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highlight w:val="white"/>
          <w:rtl w:val="0"/>
        </w:rPr>
        <w:t xml:space="preserve">Pawan Chandra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highlight w:val="white"/>
          <w:rtl w:val="0"/>
        </w:rPr>
        <w:t xml:space="preserve">Adrian David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highlight w:val="white"/>
          <w:rtl w:val="0"/>
        </w:rPr>
        <w:t xml:space="preserve">CSC 196v</w:t>
      </w:r>
    </w:p>
    <w:p w:rsidR="00000000" w:rsidDel="00000000" w:rsidP="00000000" w:rsidRDefault="00000000" w:rsidRPr="00000000" w14:paraId="00000004">
      <w:pPr>
        <w:jc w:val="center"/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highlight w:val="white"/>
          <w:rtl w:val="0"/>
        </w:rPr>
        <w:t xml:space="preserve">Assignment: 3 Interactive Design</w:t>
      </w:r>
    </w:p>
    <w:p w:rsidR="00000000" w:rsidDel="00000000" w:rsidP="00000000" w:rsidRDefault="00000000" w:rsidRPr="00000000" w14:paraId="00000006">
      <w:pPr>
        <w:jc w:val="left"/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highlight w:val="white"/>
          <w:rtl w:val="0"/>
        </w:rPr>
        <w:t xml:space="preserve">How did you choose your particular visual encodings and interaction techniques? 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highlight w:val="white"/>
          <w:rtl w:val="0"/>
        </w:rPr>
        <w:t xml:space="preserve">What alternatives did you consider and how did you arrive at your ultimate choices?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We were split at first deciding how we wanted to portray our data. Upon browsing through the D3 example list, we came across a map of the United States and agreed this would be the best fit. Our data from assignment 2 consist of state names and multiple numbers of alternative fuel station.  We also discussed the possibility of a simple user input table but it wasn’t pleasing to the eye and required extra work from the user.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highlight w:val="white"/>
          <w:rtl w:val="0"/>
        </w:rPr>
        <w:t xml:space="preserve">An overview of your development process. Describe how the work was split among the team members. Include a commentary on the development process, including answers to the following questions: Roughly how much time did you spend developing your application (in people-hours)? What aspects took the most time?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We meet before class for an hour minimum. Both Adrian and decided not to split the work since it was new material for both of us. We agreed it was a better strategy to learn D3 together. The total hours spent for this project is estimated to be around 35-40 hours. Most of the time went into research and debugging. In the beginning we initially started the project with Adrian’s assignment 2 dataset but had a hard time finding which D3 template to use. Half way through we decided to switch the dataset given the time and complexity of the project. We only added/changed approximately 70 lines of code. Adrian spent majority of the time helping me make the user interface visually appealing. I spent more time on documentation and importing csv file using D3.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