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pPr>
      <w:r>
        <w:rPr>
          <w:rFonts w:ascii="Google Sans;Arial;sans-serif" w:hAnsi="Google Sans;Arial;sans-serif"/>
          <w:b w:val="false"/>
          <w:strike w:val="false"/>
          <w:dstrike w:val="false"/>
          <w:sz w:val="24"/>
          <w:u w:val="none"/>
          <w:effect w:val="none"/>
        </w:rPr>
        <w:t xml:space="preserve">In accounting without closing entries, "Retained Earnings" are tracked by using a continuous, cumulative formula: </w:t>
      </w:r>
      <w:r>
        <w:rPr>
          <w:rStyle w:val="Strong"/>
          <w:rFonts w:ascii="Google Sans;Arial;sans-serif" w:hAnsi="Google Sans;Arial;sans-serif"/>
          <w:b/>
          <w:strike w:val="false"/>
          <w:dstrike w:val="false"/>
          <w:sz w:val="24"/>
          <w:u w:val="none"/>
          <w:effect w:val="none"/>
        </w:rPr>
        <w:t>Beginning Retained Earnings + Net Income - Dividends (or Draws)</w:t>
      </w:r>
      <w:r>
        <w:rPr>
          <w:rFonts w:ascii="Google Sans;Arial;sans-serif" w:hAnsi="Google Sans;Arial;sans-serif"/>
          <w:b w:val="false"/>
          <w:strike w:val="false"/>
          <w:dstrike w:val="false"/>
          <w:sz w:val="24"/>
          <w:u w:val="none"/>
          <w:effect w:val="none"/>
        </w:rPr>
        <w:t>. Because you do not formally zero out your revenue and expense accounts at year-end, your system calculates Retained Earnings dynamically.</w:t>
      </w:r>
    </w:p>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How it Works</w:t>
      </w:r>
    </w:p>
    <w:p>
      <w:pPr>
        <w:pStyle w:val="BodyText"/>
        <w:numPr>
          <w:ilvl w:val="0"/>
          <w:numId w:val="1"/>
        </w:numP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Retained Earnings:</w:t>
      </w:r>
      <w:r>
        <w:rPr>
          <w:rFonts w:ascii="Google Sans;Arial;sans-serif" w:hAnsi="Google Sans;Arial;sans-serif"/>
          <w:b w:val="false"/>
          <w:strike w:val="false"/>
          <w:dstrike w:val="false"/>
          <w:sz w:val="24"/>
          <w:u w:val="none"/>
          <w:effect w:val="none"/>
        </w:rPr>
        <w:t xml:space="preserve"> The sum of all profits (or losses) the business has kept over its entire life, not paid out to owners.</w:t>
      </w:r>
    </w:p>
    <w:p>
      <w:pPr>
        <w:pStyle w:val="BodyText"/>
        <w:numPr>
          <w:ilvl w:val="0"/>
          <w:numId w:val="1"/>
        </w:numP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Current Net Income:</w:t>
      </w:r>
      <w:r>
        <w:rPr>
          <w:rFonts w:ascii="Google Sans;Arial;sans-serif" w:hAnsi="Google Sans;Arial;sans-serif"/>
          <w:b w:val="false"/>
          <w:strike w:val="false"/>
          <w:dstrike w:val="false"/>
          <w:sz w:val="24"/>
          <w:u w:val="none"/>
          <w:effect w:val="none"/>
        </w:rPr>
        <w:t xml:space="preserve"> The profit you make this specific year (Revenue minus Expenses).</w:t>
      </w:r>
    </w:p>
    <w:p>
      <w:pPr>
        <w:pStyle w:val="BodyText"/>
        <w:numPr>
          <w:ilvl w:val="0"/>
          <w:numId w:val="1"/>
        </w:numP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Dynamic Calculation:</w:t>
      </w:r>
      <w:r>
        <w:rPr>
          <w:rFonts w:ascii="Google Sans;Arial;sans-serif" w:hAnsi="Google Sans;Arial;sans-serif"/>
          <w:b w:val="false"/>
          <w:strike w:val="false"/>
          <w:dstrike w:val="false"/>
          <w:sz w:val="24"/>
          <w:u w:val="none"/>
          <w:effect w:val="none"/>
        </w:rPr>
        <w:t xml:space="preserve"> Without closing entries, your Balance Sheet simply reads the current total of Retained Earnings. When viewing reports, your accounting software dynamically adds the "current year's net income" to the cumulative retained earnings total. </w:t>
      </w:r>
    </w:p>
    <w:p>
      <w:pPr>
        <w:pStyle w:val="BodyText"/>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How to Handle the Records</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Since temporary accounts (revenues and expenses) remain open, you handle Retained Earnings through two primary steps:</w:t>
      </w:r>
    </w:p>
    <w:p>
      <w:pPr>
        <w:pStyle w:val="BodyText"/>
        <w:bidi w:val="0"/>
        <w:ind w:hanging="0" w:start="0" w:end="0"/>
        <w:jc w:val="start"/>
        <w:rPr/>
      </w:pPr>
      <w:r>
        <w:rPr>
          <w:rStyle w:val="Strong"/>
          <w:rFonts w:ascii="Google Sans;Arial;sans-serif" w:hAnsi="Google Sans;Arial;sans-serif"/>
          <w:b/>
          <w:strike w:val="false"/>
          <w:dstrike w:val="false"/>
          <w:sz w:val="24"/>
          <w:u w:val="none"/>
          <w:effect w:val="none"/>
        </w:rPr>
        <w:t>1. Keep track of money taken out (Draws/Dividends)</w:t>
      </w:r>
    </w:p>
    <w:p>
      <w:pPr>
        <w:pStyle w:val="BodyText"/>
        <w:numPr>
          <w:ilvl w:val="0"/>
          <w:numId w:val="2"/>
        </w:numPr>
        <w:tabs>
          <w:tab w:val="clear" w:pos="709"/>
          <w:tab w:val="left" w:pos="0" w:leader="none"/>
        </w:tabs>
        <w:bidi w:val="0"/>
        <w:spacing w:before="0" w:after="0"/>
        <w:ind w:hanging="283"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If you or your partners take money out of the business, track these in an "Owner's Draw" or "Dividends Paid" equity account.</w:t>
      </w:r>
    </w:p>
    <w:p>
      <w:pPr>
        <w:pStyle w:val="BodyText"/>
        <w:numPr>
          <w:ilvl w:val="0"/>
          <w:numId w:val="2"/>
        </w:numPr>
        <w:tabs>
          <w:tab w:val="clear" w:pos="709"/>
          <w:tab w:val="left" w:pos="0" w:leader="none"/>
        </w:tabs>
        <w:bidi w:val="0"/>
        <w:spacing w:before="0" w:after="0"/>
        <w:ind w:hanging="283" w:start="0" w:end="0"/>
        <w:jc w:val="start"/>
        <w:rPr/>
      </w:pPr>
      <w:r>
        <w:rPr>
          <w:rFonts w:ascii="Google Sans;Arial;sans-serif" w:hAnsi="Google Sans;Arial;sans-serif"/>
          <w:b w:val="false"/>
          <w:strike w:val="false"/>
          <w:dstrike w:val="false"/>
          <w:sz w:val="24"/>
          <w:u w:val="none"/>
          <w:effect w:val="none"/>
        </w:rPr>
        <w:t xml:space="preserve">These do not reset at the end of the year. Instead, they sit on your books and are manually subtracted from Retained Earnings when filing annual tax returns. </w:t>
      </w:r>
    </w:p>
    <w:p>
      <w:pPr>
        <w:pStyle w:val="BodyText"/>
        <w:bidi w:val="0"/>
        <w:ind w:hanging="0" w:start="0" w:end="0"/>
        <w:jc w:val="start"/>
        <w:rPr/>
      </w:pPr>
      <w:r>
        <w:rPr>
          <w:rStyle w:val="Strong"/>
          <w:rFonts w:ascii="Google Sans;Arial;sans-serif" w:hAnsi="Google Sans;Arial;sans-serif"/>
          <w:b/>
          <w:strike w:val="false"/>
          <w:dstrike w:val="false"/>
          <w:sz w:val="24"/>
          <w:u w:val="none"/>
          <w:effect w:val="none"/>
        </w:rPr>
        <w:t>2. Use a "Current Year Earnings" account</w:t>
      </w:r>
    </w:p>
    <w:p>
      <w:pPr>
        <w:pStyle w:val="BodyText"/>
        <w:numPr>
          <w:ilvl w:val="0"/>
          <w:numId w:val="3"/>
        </w:numPr>
        <w:tabs>
          <w:tab w:val="clear" w:pos="709"/>
          <w:tab w:val="left" w:pos="0" w:leader="none"/>
        </w:tabs>
        <w:bidi w:val="0"/>
        <w:spacing w:before="0" w:after="0"/>
        <w:ind w:hanging="283"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On your Balance Sheet, you will likely see a line item called "Current Year Earnings."</w:t>
      </w:r>
    </w:p>
    <w:p>
      <w:pPr>
        <w:pStyle w:val="BodyText"/>
        <w:numPr>
          <w:ilvl w:val="0"/>
          <w:numId w:val="3"/>
        </w:numPr>
        <w:tabs>
          <w:tab w:val="clear" w:pos="709"/>
          <w:tab w:val="left" w:pos="0" w:leader="none"/>
        </w:tabs>
        <w:bidi w:val="0"/>
        <w:spacing w:before="0" w:after="0"/>
        <w:ind w:hanging="283"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This is a temporary bucket for this year’s profits.</w:t>
      </w:r>
    </w:p>
    <w:p>
      <w:pPr>
        <w:pStyle w:val="BodyText"/>
        <w:numPr>
          <w:ilvl w:val="0"/>
          <w:numId w:val="3"/>
        </w:numPr>
        <w:tabs>
          <w:tab w:val="clear" w:pos="709"/>
          <w:tab w:val="left" w:pos="0" w:leader="none"/>
        </w:tabs>
        <w:bidi w:val="0"/>
        <w:spacing w:before="0" w:after="0"/>
        <w:ind w:hanging="283" w:start="0" w:end="0"/>
        <w:jc w:val="start"/>
        <w:rPr/>
      </w:pPr>
      <w:r>
        <w:rPr>
          <w:rFonts w:ascii="Google Sans;Arial;sans-serif" w:hAnsi="Google Sans;Arial;sans-serif"/>
          <w:b w:val="false"/>
          <w:strike w:val="false"/>
          <w:dstrike w:val="false"/>
          <w:sz w:val="24"/>
          <w:u w:val="none"/>
          <w:effect w:val="none"/>
        </w:rPr>
        <w:t>Once your fiscal year officially ends, this amount is automatically pushed or manually journaled into the permanent Retained Earnings balance.</w:t>
      </w:r>
    </w:p>
    <w:p>
      <w:pPr>
        <w:pStyle w:val="BodyText"/>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Real-World Example</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Say your coffee shop made $10,000 in profits in 2024. Your Retained Earnings for 2025 starts at $10,000. If your shop makes another $5,000 in 2025, your Balance Sheet will show the new total of $15,000. If the owner takes a $2,000 draw for personal use, the permanent Retained Earnings balance becomes $13,000</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w:t>
      </w:r>
    </w:p>
    <w:p>
      <w:pPr>
        <w:pStyle w:val="Normal"/>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 xml:space="preserve">If your accounting system has no closing entries, you do not record a direct journal entry for Retained Earnings. Instead, you record a </w:t>
      </w:r>
      <w:r>
        <w:rPr>
          <w:rStyle w:val="Strong"/>
          <w:rFonts w:ascii="Google Sans;Arial;sans-serif" w:hAnsi="Google Sans;Arial;sans-serif"/>
          <w:b/>
          <w:strike w:val="false"/>
          <w:dstrike w:val="false"/>
          <w:sz w:val="24"/>
          <w:u w:val="none"/>
          <w:effect w:val="none"/>
        </w:rPr>
        <w:t>Net Income calculation</w:t>
      </w:r>
      <w:r>
        <w:rPr>
          <w:rFonts w:ascii="Google Sans;Arial;sans-serif" w:hAnsi="Google Sans;Arial;sans-serif"/>
          <w:b w:val="false"/>
          <w:strike w:val="false"/>
          <w:dstrike w:val="false"/>
          <w:sz w:val="24"/>
          <w:u w:val="none"/>
          <w:effect w:val="none"/>
        </w:rPr>
        <w:t xml:space="preserve"> on your balance sheet, which is: </w:t>
      </w:r>
    </w:p>
    <w:p>
      <w:pPr>
        <w:pStyle w:val="Normal"/>
        <w:spacing w:before="180" w:after="240"/>
        <w:ind w:hanging="0" w:start="0" w:end="0"/>
        <w:rPr/>
      </w:pPr>
      <w:r>
        <w:rPr>
          <w:rFonts w:ascii="Google Sans;Arial;sans-serif" w:hAnsi="Google Sans;Arial;sans-serif"/>
          <w:b w:val="false"/>
          <w:strike w:val="false"/>
          <w:dstrike w:val="false"/>
          <w:sz w:val="24"/>
          <w:u w:val="none"/>
          <w:effect w:val="none"/>
        </w:rPr>
        <w:t xml:space="preserve">Retained Earnings = Beginning Balance + Net Income - Dividends </w:t>
      </w:r>
    </w:p>
    <w:p>
      <w:pPr>
        <w:pStyle w:val="Normal"/>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Key Concepts</w:t>
      </w:r>
    </w:p>
    <w:p>
      <w:pPr>
        <w:pStyle w:val="BodyText"/>
        <w:numPr>
          <w:ilvl w:val="0"/>
          <w:numId w:val="4"/>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Retained Earnings:</w:t>
      </w:r>
      <w:r>
        <w:rPr>
          <w:rFonts w:ascii="Google Sans;Arial;sans-serif" w:hAnsi="Google Sans;Arial;sans-serif"/>
          <w:b w:val="false"/>
          <w:strike w:val="false"/>
          <w:dstrike w:val="false"/>
          <w:sz w:val="24"/>
          <w:u w:val="none"/>
          <w:effect w:val="none"/>
        </w:rPr>
        <w:t xml:space="preserve"> The profit the business keeps over time.</w:t>
      </w:r>
    </w:p>
    <w:p>
      <w:pPr>
        <w:pStyle w:val="BodyText"/>
        <w:numPr>
          <w:ilvl w:val="0"/>
          <w:numId w:val="4"/>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Net Income:</w:t>
      </w:r>
      <w:r>
        <w:rPr>
          <w:rFonts w:ascii="Google Sans;Arial;sans-serif" w:hAnsi="Google Sans;Arial;sans-serif"/>
          <w:b w:val="false"/>
          <w:strike w:val="false"/>
          <w:dstrike w:val="false"/>
          <w:sz w:val="24"/>
          <w:u w:val="none"/>
          <w:effect w:val="none"/>
        </w:rPr>
        <w:t xml:space="preserve"> Total Revenue - Total Expenses</w:t>
      </w:r>
    </w:p>
    <w:p>
      <w:pPr>
        <w:pStyle w:val="BodyText"/>
        <w:numPr>
          <w:ilvl w:val="0"/>
          <w:numId w:val="4"/>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Closing Entries:</w:t>
      </w:r>
      <w:r>
        <w:rPr>
          <w:rFonts w:ascii="Google Sans;Arial;sans-serif" w:hAnsi="Google Sans;Arial;sans-serif"/>
          <w:b w:val="false"/>
          <w:strike w:val="false"/>
          <w:dstrike w:val="false"/>
          <w:sz w:val="24"/>
          <w:u w:val="none"/>
          <w:effect w:val="none"/>
        </w:rPr>
        <w:t xml:space="preserve"> The system step that automatically empties revenue and expenses into Retained Earnings.</w:t>
      </w:r>
    </w:p>
    <w:p>
      <w:pPr>
        <w:pStyle w:val="BodyText"/>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What happens without closing entries</w:t>
      </w:r>
    </w:p>
    <w:p>
      <w:pPr>
        <w:pStyle w:val="BodyText"/>
        <w:numPr>
          <w:ilvl w:val="0"/>
          <w:numId w:val="5"/>
        </w:numPr>
        <w:tabs>
          <w:tab w:val="clear" w:pos="709"/>
          <w:tab w:val="left" w:pos="0" w:leader="none"/>
        </w:tabs>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Your software will not automatically reset your temporary accounts (Revenue and Expense) to zero.</w:t>
      </w:r>
    </w:p>
    <w:p>
      <w:pPr>
        <w:pStyle w:val="BodyText"/>
        <w:numPr>
          <w:ilvl w:val="0"/>
          <w:numId w:val="5"/>
        </w:numPr>
        <w:tabs>
          <w:tab w:val="clear" w:pos="709"/>
          <w:tab w:val="left" w:pos="0" w:leader="none"/>
        </w:tabs>
        <w:spacing w:before="0" w:after="0"/>
        <w:ind w:hanging="283" w:start="0" w:end="0"/>
        <w:rPr>
          <w:rFonts w:ascii="Google Sans;Arial;sans-serif" w:hAnsi="Google Sans;Arial;sans-serif"/>
          <w:sz w:val="24"/>
        </w:rPr>
      </w:pPr>
      <w:r>
        <w:rPr>
          <w:rFonts w:ascii="Google Sans;Arial;sans-serif" w:hAnsi="Google Sans;Arial;sans-serif"/>
          <w:b w:val="false"/>
          <w:strike w:val="false"/>
          <w:dstrike w:val="false"/>
          <w:sz w:val="24"/>
          <w:u w:val="none"/>
          <w:effect w:val="none"/>
        </w:rPr>
        <w:t>Your balance sheet will dynamically calculate the current retained earnings based on year-to-date (YTD) Profit and Loss totals.</w:t>
      </w:r>
    </w:p>
    <w:p>
      <w:pPr>
        <w:pStyle w:val="BodyText"/>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What to record</w:t>
      </w:r>
    </w:p>
    <w:p>
      <w:pPr>
        <w:pStyle w:val="BodyText"/>
        <w:spacing w:before="180" w:after="240"/>
        <w:ind w:hanging="0" w:start="0" w:end="0"/>
        <w:rPr>
          <w:rFonts w:ascii="Google Sans;Arial;sans-serif" w:hAnsi="Google Sans;Arial;sans-serif"/>
          <w:sz w:val="24"/>
        </w:rPr>
      </w:pPr>
      <w:r>
        <w:rPr>
          <w:rFonts w:ascii="Google Sans;Arial;sans-serif" w:hAnsi="Google Sans;Arial;sans-serif"/>
          <w:b w:val="false"/>
          <w:strike w:val="false"/>
          <w:dstrike w:val="false"/>
          <w:sz w:val="24"/>
          <w:u w:val="none"/>
          <w:effect w:val="none"/>
        </w:rPr>
        <w:t>Because the system handles it automatically, you do not need to make a manual journal entry. You just need to run your financial reports correctly:</w:t>
      </w:r>
    </w:p>
    <w:p>
      <w:pPr>
        <w:pStyle w:val="BodyText"/>
        <w:numPr>
          <w:ilvl w:val="0"/>
          <w:numId w:val="6"/>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Run a YTD Profit &amp; Loss report:</w:t>
      </w:r>
      <w:r>
        <w:rPr>
          <w:rFonts w:ascii="Google Sans;Arial;sans-serif" w:hAnsi="Google Sans;Arial;sans-serif"/>
          <w:b w:val="false"/>
          <w:strike w:val="false"/>
          <w:dstrike w:val="false"/>
          <w:sz w:val="24"/>
          <w:u w:val="none"/>
          <w:effect w:val="none"/>
        </w:rPr>
        <w:t xml:space="preserve"> This calculates your Net Income.</w:t>
      </w:r>
    </w:p>
    <w:p>
      <w:pPr>
        <w:pStyle w:val="BodyText"/>
        <w:numPr>
          <w:ilvl w:val="0"/>
          <w:numId w:val="6"/>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Run a Balance Sheet:</w:t>
      </w:r>
      <w:r>
        <w:rPr>
          <w:rFonts w:ascii="Google Sans;Arial;sans-serif" w:hAnsi="Google Sans;Arial;sans-serif"/>
          <w:b w:val="false"/>
          <w:strike w:val="false"/>
          <w:dstrike w:val="false"/>
          <w:sz w:val="24"/>
          <w:u w:val="none"/>
          <w:effect w:val="none"/>
        </w:rPr>
        <w:t xml:space="preserve"> This will automatically show the cumulative Retained Earnings plus the current year's Net Income. </w:t>
      </w:r>
    </w:p>
    <w:p>
      <w:pPr>
        <w:pStyle w:val="BodyText"/>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How to calculate it manually</w:t>
      </w:r>
    </w:p>
    <w:p>
      <w:pPr>
        <w:pStyle w:val="BodyText"/>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If you ever need to verify the math, use this formula:</w:t>
      </w:r>
    </w:p>
    <w:p>
      <w:pPr>
        <w:pStyle w:val="BodyText"/>
        <w:spacing w:before="180" w:after="240"/>
        <w:ind w:hanging="0" w:start="0" w:end="0"/>
        <w:rPr>
          <w:rFonts w:ascii="Google Sans;Arial;sans-serif" w:hAnsi="Google Sans;Arial;sans-serif"/>
          <w:sz w:val="24"/>
        </w:rPr>
      </w:pPr>
      <w:r>
        <w:rPr>
          <w:rFonts w:ascii="Google Sans;Arial;sans-serif" w:hAnsi="Google Sans;Arial;sans-serif"/>
          <w:b w:val="false"/>
          <w:strike w:val="false"/>
          <w:dstrike w:val="false"/>
          <w:sz w:val="24"/>
          <w:u w:val="none"/>
          <w:effect w:val="none"/>
        </w:rPr>
        <w:t xml:space="preserve">Ending Retained Earnings = Beginning Retained Earnings + (Revenues - Expenses) - Dividends Paid </w:t>
      </w:r>
    </w:p>
    <w:p>
      <w:pPr>
        <w:pStyle w:val="BodyText"/>
        <w:numPr>
          <w:ilvl w:val="0"/>
          <w:numId w:val="7"/>
        </w:numPr>
        <w:tabs>
          <w:tab w:val="clear" w:pos="709"/>
          <w:tab w:val="left" w:pos="0" w:leader="none"/>
        </w:tabs>
        <w:spacing w:before="0" w:after="0"/>
        <w:ind w:hanging="283" w:start="0" w:end="0"/>
        <w:rPr>
          <w:rFonts w:ascii="Google Sans;Arial;sans-serif" w:hAnsi="Google Sans;Arial;sans-serif"/>
          <w:sz w:val="24"/>
        </w:rPr>
      </w:pPr>
      <w:r>
        <w:rPr>
          <w:rStyle w:val="Strong"/>
          <w:rFonts w:ascii="Google Sans;Arial;sans-serif" w:hAnsi="Google Sans;Arial;sans-serif"/>
          <w:b/>
          <w:strike w:val="false"/>
          <w:dstrike w:val="false"/>
          <w:sz w:val="24"/>
          <w:u w:val="none"/>
          <w:effect w:val="none"/>
        </w:rPr>
        <w:t>Real-World Example:</w:t>
      </w:r>
      <w:r>
        <w:rPr>
          <w:rFonts w:ascii="Google Sans;Arial;sans-serif" w:hAnsi="Google Sans;Arial;sans-serif"/>
          <w:b w:val="false"/>
          <w:strike w:val="false"/>
          <w:dstrike w:val="false"/>
          <w:sz w:val="24"/>
          <w:u w:val="none"/>
          <w:effect w:val="none"/>
        </w:rPr>
        <w:t xml:space="preserve"> If you had $10,000 in Retained Earnings last year, earned $5,000 in revenue this year, spent $3,000 on expenses, and took $1,000 for yourself (dividend/draw), your Retained Earnings is $11,000 ($10,000 + $2,000 net income - $1,000)</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0" w:characterSet="windows-1252"/>
    <w:family w:val="roman"/>
    <w:pitch w:val="variable"/>
  </w:font>
  <w:font w:name="Google Sans">
    <w:altName w:val="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8"/>
      <w:szCs w:val="24"/>
      <w:lang w:val="en-US" w:eastAsia="zh-CN" w:bidi="hi-IN"/>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LibreOffice/25.8.6.2$Windows_X86_64 LibreOffice_project/b4b39682cd9868fa725bc664aff94278d315bd04</Application>
  <AppVersion>15.0000</AppVersion>
  <Pages>2</Pages>
  <Words>558</Words>
  <Characters>2949</Characters>
  <CharactersWithSpaces>3463</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2026-06-15T15:32:00Z</dcterms:created>
  <dc:creator/>
  <dc:description/>
  <dc:language>en-US</dc:language>
  <cp:lastModifiedBy/>
  <dcterms:modified xsi:type="dcterms:W3CDTF">2026-06-18T12:49:08Z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