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B557" w14:textId="35EB755C" w:rsidR="009C057C" w:rsidRPr="000E16BD" w:rsidRDefault="0009284C" w:rsidP="00B920F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Overview of </w:t>
      </w:r>
      <w:r w:rsidR="00501FC3" w:rsidRPr="000E16BD">
        <w:rPr>
          <w:rFonts w:ascii="Courier New" w:hAnsi="Courier New" w:cs="Courier New"/>
          <w:b/>
          <w:bCs/>
          <w:sz w:val="32"/>
          <w:szCs w:val="32"/>
        </w:rPr>
        <w:t>React-Spring-Pagination</w:t>
      </w:r>
    </w:p>
    <w:p w14:paraId="2C49D448" w14:textId="0EF898FB" w:rsidR="00501FC3" w:rsidRDefault="00501FC3">
      <w:pPr>
        <w:rPr>
          <w:rFonts w:ascii="Courier New" w:hAnsi="Courier New" w:cs="Courier New"/>
          <w:sz w:val="32"/>
          <w:szCs w:val="32"/>
        </w:rPr>
      </w:pPr>
    </w:p>
    <w:p w14:paraId="72119193" w14:textId="5F5A04D4" w:rsidR="00621CBC" w:rsidRPr="000E16BD" w:rsidRDefault="000E16BD">
      <w:pPr>
        <w:rPr>
          <w:rFonts w:ascii="Courier New" w:hAnsi="Courier New" w:cs="Courier New"/>
          <w:b/>
          <w:bCs/>
          <w:sz w:val="32"/>
          <w:szCs w:val="32"/>
        </w:rPr>
      </w:pPr>
      <w:r w:rsidRPr="000E16BD">
        <w:rPr>
          <w:rFonts w:ascii="Courier New" w:hAnsi="Courier New" w:cs="Courier New"/>
          <w:b/>
          <w:bCs/>
          <w:sz w:val="32"/>
          <w:szCs w:val="32"/>
        </w:rPr>
        <w:t>Introduction</w:t>
      </w:r>
    </w:p>
    <w:p w14:paraId="2A5E3EBD" w14:textId="2F0F6CAC" w:rsidR="0031444E" w:rsidRDefault="00B8134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purpose of this project is to learn some details about </w:t>
      </w:r>
      <w:r w:rsidR="00731EA7">
        <w:rPr>
          <w:rFonts w:ascii="Courier New" w:hAnsi="Courier New" w:cs="Courier New"/>
          <w:sz w:val="32"/>
          <w:szCs w:val="32"/>
        </w:rPr>
        <w:t xml:space="preserve">a simple application based on </w:t>
      </w:r>
      <w:r>
        <w:rPr>
          <w:rFonts w:ascii="Courier New" w:hAnsi="Courier New" w:cs="Courier New"/>
          <w:sz w:val="32"/>
          <w:szCs w:val="32"/>
        </w:rPr>
        <w:t>React, Spring Boot, REST</w:t>
      </w:r>
      <w:r w:rsidR="0031444E">
        <w:rPr>
          <w:rFonts w:ascii="Courier New" w:hAnsi="Courier New" w:cs="Courier New"/>
          <w:sz w:val="32"/>
          <w:szCs w:val="32"/>
        </w:rPr>
        <w:t xml:space="preserve"> API</w:t>
      </w:r>
      <w:r w:rsidR="004026CB">
        <w:rPr>
          <w:rFonts w:ascii="Courier New" w:hAnsi="Courier New" w:cs="Courier New"/>
          <w:sz w:val="32"/>
          <w:szCs w:val="32"/>
        </w:rPr>
        <w:t>, and MariaDB database.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731EA7">
        <w:rPr>
          <w:rFonts w:ascii="Courier New" w:hAnsi="Courier New" w:cs="Courier New"/>
          <w:sz w:val="32"/>
          <w:szCs w:val="32"/>
        </w:rPr>
        <w:t xml:space="preserve">React is used to create the UI frontend, while Spring </w:t>
      </w:r>
      <w:r w:rsidR="001D26F8">
        <w:rPr>
          <w:rFonts w:ascii="Courier New" w:hAnsi="Courier New" w:cs="Courier New"/>
          <w:sz w:val="32"/>
          <w:szCs w:val="32"/>
        </w:rPr>
        <w:t>implements</w:t>
      </w:r>
      <w:r w:rsidR="004026CB">
        <w:rPr>
          <w:rFonts w:ascii="Courier New" w:hAnsi="Courier New" w:cs="Courier New"/>
          <w:sz w:val="32"/>
          <w:szCs w:val="32"/>
        </w:rPr>
        <w:t xml:space="preserve"> the backend. </w:t>
      </w:r>
      <w:r>
        <w:rPr>
          <w:rFonts w:ascii="Courier New" w:hAnsi="Courier New" w:cs="Courier New"/>
          <w:sz w:val="32"/>
          <w:szCs w:val="32"/>
        </w:rPr>
        <w:t>I</w:t>
      </w:r>
      <w:r w:rsidR="00221159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 is assumed you already know how to install the software. </w:t>
      </w:r>
      <w:r w:rsidR="008D06B4">
        <w:rPr>
          <w:rFonts w:ascii="Courier New" w:hAnsi="Courier New" w:cs="Courier New"/>
          <w:sz w:val="32"/>
          <w:szCs w:val="32"/>
        </w:rPr>
        <w:t>This is a desktop application which assumes a wide screen size, and both horizontal and vertical layouts are rendered.</w:t>
      </w:r>
    </w:p>
    <w:p w14:paraId="7DC8D0B5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B781B79" w14:textId="53CF31B6" w:rsidR="000E16BD" w:rsidRPr="0031444E" w:rsidRDefault="0031444E">
      <w:pPr>
        <w:rPr>
          <w:rFonts w:ascii="Courier New" w:hAnsi="Courier New" w:cs="Courier New"/>
          <w:b/>
          <w:bCs/>
          <w:sz w:val="32"/>
          <w:szCs w:val="32"/>
        </w:rPr>
      </w:pPr>
      <w:r w:rsidRPr="0031444E">
        <w:rPr>
          <w:rFonts w:ascii="Courier New" w:hAnsi="Courier New" w:cs="Courier New"/>
          <w:b/>
          <w:bCs/>
          <w:sz w:val="32"/>
          <w:szCs w:val="32"/>
        </w:rPr>
        <w:t>Configuration</w:t>
      </w:r>
      <w:r w:rsidR="00B81348" w:rsidRPr="0031444E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F0D9B3F" w14:textId="4A80BBFF" w:rsidR="000E16BD" w:rsidRDefault="001917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See the pom.xml</w:t>
      </w:r>
      <w:r w:rsidR="001C16AB">
        <w:rPr>
          <w:rFonts w:ascii="Courier New" w:hAnsi="Courier New" w:cs="Courier New"/>
          <w:sz w:val="32"/>
          <w:szCs w:val="32"/>
        </w:rPr>
        <w:t xml:space="preserve"> and </w:t>
      </w:r>
      <w:r w:rsidR="001C16AB" w:rsidRPr="001C16AB">
        <w:rPr>
          <w:rFonts w:ascii="Courier New" w:hAnsi="Courier New" w:cs="Courier New"/>
          <w:sz w:val="32"/>
          <w:szCs w:val="32"/>
        </w:rPr>
        <w:t>package.json</w:t>
      </w:r>
      <w:r>
        <w:rPr>
          <w:rFonts w:ascii="Courier New" w:hAnsi="Courier New" w:cs="Courier New"/>
          <w:sz w:val="32"/>
          <w:szCs w:val="32"/>
        </w:rPr>
        <w:t xml:space="preserve"> file</w:t>
      </w:r>
      <w:r w:rsidR="001C16AB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 for the versions of each component in the application. Netbeans </w:t>
      </w:r>
      <w:r w:rsidR="003C061F">
        <w:rPr>
          <w:rFonts w:ascii="Courier New" w:hAnsi="Courier New" w:cs="Courier New"/>
          <w:sz w:val="32"/>
          <w:szCs w:val="32"/>
        </w:rPr>
        <w:t>or another IDE may be</w:t>
      </w:r>
      <w:r>
        <w:rPr>
          <w:rFonts w:ascii="Courier New" w:hAnsi="Courier New" w:cs="Courier New"/>
          <w:sz w:val="32"/>
          <w:szCs w:val="32"/>
        </w:rPr>
        <w:t xml:space="preserve"> used to </w:t>
      </w:r>
      <w:r w:rsidR="003C061F">
        <w:rPr>
          <w:rFonts w:ascii="Courier New" w:hAnsi="Courier New" w:cs="Courier New"/>
          <w:sz w:val="32"/>
          <w:szCs w:val="32"/>
        </w:rPr>
        <w:t xml:space="preserve">build the jar file. For Windows, a batch file, </w:t>
      </w:r>
      <w:r w:rsidR="008B766F" w:rsidRPr="008B766F">
        <w:rPr>
          <w:rFonts w:ascii="Courier New" w:hAnsi="Courier New" w:cs="Courier New"/>
          <w:sz w:val="32"/>
          <w:szCs w:val="32"/>
        </w:rPr>
        <w:t>myReactBoot.bat</w:t>
      </w:r>
      <w:r w:rsidR="008B766F">
        <w:rPr>
          <w:rFonts w:ascii="Courier New" w:hAnsi="Courier New" w:cs="Courier New"/>
          <w:sz w:val="32"/>
          <w:szCs w:val="32"/>
        </w:rPr>
        <w:t xml:space="preserve">, </w:t>
      </w:r>
      <w:r w:rsidR="006527E8">
        <w:rPr>
          <w:rFonts w:ascii="Courier New" w:hAnsi="Courier New" w:cs="Courier New"/>
          <w:sz w:val="32"/>
          <w:szCs w:val="32"/>
        </w:rPr>
        <w:t>is provided</w:t>
      </w:r>
      <w:r w:rsidR="008B766F">
        <w:rPr>
          <w:rFonts w:ascii="Courier New" w:hAnsi="Courier New" w:cs="Courier New"/>
          <w:sz w:val="32"/>
          <w:szCs w:val="32"/>
        </w:rPr>
        <w:t xml:space="preserve"> to launch the application on port 8081</w:t>
      </w:r>
      <w:r w:rsidR="008D06B4">
        <w:rPr>
          <w:rFonts w:ascii="Courier New" w:hAnsi="Courier New" w:cs="Courier New"/>
          <w:sz w:val="32"/>
          <w:szCs w:val="32"/>
        </w:rPr>
        <w:t>, which may be set in resources/</w:t>
      </w:r>
      <w:r w:rsidR="008D06B4" w:rsidRPr="008D06B4">
        <w:rPr>
          <w:rFonts w:ascii="Courier New" w:hAnsi="Courier New" w:cs="Courier New"/>
          <w:sz w:val="32"/>
          <w:szCs w:val="32"/>
        </w:rPr>
        <w:t>application.properties</w:t>
      </w:r>
      <w:r w:rsidR="008D06B4">
        <w:rPr>
          <w:rFonts w:ascii="Courier New" w:hAnsi="Courier New" w:cs="Courier New"/>
          <w:sz w:val="32"/>
          <w:szCs w:val="32"/>
        </w:rPr>
        <w:t>.</w:t>
      </w:r>
      <w:r w:rsidR="008B766F">
        <w:rPr>
          <w:rFonts w:ascii="Courier New" w:hAnsi="Courier New" w:cs="Courier New"/>
          <w:sz w:val="32"/>
          <w:szCs w:val="32"/>
        </w:rPr>
        <w:t xml:space="preserve"> </w:t>
      </w:r>
      <w:r w:rsidR="00AE6C8E">
        <w:rPr>
          <w:rFonts w:ascii="Courier New" w:hAnsi="Courier New" w:cs="Courier New"/>
          <w:sz w:val="32"/>
          <w:szCs w:val="32"/>
        </w:rPr>
        <w:t xml:space="preserve">Spring boot includes the tomcat server, and all application urls go to tomcat. React also includes a </w:t>
      </w:r>
      <w:r w:rsidR="003D5502">
        <w:rPr>
          <w:rFonts w:ascii="Courier New" w:hAnsi="Courier New" w:cs="Courier New"/>
          <w:sz w:val="32"/>
          <w:szCs w:val="32"/>
        </w:rPr>
        <w:t xml:space="preserve">test </w:t>
      </w:r>
      <w:r w:rsidR="00AE6C8E">
        <w:rPr>
          <w:rFonts w:ascii="Courier New" w:hAnsi="Courier New" w:cs="Courier New"/>
          <w:sz w:val="32"/>
          <w:szCs w:val="32"/>
        </w:rPr>
        <w:t xml:space="preserve">server, but it is not used </w:t>
      </w:r>
      <w:r w:rsidR="003D5502">
        <w:rPr>
          <w:rFonts w:ascii="Courier New" w:hAnsi="Courier New" w:cs="Courier New"/>
          <w:sz w:val="32"/>
          <w:szCs w:val="32"/>
        </w:rPr>
        <w:t>by</w:t>
      </w:r>
      <w:r w:rsidR="00AE6C8E">
        <w:rPr>
          <w:rFonts w:ascii="Courier New" w:hAnsi="Courier New" w:cs="Courier New"/>
          <w:sz w:val="32"/>
          <w:szCs w:val="32"/>
        </w:rPr>
        <w:t xml:space="preserve"> this application. </w:t>
      </w:r>
      <w:r w:rsidR="008B766F">
        <w:rPr>
          <w:rFonts w:ascii="Courier New" w:hAnsi="Courier New" w:cs="Courier New"/>
          <w:sz w:val="32"/>
          <w:szCs w:val="32"/>
        </w:rPr>
        <w:t xml:space="preserve">Open a browser and enter the URL, </w:t>
      </w:r>
      <w:r w:rsidR="008B766F" w:rsidRPr="008B766F">
        <w:rPr>
          <w:rFonts w:ascii="Courier New" w:hAnsi="Courier New" w:cs="Courier New"/>
          <w:sz w:val="32"/>
          <w:szCs w:val="32"/>
        </w:rPr>
        <w:t>localhost:8081/front/home</w:t>
      </w:r>
      <w:r w:rsidR="00EC4579">
        <w:rPr>
          <w:rFonts w:ascii="Courier New" w:hAnsi="Courier New" w:cs="Courier New"/>
          <w:sz w:val="32"/>
          <w:szCs w:val="32"/>
        </w:rPr>
        <w:t xml:space="preserve"> to open the home page.</w:t>
      </w:r>
    </w:p>
    <w:p w14:paraId="29E41BE8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7910AB7B" w14:textId="4E592531" w:rsidR="00EC4579" w:rsidRPr="00EC4579" w:rsidRDefault="00731EA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Frontend </w:t>
      </w:r>
      <w:r w:rsidR="00EC4579" w:rsidRPr="00EC4579">
        <w:rPr>
          <w:rFonts w:ascii="Courier New" w:hAnsi="Courier New" w:cs="Courier New"/>
          <w:b/>
          <w:bCs/>
          <w:sz w:val="32"/>
          <w:szCs w:val="32"/>
        </w:rPr>
        <w:t>Details</w:t>
      </w:r>
    </w:p>
    <w:p w14:paraId="44893E86" w14:textId="03B173BC" w:rsidR="0031444E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application consists of just 3 screens: Home, Add Employee, and Employee List.</w:t>
      </w:r>
    </w:p>
    <w:p w14:paraId="5D4FD7A1" w14:textId="5B1016E6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134B667A" w14:textId="3801DD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A2D027" wp14:editId="581851AA">
            <wp:extent cx="3438525" cy="15716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D98" w14:textId="332B9005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940D474" w14:textId="05BB08CD" w:rsidR="00621CBC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Home screen contains a horizontal navigation bar</w:t>
      </w:r>
      <w:r w:rsidR="004600E6">
        <w:rPr>
          <w:rFonts w:ascii="Courier New" w:hAnsi="Courier New" w:cs="Courier New"/>
          <w:sz w:val="32"/>
          <w:szCs w:val="32"/>
        </w:rPr>
        <w:t xml:space="preserve"> which is defined in Navbar.js</w:t>
      </w:r>
      <w:r w:rsidR="006B117C">
        <w:rPr>
          <w:rFonts w:ascii="Courier New" w:hAnsi="Courier New" w:cs="Courier New"/>
          <w:sz w:val="32"/>
          <w:szCs w:val="32"/>
        </w:rPr>
        <w:t xml:space="preserve">, using an HTML list. To make the list horizontal, </w:t>
      </w:r>
      <w:r w:rsidR="004600E6">
        <w:rPr>
          <w:rFonts w:ascii="Courier New" w:hAnsi="Courier New" w:cs="Courier New"/>
          <w:sz w:val="32"/>
          <w:szCs w:val="32"/>
        </w:rPr>
        <w:t xml:space="preserve">the </w:t>
      </w:r>
      <w:r w:rsidR="006B117C">
        <w:rPr>
          <w:rFonts w:ascii="Courier New" w:hAnsi="Courier New" w:cs="Courier New"/>
          <w:sz w:val="32"/>
          <w:szCs w:val="32"/>
        </w:rPr>
        <w:t xml:space="preserve">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nav &gt; ul &gt; li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 xml:space="preserve"> in App.css includes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display: inline;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>.</w:t>
      </w:r>
    </w:p>
    <w:p w14:paraId="62487142" w14:textId="43A37BC7" w:rsidR="0083176E" w:rsidRDefault="006B11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Also, note the “Link to” </w:t>
      </w:r>
      <w:r w:rsidR="002F43CD">
        <w:rPr>
          <w:rFonts w:ascii="Courier New" w:hAnsi="Courier New" w:cs="Courier New"/>
          <w:sz w:val="32"/>
          <w:szCs w:val="32"/>
        </w:rPr>
        <w:t xml:space="preserve">references in Navbar.js, which are defined within the </w:t>
      </w:r>
      <w:r w:rsidR="002F43CD" w:rsidRPr="002F43CD">
        <w:rPr>
          <w:rFonts w:ascii="Courier New" w:hAnsi="Courier New" w:cs="Courier New"/>
          <w:sz w:val="32"/>
          <w:szCs w:val="32"/>
        </w:rPr>
        <w:t>Routes</w:t>
      </w:r>
      <w:r w:rsidR="002F43CD">
        <w:rPr>
          <w:rFonts w:ascii="Courier New" w:hAnsi="Courier New" w:cs="Courier New"/>
          <w:sz w:val="32"/>
          <w:szCs w:val="32"/>
        </w:rPr>
        <w:t xml:space="preserve"> tag in App.js. Each Route tag associates a link path to a React component. In this case the components are </w:t>
      </w:r>
      <w:r w:rsidR="002F43CD" w:rsidRPr="002F43CD">
        <w:rPr>
          <w:rFonts w:ascii="Courier New" w:hAnsi="Courier New" w:cs="Courier New"/>
          <w:sz w:val="32"/>
          <w:szCs w:val="32"/>
        </w:rPr>
        <w:t>Home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AddEmployee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EmployeeList</w:t>
      </w:r>
      <w:r w:rsidR="002F43CD">
        <w:rPr>
          <w:rFonts w:ascii="Courier New" w:hAnsi="Courier New" w:cs="Courier New"/>
          <w:sz w:val="32"/>
          <w:szCs w:val="32"/>
        </w:rPr>
        <w:t xml:space="preserve">, and </w:t>
      </w:r>
      <w:r w:rsidR="002F43CD" w:rsidRPr="002F43CD">
        <w:rPr>
          <w:rFonts w:ascii="Courier New" w:hAnsi="Courier New" w:cs="Courier New"/>
          <w:sz w:val="32"/>
          <w:szCs w:val="32"/>
        </w:rPr>
        <w:t>NotFound</w:t>
      </w:r>
      <w:r w:rsidR="00D11EF0">
        <w:rPr>
          <w:rFonts w:ascii="Courier New" w:hAnsi="Courier New" w:cs="Courier New"/>
          <w:sz w:val="32"/>
          <w:szCs w:val="32"/>
        </w:rPr>
        <w:t xml:space="preserve">, with associated </w:t>
      </w:r>
      <w:r w:rsidR="00AE6C8E">
        <w:rPr>
          <w:rFonts w:ascii="Courier New" w:hAnsi="Courier New" w:cs="Courier New"/>
          <w:sz w:val="32"/>
          <w:szCs w:val="32"/>
        </w:rPr>
        <w:t>links</w:t>
      </w:r>
      <w:r w:rsidR="00D11EF0">
        <w:rPr>
          <w:rFonts w:ascii="Courier New" w:hAnsi="Courier New" w:cs="Courier New"/>
          <w:sz w:val="32"/>
          <w:szCs w:val="32"/>
        </w:rPr>
        <w:t>:</w:t>
      </w:r>
    </w:p>
    <w:p w14:paraId="0BA8690E" w14:textId="74AC9CF1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localhost:8081/front/home</w:t>
      </w:r>
    </w:p>
    <w:p w14:paraId="1D0DAD5C" w14:textId="5E6C8CAB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="009661B1" w:rsidRPr="009661B1">
        <w:t xml:space="preserve"> </w:t>
      </w:r>
      <w:r w:rsidR="009661B1" w:rsidRPr="009661B1">
        <w:rPr>
          <w:rFonts w:ascii="Courier New" w:hAnsi="Courier New" w:cs="Courier New"/>
          <w:sz w:val="32"/>
          <w:szCs w:val="32"/>
        </w:rPr>
        <w:t>add</w:t>
      </w:r>
    </w:p>
    <w:p w14:paraId="21293786" w14:textId="26C85660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="009661B1" w:rsidRPr="009661B1">
        <w:t xml:space="preserve"> </w:t>
      </w:r>
      <w:r w:rsidR="009661B1" w:rsidRPr="009661B1">
        <w:rPr>
          <w:rFonts w:ascii="Courier New" w:hAnsi="Courier New" w:cs="Courier New"/>
          <w:sz w:val="32"/>
          <w:szCs w:val="32"/>
        </w:rPr>
        <w:t>employeeList</w:t>
      </w:r>
    </w:p>
    <w:p w14:paraId="119242E5" w14:textId="7BC45EE3" w:rsidR="009661B1" w:rsidRDefault="009661B1" w:rsidP="009661B1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Pr="009661B1">
        <w:t xml:space="preserve"> </w:t>
      </w:r>
      <w:r>
        <w:rPr>
          <w:rFonts w:ascii="Courier New" w:hAnsi="Courier New" w:cs="Courier New"/>
          <w:sz w:val="32"/>
          <w:szCs w:val="32"/>
        </w:rPr>
        <w:t>*</w:t>
      </w:r>
    </w:p>
    <w:p w14:paraId="42BADF81" w14:textId="0C1A26A0" w:rsidR="006B117C" w:rsidRDefault="002F43C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</w:p>
    <w:p w14:paraId="49852F09" w14:textId="4E5A8CFF" w:rsidR="001C16AB" w:rsidRDefault="001C16A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Add Employee form contains input fields for Name, Department, and Location. </w:t>
      </w:r>
      <w:r w:rsidR="009E4644">
        <w:rPr>
          <w:rFonts w:ascii="Courier New" w:hAnsi="Courier New" w:cs="Courier New"/>
          <w:sz w:val="32"/>
          <w:szCs w:val="32"/>
        </w:rPr>
        <w:t xml:space="preserve">Examine </w:t>
      </w:r>
      <w:r w:rsidR="009E4644" w:rsidRPr="002F43CD">
        <w:rPr>
          <w:rFonts w:ascii="Courier New" w:hAnsi="Courier New" w:cs="Courier New"/>
          <w:sz w:val="32"/>
          <w:szCs w:val="32"/>
        </w:rPr>
        <w:t>AddEmployee</w:t>
      </w:r>
      <w:r w:rsidR="009E4644">
        <w:rPr>
          <w:rFonts w:ascii="Courier New" w:hAnsi="Courier New" w:cs="Courier New"/>
          <w:sz w:val="32"/>
          <w:szCs w:val="32"/>
        </w:rPr>
        <w:t xml:space="preserve">.js to see how the form is designed. Note how the form is centered horizontally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 w:rsidRPr="009E4644">
        <w:rPr>
          <w:rFonts w:ascii="Courier New" w:hAnsi="Courier New" w:cs="Courier New"/>
          <w:sz w:val="32"/>
          <w:szCs w:val="32"/>
        </w:rPr>
        <w:t>center App w400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Text labels are aligned left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>
        <w:rPr>
          <w:rFonts w:ascii="Courier New" w:hAnsi="Courier New" w:cs="Courier New"/>
          <w:sz w:val="32"/>
          <w:szCs w:val="32"/>
        </w:rPr>
        <w:t>txleft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 </w:t>
      </w:r>
      <w:r w:rsidR="004F475F">
        <w:rPr>
          <w:rFonts w:ascii="Courier New" w:hAnsi="Courier New" w:cs="Courier New"/>
          <w:sz w:val="32"/>
          <w:szCs w:val="32"/>
        </w:rPr>
        <w:t>N</w:t>
      </w:r>
      <w:r w:rsidR="00A140CF">
        <w:rPr>
          <w:rFonts w:ascii="Courier New" w:hAnsi="Courier New" w:cs="Courier New"/>
          <w:sz w:val="32"/>
          <w:szCs w:val="32"/>
        </w:rPr>
        <w:t>ote the bootstrap CSS “</w:t>
      </w:r>
      <w:r w:rsidR="00A140CF" w:rsidRPr="00A140CF">
        <w:rPr>
          <w:rFonts w:ascii="Courier New" w:hAnsi="Courier New" w:cs="Courier New"/>
          <w:sz w:val="32"/>
          <w:szCs w:val="32"/>
        </w:rPr>
        <w:t>col-lg-6</w:t>
      </w:r>
      <w:r w:rsidR="00A140CF">
        <w:rPr>
          <w:rFonts w:ascii="Courier New" w:hAnsi="Courier New" w:cs="Courier New"/>
          <w:sz w:val="32"/>
          <w:szCs w:val="32"/>
        </w:rPr>
        <w:t xml:space="preserve">” on the label tag and input field to create equal sized layout space. </w:t>
      </w:r>
    </w:p>
    <w:p w14:paraId="70CFA9C0" w14:textId="77777777" w:rsidR="00A140CF" w:rsidRDefault="00A140CF">
      <w:pPr>
        <w:rPr>
          <w:rFonts w:ascii="Courier New" w:hAnsi="Courier New" w:cs="Courier New"/>
          <w:sz w:val="32"/>
          <w:szCs w:val="32"/>
        </w:rPr>
      </w:pPr>
    </w:p>
    <w:p w14:paraId="5ACDFAB9" w14:textId="3E59A3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0A3401" wp14:editId="7679EBD8">
            <wp:extent cx="4781550" cy="2876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4E8E" w14:textId="381B454C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1F9ECDD" w14:textId="77777777" w:rsidR="00613073" w:rsidRDefault="00A140C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buttons </w:t>
      </w:r>
      <w:r w:rsidR="004F475F">
        <w:rPr>
          <w:rFonts w:ascii="Courier New" w:hAnsi="Courier New" w:cs="Courier New"/>
          <w:sz w:val="32"/>
          <w:szCs w:val="32"/>
        </w:rPr>
        <w:t>are center aligned with “</w:t>
      </w:r>
      <w:r w:rsidR="004F475F" w:rsidRPr="004F475F">
        <w:rPr>
          <w:rFonts w:ascii="Courier New" w:hAnsi="Courier New" w:cs="Courier New"/>
          <w:sz w:val="32"/>
          <w:szCs w:val="32"/>
        </w:rPr>
        <w:t>d-flex justify-content-center</w:t>
      </w:r>
      <w:r w:rsidR="004F475F">
        <w:rPr>
          <w:rFonts w:ascii="Courier New" w:hAnsi="Courier New" w:cs="Courier New"/>
          <w:sz w:val="32"/>
          <w:szCs w:val="32"/>
        </w:rPr>
        <w:t>”. Reset is used to clear all form fields. Submit will send the form fields to the database vi</w:t>
      </w:r>
      <w:r w:rsidR="00C074FC">
        <w:rPr>
          <w:rFonts w:ascii="Courier New" w:hAnsi="Courier New" w:cs="Courier New"/>
          <w:sz w:val="32"/>
          <w:szCs w:val="32"/>
        </w:rPr>
        <w:t xml:space="preserve">a </w:t>
      </w:r>
      <w:r w:rsidR="00C074FC" w:rsidRPr="00C074FC">
        <w:rPr>
          <w:rFonts w:ascii="Courier New" w:hAnsi="Courier New" w:cs="Courier New"/>
          <w:sz w:val="32"/>
          <w:szCs w:val="32"/>
        </w:rPr>
        <w:t>employeeService</w:t>
      </w:r>
      <w:r w:rsidR="00C074FC">
        <w:rPr>
          <w:rFonts w:ascii="Courier New" w:hAnsi="Courier New" w:cs="Courier New"/>
          <w:sz w:val="32"/>
          <w:szCs w:val="32"/>
        </w:rPr>
        <w:t xml:space="preserve">, which uses axios to </w:t>
      </w:r>
      <w:r w:rsidR="00553E46">
        <w:rPr>
          <w:rFonts w:ascii="Courier New" w:hAnsi="Courier New" w:cs="Courier New"/>
          <w:sz w:val="32"/>
          <w:szCs w:val="32"/>
        </w:rPr>
        <w:t xml:space="preserve">convert the employee object into json for the Spring Boot REST service, explained later. If the user omits a required input, the submit halts, and an error message appears below the missing field. Look at the arguments to the </w:t>
      </w:r>
      <w:r w:rsidR="00553E46" w:rsidRPr="00553E46">
        <w:rPr>
          <w:rFonts w:ascii="Courier New" w:hAnsi="Courier New" w:cs="Courier New"/>
          <w:sz w:val="32"/>
          <w:szCs w:val="32"/>
        </w:rPr>
        <w:t>register</w:t>
      </w:r>
      <w:r w:rsidR="00553E46">
        <w:rPr>
          <w:rFonts w:ascii="Courier New" w:hAnsi="Courier New" w:cs="Courier New"/>
          <w:sz w:val="32"/>
          <w:szCs w:val="32"/>
        </w:rPr>
        <w:t xml:space="preserve"> function on each form input field. If submit is successful, </w:t>
      </w:r>
      <w:r w:rsidR="00613073" w:rsidRPr="00613073">
        <w:rPr>
          <w:rFonts w:ascii="Courier New" w:hAnsi="Courier New" w:cs="Courier New"/>
          <w:sz w:val="32"/>
          <w:szCs w:val="32"/>
        </w:rPr>
        <w:t>navigate</w:t>
      </w:r>
      <w:r w:rsidR="00613073">
        <w:rPr>
          <w:rFonts w:ascii="Courier New" w:hAnsi="Courier New" w:cs="Courier New"/>
          <w:sz w:val="32"/>
          <w:szCs w:val="32"/>
        </w:rPr>
        <w:t xml:space="preserve"> returns to the Home screen.</w:t>
      </w:r>
    </w:p>
    <w:p w14:paraId="132E4F82" w14:textId="43D74FCA" w:rsidR="00342579" w:rsidRDefault="0061307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Employee List screen displays a table of employee</w:t>
      </w:r>
      <w:r w:rsidR="00516FC6">
        <w:rPr>
          <w:rFonts w:ascii="Courier New" w:hAnsi="Courier New" w:cs="Courier New"/>
          <w:sz w:val="32"/>
          <w:szCs w:val="32"/>
        </w:rPr>
        <w:t xml:space="preserve">s, with additional columns to update or delete the data. Note this screen is created by two components: </w:t>
      </w:r>
      <w:r w:rsidR="00516FC6" w:rsidRPr="00516FC6">
        <w:rPr>
          <w:rFonts w:ascii="Courier New" w:hAnsi="Courier New" w:cs="Courier New"/>
          <w:sz w:val="32"/>
          <w:szCs w:val="32"/>
        </w:rPr>
        <w:t>EmployeeLis</w:t>
      </w:r>
      <w:r w:rsidR="00516FC6">
        <w:rPr>
          <w:rFonts w:ascii="Courier New" w:hAnsi="Courier New" w:cs="Courier New"/>
          <w:sz w:val="32"/>
          <w:szCs w:val="32"/>
        </w:rPr>
        <w:t xml:space="preserve">t which prepares the column configuration, and </w:t>
      </w:r>
      <w:r w:rsidR="00516FC6" w:rsidRPr="00516FC6">
        <w:rPr>
          <w:rFonts w:ascii="Courier New" w:hAnsi="Courier New" w:cs="Courier New"/>
          <w:sz w:val="32"/>
          <w:szCs w:val="32"/>
        </w:rPr>
        <w:t>PageTable</w:t>
      </w:r>
      <w:r w:rsidR="00502F48">
        <w:rPr>
          <w:rFonts w:ascii="Courier New" w:hAnsi="Courier New" w:cs="Courier New"/>
          <w:sz w:val="32"/>
          <w:szCs w:val="32"/>
        </w:rPr>
        <w:t xml:space="preserve"> which produces the actual HTML table. In </w:t>
      </w:r>
      <w:r w:rsidR="00502F48" w:rsidRPr="00516FC6">
        <w:rPr>
          <w:rFonts w:ascii="Courier New" w:hAnsi="Courier New" w:cs="Courier New"/>
          <w:sz w:val="32"/>
          <w:szCs w:val="32"/>
        </w:rPr>
        <w:t>EmployeeLis</w:t>
      </w:r>
      <w:r w:rsidR="00502F48">
        <w:rPr>
          <w:rFonts w:ascii="Courier New" w:hAnsi="Courier New" w:cs="Courier New"/>
          <w:sz w:val="32"/>
          <w:szCs w:val="32"/>
        </w:rPr>
        <w:t>t note the function “</w:t>
      </w:r>
      <w:r w:rsidR="00502F48" w:rsidRPr="00502F48">
        <w:rPr>
          <w:rFonts w:ascii="Courier New" w:hAnsi="Courier New" w:cs="Courier New"/>
          <w:sz w:val="32"/>
          <w:szCs w:val="32"/>
        </w:rPr>
        <w:t>useMemo</w:t>
      </w:r>
      <w:r w:rsidR="00502F48">
        <w:rPr>
          <w:rFonts w:ascii="Courier New" w:hAnsi="Courier New" w:cs="Courier New"/>
          <w:sz w:val="32"/>
          <w:szCs w:val="32"/>
        </w:rPr>
        <w:t xml:space="preserve">” to prevent unnecessary </w:t>
      </w:r>
      <w:r w:rsidR="008E2959">
        <w:rPr>
          <w:rFonts w:ascii="Courier New" w:hAnsi="Courier New" w:cs="Courier New"/>
          <w:sz w:val="32"/>
          <w:szCs w:val="32"/>
        </w:rPr>
        <w:t xml:space="preserve">calls on </w:t>
      </w:r>
      <w:r w:rsidR="00502F48">
        <w:rPr>
          <w:rFonts w:ascii="Courier New" w:hAnsi="Courier New" w:cs="Courier New"/>
          <w:sz w:val="32"/>
          <w:szCs w:val="32"/>
        </w:rPr>
        <w:t>render</w:t>
      </w:r>
      <w:r w:rsidR="008E2959">
        <w:rPr>
          <w:rFonts w:ascii="Courier New" w:hAnsi="Courier New" w:cs="Courier New"/>
          <w:sz w:val="32"/>
          <w:szCs w:val="32"/>
        </w:rPr>
        <w:t>s</w:t>
      </w:r>
      <w:r w:rsidR="00502F48">
        <w:rPr>
          <w:rFonts w:ascii="Courier New" w:hAnsi="Courier New" w:cs="Courier New"/>
          <w:sz w:val="32"/>
          <w:szCs w:val="32"/>
        </w:rPr>
        <w:t xml:space="preserve"> of the screen.</w:t>
      </w:r>
      <w:r w:rsidR="008E2959">
        <w:rPr>
          <w:rFonts w:ascii="Courier New" w:hAnsi="Courier New" w:cs="Courier New"/>
          <w:sz w:val="32"/>
          <w:szCs w:val="32"/>
        </w:rPr>
        <w:t xml:space="preserve"> Also, note the “</w:t>
      </w:r>
      <w:r w:rsidR="008E2959" w:rsidRPr="008E2959">
        <w:rPr>
          <w:rFonts w:ascii="Courier New" w:hAnsi="Courier New" w:cs="Courier New"/>
          <w:sz w:val="32"/>
          <w:szCs w:val="32"/>
        </w:rPr>
        <w:t>cellProps</w:t>
      </w:r>
      <w:r w:rsidR="008E2959">
        <w:rPr>
          <w:rFonts w:ascii="Courier New" w:hAnsi="Courier New" w:cs="Courier New"/>
          <w:sz w:val="32"/>
          <w:szCs w:val="32"/>
        </w:rPr>
        <w:t>” argument passed to the update/delete buttons.</w:t>
      </w:r>
      <w:r w:rsidR="00502F48">
        <w:rPr>
          <w:rFonts w:ascii="Courier New" w:hAnsi="Courier New" w:cs="Courier New"/>
          <w:sz w:val="32"/>
          <w:szCs w:val="32"/>
        </w:rPr>
        <w:t xml:space="preserve"> </w:t>
      </w:r>
      <w:r w:rsidR="007241B0">
        <w:rPr>
          <w:rFonts w:ascii="Courier New" w:hAnsi="Courier New" w:cs="Courier New"/>
          <w:sz w:val="32"/>
          <w:szCs w:val="32"/>
        </w:rPr>
        <w:t>This represents the employee data in each row.</w:t>
      </w:r>
    </w:p>
    <w:p w14:paraId="6D8F45BB" w14:textId="2C73193C" w:rsidR="00342579" w:rsidRDefault="00342579">
      <w:pPr>
        <w:rPr>
          <w:rFonts w:ascii="Courier New" w:hAnsi="Courier New" w:cs="Courier New"/>
          <w:sz w:val="32"/>
          <w:szCs w:val="32"/>
        </w:rPr>
      </w:pPr>
    </w:p>
    <w:p w14:paraId="569BE7D7" w14:textId="6035ABE0" w:rsidR="00342579" w:rsidRDefault="00342579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0F89D8" wp14:editId="3CDC11C1">
            <wp:extent cx="5943600" cy="44253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114" w14:textId="361CCF60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0A4C6B4C" w14:textId="3EFFDDD3" w:rsidR="007241B0" w:rsidRDefault="007241B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When the user presses the Update button, </w:t>
      </w:r>
      <w:r w:rsidRPr="007241B0">
        <w:rPr>
          <w:rFonts w:ascii="Courier New" w:hAnsi="Courier New" w:cs="Courier New"/>
          <w:sz w:val="32"/>
          <w:szCs w:val="32"/>
        </w:rPr>
        <w:t>handleEdit</w:t>
      </w:r>
      <w:r>
        <w:rPr>
          <w:rFonts w:ascii="Courier New" w:hAnsi="Courier New" w:cs="Courier New"/>
          <w:sz w:val="32"/>
          <w:szCs w:val="32"/>
        </w:rPr>
        <w:t xml:space="preserve"> is called with the employee argument, including the ID. The </w:t>
      </w:r>
      <w:r w:rsidRPr="007241B0">
        <w:rPr>
          <w:rFonts w:ascii="Courier New" w:hAnsi="Courier New" w:cs="Courier New"/>
          <w:sz w:val="32"/>
          <w:szCs w:val="32"/>
        </w:rPr>
        <w:t>employee</w:t>
      </w:r>
      <w:r>
        <w:rPr>
          <w:rFonts w:ascii="Courier New" w:hAnsi="Courier New" w:cs="Courier New"/>
          <w:sz w:val="32"/>
          <w:szCs w:val="32"/>
        </w:rPr>
        <w:t xml:space="preserve"> object is converted to json, and saved in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use in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>
        <w:rPr>
          <w:rFonts w:ascii="Courier New" w:hAnsi="Courier New" w:cs="Courier New"/>
          <w:sz w:val="32"/>
          <w:szCs w:val="32"/>
        </w:rPr>
        <w:t xml:space="preserve">. The ID distinguishes a new employee from an updated employee. Therefore, the same form can be used to process both cases.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 w:rsidRPr="00D2064F">
        <w:rPr>
          <w:rFonts w:ascii="Courier New" w:hAnsi="Courier New" w:cs="Courier New"/>
          <w:sz w:val="32"/>
          <w:szCs w:val="32"/>
        </w:rPr>
        <w:t xml:space="preserve"> </w:t>
      </w:r>
      <w:r w:rsidR="00D2064F">
        <w:rPr>
          <w:rFonts w:ascii="Courier New" w:hAnsi="Courier New" w:cs="Courier New"/>
          <w:sz w:val="32"/>
          <w:szCs w:val="32"/>
        </w:rPr>
        <w:t xml:space="preserve">checks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the update, </w:t>
      </w:r>
      <w:r w:rsidR="00B920F9">
        <w:rPr>
          <w:rFonts w:ascii="Courier New" w:hAnsi="Courier New" w:cs="Courier New"/>
          <w:sz w:val="32"/>
          <w:szCs w:val="32"/>
        </w:rPr>
        <w:t xml:space="preserve">and calls </w:t>
      </w:r>
      <w:r w:rsidR="00B920F9" w:rsidRPr="00B920F9">
        <w:rPr>
          <w:rFonts w:ascii="Courier New" w:hAnsi="Courier New" w:cs="Courier New"/>
          <w:sz w:val="32"/>
          <w:szCs w:val="32"/>
        </w:rPr>
        <w:t>setValue</w:t>
      </w:r>
      <w:r w:rsidR="00B920F9">
        <w:rPr>
          <w:rFonts w:ascii="Courier New" w:hAnsi="Courier New" w:cs="Courier New"/>
          <w:sz w:val="32"/>
          <w:szCs w:val="32"/>
        </w:rPr>
        <w:t xml:space="preserve"> to populate the form fields. Submit will call </w:t>
      </w:r>
      <w:r w:rsidR="00B920F9" w:rsidRPr="00B920F9">
        <w:rPr>
          <w:rFonts w:ascii="Courier New" w:hAnsi="Courier New" w:cs="Courier New"/>
          <w:sz w:val="32"/>
          <w:szCs w:val="32"/>
        </w:rPr>
        <w:t>saveEmployee</w:t>
      </w:r>
      <w:r w:rsidR="00B920F9">
        <w:rPr>
          <w:rFonts w:ascii="Courier New" w:hAnsi="Courier New" w:cs="Courier New"/>
          <w:sz w:val="32"/>
          <w:szCs w:val="32"/>
        </w:rPr>
        <w:t xml:space="preserve"> which invokes </w:t>
      </w:r>
      <w:r w:rsidR="00B920F9" w:rsidRPr="00B920F9">
        <w:rPr>
          <w:rFonts w:ascii="Courier New" w:hAnsi="Courier New" w:cs="Courier New"/>
          <w:sz w:val="32"/>
          <w:szCs w:val="32"/>
        </w:rPr>
        <w:t>employeeService.update</w:t>
      </w:r>
      <w:r w:rsidR="00B920F9">
        <w:rPr>
          <w:rFonts w:ascii="Courier New" w:hAnsi="Courier New" w:cs="Courier New"/>
          <w:sz w:val="32"/>
          <w:szCs w:val="32"/>
        </w:rPr>
        <w:t xml:space="preserve"> to send the updated employee to the backend. </w:t>
      </w:r>
    </w:p>
    <w:p w14:paraId="78EDCB61" w14:textId="6D1CC67B" w:rsidR="00A30F1A" w:rsidRDefault="00A30F1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pagination </w:t>
      </w:r>
      <w:r w:rsidR="00A43823">
        <w:rPr>
          <w:rFonts w:ascii="Courier New" w:hAnsi="Courier New" w:cs="Courier New"/>
          <w:sz w:val="32"/>
          <w:szCs w:val="32"/>
        </w:rPr>
        <w:t>buttons below the table allow the user to display the next page of data, previous page</w:t>
      </w:r>
      <w:r w:rsidR="006513CA">
        <w:rPr>
          <w:rFonts w:ascii="Courier New" w:hAnsi="Courier New" w:cs="Courier New"/>
          <w:sz w:val="32"/>
          <w:szCs w:val="32"/>
        </w:rPr>
        <w:t xml:space="preserve">, or selected page. </w:t>
      </w:r>
      <w:r w:rsidR="00D11EF0">
        <w:rPr>
          <w:rFonts w:ascii="Courier New" w:hAnsi="Courier New" w:cs="Courier New"/>
          <w:sz w:val="32"/>
          <w:szCs w:val="32"/>
        </w:rPr>
        <w:t>Paging</w:t>
      </w:r>
      <w:r w:rsidR="006513CA">
        <w:rPr>
          <w:rFonts w:ascii="Courier New" w:hAnsi="Courier New" w:cs="Courier New"/>
          <w:sz w:val="32"/>
          <w:szCs w:val="32"/>
        </w:rPr>
        <w:t xml:space="preserve"> requires a REST call to the backend.</w:t>
      </w:r>
    </w:p>
    <w:p w14:paraId="03F7509A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636B0224" w14:textId="4ACF3463" w:rsidR="00173BF7" w:rsidRPr="00173BF7" w:rsidRDefault="00173BF7">
      <w:pPr>
        <w:rPr>
          <w:rFonts w:ascii="Courier New" w:hAnsi="Courier New" w:cs="Courier New"/>
          <w:b/>
          <w:bCs/>
          <w:sz w:val="32"/>
          <w:szCs w:val="32"/>
        </w:rPr>
      </w:pPr>
      <w:r w:rsidRPr="00173BF7">
        <w:rPr>
          <w:rFonts w:ascii="Courier New" w:hAnsi="Courier New" w:cs="Courier New"/>
          <w:b/>
          <w:bCs/>
          <w:sz w:val="32"/>
          <w:szCs w:val="32"/>
        </w:rPr>
        <w:lastRenderedPageBreak/>
        <w:t>Backend Details</w:t>
      </w:r>
    </w:p>
    <w:p w14:paraId="7F467C08" w14:textId="37991050" w:rsidR="00146719" w:rsidRDefault="001D26F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REST service is implemented </w:t>
      </w:r>
      <w:r w:rsidR="009667CF">
        <w:rPr>
          <w:rFonts w:ascii="Courier New" w:hAnsi="Courier New" w:cs="Courier New"/>
          <w:sz w:val="32"/>
          <w:szCs w:val="32"/>
        </w:rPr>
        <w:t>by</w:t>
      </w:r>
      <w:r>
        <w:rPr>
          <w:rFonts w:ascii="Courier New" w:hAnsi="Courier New" w:cs="Courier New"/>
          <w:sz w:val="32"/>
          <w:szCs w:val="32"/>
        </w:rPr>
        <w:t xml:space="preserve"> Spring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Boot</w:t>
      </w:r>
      <w:r w:rsidR="009667CF">
        <w:rPr>
          <w:rFonts w:ascii="Courier New" w:hAnsi="Courier New" w:cs="Courier New"/>
          <w:sz w:val="32"/>
          <w:szCs w:val="32"/>
        </w:rPr>
        <w:t xml:space="preserve"> with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 w:rsidR="00C41DF0" w:rsidRPr="00C41DF0">
        <w:rPr>
          <w:rFonts w:ascii="Courier New" w:hAnsi="Courier New" w:cs="Courier New"/>
          <w:sz w:val="32"/>
          <w:szCs w:val="32"/>
        </w:rPr>
        <w:t>PagingAndSortingRepository</w:t>
      </w:r>
      <w:r w:rsidR="009667CF">
        <w:rPr>
          <w:rFonts w:ascii="Courier New" w:hAnsi="Courier New" w:cs="Courier New"/>
          <w:sz w:val="32"/>
          <w:szCs w:val="32"/>
        </w:rPr>
        <w:t>,</w:t>
      </w:r>
      <w:r w:rsidR="00C41DF0">
        <w:rPr>
          <w:rFonts w:ascii="Courier New" w:hAnsi="Courier New" w:cs="Courier New"/>
          <w:sz w:val="32"/>
          <w:szCs w:val="32"/>
        </w:rPr>
        <w:t xml:space="preserve"> to perform CRUD operations on a database.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  <w:r w:rsidR="00085771" w:rsidRPr="00085771">
        <w:rPr>
          <w:rFonts w:ascii="Courier New" w:hAnsi="Courier New" w:cs="Courier New"/>
          <w:sz w:val="32"/>
          <w:szCs w:val="32"/>
        </w:rPr>
        <w:t>DBConfiguration</w:t>
      </w:r>
      <w:r w:rsidR="00085771">
        <w:rPr>
          <w:rFonts w:ascii="Courier New" w:hAnsi="Courier New" w:cs="Courier New"/>
          <w:sz w:val="32"/>
          <w:szCs w:val="32"/>
        </w:rPr>
        <w:t xml:space="preserve"> sets up the database configuration from parameters in the </w:t>
      </w:r>
      <w:r w:rsidR="00085771" w:rsidRPr="008D06B4">
        <w:rPr>
          <w:rFonts w:ascii="Courier New" w:hAnsi="Courier New" w:cs="Courier New"/>
          <w:sz w:val="32"/>
          <w:szCs w:val="32"/>
        </w:rPr>
        <w:t>application.properties</w:t>
      </w:r>
      <w:r w:rsidR="00085771">
        <w:rPr>
          <w:rFonts w:ascii="Courier New" w:hAnsi="Courier New" w:cs="Courier New"/>
          <w:sz w:val="32"/>
          <w:szCs w:val="32"/>
        </w:rPr>
        <w:t xml:space="preserve"> file. </w:t>
      </w:r>
      <w:r w:rsidR="00724783" w:rsidRPr="00724783">
        <w:rPr>
          <w:rFonts w:ascii="Courier New" w:hAnsi="Courier New" w:cs="Courier New"/>
          <w:sz w:val="32"/>
          <w:szCs w:val="32"/>
        </w:rPr>
        <w:t>EmployeeController</w:t>
      </w:r>
      <w:r w:rsidR="00724783">
        <w:rPr>
          <w:rFonts w:ascii="Courier New" w:hAnsi="Courier New" w:cs="Courier New"/>
          <w:sz w:val="32"/>
          <w:szCs w:val="32"/>
        </w:rPr>
        <w:t xml:space="preserve"> maps REST paths to database calls</w:t>
      </w:r>
      <w:r w:rsidR="005F5167">
        <w:rPr>
          <w:rFonts w:ascii="Courier New" w:hAnsi="Courier New" w:cs="Courier New"/>
          <w:sz w:val="32"/>
          <w:szCs w:val="32"/>
        </w:rPr>
        <w:t xml:space="preserve">. </w:t>
      </w:r>
      <w:r w:rsidR="00861AAE">
        <w:rPr>
          <w:rFonts w:ascii="Courier New" w:hAnsi="Courier New" w:cs="Courier New"/>
          <w:sz w:val="32"/>
          <w:szCs w:val="32"/>
        </w:rPr>
        <w:t xml:space="preserve">Axios and </w:t>
      </w:r>
      <w:r w:rsidR="005F5167">
        <w:rPr>
          <w:rFonts w:ascii="Courier New" w:hAnsi="Courier New" w:cs="Courier New"/>
          <w:sz w:val="32"/>
          <w:szCs w:val="32"/>
        </w:rPr>
        <w:t xml:space="preserve">Spring Boot hide the conversion of </w:t>
      </w:r>
      <w:r w:rsidR="005F5167" w:rsidRPr="005F5167">
        <w:rPr>
          <w:rFonts w:ascii="Courier New" w:hAnsi="Courier New" w:cs="Courier New"/>
          <w:sz w:val="32"/>
          <w:szCs w:val="32"/>
        </w:rPr>
        <w:t>EmployeeEntity</w:t>
      </w:r>
      <w:r w:rsidR="005F5167">
        <w:rPr>
          <w:rFonts w:ascii="Courier New" w:hAnsi="Courier New" w:cs="Courier New"/>
          <w:sz w:val="32"/>
          <w:szCs w:val="32"/>
        </w:rPr>
        <w:t xml:space="preserve"> to or from json</w:t>
      </w:r>
      <w:r w:rsidR="009667CF">
        <w:rPr>
          <w:rFonts w:ascii="Courier New" w:hAnsi="Courier New" w:cs="Courier New"/>
          <w:sz w:val="32"/>
          <w:szCs w:val="32"/>
        </w:rPr>
        <w:t>, which is the format of the REST API.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</w:p>
    <w:p w14:paraId="06138D94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A0E5DE9" w14:textId="21B7BDE6" w:rsidR="00146719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Add employee sequence:</w:t>
      </w:r>
    </w:p>
    <w:p w14:paraId="20FCEB2F" w14:textId="347173B9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</w:t>
      </w:r>
      <w:r w:rsidR="003A7A0B" w:rsidRPr="00C074FC">
        <w:rPr>
          <w:rFonts w:ascii="Courier New" w:hAnsi="Courier New" w:cs="Courier New"/>
          <w:sz w:val="32"/>
          <w:szCs w:val="32"/>
        </w:rPr>
        <w:t>employeeService</w:t>
      </w:r>
      <w:r w:rsidR="00D25F34">
        <w:rPr>
          <w:rFonts w:ascii="Courier New" w:hAnsi="Courier New" w:cs="Courier New"/>
          <w:sz w:val="32"/>
          <w:szCs w:val="32"/>
        </w:rPr>
        <w:t xml:space="preserve">.create -&gt; </w:t>
      </w:r>
      <w:r w:rsidR="00D25F34" w:rsidRPr="00D25F34">
        <w:rPr>
          <w:rFonts w:ascii="Courier New" w:hAnsi="Courier New" w:cs="Courier New"/>
          <w:sz w:val="32"/>
          <w:szCs w:val="32"/>
        </w:rPr>
        <w:t>httpClient.post</w:t>
      </w:r>
      <w:r w:rsidR="00D25F34">
        <w:rPr>
          <w:rFonts w:ascii="Courier New" w:hAnsi="Courier New" w:cs="Courier New"/>
          <w:sz w:val="32"/>
          <w:szCs w:val="32"/>
        </w:rPr>
        <w:t xml:space="preserve"> -&gt; axios -&gt; </w:t>
      </w:r>
      <w:r w:rsidR="00D25F34" w:rsidRPr="00D25F34">
        <w:rPr>
          <w:rFonts w:ascii="Courier New" w:hAnsi="Courier New" w:cs="Courier New"/>
          <w:sz w:val="32"/>
          <w:szCs w:val="32"/>
        </w:rPr>
        <w:t>EmployeeController</w:t>
      </w:r>
      <w:r w:rsidR="00D25F34">
        <w:rPr>
          <w:rFonts w:ascii="Courier New" w:hAnsi="Courier New" w:cs="Courier New"/>
          <w:sz w:val="32"/>
          <w:szCs w:val="32"/>
        </w:rPr>
        <w:t>.</w:t>
      </w:r>
      <w:r w:rsidR="00D25F34" w:rsidRPr="00D25F34">
        <w:t xml:space="preserve"> </w:t>
      </w:r>
      <w:r w:rsidR="00D25F34" w:rsidRPr="00D25F34">
        <w:rPr>
          <w:rFonts w:ascii="Courier New" w:hAnsi="Courier New" w:cs="Courier New"/>
          <w:sz w:val="32"/>
          <w:szCs w:val="32"/>
        </w:rPr>
        <w:t>saveEmployeeDetails</w:t>
      </w:r>
      <w:r w:rsidR="00D25F34">
        <w:rPr>
          <w:rFonts w:ascii="Courier New" w:hAnsi="Courier New" w:cs="Courier New"/>
          <w:sz w:val="32"/>
          <w:szCs w:val="32"/>
        </w:rPr>
        <w:t xml:space="preserve"> -&gt; </w:t>
      </w:r>
      <w:r w:rsidR="00D25F34" w:rsidRPr="00D25F34">
        <w:rPr>
          <w:rFonts w:ascii="Courier New" w:hAnsi="Courier New" w:cs="Courier New"/>
          <w:sz w:val="32"/>
          <w:szCs w:val="32"/>
        </w:rPr>
        <w:t>EmployeeRepository</w:t>
      </w:r>
      <w:r w:rsidR="00D25F34">
        <w:rPr>
          <w:rFonts w:ascii="Courier New" w:hAnsi="Courier New" w:cs="Courier New"/>
          <w:sz w:val="32"/>
          <w:szCs w:val="32"/>
        </w:rPr>
        <w:t>.save -&gt; database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731E645C" w14:textId="54E9573D" w:rsidR="00F46F10" w:rsidRDefault="00D11EF0" w:rsidP="00F46F1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</w:t>
      </w:r>
      <w:r w:rsidR="002427BD">
        <w:rPr>
          <w:rFonts w:ascii="Courier New" w:hAnsi="Courier New" w:cs="Courier New"/>
          <w:sz w:val="32"/>
          <w:szCs w:val="32"/>
        </w:rPr>
        <w:t>, the http method is POST.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 w:rsidR="00F46F10">
        <w:rPr>
          <w:rFonts w:ascii="Courier New" w:hAnsi="Courier New" w:cs="Courier New"/>
          <w:sz w:val="32"/>
          <w:szCs w:val="32"/>
        </w:rPr>
        <w:t xml:space="preserve">The save to database performs a </w:t>
      </w:r>
      <w:r w:rsidR="00F46F10">
        <w:rPr>
          <w:rFonts w:ascii="Courier New" w:hAnsi="Courier New" w:cs="Courier New"/>
          <w:sz w:val="32"/>
          <w:szCs w:val="32"/>
        </w:rPr>
        <w:t>create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 w:rsidR="00F46F10">
        <w:rPr>
          <w:rFonts w:ascii="Courier New" w:hAnsi="Courier New" w:cs="Courier New"/>
          <w:sz w:val="32"/>
          <w:szCs w:val="32"/>
        </w:rPr>
        <w:t xml:space="preserve">operation </w:t>
      </w:r>
      <w:r w:rsidR="00F46F10">
        <w:rPr>
          <w:rFonts w:ascii="Courier New" w:hAnsi="Courier New" w:cs="Courier New"/>
          <w:sz w:val="32"/>
          <w:szCs w:val="32"/>
        </w:rPr>
        <w:t xml:space="preserve">because the data </w:t>
      </w:r>
      <w:r w:rsidR="00F46F10">
        <w:rPr>
          <w:rFonts w:ascii="Courier New" w:hAnsi="Courier New" w:cs="Courier New"/>
          <w:sz w:val="32"/>
          <w:szCs w:val="32"/>
        </w:rPr>
        <w:t xml:space="preserve">does not </w:t>
      </w:r>
      <w:r w:rsidR="00F46F10">
        <w:rPr>
          <w:rFonts w:ascii="Courier New" w:hAnsi="Courier New" w:cs="Courier New"/>
          <w:sz w:val="32"/>
          <w:szCs w:val="32"/>
        </w:rPr>
        <w:t>include an ID.</w:t>
      </w:r>
    </w:p>
    <w:p w14:paraId="59D6BF5E" w14:textId="5943406A" w:rsidR="00146719" w:rsidRDefault="00AD6FE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</w:t>
      </w:r>
      <w:r w:rsidRPr="00AD6FE3">
        <w:rPr>
          <w:rFonts w:ascii="Courier New" w:hAnsi="Courier New" w:cs="Courier New"/>
          <w:sz w:val="32"/>
          <w:szCs w:val="32"/>
        </w:rPr>
        <w:t>httpClient</w:t>
      </w:r>
      <w:r>
        <w:rPr>
          <w:rFonts w:ascii="Courier New" w:hAnsi="Courier New" w:cs="Courier New"/>
          <w:sz w:val="32"/>
          <w:szCs w:val="32"/>
        </w:rPr>
        <w:t xml:space="preserve"> functions, note the url paths are enclosed in backticks, not quotes, to allow substitution variables. </w:t>
      </w:r>
    </w:p>
    <w:p w14:paraId="040B1108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978ADC0" w14:textId="5296B5BE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Update</w:t>
      </w:r>
      <w:r>
        <w:rPr>
          <w:rFonts w:ascii="Courier New" w:hAnsi="Courier New" w:cs="Courier New"/>
          <w:sz w:val="32"/>
          <w:szCs w:val="32"/>
        </w:rPr>
        <w:t xml:space="preserve"> employee sequence:</w:t>
      </w:r>
    </w:p>
    <w:p w14:paraId="45AE6795" w14:textId="75C06FD1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employeeService</w:t>
      </w:r>
      <w:r>
        <w:rPr>
          <w:rFonts w:ascii="Courier New" w:hAnsi="Courier New" w:cs="Courier New"/>
          <w:sz w:val="32"/>
          <w:szCs w:val="32"/>
        </w:rPr>
        <w:t>.</w:t>
      </w:r>
      <w:r w:rsidR="00F46F10" w:rsidRPr="00F46F10">
        <w:t xml:space="preserve"> </w:t>
      </w:r>
      <w:r w:rsidR="00F46F10" w:rsidRPr="00F46F10">
        <w:rPr>
          <w:rFonts w:ascii="Courier New" w:hAnsi="Courier New" w:cs="Courier New"/>
          <w:sz w:val="32"/>
          <w:szCs w:val="32"/>
        </w:rPr>
        <w:t>U</w:t>
      </w:r>
      <w:r w:rsidR="00F46F10" w:rsidRPr="00F46F10">
        <w:rPr>
          <w:rFonts w:ascii="Courier New" w:hAnsi="Courier New" w:cs="Courier New"/>
          <w:sz w:val="32"/>
          <w:szCs w:val="32"/>
        </w:rPr>
        <w:t>pdate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-&gt; </w:t>
      </w:r>
      <w:r w:rsidRPr="00D25F34">
        <w:rPr>
          <w:rFonts w:ascii="Courier New" w:hAnsi="Courier New" w:cs="Courier New"/>
          <w:sz w:val="32"/>
          <w:szCs w:val="32"/>
        </w:rPr>
        <w:t>httpClient.p</w:t>
      </w:r>
      <w:r w:rsidR="00F46F10">
        <w:rPr>
          <w:rFonts w:ascii="Courier New" w:hAnsi="Courier New" w:cs="Courier New"/>
          <w:sz w:val="32"/>
          <w:szCs w:val="32"/>
        </w:rPr>
        <w:t>u</w:t>
      </w:r>
      <w:r w:rsidRPr="00D25F34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D25F34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D25F34">
        <w:t xml:space="preserve"> </w:t>
      </w:r>
      <w:r w:rsidR="00F46F10" w:rsidRPr="00F46F10">
        <w:rPr>
          <w:rFonts w:ascii="Courier New" w:hAnsi="Courier New" w:cs="Courier New"/>
          <w:sz w:val="32"/>
          <w:szCs w:val="32"/>
        </w:rPr>
        <w:t>updateEmployee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.save -&gt; database.</w:t>
      </w:r>
    </w:p>
    <w:p w14:paraId="4EC887E2" w14:textId="5DD8FC3A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back/employees, the http method is P</w:t>
      </w:r>
      <w:r>
        <w:rPr>
          <w:rFonts w:ascii="Courier New" w:hAnsi="Courier New" w:cs="Courier New"/>
          <w:sz w:val="32"/>
          <w:szCs w:val="32"/>
        </w:rPr>
        <w:t>U</w:t>
      </w:r>
      <w:r>
        <w:rPr>
          <w:rFonts w:ascii="Courier New" w:hAnsi="Courier New" w:cs="Courier New"/>
          <w:sz w:val="32"/>
          <w:szCs w:val="32"/>
        </w:rPr>
        <w:t>T.</w:t>
      </w:r>
      <w:r w:rsidR="00F46F10">
        <w:rPr>
          <w:rFonts w:ascii="Courier New" w:hAnsi="Courier New" w:cs="Courier New"/>
          <w:sz w:val="32"/>
          <w:szCs w:val="32"/>
        </w:rPr>
        <w:t xml:space="preserve"> The save to database performs a record update because the data includes an ID.</w:t>
      </w:r>
    </w:p>
    <w:p w14:paraId="2895E4D6" w14:textId="77777777" w:rsidR="00FE75FA" w:rsidRDefault="00FE75FA">
      <w:pPr>
        <w:rPr>
          <w:rFonts w:ascii="Courier New" w:hAnsi="Courier New" w:cs="Courier New"/>
          <w:sz w:val="32"/>
          <w:szCs w:val="32"/>
        </w:rPr>
      </w:pPr>
    </w:p>
    <w:p w14:paraId="2056B882" w14:textId="32DA4A02" w:rsidR="00621CBC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 sequence</w:t>
      </w:r>
      <w:r w:rsidR="00A367C9">
        <w:rPr>
          <w:rFonts w:ascii="Courier New" w:hAnsi="Courier New" w:cs="Courier New"/>
          <w:sz w:val="32"/>
          <w:szCs w:val="32"/>
        </w:rPr>
        <w:t>: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</w:p>
    <w:p w14:paraId="0D309641" w14:textId="011C31BC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lastRenderedPageBreak/>
        <w:t>EmployeeList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>
        <w:rPr>
          <w:rFonts w:ascii="Courier New" w:hAnsi="Courier New" w:cs="Courier New"/>
          <w:sz w:val="32"/>
          <w:szCs w:val="32"/>
        </w:rPr>
        <w:t>i</w:t>
      </w:r>
      <w:r w:rsidRPr="007A10FD">
        <w:rPr>
          <w:rFonts w:ascii="Courier New" w:hAnsi="Courier New" w:cs="Courier New"/>
          <w:sz w:val="32"/>
          <w:szCs w:val="32"/>
        </w:rPr>
        <w:t>nit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fetchPage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employeeService.getAll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httpClient.get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7A10FD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 w:rsidRPr="007A10FD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</w:t>
      </w:r>
      <w:r w:rsidR="00AD6FE3" w:rsidRPr="00AD6FE3">
        <w:t xml:space="preserve"> </w:t>
      </w:r>
      <w:r w:rsidR="00AD6FE3" w:rsidRPr="00AD6FE3">
        <w:rPr>
          <w:rFonts w:ascii="Courier New" w:hAnsi="Courier New" w:cs="Courier New"/>
          <w:sz w:val="32"/>
          <w:szCs w:val="32"/>
        </w:rPr>
        <w:t>findAll</w:t>
      </w:r>
      <w:r w:rsidR="00AD6FE3">
        <w:rPr>
          <w:rFonts w:ascii="Courier New" w:hAnsi="Courier New" w:cs="Courier New"/>
          <w:sz w:val="32"/>
          <w:szCs w:val="32"/>
        </w:rPr>
        <w:t xml:space="preserve"> -&gt; </w:t>
      </w:r>
      <w:r w:rsidR="00CF2F20">
        <w:rPr>
          <w:rFonts w:ascii="Courier New" w:hAnsi="Courier New" w:cs="Courier New"/>
          <w:sz w:val="32"/>
          <w:szCs w:val="32"/>
        </w:rPr>
        <w:t xml:space="preserve">database -&gt; </w:t>
      </w:r>
      <w:r w:rsidR="00CF2F20" w:rsidRPr="00CF2F20">
        <w:rPr>
          <w:rFonts w:ascii="Courier New" w:hAnsi="Courier New" w:cs="Courier New"/>
          <w:sz w:val="32"/>
          <w:szCs w:val="32"/>
        </w:rPr>
        <w:t>PageData&lt;EmployeeEntity&gt;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2F43CD">
        <w:rPr>
          <w:rFonts w:ascii="Courier New" w:hAnsi="Courier New" w:cs="Courier New"/>
          <w:sz w:val="32"/>
          <w:szCs w:val="32"/>
        </w:rPr>
        <w:t>EmployeeList</w:t>
      </w:r>
      <w:r w:rsidR="00CF2F20">
        <w:rPr>
          <w:rFonts w:ascii="Courier New" w:hAnsi="Courier New" w:cs="Courier New"/>
          <w:sz w:val="32"/>
          <w:szCs w:val="32"/>
        </w:rPr>
        <w:t>.</w:t>
      </w:r>
      <w:r w:rsidR="00CF2F20" w:rsidRPr="007A10FD">
        <w:rPr>
          <w:rFonts w:ascii="Courier New" w:hAnsi="Courier New" w:cs="Courier New"/>
          <w:sz w:val="32"/>
          <w:szCs w:val="32"/>
        </w:rPr>
        <w:t>fetchPage</w:t>
      </w:r>
      <w:r w:rsidR="00CF2F20">
        <w:rPr>
          <w:rFonts w:ascii="Courier New" w:hAnsi="Courier New" w:cs="Courier New"/>
          <w:sz w:val="32"/>
          <w:szCs w:val="32"/>
        </w:rPr>
        <w:t xml:space="preserve"> </w:t>
      </w:r>
      <w:r w:rsidR="00CF2F20" w:rsidRPr="00CF2F20">
        <w:rPr>
          <w:rFonts w:ascii="Courier New" w:hAnsi="Courier New" w:cs="Courier New"/>
          <w:sz w:val="32"/>
          <w:szCs w:val="32"/>
        </w:rPr>
        <w:t>response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setData</w:t>
      </w:r>
      <w:r w:rsidR="00CF2F20">
        <w:rPr>
          <w:rFonts w:ascii="Courier New" w:hAnsi="Courier New" w:cs="Courier New"/>
          <w:sz w:val="32"/>
          <w:szCs w:val="32"/>
        </w:rPr>
        <w:t xml:space="preserve">, </w:t>
      </w:r>
      <w:r w:rsidR="00CF2F20" w:rsidRPr="00CF2F20">
        <w:rPr>
          <w:rFonts w:ascii="Courier New" w:hAnsi="Courier New" w:cs="Courier New"/>
          <w:sz w:val="32"/>
          <w:szCs w:val="32"/>
        </w:rPr>
        <w:t>setPageCount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PageTable</w:t>
      </w:r>
      <w:r w:rsidR="00861AAE">
        <w:rPr>
          <w:rFonts w:ascii="Courier New" w:hAnsi="Courier New" w:cs="Courier New"/>
          <w:sz w:val="32"/>
          <w:szCs w:val="32"/>
        </w:rPr>
        <w:t xml:space="preserve"> -&gt; </w:t>
      </w:r>
      <w:r w:rsidR="00861AAE" w:rsidRPr="00861AAE">
        <w:rPr>
          <w:rFonts w:ascii="Courier New" w:hAnsi="Courier New" w:cs="Courier New"/>
          <w:sz w:val="32"/>
          <w:szCs w:val="32"/>
        </w:rPr>
        <w:t>cell.getCellProps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61144126" w14:textId="0E6A7E21" w:rsidR="002427BD" w:rsidRDefault="002427BD" w:rsidP="002427B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</w:t>
      </w:r>
      <w:r w:rsidR="00FE75FA">
        <w:rPr>
          <w:rFonts w:ascii="Courier New" w:hAnsi="Courier New" w:cs="Courier New"/>
          <w:sz w:val="32"/>
          <w:szCs w:val="32"/>
        </w:rPr>
        <w:t>/</w:t>
      </w:r>
      <w:r w:rsidR="00FE75FA" w:rsidRPr="00FE75FA">
        <w:t xml:space="preserve"> </w:t>
      </w:r>
      <w:r w:rsidR="00FE75FA">
        <w:rPr>
          <w:rFonts w:ascii="Courier New" w:hAnsi="Courier New" w:cs="Courier New"/>
          <w:sz w:val="32"/>
          <w:szCs w:val="32"/>
        </w:rPr>
        <w:t>1</w:t>
      </w:r>
      <w:r w:rsidR="00FE75FA" w:rsidRPr="00FE75FA">
        <w:rPr>
          <w:rFonts w:ascii="Courier New" w:hAnsi="Courier New" w:cs="Courier New"/>
          <w:sz w:val="32"/>
          <w:szCs w:val="32"/>
        </w:rPr>
        <w:t>/</w:t>
      </w:r>
      <w:r w:rsidR="00FE75FA">
        <w:rPr>
          <w:rFonts w:ascii="Courier New" w:hAnsi="Courier New" w:cs="Courier New"/>
          <w:sz w:val="32"/>
          <w:szCs w:val="32"/>
        </w:rPr>
        <w:t>5</w:t>
      </w:r>
      <w:r>
        <w:rPr>
          <w:rFonts w:ascii="Courier New" w:hAnsi="Courier New" w:cs="Courier New"/>
          <w:sz w:val="32"/>
          <w:szCs w:val="32"/>
        </w:rPr>
        <w:t xml:space="preserve">, </w:t>
      </w:r>
      <w:r w:rsidR="00FE75FA">
        <w:rPr>
          <w:rFonts w:ascii="Courier New" w:hAnsi="Courier New" w:cs="Courier New"/>
          <w:sz w:val="32"/>
          <w:szCs w:val="32"/>
        </w:rPr>
        <w:t xml:space="preserve">and </w:t>
      </w:r>
      <w:r>
        <w:rPr>
          <w:rFonts w:ascii="Courier New" w:hAnsi="Courier New" w:cs="Courier New"/>
          <w:sz w:val="32"/>
          <w:szCs w:val="32"/>
        </w:rPr>
        <w:t xml:space="preserve">the http method is </w:t>
      </w:r>
      <w:r w:rsidR="00FE75FA">
        <w:rPr>
          <w:rFonts w:ascii="Courier New" w:hAnsi="Courier New" w:cs="Courier New"/>
          <w:sz w:val="32"/>
          <w:szCs w:val="32"/>
        </w:rPr>
        <w:t>GET</w:t>
      </w:r>
      <w:r>
        <w:rPr>
          <w:rFonts w:ascii="Courier New" w:hAnsi="Courier New" w:cs="Courier New"/>
          <w:sz w:val="32"/>
          <w:szCs w:val="32"/>
        </w:rPr>
        <w:t>.</w:t>
      </w:r>
    </w:p>
    <w:p w14:paraId="31AC9E3D" w14:textId="372B294E" w:rsidR="00AB3C98" w:rsidRDefault="00AB3C9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</w:t>
      </w:r>
      <w:r w:rsidRPr="00D25F34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AB3C98">
        <w:t xml:space="preserve">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note the use of </w:t>
      </w:r>
      <w:r w:rsidRPr="00B402E7">
        <w:rPr>
          <w:rFonts w:ascii="Courier New" w:hAnsi="Courier New" w:cs="Courier New"/>
          <w:sz w:val="32"/>
          <w:szCs w:val="32"/>
        </w:rPr>
        <w:t>PathVariable</w:t>
      </w:r>
      <w:r>
        <w:rPr>
          <w:rFonts w:ascii="Courier New" w:hAnsi="Courier New" w:cs="Courier New"/>
          <w:sz w:val="32"/>
          <w:szCs w:val="32"/>
        </w:rPr>
        <w:t xml:space="preserve"> rather than </w:t>
      </w:r>
      <w:r w:rsidRPr="00B402E7">
        <w:rPr>
          <w:rFonts w:ascii="Courier New" w:hAnsi="Courier New" w:cs="Courier New"/>
          <w:sz w:val="32"/>
          <w:szCs w:val="32"/>
        </w:rPr>
        <w:t>RequestParam</w:t>
      </w:r>
      <w:r>
        <w:rPr>
          <w:rFonts w:ascii="Courier New" w:hAnsi="Courier New" w:cs="Courier New"/>
          <w:sz w:val="32"/>
          <w:szCs w:val="32"/>
        </w:rPr>
        <w:t xml:space="preserve">, due to the structure of the path which </w:t>
      </w:r>
      <w:r w:rsidR="002F5234">
        <w:rPr>
          <w:rFonts w:ascii="Courier New" w:hAnsi="Courier New" w:cs="Courier New"/>
          <w:sz w:val="32"/>
          <w:szCs w:val="32"/>
        </w:rPr>
        <w:t xml:space="preserve">puts the variables between slashes rather than after a question mark. </w:t>
      </w:r>
      <w:r w:rsidR="00FE75FA">
        <w:rPr>
          <w:rFonts w:ascii="Courier New" w:hAnsi="Courier New" w:cs="Courier New"/>
          <w:sz w:val="32"/>
          <w:szCs w:val="32"/>
        </w:rPr>
        <w:t>In this example page = 1, and size = 5.</w:t>
      </w:r>
    </w:p>
    <w:p w14:paraId="0DDC5434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6041C25E" w14:textId="00572837" w:rsidR="00A367C9" w:rsidRDefault="00A367C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List, next page(&gt;) sequence:</w:t>
      </w:r>
    </w:p>
    <w:p w14:paraId="4A6971BC" w14:textId="54928575" w:rsidR="006513CA" w:rsidRDefault="006513CA">
      <w:pPr>
        <w:rPr>
          <w:rFonts w:ascii="Courier New" w:hAnsi="Courier New" w:cs="Courier New"/>
          <w:sz w:val="32"/>
          <w:szCs w:val="32"/>
        </w:rPr>
      </w:pPr>
      <w:r w:rsidRPr="00CF2F20">
        <w:rPr>
          <w:rFonts w:ascii="Courier New" w:hAnsi="Courier New" w:cs="Courier New"/>
          <w:sz w:val="32"/>
          <w:szCs w:val="32"/>
        </w:rPr>
        <w:t>PageTable</w:t>
      </w:r>
      <w:r>
        <w:rPr>
          <w:rFonts w:ascii="Courier New" w:hAnsi="Courier New" w:cs="Courier New"/>
          <w:sz w:val="32"/>
          <w:szCs w:val="32"/>
        </w:rPr>
        <w:t>.</w:t>
      </w:r>
      <w:r w:rsidRPr="006513CA">
        <w:t xml:space="preserve"> </w:t>
      </w:r>
      <w:r w:rsidRPr="006513CA">
        <w:rPr>
          <w:rFonts w:ascii="Courier New" w:hAnsi="Courier New" w:cs="Courier New"/>
          <w:sz w:val="32"/>
          <w:szCs w:val="32"/>
        </w:rPr>
        <w:t>nextPage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fetchData</w:t>
      </w:r>
      <w:r w:rsidR="00070776"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fetchPage</w:t>
      </w:r>
      <w:r w:rsidR="00070776">
        <w:rPr>
          <w:rFonts w:ascii="Courier New" w:hAnsi="Courier New" w:cs="Courier New"/>
          <w:sz w:val="32"/>
          <w:szCs w:val="32"/>
        </w:rPr>
        <w:t xml:space="preserve"> -&gt; (see above sequence).</w:t>
      </w:r>
    </w:p>
    <w:p w14:paraId="44E85448" w14:textId="3F6F4A12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back/employees/</w:t>
      </w:r>
      <w:r w:rsidRPr="00FE75FA">
        <w:t xml:space="preserve"> </w:t>
      </w:r>
      <w:r>
        <w:rPr>
          <w:rFonts w:ascii="Courier New" w:hAnsi="Courier New" w:cs="Courier New"/>
          <w:sz w:val="32"/>
          <w:szCs w:val="32"/>
        </w:rPr>
        <w:t>2</w:t>
      </w:r>
      <w:r w:rsidRPr="00FE75FA">
        <w:rPr>
          <w:rFonts w:ascii="Courier New" w:hAnsi="Courier New" w:cs="Courier New"/>
          <w:sz w:val="32"/>
          <w:szCs w:val="32"/>
        </w:rPr>
        <w:t>/</w:t>
      </w:r>
      <w:r>
        <w:rPr>
          <w:rFonts w:ascii="Courier New" w:hAnsi="Courier New" w:cs="Courier New"/>
          <w:sz w:val="32"/>
          <w:szCs w:val="32"/>
        </w:rPr>
        <w:t>5, and the http method is GET.</w:t>
      </w:r>
    </w:p>
    <w:p w14:paraId="5F64F053" w14:textId="58971193" w:rsidR="00070776" w:rsidRDefault="00070776" w:rsidP="0007077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return from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the </w:t>
      </w:r>
      <w:r w:rsidRPr="002F5234">
        <w:rPr>
          <w:rFonts w:ascii="Courier New" w:hAnsi="Courier New" w:cs="Courier New"/>
          <w:sz w:val="32"/>
          <w:szCs w:val="32"/>
        </w:rPr>
        <w:t>PageData</w:t>
      </w:r>
      <w:r>
        <w:rPr>
          <w:rFonts w:ascii="Courier New" w:hAnsi="Courier New" w:cs="Courier New"/>
          <w:sz w:val="32"/>
          <w:szCs w:val="32"/>
        </w:rPr>
        <w:t xml:space="preserve"> class includes page size and total pages as well as a list of </w:t>
      </w:r>
      <w:r w:rsidRPr="00C46D35">
        <w:rPr>
          <w:rFonts w:ascii="Courier New" w:hAnsi="Courier New" w:cs="Courier New"/>
          <w:sz w:val="32"/>
          <w:szCs w:val="32"/>
        </w:rPr>
        <w:t>EmployeeEntity</w:t>
      </w:r>
      <w:r>
        <w:rPr>
          <w:rFonts w:ascii="Courier New" w:hAnsi="Courier New" w:cs="Courier New"/>
          <w:sz w:val="32"/>
          <w:szCs w:val="32"/>
        </w:rPr>
        <w:t xml:space="preserve">. This is because total pages depends on page size, which the user may have modified before pressing the next or previous button. Total pages = (total rows in database) / (page size). Fortunately, </w:t>
      </w:r>
      <w:r w:rsidRPr="00C46D35">
        <w:rPr>
          <w:rFonts w:ascii="Courier New" w:hAnsi="Courier New" w:cs="Courier New"/>
          <w:sz w:val="32"/>
          <w:szCs w:val="32"/>
        </w:rPr>
        <w:t>findAll</w:t>
      </w:r>
      <w:r>
        <w:rPr>
          <w:rFonts w:ascii="Courier New" w:hAnsi="Courier New" w:cs="Courier New"/>
          <w:sz w:val="32"/>
          <w:szCs w:val="32"/>
        </w:rPr>
        <w:t xml:space="preserve"> does this calculation for us, and returns the result in </w:t>
      </w:r>
      <w:r w:rsidRPr="00A30F1A">
        <w:rPr>
          <w:rFonts w:ascii="Courier New" w:hAnsi="Courier New" w:cs="Courier New"/>
          <w:sz w:val="32"/>
          <w:szCs w:val="32"/>
        </w:rPr>
        <w:t>Page&lt;EmployeeEntity&gt;</w:t>
      </w:r>
      <w:r>
        <w:rPr>
          <w:rFonts w:ascii="Courier New" w:hAnsi="Courier New" w:cs="Courier New"/>
          <w:sz w:val="32"/>
          <w:szCs w:val="32"/>
        </w:rPr>
        <w:t>.</w:t>
      </w:r>
    </w:p>
    <w:p w14:paraId="368A2791" w14:textId="77777777" w:rsidR="00AE6C8E" w:rsidRDefault="00AE6C8E" w:rsidP="00070776">
      <w:pPr>
        <w:rPr>
          <w:rFonts w:ascii="Courier New" w:hAnsi="Courier New" w:cs="Courier New"/>
          <w:sz w:val="32"/>
          <w:szCs w:val="32"/>
        </w:rPr>
      </w:pPr>
    </w:p>
    <w:p w14:paraId="68FE2CC0" w14:textId="2BB9399E" w:rsidR="00146719" w:rsidRDefault="00146719">
      <w:pPr>
        <w:rPr>
          <w:rFonts w:ascii="Courier New" w:hAnsi="Courier New" w:cs="Courier New"/>
          <w:b/>
          <w:bCs/>
          <w:sz w:val="32"/>
          <w:szCs w:val="32"/>
        </w:rPr>
      </w:pPr>
      <w:r w:rsidRPr="00146719">
        <w:rPr>
          <w:rFonts w:ascii="Courier New" w:hAnsi="Courier New" w:cs="Courier New"/>
          <w:b/>
          <w:bCs/>
          <w:sz w:val="32"/>
          <w:szCs w:val="32"/>
        </w:rPr>
        <w:t>Conclusion</w:t>
      </w:r>
    </w:p>
    <w:p w14:paraId="7BE41C8A" w14:textId="02B1A203" w:rsidR="00146719" w:rsidRDefault="0015449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We have discussed a horizontal navigation bar, React form, React </w:t>
      </w:r>
      <w:r w:rsidR="00A53807">
        <w:rPr>
          <w:rFonts w:ascii="Courier New" w:hAnsi="Courier New" w:cs="Courier New"/>
          <w:sz w:val="32"/>
          <w:szCs w:val="32"/>
        </w:rPr>
        <w:t xml:space="preserve">pagination </w:t>
      </w:r>
      <w:r>
        <w:rPr>
          <w:rFonts w:ascii="Courier New" w:hAnsi="Courier New" w:cs="Courier New"/>
          <w:sz w:val="32"/>
          <w:szCs w:val="32"/>
        </w:rPr>
        <w:t xml:space="preserve">table, axios http service, Spring </w:t>
      </w:r>
      <w:r>
        <w:rPr>
          <w:rFonts w:ascii="Courier New" w:hAnsi="Courier New" w:cs="Courier New"/>
          <w:sz w:val="32"/>
          <w:szCs w:val="32"/>
        </w:rPr>
        <w:lastRenderedPageBreak/>
        <w:t xml:space="preserve">Boot REST API, and </w:t>
      </w:r>
      <w:r w:rsidRPr="0015449A">
        <w:rPr>
          <w:rFonts w:ascii="Courier New" w:hAnsi="Courier New" w:cs="Courier New"/>
          <w:sz w:val="32"/>
          <w:szCs w:val="32"/>
        </w:rPr>
        <w:t>PagingAndSortingRepository</w:t>
      </w:r>
      <w:r>
        <w:rPr>
          <w:rFonts w:ascii="Courier New" w:hAnsi="Courier New" w:cs="Courier New"/>
          <w:sz w:val="32"/>
          <w:szCs w:val="32"/>
        </w:rPr>
        <w:t xml:space="preserve">. </w:t>
      </w:r>
      <w:r w:rsidR="008C2A15">
        <w:rPr>
          <w:rFonts w:ascii="Courier New" w:hAnsi="Courier New" w:cs="Courier New"/>
          <w:sz w:val="32"/>
          <w:szCs w:val="32"/>
        </w:rPr>
        <w:t xml:space="preserve">This small application has demonstrated many implementation </w:t>
      </w:r>
      <w:r w:rsidR="008F5E91">
        <w:rPr>
          <w:rFonts w:ascii="Courier New" w:hAnsi="Courier New" w:cs="Courier New"/>
          <w:sz w:val="32"/>
          <w:szCs w:val="32"/>
        </w:rPr>
        <w:t>details</w:t>
      </w:r>
      <w:r w:rsidR="008C2A15">
        <w:rPr>
          <w:rFonts w:ascii="Courier New" w:hAnsi="Courier New" w:cs="Courier New"/>
          <w:sz w:val="32"/>
          <w:szCs w:val="32"/>
        </w:rPr>
        <w:t xml:space="preserve">. </w:t>
      </w:r>
      <w:r w:rsidR="00146719">
        <w:rPr>
          <w:rFonts w:ascii="Courier New" w:hAnsi="Courier New" w:cs="Courier New"/>
          <w:sz w:val="32"/>
          <w:szCs w:val="32"/>
        </w:rPr>
        <w:t xml:space="preserve">Hopefully, you </w:t>
      </w:r>
      <w:r w:rsidR="00A53807">
        <w:rPr>
          <w:rFonts w:ascii="Courier New" w:hAnsi="Courier New" w:cs="Courier New"/>
          <w:sz w:val="32"/>
          <w:szCs w:val="32"/>
        </w:rPr>
        <w:t>can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8F5E91">
        <w:rPr>
          <w:rFonts w:ascii="Courier New" w:hAnsi="Courier New" w:cs="Courier New"/>
          <w:sz w:val="32"/>
          <w:szCs w:val="32"/>
        </w:rPr>
        <w:t>re</w:t>
      </w:r>
      <w:r w:rsidR="00A53807">
        <w:rPr>
          <w:rFonts w:ascii="Courier New" w:hAnsi="Courier New" w:cs="Courier New"/>
          <w:sz w:val="32"/>
          <w:szCs w:val="32"/>
        </w:rPr>
        <w:t>use</w:t>
      </w:r>
      <w:r w:rsidR="008F5E91">
        <w:rPr>
          <w:rFonts w:ascii="Courier New" w:hAnsi="Courier New" w:cs="Courier New"/>
          <w:sz w:val="32"/>
          <w:szCs w:val="32"/>
        </w:rPr>
        <w:t xml:space="preserve"> some of</w:t>
      </w:r>
      <w:r w:rsidR="00A53807">
        <w:rPr>
          <w:rFonts w:ascii="Courier New" w:hAnsi="Courier New" w:cs="Courier New"/>
          <w:sz w:val="32"/>
          <w:szCs w:val="32"/>
        </w:rPr>
        <w:t xml:space="preserve"> these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8F5E91">
        <w:rPr>
          <w:rFonts w:ascii="Courier New" w:hAnsi="Courier New" w:cs="Courier New"/>
          <w:sz w:val="32"/>
          <w:szCs w:val="32"/>
        </w:rPr>
        <w:t xml:space="preserve">features </w:t>
      </w:r>
      <w:r w:rsidR="00A53807">
        <w:rPr>
          <w:rFonts w:ascii="Courier New" w:hAnsi="Courier New" w:cs="Courier New"/>
          <w:sz w:val="32"/>
          <w:szCs w:val="32"/>
        </w:rPr>
        <w:t>in</w:t>
      </w:r>
      <w:r w:rsidR="00146719">
        <w:rPr>
          <w:rFonts w:ascii="Courier New" w:hAnsi="Courier New" w:cs="Courier New"/>
          <w:sz w:val="32"/>
          <w:szCs w:val="32"/>
        </w:rPr>
        <w:t xml:space="preserve"> build</w:t>
      </w:r>
      <w:r w:rsidR="005C3AF9">
        <w:rPr>
          <w:rFonts w:ascii="Courier New" w:hAnsi="Courier New" w:cs="Courier New"/>
          <w:sz w:val="32"/>
          <w:szCs w:val="32"/>
        </w:rPr>
        <w:t>ing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your own</w:t>
      </w:r>
      <w:r w:rsidR="00146719">
        <w:rPr>
          <w:rFonts w:ascii="Courier New" w:hAnsi="Courier New" w:cs="Courier New"/>
          <w:sz w:val="32"/>
          <w:szCs w:val="32"/>
        </w:rPr>
        <w:t xml:space="preserve"> application</w:t>
      </w:r>
      <w:r w:rsidR="00861AAE">
        <w:rPr>
          <w:rFonts w:ascii="Courier New" w:hAnsi="Courier New" w:cs="Courier New"/>
          <w:sz w:val="32"/>
          <w:szCs w:val="32"/>
        </w:rPr>
        <w:t>s</w:t>
      </w:r>
      <w:r w:rsidR="00146719">
        <w:rPr>
          <w:rFonts w:ascii="Courier New" w:hAnsi="Courier New" w:cs="Courier New"/>
          <w:sz w:val="32"/>
          <w:szCs w:val="32"/>
        </w:rPr>
        <w:t xml:space="preserve">. </w:t>
      </w:r>
    </w:p>
    <w:p w14:paraId="48632084" w14:textId="1DE33129" w:rsidR="00146719" w:rsidRDefault="00146719">
      <w:pPr>
        <w:rPr>
          <w:rFonts w:ascii="Courier New" w:hAnsi="Courier New" w:cs="Courier New"/>
          <w:sz w:val="32"/>
          <w:szCs w:val="32"/>
        </w:rPr>
      </w:pPr>
    </w:p>
    <w:p w14:paraId="2FE1B721" w14:textId="77777777" w:rsidR="00146719" w:rsidRPr="00146719" w:rsidRDefault="00146719">
      <w:pPr>
        <w:rPr>
          <w:rFonts w:ascii="Courier New" w:hAnsi="Courier New" w:cs="Courier New"/>
          <w:sz w:val="32"/>
          <w:szCs w:val="32"/>
        </w:rPr>
      </w:pPr>
    </w:p>
    <w:sectPr w:rsidR="00146719" w:rsidRPr="00146719" w:rsidSect="00A14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A"/>
    <w:rsid w:val="00070776"/>
    <w:rsid w:val="00085771"/>
    <w:rsid w:val="0009284C"/>
    <w:rsid w:val="000E16BD"/>
    <w:rsid w:val="00146719"/>
    <w:rsid w:val="0015449A"/>
    <w:rsid w:val="00173BF7"/>
    <w:rsid w:val="0019177C"/>
    <w:rsid w:val="001C16AB"/>
    <w:rsid w:val="001D26F8"/>
    <w:rsid w:val="00221159"/>
    <w:rsid w:val="002427BD"/>
    <w:rsid w:val="002C5CA4"/>
    <w:rsid w:val="002F43CD"/>
    <w:rsid w:val="002F5234"/>
    <w:rsid w:val="0031444E"/>
    <w:rsid w:val="00342579"/>
    <w:rsid w:val="003A7A0B"/>
    <w:rsid w:val="003C061F"/>
    <w:rsid w:val="003D5502"/>
    <w:rsid w:val="004026CB"/>
    <w:rsid w:val="004600E6"/>
    <w:rsid w:val="004F475F"/>
    <w:rsid w:val="00501FC3"/>
    <w:rsid w:val="00502F48"/>
    <w:rsid w:val="00516FC6"/>
    <w:rsid w:val="00553E46"/>
    <w:rsid w:val="00581207"/>
    <w:rsid w:val="005C3AF9"/>
    <w:rsid w:val="005F5167"/>
    <w:rsid w:val="00613073"/>
    <w:rsid w:val="00621CBC"/>
    <w:rsid w:val="006513CA"/>
    <w:rsid w:val="006527E8"/>
    <w:rsid w:val="006B117C"/>
    <w:rsid w:val="0071452A"/>
    <w:rsid w:val="007241B0"/>
    <w:rsid w:val="00724783"/>
    <w:rsid w:val="00731EA7"/>
    <w:rsid w:val="007A10FD"/>
    <w:rsid w:val="007C47FA"/>
    <w:rsid w:val="0083176E"/>
    <w:rsid w:val="00861AAE"/>
    <w:rsid w:val="008B766F"/>
    <w:rsid w:val="008C2A15"/>
    <w:rsid w:val="008D06B4"/>
    <w:rsid w:val="008E2959"/>
    <w:rsid w:val="008F5E91"/>
    <w:rsid w:val="009661B1"/>
    <w:rsid w:val="009667CF"/>
    <w:rsid w:val="009E4644"/>
    <w:rsid w:val="00A140CF"/>
    <w:rsid w:val="00A30F1A"/>
    <w:rsid w:val="00A367C9"/>
    <w:rsid w:val="00A43823"/>
    <w:rsid w:val="00A53807"/>
    <w:rsid w:val="00AA106E"/>
    <w:rsid w:val="00AB3C98"/>
    <w:rsid w:val="00AD6FE3"/>
    <w:rsid w:val="00AE6C8E"/>
    <w:rsid w:val="00B402E7"/>
    <w:rsid w:val="00B81348"/>
    <w:rsid w:val="00B920F9"/>
    <w:rsid w:val="00C074FC"/>
    <w:rsid w:val="00C13F9E"/>
    <w:rsid w:val="00C41DF0"/>
    <w:rsid w:val="00C46D35"/>
    <w:rsid w:val="00CF2F20"/>
    <w:rsid w:val="00D11EF0"/>
    <w:rsid w:val="00D2064F"/>
    <w:rsid w:val="00D25F34"/>
    <w:rsid w:val="00D547F5"/>
    <w:rsid w:val="00D91C03"/>
    <w:rsid w:val="00E721DC"/>
    <w:rsid w:val="00EC4579"/>
    <w:rsid w:val="00F0682B"/>
    <w:rsid w:val="00F46F10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59FA"/>
  <w15:chartTrackingRefBased/>
  <w15:docId w15:val="{0AFD36DD-CC2C-4678-B10B-7CF0BE9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Nareerat</dc:creator>
  <cp:keywords/>
  <dc:description/>
  <cp:lastModifiedBy>Cook, Nareerat</cp:lastModifiedBy>
  <cp:revision>27</cp:revision>
  <dcterms:created xsi:type="dcterms:W3CDTF">2022-08-18T12:12:00Z</dcterms:created>
  <dcterms:modified xsi:type="dcterms:W3CDTF">2022-08-20T17:13:00Z</dcterms:modified>
</cp:coreProperties>
</file>