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BD48E" w14:textId="2B3D2315" w:rsidR="00B66B76" w:rsidRDefault="00037C6B" w:rsidP="00037C6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37C6B">
        <w:rPr>
          <w:sz w:val="28"/>
          <w:szCs w:val="28"/>
        </w:rPr>
        <w:t>In this paper, we focus on target-dependent sentiment classification [6, 15, 34, 38, 41].</w:t>
      </w:r>
    </w:p>
    <w:p w14:paraId="63779C4F" w14:textId="68E12B6E" w:rsidR="00037C6B" w:rsidRDefault="00037C6B" w:rsidP="00037C6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37C6B">
        <w:rPr>
          <w:sz w:val="28"/>
          <w:szCs w:val="28"/>
        </w:rPr>
        <w:t>It is hard</w:t>
      </w:r>
      <w:r>
        <w:rPr>
          <w:sz w:val="28"/>
          <w:szCs w:val="28"/>
        </w:rPr>
        <w:t xml:space="preserve"> </w:t>
      </w:r>
      <w:r w:rsidRPr="00037C6B">
        <w:rPr>
          <w:sz w:val="28"/>
          <w:szCs w:val="28"/>
        </w:rPr>
        <w:t>to determine the sentiment for a target term without accurate</w:t>
      </w:r>
      <w:r>
        <w:rPr>
          <w:sz w:val="28"/>
          <w:szCs w:val="28"/>
        </w:rPr>
        <w:t xml:space="preserve"> </w:t>
      </w:r>
      <w:r w:rsidRPr="00037C6B">
        <w:rPr>
          <w:sz w:val="28"/>
          <w:szCs w:val="28"/>
        </w:rPr>
        <w:t>aspect</w:t>
      </w:r>
      <w:r>
        <w:rPr>
          <w:sz w:val="28"/>
          <w:szCs w:val="28"/>
        </w:rPr>
        <w:t xml:space="preserve"> </w:t>
      </w:r>
      <w:r w:rsidRPr="00037C6B">
        <w:rPr>
          <w:sz w:val="28"/>
          <w:szCs w:val="28"/>
        </w:rPr>
        <w:t>information, which accounts for a large portion of</w:t>
      </w:r>
      <w:r>
        <w:rPr>
          <w:sz w:val="28"/>
          <w:szCs w:val="28"/>
        </w:rPr>
        <w:t xml:space="preserve"> </w:t>
      </w:r>
      <w:r w:rsidRPr="00037C6B">
        <w:rPr>
          <w:sz w:val="28"/>
          <w:szCs w:val="28"/>
        </w:rPr>
        <w:t>sentiment classification errors [15].</w:t>
      </w:r>
    </w:p>
    <w:p w14:paraId="214C0E5A" w14:textId="26E2156B" w:rsidR="00037C6B" w:rsidRDefault="00037C6B" w:rsidP="00037C6B">
      <w:pPr>
        <w:rPr>
          <w:sz w:val="28"/>
          <w:szCs w:val="28"/>
        </w:rPr>
      </w:pPr>
    </w:p>
    <w:p w14:paraId="4A5C6A9C" w14:textId="5672BA1D" w:rsidR="00037C6B" w:rsidRDefault="00037C6B" w:rsidP="00037C6B">
      <w:pPr>
        <w:rPr>
          <w:sz w:val="28"/>
          <w:szCs w:val="28"/>
        </w:rPr>
      </w:pPr>
    </w:p>
    <w:p w14:paraId="0508066E" w14:textId="77777777" w:rsidR="004B064D" w:rsidRPr="004B064D" w:rsidRDefault="004B064D" w:rsidP="004B064D">
      <w:pPr>
        <w:rPr>
          <w:sz w:val="28"/>
          <w:szCs w:val="28"/>
        </w:rPr>
      </w:pPr>
      <w:r w:rsidRPr="004B064D">
        <w:rPr>
          <w:sz w:val="28"/>
          <w:szCs w:val="28"/>
        </w:rPr>
        <w:t xml:space="preserve">[15] Long Jiang, Mo Yu, Ming Zhou, </w:t>
      </w:r>
      <w:proofErr w:type="spellStart"/>
      <w:r w:rsidRPr="004B064D">
        <w:rPr>
          <w:sz w:val="28"/>
          <w:szCs w:val="28"/>
        </w:rPr>
        <w:t>Xiaohua</w:t>
      </w:r>
      <w:proofErr w:type="spellEnd"/>
      <w:r w:rsidRPr="004B064D">
        <w:rPr>
          <w:sz w:val="28"/>
          <w:szCs w:val="28"/>
        </w:rPr>
        <w:t xml:space="preserve"> Liu, and</w:t>
      </w:r>
    </w:p>
    <w:p w14:paraId="1FEB6708" w14:textId="77777777" w:rsidR="004B064D" w:rsidRPr="004B064D" w:rsidRDefault="004B064D" w:rsidP="004B064D">
      <w:pPr>
        <w:rPr>
          <w:sz w:val="28"/>
          <w:szCs w:val="28"/>
        </w:rPr>
      </w:pPr>
      <w:proofErr w:type="spellStart"/>
      <w:r w:rsidRPr="004B064D">
        <w:rPr>
          <w:sz w:val="28"/>
          <w:szCs w:val="28"/>
        </w:rPr>
        <w:t>Tiejun</w:t>
      </w:r>
      <w:proofErr w:type="spellEnd"/>
      <w:r w:rsidRPr="004B064D">
        <w:rPr>
          <w:sz w:val="28"/>
          <w:szCs w:val="28"/>
        </w:rPr>
        <w:t xml:space="preserve"> Zhao. Target-dependent twitter sentiment classification.</w:t>
      </w:r>
    </w:p>
    <w:p w14:paraId="24DC52CF" w14:textId="77777777" w:rsidR="004B064D" w:rsidRPr="004B064D" w:rsidRDefault="004B064D" w:rsidP="004B064D">
      <w:pPr>
        <w:rPr>
          <w:sz w:val="28"/>
          <w:szCs w:val="28"/>
        </w:rPr>
      </w:pPr>
      <w:r w:rsidRPr="004B064D">
        <w:rPr>
          <w:sz w:val="28"/>
          <w:szCs w:val="28"/>
        </w:rPr>
        <w:t>In Proceedings of the 49th Annual Meeting of</w:t>
      </w:r>
    </w:p>
    <w:p w14:paraId="33618BD1" w14:textId="77777777" w:rsidR="004B064D" w:rsidRPr="004B064D" w:rsidRDefault="004B064D" w:rsidP="004B064D">
      <w:pPr>
        <w:rPr>
          <w:sz w:val="28"/>
          <w:szCs w:val="28"/>
        </w:rPr>
      </w:pPr>
      <w:r w:rsidRPr="004B064D">
        <w:rPr>
          <w:sz w:val="28"/>
          <w:szCs w:val="28"/>
        </w:rPr>
        <w:t>the Association for Computational Linguistics: Human</w:t>
      </w:r>
    </w:p>
    <w:p w14:paraId="403DA8BE" w14:textId="77777777" w:rsidR="004B064D" w:rsidRPr="004B064D" w:rsidRDefault="004B064D" w:rsidP="004B064D">
      <w:pPr>
        <w:rPr>
          <w:sz w:val="28"/>
          <w:szCs w:val="28"/>
        </w:rPr>
      </w:pPr>
      <w:r w:rsidRPr="004B064D">
        <w:rPr>
          <w:sz w:val="28"/>
          <w:szCs w:val="28"/>
        </w:rPr>
        <w:t>Language Technologies-Volume 1, pages 151–160. Association</w:t>
      </w:r>
    </w:p>
    <w:p w14:paraId="0A5AC367" w14:textId="7195A7D3" w:rsidR="00037C6B" w:rsidRDefault="004B064D" w:rsidP="004B064D">
      <w:pPr>
        <w:rPr>
          <w:sz w:val="28"/>
          <w:szCs w:val="28"/>
        </w:rPr>
      </w:pPr>
      <w:r w:rsidRPr="004B064D">
        <w:rPr>
          <w:sz w:val="28"/>
          <w:szCs w:val="28"/>
        </w:rPr>
        <w:t>for Computational Linguistics, 2011.</w:t>
      </w:r>
    </w:p>
    <w:p w14:paraId="15542AD6" w14:textId="58FC1DD8" w:rsidR="008E1A22" w:rsidRDefault="008E1A22" w:rsidP="004B064D">
      <w:pPr>
        <w:rPr>
          <w:sz w:val="28"/>
          <w:szCs w:val="28"/>
        </w:rPr>
      </w:pPr>
    </w:p>
    <w:p w14:paraId="5B4A3BF4" w14:textId="49EADDC0" w:rsidR="004B064D" w:rsidRDefault="004B064D" w:rsidP="004B064D">
      <w:pPr>
        <w:rPr>
          <w:sz w:val="28"/>
          <w:szCs w:val="28"/>
        </w:rPr>
      </w:pPr>
    </w:p>
    <w:p w14:paraId="5249EDFC" w14:textId="793BB136" w:rsidR="004B064D" w:rsidRDefault="004B064D" w:rsidP="004B064D">
      <w:pPr>
        <w:rPr>
          <w:sz w:val="28"/>
          <w:szCs w:val="28"/>
        </w:rPr>
      </w:pPr>
    </w:p>
    <w:p w14:paraId="73120C4E" w14:textId="27AC13A6" w:rsidR="008E1A22" w:rsidRDefault="008E1A22" w:rsidP="008E1A22">
      <w:pPr>
        <w:rPr>
          <w:sz w:val="28"/>
          <w:szCs w:val="28"/>
        </w:rPr>
      </w:pPr>
      <w:r>
        <w:rPr>
          <w:sz w:val="28"/>
          <w:szCs w:val="28"/>
        </w:rPr>
        <w:t xml:space="preserve">FOUND: </w:t>
      </w:r>
      <w:r w:rsidRPr="008E1A22">
        <w:rPr>
          <w:sz w:val="28"/>
          <w:szCs w:val="28"/>
        </w:rPr>
        <w:t>﻿</w:t>
      </w:r>
      <w:r w:rsidR="002F0AA0">
        <w:rPr>
          <w:sz w:val="28"/>
          <w:szCs w:val="28"/>
        </w:rPr>
        <w:t xml:space="preserve"> [For </w:t>
      </w:r>
      <w:r w:rsidR="00BD2721">
        <w:rPr>
          <w:sz w:val="28"/>
          <w:szCs w:val="28"/>
        </w:rPr>
        <w:t>2</w:t>
      </w:r>
      <w:r w:rsidR="002F0AA0">
        <w:rPr>
          <w:sz w:val="28"/>
          <w:szCs w:val="28"/>
        </w:rPr>
        <w:t>]</w:t>
      </w:r>
    </w:p>
    <w:p w14:paraId="020A6E90" w14:textId="697038F9" w:rsidR="004B064D" w:rsidRDefault="008E1A22" w:rsidP="008E1A2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E1A22">
        <w:rPr>
          <w:sz w:val="28"/>
          <w:szCs w:val="28"/>
        </w:rPr>
        <w:t>As mentioned in Section 1, target-dependent</w:t>
      </w:r>
      <w:r>
        <w:rPr>
          <w:sz w:val="28"/>
          <w:szCs w:val="28"/>
        </w:rPr>
        <w:t xml:space="preserve"> </w:t>
      </w:r>
      <w:r w:rsidRPr="008E1A22">
        <w:rPr>
          <w:sz w:val="28"/>
          <w:szCs w:val="28"/>
        </w:rPr>
        <w:t>sentiment classification of review sentences is</w:t>
      </w:r>
      <w:r>
        <w:rPr>
          <w:sz w:val="28"/>
          <w:szCs w:val="28"/>
        </w:rPr>
        <w:t xml:space="preserve"> </w:t>
      </w:r>
      <w:r w:rsidRPr="008E1A22">
        <w:rPr>
          <w:sz w:val="28"/>
          <w:szCs w:val="28"/>
        </w:rPr>
        <w:t>quite different from that of tweets. In reviews, if</w:t>
      </w:r>
      <w:r>
        <w:rPr>
          <w:sz w:val="28"/>
          <w:szCs w:val="28"/>
        </w:rPr>
        <w:t xml:space="preserve"> </w:t>
      </w:r>
      <w:r w:rsidRPr="008E1A22">
        <w:rPr>
          <w:sz w:val="28"/>
          <w:szCs w:val="28"/>
        </w:rPr>
        <w:t>any sentiment is expressed in a sentence containing</w:t>
      </w:r>
      <w:r>
        <w:rPr>
          <w:sz w:val="28"/>
          <w:szCs w:val="28"/>
        </w:rPr>
        <w:t xml:space="preserve"> </w:t>
      </w:r>
      <w:r w:rsidRPr="008E1A22">
        <w:rPr>
          <w:sz w:val="28"/>
          <w:szCs w:val="28"/>
        </w:rPr>
        <w:t>a feature, it is very likely that the sentiment is</w:t>
      </w:r>
      <w:r>
        <w:rPr>
          <w:sz w:val="28"/>
          <w:szCs w:val="28"/>
        </w:rPr>
        <w:t xml:space="preserve"> </w:t>
      </w:r>
      <w:r w:rsidRPr="008E1A22">
        <w:rPr>
          <w:sz w:val="28"/>
          <w:szCs w:val="28"/>
        </w:rPr>
        <w:t>about the feature. However, the assumption does</w:t>
      </w:r>
      <w:r>
        <w:rPr>
          <w:sz w:val="28"/>
          <w:szCs w:val="28"/>
        </w:rPr>
        <w:t xml:space="preserve"> </w:t>
      </w:r>
      <w:r w:rsidRPr="008E1A22">
        <w:rPr>
          <w:sz w:val="28"/>
          <w:szCs w:val="28"/>
        </w:rPr>
        <w:t>not hold in tweets</w:t>
      </w:r>
      <w:r w:rsidR="0037754A">
        <w:rPr>
          <w:sz w:val="28"/>
          <w:szCs w:val="28"/>
        </w:rPr>
        <w:t xml:space="preserve">:   </w:t>
      </w:r>
      <w:r w:rsidR="0037754A" w:rsidRPr="0037754A">
        <w:rPr>
          <w:b/>
          <w:bCs/>
          <w:sz w:val="32"/>
          <w:szCs w:val="32"/>
        </w:rPr>
        <w:t>0.5996</w:t>
      </w:r>
    </w:p>
    <w:p w14:paraId="35C971DF" w14:textId="309E96DC" w:rsidR="00F16B24" w:rsidRPr="00F16B24" w:rsidRDefault="00F16B24" w:rsidP="00F16B2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16B24">
        <w:rPr>
          <w:sz w:val="28"/>
          <w:szCs w:val="28"/>
        </w:rPr>
        <w:t>﻿Moreover, the state-of-the-art</w:t>
      </w:r>
      <w:r>
        <w:rPr>
          <w:sz w:val="28"/>
          <w:szCs w:val="28"/>
        </w:rPr>
        <w:t xml:space="preserve"> </w:t>
      </w:r>
      <w:r w:rsidRPr="00F16B24">
        <w:rPr>
          <w:sz w:val="28"/>
          <w:szCs w:val="28"/>
        </w:rPr>
        <w:t>approaches only take the tweet to be classified</w:t>
      </w:r>
      <w:r>
        <w:rPr>
          <w:sz w:val="28"/>
          <w:szCs w:val="28"/>
        </w:rPr>
        <w:t xml:space="preserve"> </w:t>
      </w:r>
      <w:r w:rsidRPr="00F16B24">
        <w:rPr>
          <w:sz w:val="28"/>
          <w:szCs w:val="28"/>
        </w:rPr>
        <w:t>into consideration when classifying the sentiment; they ignore its context (i.e., related</w:t>
      </w:r>
      <w:r>
        <w:rPr>
          <w:sz w:val="28"/>
          <w:szCs w:val="28"/>
        </w:rPr>
        <w:t xml:space="preserve"> </w:t>
      </w:r>
      <w:r w:rsidRPr="00F16B24">
        <w:rPr>
          <w:sz w:val="28"/>
          <w:szCs w:val="28"/>
        </w:rPr>
        <w:t>tweets). However, because tweets are usually</w:t>
      </w:r>
      <w:r>
        <w:rPr>
          <w:sz w:val="28"/>
          <w:szCs w:val="28"/>
        </w:rPr>
        <w:t xml:space="preserve"> </w:t>
      </w:r>
      <w:r w:rsidRPr="00F16B24">
        <w:rPr>
          <w:sz w:val="28"/>
          <w:szCs w:val="28"/>
        </w:rPr>
        <w:t>short and more ambiguous, sometimes it is not</w:t>
      </w:r>
      <w:r>
        <w:rPr>
          <w:sz w:val="28"/>
          <w:szCs w:val="28"/>
        </w:rPr>
        <w:t xml:space="preserve"> </w:t>
      </w:r>
      <w:r w:rsidRPr="00F16B24">
        <w:rPr>
          <w:sz w:val="28"/>
          <w:szCs w:val="28"/>
        </w:rPr>
        <w:t>enough to consider only the current tweet for</w:t>
      </w:r>
      <w:r>
        <w:rPr>
          <w:sz w:val="28"/>
          <w:szCs w:val="28"/>
        </w:rPr>
        <w:t xml:space="preserve"> </w:t>
      </w:r>
      <w:r w:rsidRPr="00F16B24">
        <w:rPr>
          <w:sz w:val="28"/>
          <w:szCs w:val="28"/>
        </w:rPr>
        <w:t>sentiment classification</w:t>
      </w:r>
      <w:r w:rsidR="0037754A">
        <w:rPr>
          <w:sz w:val="28"/>
          <w:szCs w:val="28"/>
        </w:rPr>
        <w:t xml:space="preserve">: </w:t>
      </w:r>
      <w:r w:rsidR="0037754A" w:rsidRPr="0037754A">
        <w:rPr>
          <w:b/>
          <w:bCs/>
          <w:sz w:val="32"/>
          <w:szCs w:val="32"/>
        </w:rPr>
        <w:t>0.5836</w:t>
      </w:r>
    </w:p>
    <w:p w14:paraId="04428A12" w14:textId="6A9107A2" w:rsidR="002F0AA0" w:rsidRDefault="002F0AA0" w:rsidP="002F0AA0">
      <w:pPr>
        <w:rPr>
          <w:sz w:val="28"/>
          <w:szCs w:val="28"/>
        </w:rPr>
      </w:pPr>
      <w:r>
        <w:rPr>
          <w:sz w:val="28"/>
          <w:szCs w:val="28"/>
        </w:rPr>
        <w:t xml:space="preserve">FOUND: </w:t>
      </w:r>
      <w:r w:rsidRPr="008E1A22">
        <w:rPr>
          <w:sz w:val="28"/>
          <w:szCs w:val="28"/>
        </w:rPr>
        <w:t>﻿</w:t>
      </w:r>
      <w:r>
        <w:rPr>
          <w:sz w:val="28"/>
          <w:szCs w:val="28"/>
        </w:rPr>
        <w:t xml:space="preserve"> [For </w:t>
      </w:r>
      <w:r w:rsidR="00BD2721">
        <w:rPr>
          <w:sz w:val="28"/>
          <w:szCs w:val="28"/>
        </w:rPr>
        <w:t>1</w:t>
      </w:r>
      <w:r>
        <w:rPr>
          <w:sz w:val="28"/>
          <w:szCs w:val="28"/>
        </w:rPr>
        <w:t>]</w:t>
      </w:r>
    </w:p>
    <w:p w14:paraId="362BA209" w14:textId="63FA51EA" w:rsidR="002F0AA0" w:rsidRDefault="002F0AA0" w:rsidP="002F0AA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F0AA0">
        <w:rPr>
          <w:sz w:val="28"/>
          <w:szCs w:val="28"/>
        </w:rPr>
        <w:t>﻿In this paper, we address target</w:t>
      </w:r>
      <w:r>
        <w:rPr>
          <w:sz w:val="28"/>
          <w:szCs w:val="28"/>
        </w:rPr>
        <w:t xml:space="preserve"> </w:t>
      </w:r>
      <w:r w:rsidRPr="002F0AA0">
        <w:rPr>
          <w:sz w:val="28"/>
          <w:szCs w:val="28"/>
        </w:rPr>
        <w:t>dependent sentiment classification of tweets.</w:t>
      </w:r>
      <w:r w:rsidR="002C3132">
        <w:rPr>
          <w:sz w:val="28"/>
          <w:szCs w:val="28"/>
        </w:rPr>
        <w:t xml:space="preserve"> </w:t>
      </w:r>
      <w:r w:rsidR="002C3132" w:rsidRPr="00561E5E">
        <w:rPr>
          <w:b/>
          <w:bCs/>
          <w:sz w:val="32"/>
          <w:szCs w:val="32"/>
        </w:rPr>
        <w:t>0.75</w:t>
      </w:r>
    </w:p>
    <w:p w14:paraId="5F58EA0A" w14:textId="6AE2B193" w:rsidR="002C3132" w:rsidRPr="002C3132" w:rsidRDefault="002C3132" w:rsidP="002C313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C3132">
        <w:rPr>
          <w:sz w:val="28"/>
          <w:szCs w:val="28"/>
        </w:rPr>
        <w:t>﻿Target-dependent sentiment classification needs to</w:t>
      </w:r>
      <w:r>
        <w:rPr>
          <w:sz w:val="28"/>
          <w:szCs w:val="28"/>
        </w:rPr>
        <w:t xml:space="preserve"> </w:t>
      </w:r>
      <w:r w:rsidRPr="002C3132">
        <w:rPr>
          <w:sz w:val="28"/>
          <w:szCs w:val="28"/>
        </w:rPr>
        <w:t>distinguish the expressions describing the target</w:t>
      </w:r>
      <w:r w:rsidR="00561E5E">
        <w:rPr>
          <w:sz w:val="28"/>
          <w:szCs w:val="28"/>
        </w:rPr>
        <w:t xml:space="preserve"> </w:t>
      </w:r>
      <w:r w:rsidRPr="002C3132">
        <w:rPr>
          <w:sz w:val="28"/>
          <w:szCs w:val="28"/>
        </w:rPr>
        <w:t>from other expressions</w:t>
      </w:r>
      <w:r w:rsidR="00561E5E">
        <w:rPr>
          <w:sz w:val="28"/>
          <w:szCs w:val="28"/>
        </w:rPr>
        <w:t xml:space="preserve">. </w:t>
      </w:r>
      <w:r w:rsidR="00561E5E" w:rsidRPr="00561E5E">
        <w:rPr>
          <w:b/>
          <w:bCs/>
          <w:sz w:val="32"/>
          <w:szCs w:val="32"/>
        </w:rPr>
        <w:t>0.7351</w:t>
      </w:r>
    </w:p>
    <w:p w14:paraId="6F1B6B4E" w14:textId="16223B02" w:rsidR="008E1A22" w:rsidRDefault="008E1A22" w:rsidP="004B064D">
      <w:pPr>
        <w:rPr>
          <w:sz w:val="28"/>
          <w:szCs w:val="28"/>
        </w:rPr>
      </w:pPr>
    </w:p>
    <w:p w14:paraId="3A3E7605" w14:textId="77777777" w:rsidR="002F0AA0" w:rsidRPr="00037C6B" w:rsidRDefault="002F0AA0" w:rsidP="004B064D">
      <w:pPr>
        <w:rPr>
          <w:sz w:val="28"/>
          <w:szCs w:val="28"/>
        </w:rPr>
      </w:pPr>
    </w:p>
    <w:sectPr w:rsidR="002F0AA0" w:rsidRPr="00037C6B" w:rsidSect="00037C6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D1359"/>
    <w:multiLevelType w:val="hybridMultilevel"/>
    <w:tmpl w:val="69EABB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E3D62"/>
    <w:multiLevelType w:val="hybridMultilevel"/>
    <w:tmpl w:val="4F18D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F326F5"/>
    <w:multiLevelType w:val="hybridMultilevel"/>
    <w:tmpl w:val="67EC4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836"/>
    <w:rsid w:val="00037C6B"/>
    <w:rsid w:val="00054836"/>
    <w:rsid w:val="002C3132"/>
    <w:rsid w:val="002F0AA0"/>
    <w:rsid w:val="0037754A"/>
    <w:rsid w:val="004B064D"/>
    <w:rsid w:val="00536F1F"/>
    <w:rsid w:val="00561E5E"/>
    <w:rsid w:val="00654B35"/>
    <w:rsid w:val="008E1A22"/>
    <w:rsid w:val="00B66B76"/>
    <w:rsid w:val="00BD2721"/>
    <w:rsid w:val="00F16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E1B06"/>
  <w15:chartTrackingRefBased/>
  <w15:docId w15:val="{AE404490-A6EB-45C8-B8D9-1F2143E9B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C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Plabon Dutta</dc:creator>
  <cp:keywords/>
  <dc:description/>
  <cp:lastModifiedBy>Plabon Dutta</cp:lastModifiedBy>
  <cp:revision>5</cp:revision>
  <dcterms:created xsi:type="dcterms:W3CDTF">2021-11-26T22:46:00Z</dcterms:created>
  <dcterms:modified xsi:type="dcterms:W3CDTF">2022-03-18T22:47:00Z</dcterms:modified>
</cp:coreProperties>
</file>