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C6A9C" w14:textId="4F877172" w:rsidR="00037C6B" w:rsidRDefault="00037C6B" w:rsidP="00037C6B">
      <w:pPr>
        <w:rPr>
          <w:sz w:val="28"/>
          <w:szCs w:val="28"/>
        </w:rPr>
      </w:pPr>
    </w:p>
    <w:p w14:paraId="4319C62F" w14:textId="77777777" w:rsidR="008552D6" w:rsidRDefault="008552D6" w:rsidP="008552D6">
      <w:pPr>
        <w:rPr>
          <w:sz w:val="28"/>
          <w:szCs w:val="28"/>
        </w:rPr>
      </w:pPr>
    </w:p>
    <w:p w14:paraId="4FBCD29E" w14:textId="5BC697F8" w:rsidR="009A66BE" w:rsidRPr="009A66BE" w:rsidRDefault="00217F9D" w:rsidP="009A66BE">
      <w:pPr>
        <w:rPr>
          <w:sz w:val="28"/>
          <w:szCs w:val="28"/>
        </w:rPr>
      </w:pPr>
      <w:r w:rsidRPr="00217F9D">
        <w:rPr>
          <w:sz w:val="28"/>
          <w:szCs w:val="28"/>
        </w:rPr>
        <w:t>Contextual string embeddings [3] which are trained without any explicit notion of words and therefore, words are modelled as sequences of characters.</w:t>
      </w:r>
    </w:p>
    <w:p w14:paraId="5249EDFC" w14:textId="4ED4C188" w:rsidR="004B064D" w:rsidRDefault="004B064D" w:rsidP="004B064D">
      <w:pPr>
        <w:rPr>
          <w:sz w:val="28"/>
          <w:szCs w:val="28"/>
        </w:rPr>
      </w:pPr>
    </w:p>
    <w:p w14:paraId="4F06ABC5" w14:textId="540A3D6F" w:rsidR="00217F9D" w:rsidRPr="00217F9D" w:rsidRDefault="00217F9D" w:rsidP="00217F9D">
      <w:pPr>
        <w:rPr>
          <w:sz w:val="28"/>
          <w:szCs w:val="28"/>
        </w:rPr>
      </w:pPr>
      <w:proofErr w:type="gramStart"/>
      <w:r w:rsidRPr="00217F9D">
        <w:rPr>
          <w:sz w:val="28"/>
          <w:szCs w:val="28"/>
        </w:rPr>
        <w:t>A.Akbik</w:t>
      </w:r>
      <w:proofErr w:type="gramEnd"/>
      <w:r w:rsidRPr="00217F9D">
        <w:rPr>
          <w:sz w:val="28"/>
          <w:szCs w:val="28"/>
        </w:rPr>
        <w:t>,D.Blythe,andR.</w:t>
      </w:r>
      <w:proofErr w:type="spellStart"/>
      <w:r w:rsidRPr="00217F9D">
        <w:rPr>
          <w:sz w:val="28"/>
          <w:szCs w:val="28"/>
        </w:rPr>
        <w:t>Vollgraf</w:t>
      </w:r>
      <w:proofErr w:type="spellEnd"/>
      <w:r w:rsidRPr="00217F9D">
        <w:rPr>
          <w:sz w:val="28"/>
          <w:szCs w:val="28"/>
        </w:rPr>
        <w:t>,‘‘Contextual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>string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>embeddings</w:t>
      </w:r>
      <w:r>
        <w:rPr>
          <w:sz w:val="28"/>
          <w:szCs w:val="28"/>
        </w:rPr>
        <w:t xml:space="preserve"> </w:t>
      </w:r>
      <w:r w:rsidRPr="00217F9D">
        <w:rPr>
          <w:sz w:val="28"/>
          <w:szCs w:val="28"/>
        </w:rPr>
        <w:t xml:space="preserve">for sequence labeling,’’ in </w:t>
      </w:r>
      <w:r w:rsidRPr="00217F9D">
        <w:rPr>
          <w:i/>
          <w:iCs/>
          <w:sz w:val="28"/>
          <w:szCs w:val="28"/>
        </w:rPr>
        <w:t xml:space="preserve">Proc. 27th Int. Conf. </w:t>
      </w:r>
      <w:proofErr w:type="spellStart"/>
      <w:r w:rsidRPr="00217F9D">
        <w:rPr>
          <w:i/>
          <w:iCs/>
          <w:sz w:val="28"/>
          <w:szCs w:val="28"/>
        </w:rPr>
        <w:t>Comput</w:t>
      </w:r>
      <w:proofErr w:type="spellEnd"/>
      <w:r w:rsidRPr="00217F9D">
        <w:rPr>
          <w:i/>
          <w:iCs/>
          <w:sz w:val="28"/>
          <w:szCs w:val="28"/>
        </w:rPr>
        <w:t>. Linguistics</w:t>
      </w:r>
      <w:r w:rsidRPr="00217F9D">
        <w:rPr>
          <w:sz w:val="28"/>
          <w:szCs w:val="28"/>
        </w:rPr>
        <w:t xml:space="preserve">, 2018, pp. 1638–1649. </w:t>
      </w:r>
    </w:p>
    <w:p w14:paraId="53114AAF" w14:textId="596AF1F7" w:rsidR="008552D6" w:rsidRDefault="008552D6" w:rsidP="004B064D">
      <w:pPr>
        <w:rPr>
          <w:sz w:val="28"/>
          <w:szCs w:val="28"/>
        </w:rPr>
      </w:pPr>
    </w:p>
    <w:p w14:paraId="76D17B20" w14:textId="77777777" w:rsidR="008552D6" w:rsidRDefault="008552D6" w:rsidP="004B064D">
      <w:pPr>
        <w:rPr>
          <w:sz w:val="28"/>
          <w:szCs w:val="28"/>
        </w:rPr>
      </w:pPr>
    </w:p>
    <w:p w14:paraId="73120C4E" w14:textId="74A5E0F3" w:rsidR="008E1A22" w:rsidRPr="000B43F5" w:rsidRDefault="008E1A22" w:rsidP="008E1A22">
      <w:pPr>
        <w:rPr>
          <w:b/>
          <w:bCs/>
          <w:sz w:val="36"/>
          <w:szCs w:val="36"/>
          <w:u w:val="single"/>
        </w:rPr>
      </w:pPr>
      <w:r w:rsidRPr="000B43F5">
        <w:rPr>
          <w:b/>
          <w:bCs/>
          <w:sz w:val="36"/>
          <w:szCs w:val="36"/>
          <w:highlight w:val="yellow"/>
          <w:u w:val="single"/>
        </w:rPr>
        <w:t>FOUND: ﻿</w:t>
      </w:r>
      <w:r w:rsidR="002F0AA0" w:rsidRPr="000B43F5">
        <w:rPr>
          <w:b/>
          <w:bCs/>
          <w:sz w:val="36"/>
          <w:szCs w:val="36"/>
          <w:u w:val="single"/>
        </w:rPr>
        <w:t xml:space="preserve"> </w:t>
      </w:r>
      <w:r w:rsidR="0053626F">
        <w:rPr>
          <w:b/>
          <w:bCs/>
          <w:sz w:val="36"/>
          <w:szCs w:val="36"/>
          <w:u w:val="single"/>
        </w:rPr>
        <w:t xml:space="preserve"> </w:t>
      </w:r>
      <w:r w:rsidR="00354F08">
        <w:rPr>
          <w:b/>
          <w:bCs/>
          <w:sz w:val="36"/>
          <w:szCs w:val="36"/>
          <w:u w:val="single"/>
        </w:rPr>
        <w:t>YES</w:t>
      </w:r>
    </w:p>
    <w:p w14:paraId="7EEA8AAB" w14:textId="1B6C9BAB" w:rsidR="00A8114D" w:rsidRPr="00A8114D" w:rsidRDefault="00A8114D" w:rsidP="00A8114D">
      <w:pPr>
        <w:rPr>
          <w:sz w:val="28"/>
          <w:szCs w:val="28"/>
        </w:rPr>
      </w:pPr>
      <w:r w:rsidRPr="00A8114D">
        <w:rPr>
          <w:sz w:val="28"/>
          <w:szCs w:val="28"/>
        </w:rPr>
        <w:t>Our proposed embeddings have the distinct properties that they (a) are trained without any explicit notion of words and thus fundamentally model words as sequences of characters, and</w:t>
      </w:r>
      <w:r>
        <w:rPr>
          <w:sz w:val="28"/>
          <w:szCs w:val="28"/>
        </w:rPr>
        <w:t xml:space="preserve"> </w:t>
      </w:r>
      <w:r w:rsidRPr="00A8114D">
        <w:rPr>
          <w:sz w:val="28"/>
          <w:szCs w:val="28"/>
        </w:rPr>
        <w:t xml:space="preserve">(b) are </w:t>
      </w:r>
      <w:r w:rsidRPr="00A8114D">
        <w:rPr>
          <w:i/>
          <w:iCs/>
          <w:sz w:val="28"/>
          <w:szCs w:val="28"/>
        </w:rPr>
        <w:t xml:space="preserve">contextualized </w:t>
      </w:r>
      <w:r w:rsidRPr="00A8114D">
        <w:rPr>
          <w:sz w:val="28"/>
          <w:szCs w:val="28"/>
        </w:rPr>
        <w:t>by their surrounding text, meaning that the same word will have</w:t>
      </w:r>
      <w:r>
        <w:rPr>
          <w:sz w:val="28"/>
          <w:szCs w:val="28"/>
        </w:rPr>
        <w:t xml:space="preserve"> </w:t>
      </w:r>
      <w:r w:rsidRPr="00A8114D">
        <w:rPr>
          <w:sz w:val="28"/>
          <w:szCs w:val="28"/>
        </w:rPr>
        <w:t xml:space="preserve">different embeddings depending on its contextual use. </w:t>
      </w:r>
    </w:p>
    <w:p w14:paraId="38433251" w14:textId="5CC077F1" w:rsidR="0053626F" w:rsidRPr="0053626F" w:rsidRDefault="0053626F" w:rsidP="0053626F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</w:t>
      </w:r>
      <w:r w:rsidR="00A8114D">
        <w:rPr>
          <w:b/>
          <w:bCs/>
          <w:sz w:val="32"/>
          <w:szCs w:val="32"/>
        </w:rPr>
        <w:t>85</w:t>
      </w:r>
    </w:p>
    <w:p w14:paraId="3A3E7605" w14:textId="5EC64858" w:rsidR="002F0AA0" w:rsidRDefault="002F0AA0" w:rsidP="004B064D">
      <w:pPr>
        <w:rPr>
          <w:sz w:val="28"/>
          <w:szCs w:val="28"/>
        </w:rPr>
      </w:pPr>
    </w:p>
    <w:p w14:paraId="649CA58C" w14:textId="10E29573" w:rsidR="00A8114D" w:rsidRDefault="00A8114D" w:rsidP="00A8114D">
      <w:pPr>
        <w:rPr>
          <w:sz w:val="28"/>
          <w:szCs w:val="28"/>
        </w:rPr>
      </w:pPr>
      <w:r w:rsidRPr="00A8114D">
        <w:rPr>
          <w:sz w:val="28"/>
          <w:szCs w:val="28"/>
        </w:rPr>
        <w:t xml:space="preserve">In this paper, we propose to leverage the internal states of a trained character language model to produce a novel type of word embedding which we refer to as </w:t>
      </w:r>
      <w:r w:rsidRPr="00A8114D">
        <w:rPr>
          <w:i/>
          <w:iCs/>
          <w:sz w:val="28"/>
          <w:szCs w:val="28"/>
        </w:rPr>
        <w:t>contextual string embeddings</w:t>
      </w:r>
      <w:r w:rsidRPr="00A8114D">
        <w:rPr>
          <w:sz w:val="28"/>
          <w:szCs w:val="28"/>
        </w:rPr>
        <w:t xml:space="preserve">. </w:t>
      </w:r>
    </w:p>
    <w:p w14:paraId="1ABA4667" w14:textId="084B8FFE" w:rsidR="00A8114D" w:rsidRPr="0053626F" w:rsidRDefault="00A8114D" w:rsidP="00A8114D">
      <w:pPr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53626F">
        <w:rPr>
          <w:b/>
          <w:bCs/>
          <w:sz w:val="32"/>
          <w:szCs w:val="32"/>
        </w:rPr>
        <w:t>0.</w:t>
      </w:r>
      <w:r>
        <w:rPr>
          <w:b/>
          <w:bCs/>
          <w:sz w:val="32"/>
          <w:szCs w:val="32"/>
        </w:rPr>
        <w:t>74</w:t>
      </w:r>
    </w:p>
    <w:p w14:paraId="5F8C0C21" w14:textId="77777777" w:rsidR="00A8114D" w:rsidRPr="00A8114D" w:rsidRDefault="00A8114D" w:rsidP="00A8114D">
      <w:pPr>
        <w:rPr>
          <w:sz w:val="28"/>
          <w:szCs w:val="28"/>
        </w:rPr>
      </w:pPr>
    </w:p>
    <w:p w14:paraId="77D2321B" w14:textId="77777777" w:rsidR="00A8114D" w:rsidRPr="00037C6B" w:rsidRDefault="00A8114D" w:rsidP="004B064D">
      <w:pPr>
        <w:rPr>
          <w:sz w:val="28"/>
          <w:szCs w:val="28"/>
        </w:rPr>
      </w:pPr>
    </w:p>
    <w:sectPr w:rsidR="00A8114D" w:rsidRPr="00037C6B" w:rsidSect="00037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D1359"/>
    <w:multiLevelType w:val="hybridMultilevel"/>
    <w:tmpl w:val="69EA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E3D62"/>
    <w:multiLevelType w:val="hybridMultilevel"/>
    <w:tmpl w:val="4F18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326F5"/>
    <w:multiLevelType w:val="hybridMultilevel"/>
    <w:tmpl w:val="67E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836"/>
    <w:rsid w:val="00037C6B"/>
    <w:rsid w:val="00054836"/>
    <w:rsid w:val="000B43F5"/>
    <w:rsid w:val="000D50A2"/>
    <w:rsid w:val="00217F9D"/>
    <w:rsid w:val="002C3132"/>
    <w:rsid w:val="002D29F3"/>
    <w:rsid w:val="002F0AA0"/>
    <w:rsid w:val="00354F08"/>
    <w:rsid w:val="0037754A"/>
    <w:rsid w:val="00426423"/>
    <w:rsid w:val="004870B1"/>
    <w:rsid w:val="004A4CC1"/>
    <w:rsid w:val="004B064D"/>
    <w:rsid w:val="004C7362"/>
    <w:rsid w:val="0053626F"/>
    <w:rsid w:val="00536F1F"/>
    <w:rsid w:val="00561E5E"/>
    <w:rsid w:val="006540B6"/>
    <w:rsid w:val="00654B35"/>
    <w:rsid w:val="00740113"/>
    <w:rsid w:val="007D7A6A"/>
    <w:rsid w:val="008552D6"/>
    <w:rsid w:val="008E1A22"/>
    <w:rsid w:val="009A66BE"/>
    <w:rsid w:val="00A02006"/>
    <w:rsid w:val="00A8114D"/>
    <w:rsid w:val="00B66B76"/>
    <w:rsid w:val="00BF221A"/>
    <w:rsid w:val="00EF7FE1"/>
    <w:rsid w:val="00F107D7"/>
    <w:rsid w:val="00F1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1B06"/>
  <w15:chartTrackingRefBased/>
  <w15:docId w15:val="{AE404490-A6EB-45C8-B8D9-1F2143E9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C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552D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11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Plabon Dutta</dc:creator>
  <cp:keywords/>
  <dc:description/>
  <cp:lastModifiedBy>Plabon Dutta</cp:lastModifiedBy>
  <cp:revision>14</cp:revision>
  <dcterms:created xsi:type="dcterms:W3CDTF">2021-11-26T22:46:00Z</dcterms:created>
  <dcterms:modified xsi:type="dcterms:W3CDTF">2022-03-18T22:44:00Z</dcterms:modified>
</cp:coreProperties>
</file>