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BE2" w:rsidRDefault="005B7BE2" w:rsidP="005B7BE2">
      <w:pPr>
        <w:jc w:val="center"/>
        <w:rPr>
          <w:sz w:val="96"/>
          <w:lang w:val="en-US"/>
        </w:rPr>
      </w:pPr>
      <w:r w:rsidRPr="005B7BE2">
        <w:rPr>
          <w:sz w:val="96"/>
          <w:lang w:val="en-US"/>
        </w:rPr>
        <w:t>Documentation</w:t>
      </w:r>
    </w:p>
    <w:p w:rsidR="005B7BE2" w:rsidRDefault="005B7BE2" w:rsidP="005B7BE2">
      <w:pPr>
        <w:jc w:val="center"/>
        <w:rPr>
          <w:sz w:val="48"/>
          <w:lang w:val="en-US"/>
        </w:rPr>
      </w:pPr>
      <w:r w:rsidRPr="005B7BE2">
        <w:rPr>
          <w:sz w:val="48"/>
          <w:lang w:val="en-US"/>
        </w:rPr>
        <w:t>Test Case Generator</w:t>
      </w:r>
      <w:bookmarkStart w:id="0" w:name="_GoBack"/>
      <w:bookmarkEnd w:id="0"/>
    </w:p>
    <w:p w:rsidR="005B7BE2" w:rsidRDefault="005B7BE2" w:rsidP="005B7BE2">
      <w:pPr>
        <w:jc w:val="center"/>
        <w:rPr>
          <w:sz w:val="48"/>
          <w:lang w:val="en-US"/>
        </w:rPr>
      </w:pPr>
    </w:p>
    <w:p w:rsidR="005B7BE2" w:rsidRDefault="005B7BE2" w:rsidP="005B7BE2">
      <w:pPr>
        <w:rPr>
          <w:sz w:val="40"/>
          <w:lang w:val="en-US"/>
        </w:rPr>
      </w:pPr>
      <w:r>
        <w:rPr>
          <w:sz w:val="40"/>
          <w:lang w:val="en-US"/>
        </w:rPr>
        <w:t>What is it?</w:t>
      </w:r>
    </w:p>
    <w:p w:rsidR="007E250F" w:rsidRDefault="005B7BE2" w:rsidP="005B7BE2">
      <w:pPr>
        <w:rPr>
          <w:sz w:val="40"/>
          <w:lang w:val="en-US"/>
        </w:rPr>
      </w:pPr>
      <w:r>
        <w:rPr>
          <w:sz w:val="40"/>
          <w:lang w:val="en-US"/>
        </w:rPr>
        <w:t xml:space="preserve">Test Case Generator is a web application that </w:t>
      </w:r>
      <w:r w:rsidR="007A727E">
        <w:rPr>
          <w:sz w:val="40"/>
          <w:lang w:val="en-US"/>
        </w:rPr>
        <w:t>a</w:t>
      </w:r>
      <w:r>
        <w:rPr>
          <w:sz w:val="40"/>
          <w:lang w:val="en-US"/>
        </w:rPr>
        <w:t xml:space="preserve"> user inserts a</w:t>
      </w:r>
      <w:r w:rsidR="00150BAD">
        <w:rPr>
          <w:sz w:val="40"/>
          <w:lang w:val="en-US"/>
        </w:rPr>
        <w:t>n IEEE format</w:t>
      </w:r>
      <w:r>
        <w:rPr>
          <w:sz w:val="40"/>
          <w:lang w:val="en-US"/>
        </w:rPr>
        <w:t xml:space="preserve"> SRS (Software Requirements Specification) document </w:t>
      </w:r>
      <w:r w:rsidR="00150BAD">
        <w:rPr>
          <w:sz w:val="40"/>
          <w:lang w:val="en-US"/>
        </w:rPr>
        <w:t>and get a</w:t>
      </w:r>
      <w:r w:rsidR="00B402C3">
        <w:rPr>
          <w:sz w:val="40"/>
          <w:lang w:val="en-US"/>
        </w:rPr>
        <w:t>n Excel</w:t>
      </w:r>
      <w:r w:rsidR="00150BAD">
        <w:rPr>
          <w:sz w:val="40"/>
          <w:lang w:val="en-US"/>
        </w:rPr>
        <w:t xml:space="preserve"> worksheet with all the chosen requirements</w:t>
      </w:r>
      <w:r w:rsidR="00B402C3">
        <w:rPr>
          <w:sz w:val="40"/>
          <w:lang w:val="en-US"/>
        </w:rPr>
        <w:t xml:space="preserve"> in Test Case format.</w:t>
      </w:r>
    </w:p>
    <w:p w:rsidR="005C62B3" w:rsidRDefault="005C62B3" w:rsidP="005B7BE2">
      <w:pPr>
        <w:rPr>
          <w:sz w:val="40"/>
          <w:lang w:val="en-US"/>
        </w:rPr>
      </w:pPr>
    </w:p>
    <w:p w:rsidR="0080022E" w:rsidRDefault="0080022E" w:rsidP="005B7BE2">
      <w:pPr>
        <w:rPr>
          <w:sz w:val="40"/>
          <w:lang w:val="en-US"/>
        </w:rPr>
      </w:pPr>
      <w:r>
        <w:rPr>
          <w:sz w:val="40"/>
          <w:lang w:val="en-US"/>
        </w:rPr>
        <w:t>A</w:t>
      </w:r>
      <w:r w:rsidRPr="0080022E">
        <w:rPr>
          <w:sz w:val="40"/>
          <w:lang w:val="en-US"/>
        </w:rPr>
        <w:t>rchitecture</w:t>
      </w:r>
      <w:r w:rsidR="001E65A7">
        <w:rPr>
          <w:sz w:val="40"/>
          <w:lang w:val="en-US"/>
        </w:rPr>
        <w:t>:</w:t>
      </w:r>
    </w:p>
    <w:p w:rsidR="0080022E" w:rsidRDefault="0080022E" w:rsidP="005B7BE2">
      <w:pPr>
        <w:rPr>
          <w:sz w:val="40"/>
          <w:lang w:val="en-US"/>
        </w:rPr>
      </w:pPr>
      <w:r>
        <w:rPr>
          <w:noProof/>
          <w:sz w:val="40"/>
          <w:lang w:val="en-US"/>
        </w:rPr>
        <w:drawing>
          <wp:inline distT="0" distB="0" distL="0" distR="0">
            <wp:extent cx="5267325" cy="174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6A6" w:rsidRDefault="0080022E" w:rsidP="005B7BE2">
      <w:pPr>
        <w:rPr>
          <w:sz w:val="40"/>
          <w:lang w:val="en-US"/>
        </w:rPr>
      </w:pPr>
      <w:r>
        <w:rPr>
          <w:sz w:val="40"/>
          <w:lang w:val="en-US"/>
        </w:rPr>
        <w:t xml:space="preserve">This shows that the user has a SRS Document that he needs to extract the requirements from it, so when he drops the pdf file in the application and </w:t>
      </w:r>
      <w:r w:rsidR="00A256A6">
        <w:rPr>
          <w:sz w:val="40"/>
          <w:lang w:val="en-US"/>
        </w:rPr>
        <w:t xml:space="preserve">by </w:t>
      </w:r>
      <w:r>
        <w:rPr>
          <w:sz w:val="40"/>
          <w:lang w:val="en-US"/>
        </w:rPr>
        <w:t>following all the necessary steps, an Excel file with test cases will be generated.</w:t>
      </w:r>
      <w:r w:rsidR="0042623C">
        <w:rPr>
          <w:sz w:val="40"/>
          <w:lang w:val="en-US"/>
        </w:rPr>
        <w:t xml:space="preserve"> The next diagram will show, how the Test Case Generator component works in more detail:</w:t>
      </w:r>
    </w:p>
    <w:p w:rsidR="0042623C" w:rsidRDefault="001527E1" w:rsidP="005B7BE2">
      <w:pPr>
        <w:rPr>
          <w:sz w:val="40"/>
          <w:lang w:val="en-US"/>
        </w:rPr>
      </w:pPr>
      <w:r>
        <w:rPr>
          <w:noProof/>
          <w:sz w:val="40"/>
          <w:lang w:val="en-US"/>
        </w:rPr>
        <w:lastRenderedPageBreak/>
        <w:drawing>
          <wp:inline distT="0" distB="0" distL="0" distR="0">
            <wp:extent cx="53435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23C" w:rsidRDefault="001527E1" w:rsidP="005B7BE2">
      <w:pPr>
        <w:rPr>
          <w:sz w:val="40"/>
          <w:lang w:val="en-US"/>
        </w:rPr>
      </w:pPr>
      <w:r>
        <w:rPr>
          <w:sz w:val="40"/>
          <w:lang w:val="en-US"/>
        </w:rPr>
        <w:t>The Test Case Generator component from above diagram has three components:</w:t>
      </w:r>
    </w:p>
    <w:p w:rsidR="000536DE" w:rsidRDefault="001527E1" w:rsidP="000536DE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Web </w:t>
      </w:r>
      <w:r w:rsidR="00B05DDD">
        <w:rPr>
          <w:sz w:val="40"/>
          <w:lang w:val="en-US"/>
        </w:rPr>
        <w:t>Browser: Uses a</w:t>
      </w:r>
      <w:r w:rsidR="001C2B4F">
        <w:rPr>
          <w:sz w:val="40"/>
          <w:lang w:val="en-US"/>
        </w:rPr>
        <w:t xml:space="preserve"> HTML </w:t>
      </w:r>
      <w:r w:rsidR="0074695F">
        <w:rPr>
          <w:sz w:val="40"/>
          <w:lang w:val="en-US"/>
        </w:rPr>
        <w:t xml:space="preserve">with the UI </w:t>
      </w:r>
      <w:r w:rsidR="007E250F">
        <w:rPr>
          <w:sz w:val="40"/>
          <w:lang w:val="en-US"/>
        </w:rPr>
        <w:t xml:space="preserve">and a </w:t>
      </w:r>
      <w:proofErr w:type="spellStart"/>
      <w:r w:rsidR="007E250F">
        <w:rPr>
          <w:sz w:val="40"/>
          <w:lang w:val="en-US"/>
        </w:rPr>
        <w:t>Javasc</w:t>
      </w:r>
      <w:r w:rsidR="001C2B4F">
        <w:rPr>
          <w:sz w:val="40"/>
          <w:lang w:val="en-US"/>
        </w:rPr>
        <w:t>ript</w:t>
      </w:r>
      <w:proofErr w:type="spellEnd"/>
      <w:r w:rsidR="001C2B4F">
        <w:rPr>
          <w:sz w:val="40"/>
          <w:lang w:val="en-US"/>
        </w:rPr>
        <w:t xml:space="preserve"> to manage the HTML’s buttons functionalities. </w:t>
      </w:r>
      <w:r w:rsidR="000536DE">
        <w:rPr>
          <w:sz w:val="40"/>
          <w:lang w:val="en-US"/>
        </w:rPr>
        <w:t>This sub component uses two libraries: DropZone.js, used to create the drag and drop element on the web page. This library allows sending the dropped file to a specific URL or just to an automatic link</w:t>
      </w:r>
      <w:r w:rsidR="00576DE8">
        <w:rPr>
          <w:sz w:val="40"/>
          <w:lang w:val="en-US"/>
        </w:rPr>
        <w:t xml:space="preserve">, if the html file belongs to a Node.js server. The usage is very simple, which means that is very simple to configure and it comes with </w:t>
      </w:r>
      <w:r w:rsidR="00F518BA">
        <w:rPr>
          <w:sz w:val="40"/>
          <w:lang w:val="en-US"/>
        </w:rPr>
        <w:t>a good</w:t>
      </w:r>
      <w:r w:rsidR="00576DE8">
        <w:rPr>
          <w:sz w:val="40"/>
          <w:lang w:val="en-US"/>
        </w:rPr>
        <w:t xml:space="preserve"> </w:t>
      </w:r>
      <w:r w:rsidR="00F518BA">
        <w:rPr>
          <w:sz w:val="40"/>
          <w:lang w:val="en-US"/>
        </w:rPr>
        <w:t>drag and drop CSS</w:t>
      </w:r>
      <w:r w:rsidR="00576DE8">
        <w:rPr>
          <w:sz w:val="40"/>
          <w:lang w:val="en-US"/>
        </w:rPr>
        <w:t xml:space="preserve"> layout</w:t>
      </w:r>
      <w:r w:rsidR="00F518BA">
        <w:rPr>
          <w:sz w:val="40"/>
          <w:lang w:val="en-US"/>
        </w:rPr>
        <w:t>.</w:t>
      </w:r>
    </w:p>
    <w:p w:rsidR="00345712" w:rsidRDefault="00F518BA" w:rsidP="00345712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GOJS, used to create scenario’s flowcharts and make them more easily to understand by the user. It was chosen because it’s very customizable and works in a Web Browser</w:t>
      </w:r>
      <w:r w:rsidR="00454CFA">
        <w:rPr>
          <w:sz w:val="40"/>
          <w:lang w:val="en-US"/>
        </w:rPr>
        <w:t xml:space="preserve"> (does not need Node.js to work and, because of that, it is possible to create dynamic flowcharts)</w:t>
      </w:r>
      <w:r>
        <w:rPr>
          <w:sz w:val="40"/>
          <w:lang w:val="en-US"/>
        </w:rPr>
        <w:t>.</w:t>
      </w:r>
    </w:p>
    <w:p w:rsidR="001B74A1" w:rsidRPr="00E95376" w:rsidRDefault="00345712" w:rsidP="00E95376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JS Server: It is a Node.js server that works as a non-cache Proxy between the Web Browser and the Java server</w:t>
      </w:r>
      <w:r w:rsidR="001B74A1">
        <w:rPr>
          <w:sz w:val="40"/>
          <w:lang w:val="en-US"/>
        </w:rPr>
        <w:t xml:space="preserve">. About </w:t>
      </w:r>
      <w:proofErr w:type="spellStart"/>
      <w:r w:rsidR="001B74A1">
        <w:rPr>
          <w:sz w:val="40"/>
          <w:lang w:val="en-US"/>
        </w:rPr>
        <w:t>npm</w:t>
      </w:r>
      <w:proofErr w:type="spellEnd"/>
      <w:r w:rsidR="001B74A1">
        <w:rPr>
          <w:sz w:val="40"/>
          <w:lang w:val="en-US"/>
        </w:rPr>
        <w:t xml:space="preserve"> packages, this server uses: </w:t>
      </w:r>
      <w:r w:rsidR="001B74A1" w:rsidRPr="00E95376">
        <w:rPr>
          <w:sz w:val="40"/>
          <w:lang w:val="en-US"/>
        </w:rPr>
        <w:t>Express, t</w:t>
      </w:r>
      <w:r w:rsidR="00E95376" w:rsidRPr="00E95376">
        <w:rPr>
          <w:sz w:val="40"/>
          <w:lang w:val="en-US"/>
        </w:rPr>
        <w:t xml:space="preserve">hat allows a http </w:t>
      </w:r>
      <w:r w:rsidR="001B74A1" w:rsidRPr="00E95376">
        <w:rPr>
          <w:sz w:val="40"/>
          <w:lang w:val="en-US"/>
        </w:rPr>
        <w:t xml:space="preserve">server creation. </w:t>
      </w:r>
      <w:r w:rsidR="00A31DBD" w:rsidRPr="00E95376">
        <w:rPr>
          <w:sz w:val="40"/>
          <w:lang w:val="en-US"/>
        </w:rPr>
        <w:lastRenderedPageBreak/>
        <w:t>This package allo</w:t>
      </w:r>
      <w:r w:rsidR="00E95376" w:rsidRPr="00E95376">
        <w:rPr>
          <w:sz w:val="40"/>
          <w:lang w:val="en-US"/>
        </w:rPr>
        <w:t>ws a very easy server creation. It is just needed to insert the specific URL and a function to handle the request and the response.</w:t>
      </w:r>
    </w:p>
    <w:p w:rsidR="00E95376" w:rsidRDefault="00E95376" w:rsidP="001B74A1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 xml:space="preserve">For a simple server it works fine, but when is it needed to send files, other packages are required. </w:t>
      </w:r>
    </w:p>
    <w:p w:rsidR="00E95376" w:rsidRDefault="00E95376" w:rsidP="001B74A1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Connect-busboy, used as a file handler, which means that, when the server receives a file, this package will automatically recognize it and will write it into the server’s file folder.</w:t>
      </w:r>
      <w:r w:rsidRPr="00345712">
        <w:rPr>
          <w:sz w:val="40"/>
          <w:lang w:val="en-US"/>
        </w:rPr>
        <w:t xml:space="preserve"> </w:t>
      </w:r>
      <w:r>
        <w:rPr>
          <w:sz w:val="40"/>
          <w:lang w:val="en-US"/>
        </w:rPr>
        <w:t>This write is used for persistence.</w:t>
      </w:r>
    </w:p>
    <w:p w:rsidR="00E95376" w:rsidRDefault="00E95376" w:rsidP="00EB37B7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File-syste</w:t>
      </w:r>
      <w:r w:rsidR="00D57D2B">
        <w:rPr>
          <w:sz w:val="40"/>
          <w:lang w:val="en-US"/>
        </w:rPr>
        <w:t>m, it is a simple way to read/write files and create streams in JavaScript.</w:t>
      </w:r>
      <w:r w:rsidR="00EB37B7">
        <w:rPr>
          <w:sz w:val="40"/>
          <w:lang w:val="en-US"/>
        </w:rPr>
        <w:t xml:space="preserve"> </w:t>
      </w:r>
      <w:r w:rsidR="00D57D2B" w:rsidRPr="00EB37B7">
        <w:rPr>
          <w:sz w:val="40"/>
          <w:lang w:val="en-US"/>
        </w:rPr>
        <w:t>This package no longer supports asynchronous I/O operations.</w:t>
      </w:r>
    </w:p>
    <w:p w:rsidR="00B84B10" w:rsidRDefault="00F6544F" w:rsidP="007C686F">
      <w:pPr>
        <w:pStyle w:val="ListParagraph"/>
        <w:rPr>
          <w:sz w:val="40"/>
          <w:lang w:val="en-US"/>
        </w:rPr>
      </w:pPr>
      <w:proofErr w:type="spellStart"/>
      <w:r>
        <w:rPr>
          <w:sz w:val="40"/>
          <w:lang w:val="en-US"/>
        </w:rPr>
        <w:t>Multer</w:t>
      </w:r>
      <w:proofErr w:type="spellEnd"/>
      <w:r>
        <w:rPr>
          <w:sz w:val="40"/>
          <w:lang w:val="en-US"/>
        </w:rPr>
        <w:t xml:space="preserve">, it is a “multipart/form-data” parser. Used to interpret the </w:t>
      </w:r>
      <w:proofErr w:type="spellStart"/>
      <w:r>
        <w:rPr>
          <w:sz w:val="40"/>
          <w:lang w:val="en-US"/>
        </w:rPr>
        <w:t>FormData</w:t>
      </w:r>
      <w:proofErr w:type="spellEnd"/>
      <w:r>
        <w:rPr>
          <w:sz w:val="40"/>
          <w:lang w:val="en-US"/>
        </w:rPr>
        <w:t xml:space="preserve"> send it from the Web Browser with the selected Diagrams.</w:t>
      </w:r>
    </w:p>
    <w:p w:rsidR="00551FEB" w:rsidRDefault="00551FEB" w:rsidP="007C686F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Request, used to create HTTP requests to JAVA server. A request’s content type is a “multipart/form-data” because was the only way found to send files via HTTP. Send it as a byte array, provokes in the other endpoint a file corruption. This error was caused by the sent file’</w:t>
      </w:r>
      <w:r w:rsidR="00885B6A">
        <w:rPr>
          <w:sz w:val="40"/>
          <w:lang w:val="en-US"/>
        </w:rPr>
        <w:t>s encoding. T</w:t>
      </w:r>
      <w:r w:rsidR="00174232">
        <w:rPr>
          <w:sz w:val="40"/>
          <w:lang w:val="en-US"/>
        </w:rPr>
        <w:t>he only</w:t>
      </w:r>
      <w:r w:rsidR="00885B6A">
        <w:rPr>
          <w:sz w:val="40"/>
          <w:lang w:val="en-US"/>
        </w:rPr>
        <w:t xml:space="preserve"> way </w:t>
      </w:r>
      <w:r w:rsidR="00174232">
        <w:rPr>
          <w:sz w:val="40"/>
          <w:lang w:val="en-US"/>
        </w:rPr>
        <w:t xml:space="preserve">found was </w:t>
      </w:r>
      <w:r w:rsidR="00885B6A">
        <w:rPr>
          <w:sz w:val="40"/>
          <w:lang w:val="en-US"/>
        </w:rPr>
        <w:t xml:space="preserve">send </w:t>
      </w:r>
      <w:r w:rsidR="00806568">
        <w:rPr>
          <w:sz w:val="40"/>
          <w:lang w:val="en-US"/>
        </w:rPr>
        <w:t>literally this file</w:t>
      </w:r>
      <w:r w:rsidR="00861A26">
        <w:rPr>
          <w:sz w:val="40"/>
          <w:lang w:val="en-US"/>
        </w:rPr>
        <w:t xml:space="preserve"> and do not convert it into a byte array</w:t>
      </w:r>
      <w:r w:rsidR="00806568">
        <w:rPr>
          <w:sz w:val="40"/>
          <w:lang w:val="en-US"/>
        </w:rPr>
        <w:t>. A</w:t>
      </w:r>
      <w:r w:rsidR="00885B6A">
        <w:rPr>
          <w:sz w:val="40"/>
          <w:lang w:val="en-US"/>
        </w:rPr>
        <w:t xml:space="preserve"> form data </w:t>
      </w:r>
      <w:r w:rsidR="00806568">
        <w:rPr>
          <w:sz w:val="40"/>
          <w:lang w:val="en-US"/>
        </w:rPr>
        <w:t>is like a box that we can attach multiple data wit</w:t>
      </w:r>
      <w:r w:rsidR="00674E0F">
        <w:rPr>
          <w:sz w:val="40"/>
          <w:lang w:val="en-US"/>
        </w:rPr>
        <w:t>h multiple content type. T</w:t>
      </w:r>
      <w:r w:rsidR="00806568">
        <w:rPr>
          <w:sz w:val="40"/>
          <w:lang w:val="en-US"/>
        </w:rPr>
        <w:t xml:space="preserve">he “box” </w:t>
      </w:r>
      <w:r w:rsidR="00674E0F">
        <w:rPr>
          <w:sz w:val="40"/>
          <w:lang w:val="en-US"/>
        </w:rPr>
        <w:t xml:space="preserve">was </w:t>
      </w:r>
      <w:r w:rsidR="00674E0F">
        <w:rPr>
          <w:sz w:val="40"/>
          <w:lang w:val="en-US"/>
        </w:rPr>
        <w:lastRenderedPageBreak/>
        <w:t xml:space="preserve">created and </w:t>
      </w:r>
      <w:r w:rsidR="00806568">
        <w:rPr>
          <w:sz w:val="40"/>
          <w:lang w:val="en-US"/>
        </w:rPr>
        <w:t xml:space="preserve">has the file that </w:t>
      </w:r>
      <w:r w:rsidR="00AE6D22">
        <w:rPr>
          <w:sz w:val="40"/>
          <w:lang w:val="en-US"/>
        </w:rPr>
        <w:t>is going to be send inside. T</w:t>
      </w:r>
      <w:r w:rsidR="001762EB">
        <w:rPr>
          <w:sz w:val="40"/>
          <w:lang w:val="en-US"/>
        </w:rPr>
        <w:t>he other endpoint re</w:t>
      </w:r>
      <w:r w:rsidR="009C7256">
        <w:rPr>
          <w:sz w:val="40"/>
          <w:lang w:val="en-US"/>
        </w:rPr>
        <w:t xml:space="preserve">ceives </w:t>
      </w:r>
      <w:r w:rsidR="00E73B4A">
        <w:rPr>
          <w:sz w:val="40"/>
          <w:lang w:val="en-US"/>
        </w:rPr>
        <w:t xml:space="preserve">the file and </w:t>
      </w:r>
      <w:r w:rsidR="00B11F94">
        <w:rPr>
          <w:sz w:val="40"/>
          <w:lang w:val="en-US"/>
        </w:rPr>
        <w:t>the</w:t>
      </w:r>
      <w:r w:rsidR="009C7256">
        <w:rPr>
          <w:sz w:val="40"/>
          <w:lang w:val="en-US"/>
        </w:rPr>
        <w:t xml:space="preserve"> correct</w:t>
      </w:r>
      <w:r w:rsidR="00B11F94">
        <w:rPr>
          <w:sz w:val="40"/>
          <w:lang w:val="en-US"/>
        </w:rPr>
        <w:t xml:space="preserve"> file’s </w:t>
      </w:r>
      <w:r w:rsidR="009C7256">
        <w:rPr>
          <w:sz w:val="40"/>
          <w:lang w:val="en-US"/>
        </w:rPr>
        <w:t>content type</w:t>
      </w:r>
      <w:r w:rsidR="00E73B4A">
        <w:rPr>
          <w:sz w:val="40"/>
          <w:lang w:val="en-US"/>
        </w:rPr>
        <w:t xml:space="preserve"> too</w:t>
      </w:r>
      <w:r w:rsidR="009C7256">
        <w:rPr>
          <w:sz w:val="40"/>
          <w:lang w:val="en-US"/>
        </w:rPr>
        <w:t>.</w:t>
      </w:r>
    </w:p>
    <w:p w:rsidR="009C3BCF" w:rsidRDefault="009C3BCF" w:rsidP="009C3BCF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Java Server: </w:t>
      </w:r>
      <w:r w:rsidR="00CF59E2">
        <w:rPr>
          <w:sz w:val="40"/>
          <w:lang w:val="en-US"/>
        </w:rPr>
        <w:t xml:space="preserve">Inside this component there is </w:t>
      </w:r>
      <w:r w:rsidR="00EA5B22">
        <w:rPr>
          <w:sz w:val="40"/>
          <w:lang w:val="en-US"/>
        </w:rPr>
        <w:t>another two sub components to consider:</w:t>
      </w:r>
    </w:p>
    <w:p w:rsidR="00EA5B22" w:rsidRDefault="00EA5B22" w:rsidP="00EA5B22">
      <w:pPr>
        <w:pStyle w:val="ListParagraph"/>
        <w:jc w:val="center"/>
        <w:rPr>
          <w:sz w:val="40"/>
          <w:lang w:val="en-US"/>
        </w:rPr>
      </w:pPr>
      <w:r>
        <w:rPr>
          <w:noProof/>
          <w:sz w:val="40"/>
          <w:lang w:val="en-US"/>
        </w:rPr>
        <w:drawing>
          <wp:inline distT="0" distB="0" distL="0" distR="0">
            <wp:extent cx="4086225" cy="1885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949" w:rsidRDefault="007F56AA" w:rsidP="00EA5B22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Rest Server, it is a simple server that uses REST to h</w:t>
      </w:r>
      <w:r w:rsidR="00D54F77">
        <w:rPr>
          <w:sz w:val="40"/>
          <w:lang w:val="en-US"/>
        </w:rPr>
        <w:t xml:space="preserve">andle HTTP request. This server extracts the requirements from the SRS file, </w:t>
      </w:r>
      <w:r w:rsidR="00D35EB8">
        <w:rPr>
          <w:sz w:val="40"/>
          <w:lang w:val="en-US"/>
        </w:rPr>
        <w:t>extracts test names and descriptions from an Excel file (not used yes, will be explained below) and writes the final Excel Test Case</w:t>
      </w:r>
      <w:r w:rsidR="00402B9F">
        <w:rPr>
          <w:sz w:val="40"/>
          <w:lang w:val="en-US"/>
        </w:rPr>
        <w:t xml:space="preserve"> </w:t>
      </w:r>
      <w:r w:rsidR="00D35EB8">
        <w:rPr>
          <w:sz w:val="40"/>
          <w:lang w:val="en-US"/>
        </w:rPr>
        <w:t>file</w:t>
      </w:r>
      <w:r w:rsidR="00501090">
        <w:rPr>
          <w:sz w:val="40"/>
          <w:lang w:val="en-US"/>
        </w:rPr>
        <w:t>.</w:t>
      </w:r>
      <w:r>
        <w:rPr>
          <w:sz w:val="40"/>
          <w:lang w:val="en-US"/>
        </w:rPr>
        <w:t xml:space="preserve"> </w:t>
      </w:r>
    </w:p>
    <w:p w:rsidR="00EA5B22" w:rsidRDefault="00F67854" w:rsidP="00EA5B22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This server has dependencies too</w:t>
      </w:r>
      <w:r w:rsidR="00FE4949">
        <w:rPr>
          <w:sz w:val="40"/>
          <w:lang w:val="en-US"/>
        </w:rPr>
        <w:t>.</w:t>
      </w:r>
      <w:r w:rsidR="00A348E6">
        <w:rPr>
          <w:sz w:val="40"/>
          <w:lang w:val="en-US"/>
        </w:rPr>
        <w:t xml:space="preserve"> They are</w:t>
      </w:r>
      <w:r w:rsidR="009235BE">
        <w:rPr>
          <w:sz w:val="40"/>
          <w:lang w:val="en-US"/>
        </w:rPr>
        <w:t>:</w:t>
      </w:r>
    </w:p>
    <w:p w:rsidR="009235BE" w:rsidRDefault="00C67115" w:rsidP="009235BE">
      <w:pPr>
        <w:pStyle w:val="ListParagraph"/>
        <w:numPr>
          <w:ilvl w:val="0"/>
          <w:numId w:val="1"/>
        </w:numPr>
        <w:rPr>
          <w:sz w:val="40"/>
          <w:lang w:val="en-US"/>
        </w:rPr>
      </w:pPr>
      <w:proofErr w:type="spellStart"/>
      <w:r>
        <w:rPr>
          <w:sz w:val="40"/>
          <w:lang w:val="en-US"/>
        </w:rPr>
        <w:t>i</w:t>
      </w:r>
      <w:r w:rsidR="009235BE">
        <w:rPr>
          <w:sz w:val="40"/>
          <w:lang w:val="en-US"/>
        </w:rPr>
        <w:t>TextPDF</w:t>
      </w:r>
      <w:proofErr w:type="spellEnd"/>
      <w:r w:rsidR="009235BE">
        <w:rPr>
          <w:sz w:val="40"/>
          <w:lang w:val="en-US"/>
        </w:rPr>
        <w:t xml:space="preserve">, </w:t>
      </w:r>
      <w:r>
        <w:rPr>
          <w:sz w:val="40"/>
          <w:lang w:val="en-US"/>
        </w:rPr>
        <w:t>used for ready and extract the requirements page by page.</w:t>
      </w:r>
    </w:p>
    <w:p w:rsidR="00C67115" w:rsidRDefault="00C67115" w:rsidP="009235BE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Apache POI, used to read and write Microsoft type documents (in this case only Excel type was used)</w:t>
      </w:r>
    </w:p>
    <w:p w:rsidR="007310E0" w:rsidRDefault="001935E9" w:rsidP="009235BE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GSON, </w:t>
      </w:r>
      <w:r w:rsidR="007310E0">
        <w:rPr>
          <w:sz w:val="40"/>
          <w:lang w:val="en-US"/>
        </w:rPr>
        <w:t>the Google’s JSON to Object and vice-versa converter</w:t>
      </w:r>
    </w:p>
    <w:p w:rsidR="00C079DB" w:rsidRDefault="007310E0" w:rsidP="00C079DB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COMMON-IO, used to simply load data into byte arrays</w:t>
      </w:r>
    </w:p>
    <w:p w:rsidR="00C079DB" w:rsidRDefault="00C079DB" w:rsidP="00C079DB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lastRenderedPageBreak/>
        <w:t>Jersey, the API that allows the REST server creation</w:t>
      </w:r>
      <w:r w:rsidR="001C28B5">
        <w:rPr>
          <w:sz w:val="40"/>
          <w:lang w:val="en-US"/>
        </w:rPr>
        <w:t>. Was tried to use Jersey’s Form Data Handlers</w:t>
      </w:r>
      <w:r w:rsidR="005B04B9">
        <w:rPr>
          <w:sz w:val="40"/>
          <w:lang w:val="en-US"/>
        </w:rPr>
        <w:t xml:space="preserve"> but unsuccessfully (unknown bug). Then was used a simple </w:t>
      </w:r>
      <w:proofErr w:type="spellStart"/>
      <w:r w:rsidR="005B04B9">
        <w:rPr>
          <w:sz w:val="40"/>
          <w:lang w:val="en-US"/>
        </w:rPr>
        <w:t>InputStream</w:t>
      </w:r>
      <w:proofErr w:type="spellEnd"/>
      <w:r w:rsidR="005B04B9">
        <w:rPr>
          <w:sz w:val="40"/>
          <w:lang w:val="en-US"/>
        </w:rPr>
        <w:t xml:space="preserve"> and Jersey’s </w:t>
      </w:r>
      <w:proofErr w:type="spellStart"/>
      <w:r w:rsidR="005B04B9">
        <w:rPr>
          <w:sz w:val="40"/>
          <w:lang w:val="en-US"/>
        </w:rPr>
        <w:t>FormDataParam</w:t>
      </w:r>
      <w:proofErr w:type="spellEnd"/>
      <w:r w:rsidR="005B04B9">
        <w:rPr>
          <w:sz w:val="40"/>
          <w:lang w:val="en-US"/>
        </w:rPr>
        <w:t xml:space="preserve"> annotation. </w:t>
      </w:r>
      <w:r w:rsidR="00D320AB">
        <w:rPr>
          <w:sz w:val="40"/>
          <w:lang w:val="en-US"/>
        </w:rPr>
        <w:t>The request handling was done manually.</w:t>
      </w:r>
    </w:p>
    <w:p w:rsidR="00C2143A" w:rsidRDefault="00C2143A" w:rsidP="00C2143A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 xml:space="preserve">Natural Language Processing, </w:t>
      </w:r>
      <w:r w:rsidR="00A55116">
        <w:rPr>
          <w:sz w:val="40"/>
          <w:lang w:val="en-US"/>
        </w:rPr>
        <w:t xml:space="preserve">for this component it </w:t>
      </w:r>
      <w:r>
        <w:rPr>
          <w:sz w:val="40"/>
          <w:lang w:val="en-US"/>
        </w:rPr>
        <w:t xml:space="preserve">is </w:t>
      </w:r>
      <w:r w:rsidR="00A55116">
        <w:rPr>
          <w:sz w:val="40"/>
          <w:lang w:val="en-US"/>
        </w:rPr>
        <w:t>used Monkey Learn. Monkey Learn it is a Natural Language Classifier API that is used to classify certain texts. In this case, it is used in requirements classification.</w:t>
      </w:r>
      <w:r w:rsidR="004C2354">
        <w:rPr>
          <w:sz w:val="40"/>
          <w:lang w:val="en-US"/>
        </w:rPr>
        <w:t xml:space="preserve"> This API was chosen</w:t>
      </w:r>
      <w:r w:rsidR="0058313E">
        <w:rPr>
          <w:sz w:val="40"/>
          <w:lang w:val="en-US"/>
        </w:rPr>
        <w:t xml:space="preserve"> because </w:t>
      </w:r>
      <w:r w:rsidR="00C63275">
        <w:rPr>
          <w:sz w:val="40"/>
          <w:lang w:val="en-US"/>
        </w:rPr>
        <w:t>it is the only one found that is possible create a custom classification model for free.</w:t>
      </w:r>
      <w:r w:rsidR="00725AAC">
        <w:rPr>
          <w:sz w:val="40"/>
          <w:lang w:val="en-US"/>
        </w:rPr>
        <w:t xml:space="preserve"> It is accessed via HTTP and receives a JSON for request </w:t>
      </w:r>
      <w:r w:rsidR="0093574B">
        <w:rPr>
          <w:sz w:val="40"/>
          <w:lang w:val="en-US"/>
        </w:rPr>
        <w:t>and responses a JSON file format too.</w:t>
      </w:r>
    </w:p>
    <w:p w:rsidR="00DF3D6E" w:rsidRDefault="00DF3D6E" w:rsidP="00DF3D6E">
      <w:pPr>
        <w:rPr>
          <w:sz w:val="40"/>
          <w:lang w:val="en-US"/>
        </w:rPr>
      </w:pPr>
    </w:p>
    <w:p w:rsidR="00DF3D6E" w:rsidRDefault="00DF3D6E" w:rsidP="00DF3D6E">
      <w:pPr>
        <w:rPr>
          <w:sz w:val="40"/>
          <w:lang w:val="en-US"/>
        </w:rPr>
      </w:pPr>
      <w:r>
        <w:rPr>
          <w:sz w:val="40"/>
          <w:lang w:val="en-US"/>
        </w:rPr>
        <w:t>Workflow:</w:t>
      </w:r>
    </w:p>
    <w:p w:rsidR="00DF3D6E" w:rsidRDefault="00DF3D6E" w:rsidP="00DF3D6E">
      <w:pPr>
        <w:rPr>
          <w:sz w:val="40"/>
          <w:lang w:val="en-US"/>
        </w:rPr>
      </w:pPr>
      <w:r>
        <w:rPr>
          <w:noProof/>
          <w:sz w:val="40"/>
          <w:lang w:val="en-US"/>
        </w:rPr>
        <w:drawing>
          <wp:inline distT="0" distB="0" distL="0" distR="0">
            <wp:extent cx="5731510" cy="12039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36" w:rsidRDefault="00E07F36" w:rsidP="00E07F36">
      <w:pPr>
        <w:rPr>
          <w:sz w:val="40"/>
          <w:lang w:val="en-US"/>
        </w:rPr>
      </w:pPr>
      <w:r>
        <w:rPr>
          <w:sz w:val="40"/>
          <w:lang w:val="en-US"/>
        </w:rPr>
        <w:t>Test Case Generator complete steps are:</w:t>
      </w:r>
    </w:p>
    <w:p w:rsidR="00BD1CEA" w:rsidRDefault="00BD1CEA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The user opens the web page</w:t>
      </w:r>
    </w:p>
    <w:p w:rsidR="00BD1CEA" w:rsidRDefault="00BD1CEA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Drops his SRS Document in drag and drop element</w:t>
      </w:r>
    </w:p>
    <w:p w:rsidR="00BD1CEA" w:rsidRDefault="00BD1CEA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lastRenderedPageBreak/>
        <w:t>The drag and drop, with the Dropzone.js, send the file automatically to the JS Server</w:t>
      </w:r>
    </w:p>
    <w:p w:rsidR="00BD1CEA" w:rsidRDefault="00BD1CEA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In JS Server, </w:t>
      </w:r>
      <w:r w:rsidR="00595D86">
        <w:rPr>
          <w:sz w:val="40"/>
          <w:lang w:val="en-US"/>
        </w:rPr>
        <w:t xml:space="preserve">by </w:t>
      </w:r>
      <w:r>
        <w:rPr>
          <w:sz w:val="40"/>
          <w:lang w:val="en-US"/>
        </w:rPr>
        <w:t>using file-system package, the file</w:t>
      </w:r>
      <w:r w:rsidR="00595D86">
        <w:rPr>
          <w:sz w:val="40"/>
          <w:lang w:val="en-US"/>
        </w:rPr>
        <w:t xml:space="preserve"> is written in server’s files folder</w:t>
      </w:r>
    </w:p>
    <w:p w:rsidR="00595D86" w:rsidRDefault="00595D86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It is created a read file stream to get the file information and it is attached into a form data. This form data is sent to the Java Rest Server.</w:t>
      </w:r>
    </w:p>
    <w:p w:rsidR="00595D86" w:rsidRDefault="00595D86" w:rsidP="00BD1CEA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The Rest Server reads the file and extracts the data form it.</w:t>
      </w:r>
    </w:p>
    <w:p w:rsidR="009E02F7" w:rsidRDefault="00595D86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A JSON is created with all the found requirements and sent to the </w:t>
      </w:r>
      <w:proofErr w:type="spellStart"/>
      <w:r>
        <w:rPr>
          <w:sz w:val="40"/>
          <w:lang w:val="en-US"/>
        </w:rPr>
        <w:t>MonkeyLearn</w:t>
      </w:r>
      <w:proofErr w:type="spellEnd"/>
      <w:r>
        <w:rPr>
          <w:sz w:val="40"/>
          <w:lang w:val="en-US"/>
        </w:rPr>
        <w:t xml:space="preserve"> server</w:t>
      </w:r>
      <w:r w:rsidR="009E02F7">
        <w:rPr>
          <w:sz w:val="40"/>
          <w:lang w:val="en-US"/>
        </w:rPr>
        <w:t xml:space="preserve"> to be classified by requirement type</w:t>
      </w:r>
    </w:p>
    <w:p w:rsidR="009E02F7" w:rsidRDefault="009E02F7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proofErr w:type="spellStart"/>
      <w:r>
        <w:rPr>
          <w:sz w:val="40"/>
          <w:lang w:val="en-US"/>
        </w:rPr>
        <w:t>MonkeyLearn’s</w:t>
      </w:r>
      <w:proofErr w:type="spellEnd"/>
      <w:r>
        <w:rPr>
          <w:sz w:val="40"/>
          <w:lang w:val="en-US"/>
        </w:rPr>
        <w:t xml:space="preserve"> response comes in JSON format and it is sent to Rest Server</w:t>
      </w:r>
    </w:p>
    <w:p w:rsidR="009E02F7" w:rsidRDefault="009E02F7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Rest Server transforms the </w:t>
      </w:r>
      <w:proofErr w:type="spellStart"/>
      <w:r>
        <w:rPr>
          <w:sz w:val="40"/>
          <w:lang w:val="en-US"/>
        </w:rPr>
        <w:t>MonkeyLearn’s</w:t>
      </w:r>
      <w:proofErr w:type="spellEnd"/>
      <w:r>
        <w:rPr>
          <w:sz w:val="40"/>
          <w:lang w:val="en-US"/>
        </w:rPr>
        <w:t xml:space="preserve"> JSON into a </w:t>
      </w:r>
      <w:r w:rsidRPr="009E02F7">
        <w:rPr>
          <w:sz w:val="40"/>
          <w:lang w:val="en-US"/>
        </w:rPr>
        <w:t>customized</w:t>
      </w:r>
      <w:r>
        <w:rPr>
          <w:sz w:val="40"/>
          <w:lang w:val="en-US"/>
        </w:rPr>
        <w:t xml:space="preserve"> JSON file</w:t>
      </w:r>
    </w:p>
    <w:p w:rsidR="009E02F7" w:rsidRDefault="009E02F7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This new customized JSON is sent as a response to JS Server and then passed through the web JavaScript</w:t>
      </w:r>
    </w:p>
    <w:p w:rsidR="009E02F7" w:rsidRDefault="009E02F7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The web JavaScript process this JSON and transforms each requirement found (only requirements with scenarios for now)</w:t>
      </w:r>
      <w:r w:rsidR="003974D6">
        <w:rPr>
          <w:sz w:val="40"/>
          <w:lang w:val="en-US"/>
        </w:rPr>
        <w:t xml:space="preserve"> into a flowchart. All diagrams </w:t>
      </w:r>
      <w:r w:rsidR="00244B1D">
        <w:rPr>
          <w:sz w:val="40"/>
          <w:lang w:val="en-US"/>
        </w:rPr>
        <w:t>are pushed into an array and the first one is popped out from this array and drawn to the diagram canvas</w:t>
      </w:r>
    </w:p>
    <w:p w:rsidR="00244B1D" w:rsidRDefault="00046A2F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lastRenderedPageBreak/>
        <w:t xml:space="preserve">By pressing the select buttons, the diagrams chosen are inserted into another </w:t>
      </w:r>
      <w:proofErr w:type="spellStart"/>
      <w:r>
        <w:rPr>
          <w:sz w:val="40"/>
          <w:lang w:val="en-US"/>
        </w:rPr>
        <w:t>FormData</w:t>
      </w:r>
      <w:proofErr w:type="spellEnd"/>
      <w:r>
        <w:rPr>
          <w:sz w:val="40"/>
          <w:lang w:val="en-US"/>
        </w:rPr>
        <w:t xml:space="preserve">. When there are no more diagrams do show this </w:t>
      </w:r>
      <w:proofErr w:type="spellStart"/>
      <w:r>
        <w:rPr>
          <w:sz w:val="40"/>
          <w:lang w:val="en-US"/>
        </w:rPr>
        <w:t>FormData</w:t>
      </w:r>
      <w:proofErr w:type="spellEnd"/>
      <w:r>
        <w:rPr>
          <w:sz w:val="40"/>
          <w:lang w:val="en-US"/>
        </w:rPr>
        <w:t xml:space="preserve"> is sent to the JS Server</w:t>
      </w:r>
    </w:p>
    <w:p w:rsidR="00046A2F" w:rsidRDefault="006E07FE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On JS Server</w:t>
      </w:r>
      <w:r w:rsidR="00281D3F">
        <w:rPr>
          <w:sz w:val="40"/>
          <w:lang w:val="en-US"/>
        </w:rPr>
        <w:t xml:space="preserve">, using </w:t>
      </w:r>
      <w:proofErr w:type="spellStart"/>
      <w:r w:rsidR="00281D3F">
        <w:rPr>
          <w:sz w:val="40"/>
          <w:lang w:val="en-US"/>
        </w:rPr>
        <w:t>multer</w:t>
      </w:r>
      <w:proofErr w:type="spellEnd"/>
      <w:r w:rsidR="00281D3F">
        <w:rPr>
          <w:sz w:val="40"/>
          <w:lang w:val="en-US"/>
        </w:rPr>
        <w:t xml:space="preserve">, the </w:t>
      </w:r>
      <w:proofErr w:type="spellStart"/>
      <w:r w:rsidR="00281D3F">
        <w:rPr>
          <w:sz w:val="40"/>
          <w:lang w:val="en-US"/>
        </w:rPr>
        <w:t>FormData</w:t>
      </w:r>
      <w:proofErr w:type="spellEnd"/>
      <w:r w:rsidR="00281D3F">
        <w:rPr>
          <w:sz w:val="40"/>
          <w:lang w:val="en-US"/>
        </w:rPr>
        <w:t xml:space="preserve"> is parsed and send it directly to REST Server</w:t>
      </w:r>
    </w:p>
    <w:p w:rsidR="00281D3F" w:rsidRDefault="00281D3F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On REST server, the </w:t>
      </w:r>
      <w:proofErr w:type="spellStart"/>
      <w:r>
        <w:rPr>
          <w:sz w:val="40"/>
          <w:lang w:val="en-US"/>
        </w:rPr>
        <w:t>FormData</w:t>
      </w:r>
      <w:proofErr w:type="spellEnd"/>
      <w:r>
        <w:rPr>
          <w:sz w:val="40"/>
          <w:lang w:val="en-US"/>
        </w:rPr>
        <w:t xml:space="preserve"> is transformed </w:t>
      </w:r>
      <w:r w:rsidR="006651FF">
        <w:rPr>
          <w:sz w:val="40"/>
          <w:lang w:val="en-US"/>
        </w:rPr>
        <w:t>into Diagram Objects and inserted</w:t>
      </w:r>
      <w:r>
        <w:rPr>
          <w:sz w:val="40"/>
          <w:lang w:val="en-US"/>
        </w:rPr>
        <w:t xml:space="preserve"> into an Excel File</w:t>
      </w:r>
    </w:p>
    <w:p w:rsidR="006651FF" w:rsidRDefault="006651FF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After the Excel File’s data insertion, it is written into a file</w:t>
      </w:r>
    </w:p>
    <w:p w:rsidR="006651FF" w:rsidRDefault="006651FF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This file is sent as Response from the REST Server</w:t>
      </w:r>
    </w:p>
    <w:p w:rsidR="00281D3F" w:rsidRDefault="006651FF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The JS Server receives the file and it is automatically written into JS Server’s files folder</w:t>
      </w:r>
      <w:r w:rsidR="007775C7">
        <w:rPr>
          <w:sz w:val="40"/>
          <w:lang w:val="en-US"/>
        </w:rPr>
        <w:t>. The path to this</w:t>
      </w:r>
      <w:r w:rsidR="0081404C">
        <w:rPr>
          <w:sz w:val="40"/>
          <w:lang w:val="en-US"/>
        </w:rPr>
        <w:t xml:space="preserve"> is </w:t>
      </w:r>
      <w:r w:rsidR="006D0C5E">
        <w:rPr>
          <w:sz w:val="40"/>
          <w:lang w:val="en-US"/>
        </w:rPr>
        <w:t>sent to the Web Browser as r</w:t>
      </w:r>
      <w:r w:rsidR="00F51A02">
        <w:rPr>
          <w:sz w:val="40"/>
          <w:lang w:val="en-US"/>
        </w:rPr>
        <w:t xml:space="preserve">esponse </w:t>
      </w:r>
      <w:r w:rsidR="006D0C5E">
        <w:rPr>
          <w:sz w:val="40"/>
          <w:lang w:val="en-US"/>
        </w:rPr>
        <w:t>to the</w:t>
      </w:r>
      <w:r>
        <w:rPr>
          <w:sz w:val="40"/>
          <w:lang w:val="en-US"/>
        </w:rPr>
        <w:t xml:space="preserve"> </w:t>
      </w:r>
      <w:proofErr w:type="spellStart"/>
      <w:r w:rsidR="006D0C5E">
        <w:rPr>
          <w:sz w:val="40"/>
          <w:lang w:val="en-US"/>
        </w:rPr>
        <w:t>FormData</w:t>
      </w:r>
      <w:proofErr w:type="spellEnd"/>
      <w:r w:rsidR="006D0C5E">
        <w:rPr>
          <w:sz w:val="40"/>
          <w:lang w:val="en-US"/>
        </w:rPr>
        <w:t xml:space="preserve"> sent it previously </w:t>
      </w:r>
      <w:r w:rsidR="000A056F">
        <w:rPr>
          <w:sz w:val="40"/>
          <w:lang w:val="en-US"/>
        </w:rPr>
        <w:t>with the diagrams information</w:t>
      </w:r>
    </w:p>
    <w:p w:rsidR="000F09A9" w:rsidRDefault="000F09A9" w:rsidP="009E02F7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When the path arrives to the Web JavaScript</w:t>
      </w:r>
      <w:r w:rsidR="00A21537">
        <w:rPr>
          <w:sz w:val="40"/>
          <w:lang w:val="en-US"/>
        </w:rPr>
        <w:t xml:space="preserve">, it is created a new DOM download button in html. When it is pressed, </w:t>
      </w:r>
      <w:r w:rsidR="000F5DD2">
        <w:rPr>
          <w:sz w:val="40"/>
          <w:lang w:val="en-US"/>
        </w:rPr>
        <w:t>the file is downloaded</w:t>
      </w:r>
    </w:p>
    <w:p w:rsidR="00EC3046" w:rsidRDefault="00EC3046" w:rsidP="00EC3046">
      <w:pPr>
        <w:rPr>
          <w:sz w:val="40"/>
          <w:lang w:val="en-US"/>
        </w:rPr>
      </w:pPr>
    </w:p>
    <w:p w:rsidR="00EC3046" w:rsidRDefault="00EC3046" w:rsidP="00EC3046">
      <w:pPr>
        <w:rPr>
          <w:sz w:val="40"/>
          <w:lang w:val="en-US"/>
        </w:rPr>
      </w:pPr>
      <w:r>
        <w:rPr>
          <w:sz w:val="40"/>
          <w:lang w:val="en-US"/>
        </w:rPr>
        <w:t>Documentation:</w:t>
      </w:r>
    </w:p>
    <w:p w:rsidR="00EC3046" w:rsidRDefault="00BA34EC" w:rsidP="00EC3046">
      <w:pPr>
        <w:rPr>
          <w:sz w:val="40"/>
          <w:lang w:val="en-US"/>
        </w:rPr>
      </w:pPr>
      <w:r>
        <w:rPr>
          <w:sz w:val="40"/>
          <w:lang w:val="en-US"/>
        </w:rPr>
        <w:t xml:space="preserve">All the developed </w:t>
      </w:r>
      <w:r w:rsidR="005027A6">
        <w:rPr>
          <w:sz w:val="40"/>
          <w:lang w:val="en-US"/>
        </w:rPr>
        <w:t>code is commented</w:t>
      </w:r>
      <w:r w:rsidR="008813C0">
        <w:rPr>
          <w:sz w:val="40"/>
          <w:lang w:val="en-US"/>
        </w:rPr>
        <w:t>, so for a good explanation about all the implemented functions, read the code’s comments.</w:t>
      </w:r>
    </w:p>
    <w:p w:rsidR="00AF04E9" w:rsidRDefault="00AF04E9" w:rsidP="00EC3046">
      <w:pPr>
        <w:rPr>
          <w:sz w:val="40"/>
          <w:lang w:val="en-US"/>
        </w:rPr>
      </w:pPr>
    </w:p>
    <w:p w:rsidR="00252D9A" w:rsidRDefault="007A1DF0" w:rsidP="00EC3046">
      <w:pPr>
        <w:rPr>
          <w:sz w:val="40"/>
          <w:lang w:val="en-US"/>
        </w:rPr>
      </w:pPr>
      <w:r>
        <w:rPr>
          <w:sz w:val="40"/>
          <w:lang w:val="en-US"/>
        </w:rPr>
        <w:lastRenderedPageBreak/>
        <w:t>What is missing?</w:t>
      </w:r>
    </w:p>
    <w:p w:rsidR="0068647D" w:rsidRDefault="0068647D" w:rsidP="00EC3046">
      <w:pPr>
        <w:rPr>
          <w:sz w:val="40"/>
          <w:lang w:val="en-US"/>
        </w:rPr>
      </w:pPr>
      <w:r>
        <w:rPr>
          <w:sz w:val="40"/>
          <w:lang w:val="en-US"/>
        </w:rPr>
        <w:t xml:space="preserve">This project </w:t>
      </w:r>
      <w:r w:rsidR="00460ED6">
        <w:rPr>
          <w:sz w:val="40"/>
          <w:lang w:val="en-US"/>
        </w:rPr>
        <w:t xml:space="preserve">for now, has a minimalist base. The idea was always </w:t>
      </w:r>
      <w:r w:rsidR="00AA6205">
        <w:rPr>
          <w:sz w:val="40"/>
          <w:lang w:val="en-US"/>
        </w:rPr>
        <w:t xml:space="preserve">try to “touch” all the important points </w:t>
      </w:r>
      <w:r w:rsidR="006B29E1">
        <w:rPr>
          <w:sz w:val="40"/>
          <w:lang w:val="en-US"/>
        </w:rPr>
        <w:t xml:space="preserve">and never </w:t>
      </w:r>
      <w:r w:rsidR="00E473AA">
        <w:rPr>
          <w:sz w:val="40"/>
          <w:lang w:val="en-US"/>
        </w:rPr>
        <w:t>hard develop only one point. So</w:t>
      </w:r>
      <w:r w:rsidR="00C32F31">
        <w:rPr>
          <w:sz w:val="40"/>
          <w:lang w:val="en-US"/>
        </w:rPr>
        <w:t>,</w:t>
      </w:r>
      <w:r w:rsidR="00E473AA">
        <w:rPr>
          <w:sz w:val="40"/>
          <w:lang w:val="en-US"/>
        </w:rPr>
        <w:t xml:space="preserve"> there is some few things that is missing</w:t>
      </w:r>
      <w:r w:rsidR="00C32F31">
        <w:rPr>
          <w:sz w:val="40"/>
          <w:lang w:val="en-US"/>
        </w:rPr>
        <w:t xml:space="preserve"> from the original idea.</w:t>
      </w:r>
      <w:r w:rsidR="00387ED9">
        <w:rPr>
          <w:sz w:val="40"/>
          <w:lang w:val="en-US"/>
        </w:rPr>
        <w:t xml:space="preserve"> Some of them are:</w:t>
      </w:r>
      <w:r w:rsidR="00E473AA">
        <w:rPr>
          <w:sz w:val="40"/>
          <w:lang w:val="en-US"/>
        </w:rPr>
        <w:t xml:space="preserve">  </w:t>
      </w:r>
    </w:p>
    <w:p w:rsidR="007A1DF0" w:rsidRDefault="00387ED9" w:rsidP="00AE184F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T</w:t>
      </w:r>
      <w:r w:rsidR="00FA156F">
        <w:rPr>
          <w:sz w:val="40"/>
          <w:lang w:val="en-US"/>
        </w:rPr>
        <w:t>he requirements used are only those that have scenarios</w:t>
      </w:r>
      <w:r w:rsidR="00460ED6">
        <w:rPr>
          <w:sz w:val="40"/>
          <w:lang w:val="en-US"/>
        </w:rPr>
        <w:t xml:space="preserve"> so,</w:t>
      </w:r>
      <w:r w:rsidR="00973D56">
        <w:rPr>
          <w:sz w:val="40"/>
          <w:lang w:val="en-US"/>
        </w:rPr>
        <w:t xml:space="preserve"> </w:t>
      </w:r>
      <w:r w:rsidR="00791FA4">
        <w:rPr>
          <w:sz w:val="40"/>
          <w:lang w:val="en-US"/>
        </w:rPr>
        <w:t>is sh</w:t>
      </w:r>
      <w:r w:rsidR="00D17B84">
        <w:rPr>
          <w:sz w:val="40"/>
          <w:lang w:val="en-US"/>
        </w:rPr>
        <w:t>ould be possible in the future</w:t>
      </w:r>
      <w:r w:rsidR="00212AF5">
        <w:rPr>
          <w:sz w:val="40"/>
          <w:lang w:val="en-US"/>
        </w:rPr>
        <w:t xml:space="preserve"> create </w:t>
      </w:r>
      <w:r w:rsidR="00091FE5">
        <w:rPr>
          <w:sz w:val="40"/>
          <w:lang w:val="en-US"/>
        </w:rPr>
        <w:t xml:space="preserve">a diagram </w:t>
      </w:r>
      <w:r w:rsidR="00A222CF">
        <w:rPr>
          <w:sz w:val="40"/>
          <w:lang w:val="en-US"/>
        </w:rPr>
        <w:t>from</w:t>
      </w:r>
      <w:r w:rsidR="00B87BB2">
        <w:rPr>
          <w:sz w:val="40"/>
          <w:lang w:val="en-US"/>
        </w:rPr>
        <w:t xml:space="preserve"> every requirement and not only from those that has.</w:t>
      </w:r>
    </w:p>
    <w:p w:rsidR="009335BD" w:rsidRDefault="00A20AD7" w:rsidP="00AE184F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Improve the </w:t>
      </w:r>
      <w:r w:rsidR="007C4AB3">
        <w:rPr>
          <w:sz w:val="40"/>
          <w:lang w:val="en-US"/>
        </w:rPr>
        <w:t>current flowcharts</w:t>
      </w:r>
      <w:r w:rsidR="003017F2">
        <w:rPr>
          <w:sz w:val="40"/>
          <w:lang w:val="en-US"/>
        </w:rPr>
        <w:t xml:space="preserve">, by </w:t>
      </w:r>
      <w:r w:rsidR="00003D91">
        <w:rPr>
          <w:sz w:val="40"/>
          <w:lang w:val="en-US"/>
        </w:rPr>
        <w:t>sophisticate them</w:t>
      </w:r>
      <w:r w:rsidR="007F21E8">
        <w:rPr>
          <w:sz w:val="40"/>
          <w:lang w:val="en-US"/>
        </w:rPr>
        <w:t xml:space="preserve"> </w:t>
      </w:r>
      <w:r w:rsidR="00A45871">
        <w:rPr>
          <w:sz w:val="40"/>
          <w:lang w:val="en-US"/>
        </w:rPr>
        <w:t>(</w:t>
      </w:r>
      <w:r w:rsidR="007F21E8">
        <w:rPr>
          <w:sz w:val="40"/>
          <w:lang w:val="en-US"/>
        </w:rPr>
        <w:t>with decision nodes</w:t>
      </w:r>
      <w:r w:rsidR="00A45871">
        <w:rPr>
          <w:sz w:val="40"/>
          <w:lang w:val="en-US"/>
        </w:rPr>
        <w:t>, for example)</w:t>
      </w:r>
    </w:p>
    <w:p w:rsidR="00A10BCB" w:rsidRDefault="00B61054" w:rsidP="00AE184F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>Create</w:t>
      </w:r>
      <w:r w:rsidR="006B6660">
        <w:rPr>
          <w:sz w:val="40"/>
          <w:lang w:val="en-US"/>
        </w:rPr>
        <w:t>,</w:t>
      </w:r>
      <w:r>
        <w:rPr>
          <w:sz w:val="40"/>
          <w:lang w:val="en-US"/>
        </w:rPr>
        <w:t xml:space="preserve"> </w:t>
      </w:r>
      <w:r w:rsidR="00A10BCB">
        <w:rPr>
          <w:sz w:val="40"/>
          <w:lang w:val="en-US"/>
        </w:rPr>
        <w:t>as well</w:t>
      </w:r>
      <w:r w:rsidR="006B6660">
        <w:rPr>
          <w:sz w:val="40"/>
          <w:lang w:val="en-US"/>
        </w:rPr>
        <w:t>,</w:t>
      </w:r>
      <w:r w:rsidR="00A10BCB">
        <w:rPr>
          <w:sz w:val="40"/>
          <w:lang w:val="en-US"/>
        </w:rPr>
        <w:t xml:space="preserve"> </w:t>
      </w:r>
      <w:r w:rsidR="00F521C8">
        <w:rPr>
          <w:sz w:val="40"/>
          <w:lang w:val="en-US"/>
        </w:rPr>
        <w:t>sequence diagrams</w:t>
      </w:r>
      <w:r w:rsidR="007D14C0">
        <w:rPr>
          <w:sz w:val="40"/>
          <w:lang w:val="en-US"/>
        </w:rPr>
        <w:t>. They are needed to create a better Test Case scenario</w:t>
      </w:r>
      <w:r w:rsidR="00362892">
        <w:rPr>
          <w:sz w:val="40"/>
          <w:lang w:val="en-US"/>
        </w:rPr>
        <w:t>.</w:t>
      </w:r>
      <w:r w:rsidR="00A10BCB">
        <w:rPr>
          <w:sz w:val="40"/>
          <w:lang w:val="en-US"/>
        </w:rPr>
        <w:t xml:space="preserve"> </w:t>
      </w:r>
    </w:p>
    <w:p w:rsidR="009838A2" w:rsidRDefault="00AE041A" w:rsidP="00A66EF4">
      <w:pPr>
        <w:pStyle w:val="ListParagraph"/>
        <w:numPr>
          <w:ilvl w:val="0"/>
          <w:numId w:val="1"/>
        </w:numPr>
        <w:rPr>
          <w:sz w:val="40"/>
          <w:lang w:val="en-US"/>
        </w:rPr>
      </w:pPr>
      <w:r>
        <w:rPr>
          <w:sz w:val="40"/>
          <w:lang w:val="en-US"/>
        </w:rPr>
        <w:t xml:space="preserve">Use algorithms </w:t>
      </w:r>
      <w:r w:rsidR="00052307">
        <w:rPr>
          <w:sz w:val="40"/>
          <w:lang w:val="en-US"/>
        </w:rPr>
        <w:t xml:space="preserve">(in annex) to transform the </w:t>
      </w:r>
      <w:r w:rsidR="00971851">
        <w:rPr>
          <w:sz w:val="40"/>
          <w:lang w:val="en-US"/>
        </w:rPr>
        <w:t>diagrams</w:t>
      </w:r>
      <w:r w:rsidR="00CF61CB">
        <w:rPr>
          <w:sz w:val="40"/>
          <w:lang w:val="en-US"/>
        </w:rPr>
        <w:t xml:space="preserve"> (activity and sequence)</w:t>
      </w:r>
      <w:r w:rsidR="00971851">
        <w:rPr>
          <w:sz w:val="40"/>
          <w:lang w:val="en-US"/>
        </w:rPr>
        <w:t xml:space="preserve"> into </w:t>
      </w:r>
      <w:r w:rsidR="00EE0A00">
        <w:rPr>
          <w:sz w:val="40"/>
          <w:lang w:val="en-US"/>
        </w:rPr>
        <w:t>graphs</w:t>
      </w:r>
      <w:r w:rsidR="00691652">
        <w:rPr>
          <w:sz w:val="40"/>
          <w:lang w:val="en-US"/>
        </w:rPr>
        <w:t xml:space="preserve"> </w:t>
      </w:r>
      <w:r w:rsidR="00887D27">
        <w:rPr>
          <w:sz w:val="40"/>
          <w:lang w:val="en-US"/>
        </w:rPr>
        <w:t>and use Depth-</w:t>
      </w:r>
      <w:r w:rsidR="00DB2739">
        <w:rPr>
          <w:sz w:val="40"/>
          <w:lang w:val="en-US"/>
        </w:rPr>
        <w:t xml:space="preserve">First </w:t>
      </w:r>
      <w:r w:rsidR="00FD726D">
        <w:rPr>
          <w:sz w:val="40"/>
          <w:lang w:val="en-US"/>
        </w:rPr>
        <w:t>Search Algorithm</w:t>
      </w:r>
      <w:r w:rsidR="00D57785">
        <w:rPr>
          <w:sz w:val="40"/>
          <w:lang w:val="en-US"/>
        </w:rPr>
        <w:t xml:space="preserve"> to </w:t>
      </w:r>
      <w:r w:rsidR="00A66EF4">
        <w:rPr>
          <w:sz w:val="40"/>
          <w:lang w:val="en-US"/>
        </w:rPr>
        <w:t>generate the Test Case</w:t>
      </w:r>
    </w:p>
    <w:p w:rsidR="00C964E1" w:rsidRDefault="00C964E1" w:rsidP="00C964E1">
      <w:pPr>
        <w:rPr>
          <w:sz w:val="40"/>
          <w:lang w:val="en-US"/>
        </w:rPr>
      </w:pPr>
    </w:p>
    <w:p w:rsidR="00C964E1" w:rsidRDefault="00055E40" w:rsidP="00C964E1">
      <w:pPr>
        <w:rPr>
          <w:sz w:val="40"/>
          <w:lang w:val="en-US"/>
        </w:rPr>
      </w:pPr>
      <w:r>
        <w:rPr>
          <w:sz w:val="40"/>
          <w:lang w:val="en-US"/>
        </w:rPr>
        <w:t>Sources/Annex</w:t>
      </w:r>
    </w:p>
    <w:p w:rsidR="006E5676" w:rsidRDefault="00580493" w:rsidP="00580493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API references</w:t>
      </w:r>
      <w:r w:rsidR="009F36B0">
        <w:rPr>
          <w:sz w:val="40"/>
          <w:lang w:val="en-US"/>
        </w:rPr>
        <w:t>:</w:t>
      </w:r>
    </w:p>
    <w:p w:rsidR="009F36B0" w:rsidRDefault="00C27AA4" w:rsidP="009F36B0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ab/>
        <w:t>JavaScript:</w:t>
      </w:r>
    </w:p>
    <w:p w:rsidR="00A84F96" w:rsidRPr="00A84F96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A84F96">
        <w:rPr>
          <w:sz w:val="40"/>
          <w:lang w:val="en-US"/>
        </w:rPr>
        <w:t>https://expressjs.com/</w:t>
      </w:r>
    </w:p>
    <w:p w:rsidR="00A84F96" w:rsidRPr="00A84F96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A84F96">
        <w:rPr>
          <w:sz w:val="40"/>
          <w:lang w:val="en-US"/>
        </w:rPr>
        <w:t>https://www.npmjs.com/package/connect-busboy</w:t>
      </w:r>
    </w:p>
    <w:p w:rsidR="00A84F96" w:rsidRPr="00A84F96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A84F96">
        <w:rPr>
          <w:sz w:val="40"/>
          <w:lang w:val="en-US"/>
        </w:rPr>
        <w:lastRenderedPageBreak/>
        <w:t>https://www.npmjs.com/package/file-system</w:t>
      </w:r>
    </w:p>
    <w:p w:rsidR="00A84F96" w:rsidRPr="00A84F96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A84F96">
        <w:rPr>
          <w:sz w:val="40"/>
          <w:lang w:val="en-US"/>
        </w:rPr>
        <w:t>https://www.npmjs.com/package/multer</w:t>
      </w:r>
    </w:p>
    <w:p w:rsidR="00C27AA4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hyperlink r:id="rId9" w:history="1">
        <w:r w:rsidRPr="00AE7853">
          <w:rPr>
            <w:rStyle w:val="Hyperlink"/>
            <w:sz w:val="40"/>
            <w:lang w:val="en-US"/>
          </w:rPr>
          <w:t>https://www.npmjs.com/package/request</w:t>
        </w:r>
      </w:hyperlink>
    </w:p>
    <w:p w:rsidR="00A4105F" w:rsidRDefault="00A4105F" w:rsidP="00A4105F">
      <w:pPr>
        <w:pStyle w:val="ListParagraph"/>
        <w:numPr>
          <w:ilvl w:val="2"/>
          <w:numId w:val="1"/>
        </w:numPr>
        <w:rPr>
          <w:sz w:val="40"/>
          <w:lang w:val="en-US"/>
        </w:rPr>
      </w:pPr>
      <w:hyperlink r:id="rId10" w:history="1">
        <w:r w:rsidRPr="00AE7853">
          <w:rPr>
            <w:rStyle w:val="Hyperlink"/>
            <w:sz w:val="40"/>
            <w:lang w:val="en-US"/>
          </w:rPr>
          <w:t>http://www.dropzonejs.com/#usage</w:t>
        </w:r>
      </w:hyperlink>
    </w:p>
    <w:p w:rsidR="00A4105F" w:rsidRDefault="00A4105F" w:rsidP="00A4105F">
      <w:pPr>
        <w:pStyle w:val="ListParagraph"/>
        <w:numPr>
          <w:ilvl w:val="2"/>
          <w:numId w:val="1"/>
        </w:numPr>
        <w:rPr>
          <w:sz w:val="40"/>
          <w:lang w:val="en-US"/>
        </w:rPr>
      </w:pPr>
      <w:hyperlink r:id="rId11" w:history="1">
        <w:r w:rsidRPr="00AE7853">
          <w:rPr>
            <w:rStyle w:val="Hyperlink"/>
            <w:sz w:val="40"/>
            <w:lang w:val="en-US"/>
          </w:rPr>
          <w:t>https://gojs.net/latest/learn/index.html</w:t>
        </w:r>
      </w:hyperlink>
    </w:p>
    <w:p w:rsidR="00A4105F" w:rsidRDefault="00A4105F" w:rsidP="00A4105F">
      <w:pPr>
        <w:pStyle w:val="ListParagraph"/>
        <w:ind w:left="2160"/>
        <w:rPr>
          <w:sz w:val="40"/>
          <w:lang w:val="en-US"/>
        </w:rPr>
      </w:pPr>
    </w:p>
    <w:p w:rsidR="00A84F96" w:rsidRDefault="00A84F96" w:rsidP="00A84F96">
      <w:pPr>
        <w:ind w:left="1416"/>
        <w:rPr>
          <w:sz w:val="40"/>
          <w:lang w:val="en-US"/>
        </w:rPr>
      </w:pPr>
      <w:r>
        <w:rPr>
          <w:sz w:val="40"/>
          <w:lang w:val="en-US"/>
        </w:rPr>
        <w:t>Java:</w:t>
      </w:r>
    </w:p>
    <w:p w:rsidR="00A84F96" w:rsidRPr="00A84F96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A84F96">
        <w:rPr>
          <w:sz w:val="40"/>
          <w:lang w:val="en-US"/>
        </w:rPr>
        <w:t>https://itextsupport.com/apidocs/itext7/latest/</w:t>
      </w:r>
    </w:p>
    <w:p w:rsidR="00A84F96" w:rsidRPr="00A84F96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A84F96">
        <w:rPr>
          <w:sz w:val="40"/>
          <w:lang w:val="en-US"/>
        </w:rPr>
        <w:t>https://poi.apache.org/apidocs/index.html</w:t>
      </w:r>
    </w:p>
    <w:p w:rsidR="00A84F96" w:rsidRPr="00A84F96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A84F96">
        <w:rPr>
          <w:sz w:val="40"/>
          <w:lang w:val="en-US"/>
        </w:rPr>
        <w:t>https://github.com/google/gson/blob/master/UserGuide.md</w:t>
      </w:r>
    </w:p>
    <w:p w:rsidR="00A84F96" w:rsidRPr="00A84F96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A84F96">
        <w:rPr>
          <w:sz w:val="40"/>
          <w:lang w:val="en-US"/>
        </w:rPr>
        <w:t>https://commons.apache.org/proper/commons-io/javadocs/api-2.5/index.html</w:t>
      </w:r>
    </w:p>
    <w:p w:rsidR="00A84F96" w:rsidRPr="00A84F96" w:rsidRDefault="00A84F96" w:rsidP="00A84F96">
      <w:pPr>
        <w:pStyle w:val="ListParagraph"/>
        <w:numPr>
          <w:ilvl w:val="2"/>
          <w:numId w:val="1"/>
        </w:numPr>
        <w:rPr>
          <w:sz w:val="40"/>
          <w:lang w:val="en-US"/>
        </w:rPr>
      </w:pPr>
      <w:r w:rsidRPr="00A84F96">
        <w:rPr>
          <w:sz w:val="40"/>
          <w:lang w:val="en-US"/>
        </w:rPr>
        <w:t>https://jersey.github.io/documentation/latest/index.html</w:t>
      </w:r>
    </w:p>
    <w:p w:rsidR="002D60FD" w:rsidRDefault="002D60FD" w:rsidP="009F36B0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>Documents:</w:t>
      </w:r>
    </w:p>
    <w:p w:rsidR="00A84F96" w:rsidRDefault="00A84F96" w:rsidP="009F36B0">
      <w:pPr>
        <w:pStyle w:val="ListParagraph"/>
        <w:rPr>
          <w:sz w:val="40"/>
          <w:lang w:val="en-US"/>
        </w:rPr>
      </w:pPr>
    </w:p>
    <w:p w:rsidR="00971161" w:rsidRDefault="00971161" w:rsidP="00971161">
      <w:pPr>
        <w:pStyle w:val="ListParagraph"/>
        <w:numPr>
          <w:ilvl w:val="2"/>
          <w:numId w:val="1"/>
        </w:numPr>
        <w:rPr>
          <w:sz w:val="40"/>
          <w:lang w:val="en-US"/>
        </w:rPr>
      </w:pPr>
      <w:hyperlink r:id="rId12" w:history="1">
        <w:r w:rsidRPr="00AE7853">
          <w:rPr>
            <w:rStyle w:val="Hyperlink"/>
            <w:sz w:val="40"/>
            <w:lang w:val="en-US"/>
          </w:rPr>
          <w:t>https://www.researchgate.net/publication/236148469_Test_Case_Generation_Using_Activity_Diagram_and_Sequence_Diagram</w:t>
        </w:r>
      </w:hyperlink>
    </w:p>
    <w:p w:rsidR="00971161" w:rsidRDefault="00971161" w:rsidP="00971161">
      <w:pPr>
        <w:pStyle w:val="ListParagraph"/>
        <w:numPr>
          <w:ilvl w:val="2"/>
          <w:numId w:val="1"/>
        </w:numPr>
        <w:rPr>
          <w:sz w:val="40"/>
          <w:lang w:val="en-US"/>
        </w:rPr>
      </w:pPr>
      <w:hyperlink r:id="rId13" w:history="1">
        <w:r w:rsidRPr="00AE7853">
          <w:rPr>
            <w:rStyle w:val="Hyperlink"/>
            <w:sz w:val="40"/>
            <w:lang w:val="en-US"/>
          </w:rPr>
          <w:t>https://www.sciencedirect.com/science/article/pii/S1877050917320732</w:t>
        </w:r>
      </w:hyperlink>
    </w:p>
    <w:p w:rsidR="00971161" w:rsidRDefault="00971161" w:rsidP="00971161">
      <w:pPr>
        <w:pStyle w:val="ListParagraph"/>
        <w:numPr>
          <w:ilvl w:val="2"/>
          <w:numId w:val="1"/>
        </w:numPr>
        <w:rPr>
          <w:sz w:val="40"/>
          <w:lang w:val="en-US"/>
        </w:rPr>
      </w:pPr>
      <w:hyperlink r:id="rId14" w:history="1">
        <w:r w:rsidRPr="00AE7853">
          <w:rPr>
            <w:rStyle w:val="Hyperlink"/>
            <w:sz w:val="40"/>
            <w:lang w:val="en-US"/>
          </w:rPr>
          <w:t>http://mbdl.arizona.edu/publications/pdfs/Cunning2004zr.pdf</w:t>
        </w:r>
      </w:hyperlink>
    </w:p>
    <w:p w:rsidR="00971161" w:rsidRDefault="00971161" w:rsidP="00971161">
      <w:pPr>
        <w:pStyle w:val="ListParagraph"/>
        <w:numPr>
          <w:ilvl w:val="2"/>
          <w:numId w:val="1"/>
        </w:numPr>
        <w:rPr>
          <w:sz w:val="40"/>
          <w:lang w:val="en-US"/>
        </w:rPr>
      </w:pPr>
      <w:hyperlink r:id="rId15" w:history="1">
        <w:r w:rsidRPr="00AE7853">
          <w:rPr>
            <w:rStyle w:val="Hyperlink"/>
            <w:sz w:val="40"/>
            <w:lang w:val="en-US"/>
          </w:rPr>
          <w:t>https://www.conformiq.com/wp-content/uploads/2015/02/Conformiq-Creator-2-Self-Study-Material-1.pdf</w:t>
        </w:r>
      </w:hyperlink>
    </w:p>
    <w:p w:rsidR="001061FC" w:rsidRPr="00EB0A57" w:rsidRDefault="001061FC" w:rsidP="00EB0A57">
      <w:pPr>
        <w:pStyle w:val="ListParagraph"/>
        <w:numPr>
          <w:ilvl w:val="2"/>
          <w:numId w:val="1"/>
        </w:numPr>
        <w:rPr>
          <w:sz w:val="40"/>
          <w:lang w:val="en-US"/>
        </w:rPr>
      </w:pPr>
      <w:hyperlink r:id="rId16" w:history="1">
        <w:r w:rsidRPr="00AE7853">
          <w:rPr>
            <w:rStyle w:val="Hyperlink"/>
            <w:sz w:val="40"/>
            <w:lang w:val="en-US"/>
          </w:rPr>
          <w:t>https://www.conformiq.com/wp-content/uploads/2017/10/Conformiq-AI-White-Paper.pdf</w:t>
        </w:r>
      </w:hyperlink>
    </w:p>
    <w:p w:rsidR="00A84F96" w:rsidRPr="00AC3F01" w:rsidRDefault="00A84F96" w:rsidP="009F36B0">
      <w:pPr>
        <w:pStyle w:val="ListParagraph"/>
        <w:rPr>
          <w:sz w:val="40"/>
          <w:lang w:val="en-US"/>
        </w:rPr>
      </w:pPr>
      <w:r>
        <w:rPr>
          <w:sz w:val="40"/>
          <w:lang w:val="en-US"/>
        </w:rPr>
        <w:tab/>
      </w:r>
    </w:p>
    <w:sectPr w:rsidR="00A84F96" w:rsidRPr="00AC3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739FA"/>
    <w:multiLevelType w:val="hybridMultilevel"/>
    <w:tmpl w:val="4B2A064E"/>
    <w:lvl w:ilvl="0" w:tplc="53F8D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6A4"/>
    <w:rsid w:val="00003D91"/>
    <w:rsid w:val="00046A2F"/>
    <w:rsid w:val="00052307"/>
    <w:rsid w:val="000536DE"/>
    <w:rsid w:val="00055E40"/>
    <w:rsid w:val="0008654C"/>
    <w:rsid w:val="00091FE5"/>
    <w:rsid w:val="000A056F"/>
    <w:rsid w:val="000E320A"/>
    <w:rsid w:val="000F09A9"/>
    <w:rsid w:val="000F5DD2"/>
    <w:rsid w:val="001061FC"/>
    <w:rsid w:val="00127471"/>
    <w:rsid w:val="00150BAD"/>
    <w:rsid w:val="001527E1"/>
    <w:rsid w:val="00174232"/>
    <w:rsid w:val="001762EB"/>
    <w:rsid w:val="001935E9"/>
    <w:rsid w:val="001B74A1"/>
    <w:rsid w:val="001C28B5"/>
    <w:rsid w:val="001C2B4F"/>
    <w:rsid w:val="001D4B99"/>
    <w:rsid w:val="001E65A7"/>
    <w:rsid w:val="00212AF5"/>
    <w:rsid w:val="00244B1D"/>
    <w:rsid w:val="00252D9A"/>
    <w:rsid w:val="00281D3F"/>
    <w:rsid w:val="002938A5"/>
    <w:rsid w:val="002D60FD"/>
    <w:rsid w:val="002F6AEE"/>
    <w:rsid w:val="003017F2"/>
    <w:rsid w:val="00345712"/>
    <w:rsid w:val="003579A9"/>
    <w:rsid w:val="00362892"/>
    <w:rsid w:val="00387ED9"/>
    <w:rsid w:val="003974D6"/>
    <w:rsid w:val="003E4DCC"/>
    <w:rsid w:val="00402B9F"/>
    <w:rsid w:val="0042623C"/>
    <w:rsid w:val="00450242"/>
    <w:rsid w:val="00454CFA"/>
    <w:rsid w:val="00460ED6"/>
    <w:rsid w:val="004C0A98"/>
    <w:rsid w:val="004C2354"/>
    <w:rsid w:val="004C337A"/>
    <w:rsid w:val="00501090"/>
    <w:rsid w:val="005027A6"/>
    <w:rsid w:val="00551FEB"/>
    <w:rsid w:val="00576DE8"/>
    <w:rsid w:val="00580493"/>
    <w:rsid w:val="0058313E"/>
    <w:rsid w:val="00595D86"/>
    <w:rsid w:val="005B04B9"/>
    <w:rsid w:val="005B6B7C"/>
    <w:rsid w:val="005B7BE2"/>
    <w:rsid w:val="005C62B3"/>
    <w:rsid w:val="005D2036"/>
    <w:rsid w:val="005F664E"/>
    <w:rsid w:val="006124E1"/>
    <w:rsid w:val="006651FF"/>
    <w:rsid w:val="00674E0F"/>
    <w:rsid w:val="006854B4"/>
    <w:rsid w:val="0068647D"/>
    <w:rsid w:val="00690377"/>
    <w:rsid w:val="00691652"/>
    <w:rsid w:val="006B29E1"/>
    <w:rsid w:val="006B6660"/>
    <w:rsid w:val="006D0C5E"/>
    <w:rsid w:val="006E07FE"/>
    <w:rsid w:val="006E5676"/>
    <w:rsid w:val="007136A4"/>
    <w:rsid w:val="00725AAC"/>
    <w:rsid w:val="007310E0"/>
    <w:rsid w:val="0074695F"/>
    <w:rsid w:val="007775C7"/>
    <w:rsid w:val="007874B4"/>
    <w:rsid w:val="00791FA4"/>
    <w:rsid w:val="007A1DF0"/>
    <w:rsid w:val="007A727E"/>
    <w:rsid w:val="007C4AB3"/>
    <w:rsid w:val="007C686F"/>
    <w:rsid w:val="007D14C0"/>
    <w:rsid w:val="007E250F"/>
    <w:rsid w:val="007F21E8"/>
    <w:rsid w:val="007F56AA"/>
    <w:rsid w:val="0080022E"/>
    <w:rsid w:val="00806568"/>
    <w:rsid w:val="0081404C"/>
    <w:rsid w:val="0083429B"/>
    <w:rsid w:val="00861A26"/>
    <w:rsid w:val="0087206C"/>
    <w:rsid w:val="008813C0"/>
    <w:rsid w:val="00885B6A"/>
    <w:rsid w:val="00887D27"/>
    <w:rsid w:val="009235BE"/>
    <w:rsid w:val="009335BD"/>
    <w:rsid w:val="0093574B"/>
    <w:rsid w:val="00971161"/>
    <w:rsid w:val="00971851"/>
    <w:rsid w:val="00973D56"/>
    <w:rsid w:val="009838A2"/>
    <w:rsid w:val="009C3BCF"/>
    <w:rsid w:val="009C7256"/>
    <w:rsid w:val="009E02F7"/>
    <w:rsid w:val="009F36B0"/>
    <w:rsid w:val="00A07FCF"/>
    <w:rsid w:val="00A10BCB"/>
    <w:rsid w:val="00A20AD7"/>
    <w:rsid w:val="00A21537"/>
    <w:rsid w:val="00A222CF"/>
    <w:rsid w:val="00A256A6"/>
    <w:rsid w:val="00A31DBD"/>
    <w:rsid w:val="00A348E6"/>
    <w:rsid w:val="00A4105F"/>
    <w:rsid w:val="00A45871"/>
    <w:rsid w:val="00A55116"/>
    <w:rsid w:val="00A66EF4"/>
    <w:rsid w:val="00A8387F"/>
    <w:rsid w:val="00A84F96"/>
    <w:rsid w:val="00AA6205"/>
    <w:rsid w:val="00AC3F01"/>
    <w:rsid w:val="00AD58BA"/>
    <w:rsid w:val="00AE041A"/>
    <w:rsid w:val="00AE184F"/>
    <w:rsid w:val="00AE6D22"/>
    <w:rsid w:val="00AF04E9"/>
    <w:rsid w:val="00B05DDD"/>
    <w:rsid w:val="00B11F94"/>
    <w:rsid w:val="00B402C3"/>
    <w:rsid w:val="00B61054"/>
    <w:rsid w:val="00B84B10"/>
    <w:rsid w:val="00B87BB2"/>
    <w:rsid w:val="00BA34EC"/>
    <w:rsid w:val="00BD1CEA"/>
    <w:rsid w:val="00C079DB"/>
    <w:rsid w:val="00C2143A"/>
    <w:rsid w:val="00C27AA4"/>
    <w:rsid w:val="00C3184A"/>
    <w:rsid w:val="00C32F31"/>
    <w:rsid w:val="00C63275"/>
    <w:rsid w:val="00C67115"/>
    <w:rsid w:val="00C715CE"/>
    <w:rsid w:val="00C964E1"/>
    <w:rsid w:val="00CF59E2"/>
    <w:rsid w:val="00CF61CB"/>
    <w:rsid w:val="00D00A09"/>
    <w:rsid w:val="00D17B84"/>
    <w:rsid w:val="00D30FC0"/>
    <w:rsid w:val="00D320AB"/>
    <w:rsid w:val="00D35EB8"/>
    <w:rsid w:val="00D447A6"/>
    <w:rsid w:val="00D54F77"/>
    <w:rsid w:val="00D57785"/>
    <w:rsid w:val="00D57D2B"/>
    <w:rsid w:val="00DB2739"/>
    <w:rsid w:val="00DF3D6E"/>
    <w:rsid w:val="00E07F36"/>
    <w:rsid w:val="00E31A41"/>
    <w:rsid w:val="00E428DD"/>
    <w:rsid w:val="00E473AA"/>
    <w:rsid w:val="00E73B4A"/>
    <w:rsid w:val="00E95376"/>
    <w:rsid w:val="00EA5B22"/>
    <w:rsid w:val="00EB0A57"/>
    <w:rsid w:val="00EB37B7"/>
    <w:rsid w:val="00EC3046"/>
    <w:rsid w:val="00EE0A00"/>
    <w:rsid w:val="00EF0C42"/>
    <w:rsid w:val="00F036FA"/>
    <w:rsid w:val="00F11534"/>
    <w:rsid w:val="00F237A0"/>
    <w:rsid w:val="00F518BA"/>
    <w:rsid w:val="00F51A02"/>
    <w:rsid w:val="00F521C8"/>
    <w:rsid w:val="00F6544F"/>
    <w:rsid w:val="00F67854"/>
    <w:rsid w:val="00F95C91"/>
    <w:rsid w:val="00FA156F"/>
    <w:rsid w:val="00FA1693"/>
    <w:rsid w:val="00FC5EBC"/>
    <w:rsid w:val="00FD726D"/>
    <w:rsid w:val="00FE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14EDE"/>
  <w15:chartTrackingRefBased/>
  <w15:docId w15:val="{EB5479D0-5C79-45E4-82B7-F7F0607E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F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sciencedirect.com/science/article/pii/S187705091732073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www.researchgate.net/publication/236148469_Test_Case_Generation_Using_Activity_Diagram_and_Sequence_Diagra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nformiq.com/wp-content/uploads/2017/10/Conformiq-AI-White-Paper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gojs.net/latest/learn/index.html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conformiq.com/wp-content/uploads/2015/02/Conformiq-Creator-2-Self-Study-Material-1.pdf" TargetMode="External"/><Relationship Id="rId10" Type="http://schemas.openxmlformats.org/officeDocument/2006/relationships/hyperlink" Target="http://www.dropzonejs.com/#us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request" TargetMode="External"/><Relationship Id="rId14" Type="http://schemas.openxmlformats.org/officeDocument/2006/relationships/hyperlink" Target="http://mbdl.arizona.edu/publications/pdfs/Cunning2004z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10</Pages>
  <Words>1386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Feiteira</dc:creator>
  <cp:keywords/>
  <dc:description/>
  <cp:lastModifiedBy>Pedro Feiteira</cp:lastModifiedBy>
  <cp:revision>521</cp:revision>
  <dcterms:created xsi:type="dcterms:W3CDTF">2018-07-17T07:34:00Z</dcterms:created>
  <dcterms:modified xsi:type="dcterms:W3CDTF">2018-07-17T15:00:00Z</dcterms:modified>
</cp:coreProperties>
</file>