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6605DF9A" w:rsidR="00BA39BA" w:rsidRPr="00BA39BA" w:rsidRDefault="00BA39BA" w:rsidP="00BA39BA">
      <w:r>
        <w:t>Manual for Version 1.</w:t>
      </w:r>
      <w:r w:rsidR="00055CF8">
        <w:t>2</w:t>
      </w:r>
      <w:r>
        <w:t xml:space="preserve"> </w:t>
      </w:r>
      <w:r w:rsidR="00485B1A">
        <w:t>24</w:t>
      </w:r>
      <w:r>
        <w:t>/1/2021</w:t>
      </w:r>
    </w:p>
    <w:p w14:paraId="35B59ADC" w14:textId="790AC4E7" w:rsidR="00CC4338" w:rsidRDefault="00CC4338" w:rsidP="00CC4338">
      <w:pPr>
        <w:pStyle w:val="Heading1"/>
      </w:pPr>
      <w:r>
        <w:t>Introduction</w:t>
      </w:r>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77777777" w:rsidR="00843E93" w:rsidRDefault="00843E93" w:rsidP="00CC4338"/>
    <w:p w14:paraId="14633DD0" w14:textId="53A69880"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0971B513" w14:textId="1A064B0E" w:rsidR="00CC4338" w:rsidRDefault="00CC4338" w:rsidP="00CC4338">
      <w:r w:rsidRPr="00CC4338">
        <w:rPr>
          <w:noProof/>
        </w:rPr>
        <w:drawing>
          <wp:inline distT="0" distB="0" distL="0" distR="0" wp14:anchorId="74A6E5A5" wp14:editId="6FF738D2">
            <wp:extent cx="5731510" cy="4544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7F3FDBCB" w14:textId="2B92701F" w:rsidR="00BF73DE" w:rsidRDefault="00BF73DE">
      <w:pPr>
        <w:rPr>
          <w:rFonts w:asciiTheme="majorHAnsi" w:eastAsiaTheme="majorEastAsia" w:hAnsiTheme="majorHAnsi" w:cstheme="majorBidi"/>
          <w:color w:val="365F91" w:themeColor="accent1" w:themeShade="BF"/>
          <w:sz w:val="32"/>
          <w:szCs w:val="32"/>
        </w:rPr>
      </w:pPr>
      <w:r>
        <w:br w:type="page"/>
      </w:r>
    </w:p>
    <w:p w14:paraId="48DCEF26" w14:textId="59D72317"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9264" behindDoc="0" locked="0" layoutInCell="1" allowOverlap="1" wp14:anchorId="1DDA8424" wp14:editId="65F770B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82B133" id="_x0000_t32" coordsize="21600,21600" o:spt="32" o:oned="t" path="m,l21600,21600e" filled="f">
                <v:path arrowok="t" fillok="f" o:connecttype="none"/>
                <o:lock v:ext="edit" shapetype="t"/>
              </v:shapetype>
              <v:shape id="Straight Arrow Connector 5" o:spid="_x0000_s1026" type="#_x0000_t32" style="position:absolute;margin-left:262.5pt;margin-top:345.75pt;width:136.5pt;height:10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60ABC431">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7122E"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4A8D340D" wp14:editId="38926FFB">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D47A2" id="Straight Arrow Connector 3" o:spid="_x0000_s1026" type="#_x0000_t32" style="position:absolute;margin-left:266.25pt;margin-top:279pt;width:87.75pt;height:141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B628731" wp14:editId="64DEC467">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6CDCB" id="Straight Arrow Connector 2" o:spid="_x0000_s1026" type="#_x0000_t32" style="position:absolute;margin-left:149.25pt;margin-top:198pt;width:204.75pt;height:224.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5121838D">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14D68AE5" w14:textId="0DAA40AB" w:rsidR="00CC4338"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“add trace(s)” button on the bottom left</w:t>
      </w:r>
      <w:r>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mouse button. The right mouse button allows for measurements to be taken from the graph as shown below:</w:t>
      </w:r>
    </w:p>
    <w:p w14:paraId="2F54DF92" w14:textId="2337B766" w:rsidR="004F40DD" w:rsidRDefault="00843E93" w:rsidP="00CC4338">
      <w:r>
        <w:rPr>
          <w:noProof/>
        </w:rPr>
        <w:lastRenderedPageBreak/>
        <mc:AlternateContent>
          <mc:Choice Requires="wps">
            <w:drawing>
              <wp:anchor distT="0" distB="0" distL="114300" distR="114300" simplePos="0" relativeHeight="251660288" behindDoc="0" locked="0" layoutInCell="1" allowOverlap="1" wp14:anchorId="2B8379C8" wp14:editId="0DC093CA">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37CBA" id="Straight Arrow Connector 11" o:spid="_x0000_s1026" type="#_x0000_t32" style="position:absolute;margin-left:27.75pt;margin-top:350.25pt;width:30.75pt;height:59.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2FF25E83">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61312" behindDoc="0" locked="0" layoutInCell="1" allowOverlap="1" wp14:anchorId="1AC59F53" wp14:editId="00208EED">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ACEE98" id="Straight Arrow Connector 18" o:spid="_x0000_s1026" type="#_x0000_t32" style="position:absolute;margin-left:141pt;margin-top:20.25pt;width:126pt;height:37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55168" behindDoc="0" locked="0" layoutInCell="1" allowOverlap="1" wp14:anchorId="6C926B59" wp14:editId="7C17CA93">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BE168" id="Straight Arrow Connector 10" o:spid="_x0000_s1026" type="#_x0000_t32" style="position:absolute;margin-left:21pt;margin-top:120.75pt;width:345pt;height:29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54144" behindDoc="0" locked="0" layoutInCell="1" allowOverlap="1" wp14:anchorId="6FE44357" wp14:editId="37C3574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A43EB" id="Straight Arrow Connector 9" o:spid="_x0000_s1026" type="#_x0000_t32" style="position:absolute;margin-left:50.25pt;margin-top:129.75pt;width:315.75pt;height:28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5BF6FF0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2DA37688">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2152650"/>
                    </a:xfrm>
                    <a:prstGeom prst="rect">
                      <a:avLst/>
                    </a:prstGeom>
                  </pic:spPr>
                </pic:pic>
              </a:graphicData>
            </a:graphic>
          </wp:inline>
        </w:drawing>
      </w:r>
    </w:p>
    <w:p w14:paraId="6A59D814" w14:textId="326C56D6" w:rsidR="009920C7" w:rsidRDefault="009920C7" w:rsidP="009920C7">
      <w:r>
        <w:t xml:space="preserve">By </w:t>
      </w:r>
      <w:r w:rsidR="001F7590">
        <w:t>default,</w:t>
      </w:r>
      <w:r>
        <w:t xml:space="preserve"> the graphs consist of points joined by lines,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7728" behindDoc="0" locked="0" layoutInCell="1" allowOverlap="1" wp14:anchorId="6F51645E" wp14:editId="73070CF4">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6A519" id="Straight Arrow Connector 15" o:spid="_x0000_s1026" type="#_x0000_t32" style="position:absolute;margin-left:79.5pt;margin-top:233.25pt;width:4.5pt;height:194.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1F84AF" wp14:editId="7088ECC4">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BCD1517" id="Straight Arrow Connector 17" o:spid="_x0000_s1026" type="#_x0000_t32" style="position:absolute;margin-left:34.5pt;margin-top:59.8pt;width:63.75pt;height:558.7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FD49458" wp14:editId="4FF00C6B">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116D2" id="Straight Arrow Connector 14" o:spid="_x0000_s1026" type="#_x0000_t32" style="position:absolute;margin-left:14.25pt;margin-top:107.05pt;width:52.5pt;height:3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47195065">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312DFF45">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be the line number in the file, or to specify the value in the column is a time (h:</w:t>
      </w:r>
      <w:proofErr w:type="gramStart"/>
      <w:r>
        <w:t>m:s</w:t>
      </w:r>
      <w:proofErr w:type="gramEnd"/>
      <w:r>
        <w:t xml:space="preserve">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77777777" w:rsidR="007E2F2B" w:rsidRDefault="007E2F2B" w:rsidP="007E2F2B">
      <w:pPr>
        <w:pStyle w:val="Heading1"/>
      </w:pPr>
      <w:r>
        <w:t>Filtering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783C075B" w:rsidR="007E2F2B" w:rsidRDefault="007E2F2B">
      <w:r>
        <w:rPr>
          <w:noProof/>
        </w:rPr>
        <mc:AlternateContent>
          <mc:Choice Requires="wps">
            <w:drawing>
              <wp:anchor distT="0" distB="0" distL="114300" distR="114300" simplePos="0" relativeHeight="251662336" behindDoc="0" locked="0" layoutInCell="1" allowOverlap="1" wp14:anchorId="31F31B3B" wp14:editId="4CA6C5F8">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4D246" id="Straight Arrow Connector 20" o:spid="_x0000_s1026" type="#_x0000_t32" style="position:absolute;margin-left:72.75pt;margin-top:43.35pt;width:126.75pt;height:138.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Pr>
          <w:noProof/>
        </w:rPr>
        <w:drawing>
          <wp:inline distT="0" distB="0" distL="0" distR="0" wp14:anchorId="51BA7A35" wp14:editId="35059502">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7E2F2B">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02644921">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3A3A7B6C">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77777777" w:rsidR="0052433F" w:rsidRDefault="0052433F">
      <w:r>
        <w:t>This is a first order low pass filter with the time constant specified.</w:t>
      </w:r>
    </w:p>
    <w:p w14:paraId="6488C6D5" w14:textId="4F73631C" w:rsidR="0052433F" w:rsidRDefault="0052433F">
      <w:r>
        <w:t>Using the same data as the Median filter above (2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416250C6">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EC8E50C">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0EEA5CC6">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1A26B529" w:rsidR="00B91030" w:rsidRDefault="00B91030">
      <w:r>
        <w:t>In this case it has removed the spikes in a similar way as the median filter, but the resultant y value is a little different (here it is the average Y value (10.004) rather than the median (10.000)).</w:t>
      </w:r>
    </w:p>
    <w:p w14:paraId="5A00A9DA" w14:textId="77777777" w:rsidR="00AE0434" w:rsidRDefault="00AE0434"/>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 xml:space="preserve">Fits the equation y=m*log(x)+c using a </w:t>
      </w:r>
      <w:r>
        <w:t>best (least squares) fit to the input data.</w:t>
      </w:r>
    </w:p>
    <w:p w14:paraId="0FAFD9C3" w14:textId="12B872C6" w:rsidR="00C52D82" w:rsidRDefault="00C52D82" w:rsidP="00755A60">
      <w:r>
        <w:t>In the same was as linear regression (above), the 2</w:t>
      </w:r>
      <w:r w:rsidRPr="00C52D82">
        <w:rPr>
          <w:vertAlign w:val="superscript"/>
        </w:rPr>
        <w:t>nd</w:t>
      </w:r>
      <w:r>
        <w:t xml:space="preserve"> </w:t>
      </w:r>
      <w:proofErr w:type="spellStart"/>
      <w:r>
        <w:t>csvgraph</w:t>
      </w:r>
      <w:proofErr w:type="spellEnd"/>
      <w:r>
        <w:t xml:space="preserve">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w:t>
      </w:r>
      <w:proofErr w:type="spellStart"/>
      <w:r>
        <w:t>csvgraph</w:t>
      </w:r>
      <w:proofErr w:type="spellEnd"/>
      <w:r>
        <w:t xml:space="preserve">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r>
        <w:rPr>
          <w:rFonts w:ascii="MS Sans Serif" w:hAnsi="MS Sans Serif" w:cs="MS Sans Serif"/>
          <w:sz w:val="16"/>
          <w:szCs w:val="16"/>
        </w:rPr>
        <w:t>.</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w:t>
      </w:r>
      <w:r>
        <w:t>c*</w:t>
      </w:r>
      <w:proofErr w:type="spellStart"/>
      <w:r>
        <w:t>e</w:t>
      </w:r>
      <w:r w:rsidRPr="00755A60">
        <w:rPr>
          <w:vertAlign w:val="superscript"/>
        </w:rPr>
        <w:t>m</w:t>
      </w:r>
      <w:proofErr w:type="spellEnd"/>
      <w:r w:rsidRPr="00755A60">
        <w:rPr>
          <w:vertAlign w:val="superscript"/>
        </w:rPr>
        <w:t>*</w:t>
      </w:r>
      <w:r w:rsidRPr="00755A60">
        <w:rPr>
          <w:vertAlign w:val="superscript"/>
        </w:rPr>
        <w:t xml:space="preserve">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w:t>
      </w:r>
      <w:r>
        <w:t>c*</w:t>
      </w:r>
      <w:proofErr w:type="spellStart"/>
      <w:r>
        <w:t>x</w:t>
      </w:r>
      <w:r w:rsidRPr="00755A60">
        <w:rPr>
          <w:vertAlign w:val="superscript"/>
        </w:rPr>
        <w:t>m</w:t>
      </w:r>
      <w:proofErr w:type="spellEnd"/>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w:t>
      </w:r>
      <w:r>
        <w:t xml:space="preserve"> (</w:t>
      </w:r>
      <w:r>
        <w:t>m</w:t>
      </w:r>
      <w:r>
        <w:t>/</w:t>
      </w:r>
      <w:proofErr w:type="gramStart"/>
      <w:r>
        <w:t>x)</w:t>
      </w:r>
      <w:r>
        <w:t>+</w:t>
      </w:r>
      <w:proofErr w:type="gramEnd"/>
      <w:r>
        <w:t>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w:t>
      </w:r>
      <w:r>
        <w:t>1/(</w:t>
      </w:r>
      <w:r>
        <w:t>m*</w:t>
      </w:r>
      <w:proofErr w:type="spellStart"/>
      <w:r>
        <w:t>x+c</w:t>
      </w:r>
      <w:proofErr w:type="spellEnd"/>
      <w:r>
        <w:t>)</w:t>
      </w:r>
      <w:r>
        <w:t xml:space="preserve">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w:t>
      </w:r>
      <w:r>
        <w:t>x</w:t>
      </w:r>
      <w:r>
        <w:t>/(m*</w:t>
      </w:r>
      <w:proofErr w:type="spellStart"/>
      <w:r>
        <w:t>x+c</w:t>
      </w:r>
      <w:proofErr w:type="spellEnd"/>
      <w:r>
        <w:t>)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w:t>
      </w:r>
      <w:r>
        <w:t>sqrt</w:t>
      </w:r>
      <w:r>
        <w: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4123713B" w14:textId="77777777" w:rsidR="008B689D" w:rsidRPr="008B689D" w:rsidRDefault="008B689D" w:rsidP="008B689D"/>
    <w:p w14:paraId="08377680"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2DDE0A72" w14:textId="2B66221D"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554DE" w:rsidR="002F3E2B" w:rsidRDefault="002F3E2B">
      <w:r>
        <w:t>If the order is 1 this gives identical results to the linear regression option, but higher orders can give a better fit.</w:t>
      </w:r>
    </w:p>
    <w:p w14:paraId="10159F32" w14:textId="11B258A8" w:rsidR="002F3E2B" w:rsidRDefault="002F3E2B">
      <w:r>
        <w:t xml:space="preserve">Using the same example </w:t>
      </w:r>
      <w:r w:rsidR="00AE0434">
        <w:t xml:space="preserve">as above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Logarithmic</w:t>
      </w:r>
      <w:r w:rsidR="008062E7" w:rsidRPr="008062E7">
        <w:t xml:space="preserve"> </w:t>
      </w:r>
      <w:r>
        <w:t>regression fits it exactly with a simple equation (with two coefficients)</w:t>
      </w:r>
      <w:r w:rsidR="008062E7">
        <w:t xml:space="preserve"> </w:t>
      </w:r>
      <w:r w:rsidR="008062E7">
        <w:t>y=m*log(x)+c</w:t>
      </w:r>
      <w:r w:rsidR="008062E7">
        <w:t xml:space="preserve">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w:t>
      </w:r>
      <w:proofErr w:type="gramStart"/>
      <w:r>
        <w:rPr>
          <w:rFonts w:ascii="MS Sans Serif" w:hAnsi="MS Sans Serif" w:cs="MS Sans Serif"/>
          <w:sz w:val="16"/>
          <w:szCs w:val="16"/>
        </w:rPr>
        <w:t>16)*</w:t>
      </w:r>
      <w:proofErr w:type="gramEnd"/>
      <w:r>
        <w:rPr>
          <w:rFonts w:ascii="MS Sans Serif" w:hAnsi="MS Sans Serif" w:cs="MS Sans Serif"/>
          <w:sz w:val="16"/>
          <w:szCs w:val="16"/>
        </w:rPr>
        <w:t>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w:t>
      </w:r>
      <w:proofErr w:type="gramStart"/>
      <w:r>
        <w:rPr>
          <w:rFonts w:ascii="MS Sans Serif" w:hAnsi="MS Sans Serif" w:cs="MS Sans Serif"/>
          <w:sz w:val="16"/>
          <w:szCs w:val="16"/>
        </w:rPr>
        <w:t xml:space="preserve">  :</w:t>
      </w:r>
      <w:proofErr w:type="gramEnd"/>
      <w:r>
        <w:rPr>
          <w:rFonts w:ascii="MS Sans Serif" w:hAnsi="MS Sans Serif" w:cs="MS Sans Serif"/>
          <w:sz w:val="16"/>
          <w:szCs w:val="16"/>
        </w:rPr>
        <w:t xml:space="preserve">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w:t>
      </w:r>
      <w:proofErr w:type="spellStart"/>
      <w:r>
        <w:t>csvgraph</w:t>
      </w:r>
      <w:proofErr w:type="spellEnd"/>
      <w:r>
        <w:t xml:space="preserve">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7092411F" w14:textId="016BB75A" w:rsidR="00055CF8" w:rsidRDefault="00055CF8">
      <w:pPr>
        <w:rPr>
          <w:rFonts w:asciiTheme="majorHAnsi" w:eastAsiaTheme="majorEastAsia" w:hAnsiTheme="majorHAnsi" w:cstheme="majorBidi"/>
          <w:color w:val="365F91" w:themeColor="accent1" w:themeShade="BF"/>
          <w:sz w:val="26"/>
          <w:szCs w:val="26"/>
        </w:rPr>
      </w:pPr>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r>
        <w:t>Appendix A – expressions</w:t>
      </w:r>
    </w:p>
    <w:p w14:paraId="57FB18E7" w14:textId="0617BD10"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p>
    <w:p w14:paraId="7DFF50DB" w14:textId="4D250437" w:rsidR="00A85765" w:rsidRDefault="00A85765" w:rsidP="00CC4338">
      <w:r>
        <w:t>The operators available in decreasing priority are:</w:t>
      </w:r>
    </w:p>
    <w:p w14:paraId="0F1E1011" w14:textId="48192182" w:rsidR="00A85765" w:rsidRDefault="00A85765" w:rsidP="00A85765">
      <w:r>
        <w:t xml:space="preserve">        +/-constants, +/-(), +/-$n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FD58B09" w:rsidR="00A85765" w:rsidRDefault="00FF05A7" w:rsidP="00A85765">
      <w:r>
        <w:t>Conditional expressions can be written using ? and : for example ($2==5)?3:4 which gives 3 if the value in column 2 is 5 and  4 i</w:t>
      </w:r>
      <w:r w:rsidR="00B562E9">
        <w:t>f</w:t>
      </w:r>
      <w:r>
        <w:t xml:space="preserve"> it</w:t>
      </w:r>
      <w:r w:rsidR="00B562E9">
        <w:t>’</w:t>
      </w:r>
      <w:r>
        <w:t>s not [ multiple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22F5A35" w:rsidR="00FF05A7" w:rsidRDefault="00FF05A7" w:rsidP="00FF05A7">
      <w:r>
        <w:t xml:space="preserve">          atan(),</w:t>
      </w:r>
    </w:p>
    <w:p w14:paraId="146D671E" w14:textId="5DA84550"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lastRenderedPageBreak/>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0FC16CC0" w:rsidR="00BA39BA" w:rsidRDefault="00BA39BA" w:rsidP="00FF05A7">
      <w:r>
        <w:t>For more complex processing on csv files the author recommends the use of AWK.</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34"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6610709E" w:rsidR="00485B1A" w:rsidRDefault="00485B1A" w:rsidP="00485B1A">
      <w:r>
        <w:t>1v0 - 3/1/2020 - 1</w:t>
      </w:r>
      <w:r w:rsidRPr="00485B1A">
        <w:rPr>
          <w:vertAlign w:val="superscript"/>
        </w:rPr>
        <w:t>st</w:t>
      </w:r>
      <w:r>
        <w:t xml:space="preserve"> release on </w:t>
      </w:r>
      <w:proofErr w:type="spellStart"/>
      <w:r>
        <w:t>Github</w:t>
      </w:r>
      <w:proofErr w:type="spellEnd"/>
    </w:p>
    <w:p w14:paraId="4507BAD6" w14:textId="77777777" w:rsidR="00485B1A" w:rsidRDefault="00485B1A" w:rsidP="00485B1A">
      <w:r>
        <w:t>1v1 – 6/1/2020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lastRenderedPageBreak/>
        <w:t xml:space="preserve">- ability to access (this) manual with </w:t>
      </w:r>
      <w:proofErr w:type="spellStart"/>
      <w:r>
        <w:t>csvgraph</w:t>
      </w:r>
      <w:proofErr w:type="spellEnd"/>
      <w:r>
        <w:t xml:space="preserve"> using menu/Help/Manual</w:t>
      </w:r>
    </w:p>
    <w:p w14:paraId="0F167120" w14:textId="77777777" w:rsidR="00755A60" w:rsidRDefault="00485B1A" w:rsidP="00755A60">
      <w:r>
        <w:t xml:space="preserve">1v2 – 24/1/2020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w:t>
      </w:r>
      <w:proofErr w:type="spellStart"/>
      <w:r>
        <w:t>csvgraph</w:t>
      </w:r>
      <w:proofErr w:type="spellEnd"/>
      <w:r>
        <w:t xml:space="preserve"> tried to scale numbers and draw the </w:t>
      </w:r>
    </w:p>
    <w:p w14:paraId="3C96E69D" w14:textId="005D66A7" w:rsidR="008E54FA" w:rsidRDefault="00755A60" w:rsidP="00755A60">
      <w:pPr>
        <w:ind w:left="1440"/>
      </w:pPr>
      <w:r>
        <w:t xml:space="preserve">     graph</w:t>
      </w:r>
    </w:p>
    <w:p w14:paraId="1A37D3FC" w14:textId="6C446D7F" w:rsidR="00755A60" w:rsidRPr="00BA39BA" w:rsidRDefault="00755A60" w:rsidP="00755A60">
      <w:pPr>
        <w:pStyle w:val="ListParagraph"/>
        <w:numPr>
          <w:ilvl w:val="0"/>
          <w:numId w:val="1"/>
        </w:numPr>
      </w:pPr>
      <w:r>
        <w:t>Added many more options for “filtering” including exponential, power, hyperbolic and sqrt.</w:t>
      </w:r>
    </w:p>
    <w:sectPr w:rsidR="00755A60" w:rsidRPr="00BA39BA" w:rsidSect="009A4DDA">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BA373" w14:textId="77777777" w:rsidR="00204497" w:rsidRDefault="00204497" w:rsidP="008E54FA">
      <w:pPr>
        <w:spacing w:after="0" w:line="240" w:lineRule="auto"/>
      </w:pPr>
      <w:r>
        <w:separator/>
      </w:r>
    </w:p>
  </w:endnote>
  <w:endnote w:type="continuationSeparator" w:id="0">
    <w:p w14:paraId="21FAB88F" w14:textId="77777777" w:rsidR="00204497" w:rsidRDefault="00204497"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2316F" w14:textId="77777777" w:rsidR="00204497" w:rsidRDefault="00204497" w:rsidP="008E54FA">
      <w:pPr>
        <w:spacing w:after="0" w:line="240" w:lineRule="auto"/>
      </w:pPr>
      <w:r>
        <w:separator/>
      </w:r>
    </w:p>
  </w:footnote>
  <w:footnote w:type="continuationSeparator" w:id="0">
    <w:p w14:paraId="3D43D8C4" w14:textId="77777777" w:rsidR="00204497" w:rsidRDefault="00204497"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19FF40F1" w:rsidR="008E54FA" w:rsidRDefault="008E54FA">
    <w:pPr>
      <w:pStyle w:val="Header"/>
    </w:pPr>
    <w:r>
      <w:t>Csvgraph 1v</w:t>
    </w:r>
    <w:r w:rsidR="00055CF8">
      <w:t>2</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55CF8"/>
    <w:rsid w:val="000B7715"/>
    <w:rsid w:val="001E4442"/>
    <w:rsid w:val="001F7590"/>
    <w:rsid w:val="00204497"/>
    <w:rsid w:val="00240FCE"/>
    <w:rsid w:val="002756FE"/>
    <w:rsid w:val="002B0C33"/>
    <w:rsid w:val="002B6AA7"/>
    <w:rsid w:val="002F3E2B"/>
    <w:rsid w:val="0033628C"/>
    <w:rsid w:val="003616BC"/>
    <w:rsid w:val="00394DDC"/>
    <w:rsid w:val="003B6067"/>
    <w:rsid w:val="00421271"/>
    <w:rsid w:val="00485B1A"/>
    <w:rsid w:val="004D1387"/>
    <w:rsid w:val="004F40DD"/>
    <w:rsid w:val="00504BB4"/>
    <w:rsid w:val="0052433F"/>
    <w:rsid w:val="005618A6"/>
    <w:rsid w:val="00576971"/>
    <w:rsid w:val="005A3BB9"/>
    <w:rsid w:val="005F053C"/>
    <w:rsid w:val="0060133F"/>
    <w:rsid w:val="0068026C"/>
    <w:rsid w:val="00695B05"/>
    <w:rsid w:val="006B6FE0"/>
    <w:rsid w:val="006D2648"/>
    <w:rsid w:val="00755A60"/>
    <w:rsid w:val="007E2F2B"/>
    <w:rsid w:val="007F4D94"/>
    <w:rsid w:val="008062E7"/>
    <w:rsid w:val="00843E93"/>
    <w:rsid w:val="00847430"/>
    <w:rsid w:val="008B3B6D"/>
    <w:rsid w:val="008B689D"/>
    <w:rsid w:val="008C39F1"/>
    <w:rsid w:val="008E54FA"/>
    <w:rsid w:val="00925FBC"/>
    <w:rsid w:val="009920C7"/>
    <w:rsid w:val="009A4DDA"/>
    <w:rsid w:val="009B0959"/>
    <w:rsid w:val="009C1157"/>
    <w:rsid w:val="00A4485D"/>
    <w:rsid w:val="00A764BE"/>
    <w:rsid w:val="00A85765"/>
    <w:rsid w:val="00AD1BF4"/>
    <w:rsid w:val="00AE0434"/>
    <w:rsid w:val="00B562E9"/>
    <w:rsid w:val="00B91030"/>
    <w:rsid w:val="00B955EE"/>
    <w:rsid w:val="00BA39BA"/>
    <w:rsid w:val="00BE7163"/>
    <w:rsid w:val="00BF73DE"/>
    <w:rsid w:val="00C52D82"/>
    <w:rsid w:val="00C617FE"/>
    <w:rsid w:val="00C75017"/>
    <w:rsid w:val="00C817E8"/>
    <w:rsid w:val="00CC4338"/>
    <w:rsid w:val="00D402EB"/>
    <w:rsid w:val="00E23CE8"/>
    <w:rsid w:val="00E54BF4"/>
    <w:rsid w:val="00E87033"/>
    <w:rsid w:val="00EC2CCF"/>
    <w:rsid w:val="00ED71E2"/>
    <w:rsid w:val="00F03AFE"/>
    <w:rsid w:val="00F33055"/>
    <w:rsid w:val="00F753A6"/>
    <w:rsid w:val="00FB1C67"/>
    <w:rsid w:val="00FB55C8"/>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54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semiHidden/>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embarcadero.com/products/cbuilder/start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30</Pages>
  <Words>3011</Words>
  <Characters>15206</Characters>
  <Application>Microsoft Office Word</Application>
  <DocSecurity>0</DocSecurity>
  <Lines>345</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cp:lastPrinted>2021-01-24T15:19:00Z</cp:lastPrinted>
  <dcterms:created xsi:type="dcterms:W3CDTF">2021-01-01T16:31:00Z</dcterms:created>
  <dcterms:modified xsi:type="dcterms:W3CDTF">2021-01-24T15:20:00Z</dcterms:modified>
</cp:coreProperties>
</file>