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54B03" w14:textId="38DA0B06" w:rsidR="00576971" w:rsidRDefault="00CC4338" w:rsidP="00CC4338">
      <w:pPr>
        <w:pStyle w:val="Title"/>
      </w:pPr>
      <w:r>
        <w:t>Csvgraph – a graph plotter for csv format files</w:t>
      </w:r>
    </w:p>
    <w:p w14:paraId="1FE5BA27" w14:textId="5597D502" w:rsidR="00BA39BA" w:rsidRPr="00BA39BA" w:rsidRDefault="00BA39BA" w:rsidP="00BA39BA">
      <w:r>
        <w:t xml:space="preserve">Manual for Version </w:t>
      </w:r>
      <w:r w:rsidR="00F04E3F">
        <w:t>2.</w:t>
      </w:r>
      <w:r w:rsidR="00613C44">
        <w:t>4</w:t>
      </w:r>
      <w:r>
        <w:t xml:space="preserve"> </w:t>
      </w:r>
      <w:r w:rsidR="00613C44">
        <w:t>3</w:t>
      </w:r>
      <w:r>
        <w:t>/</w:t>
      </w:r>
      <w:r w:rsidR="00613C44">
        <w:t>2</w:t>
      </w:r>
      <w:r>
        <w:t>/202</w:t>
      </w:r>
      <w:r w:rsidR="00661ED7">
        <w:t>2</w:t>
      </w:r>
    </w:p>
    <w:p w14:paraId="35B59ADC" w14:textId="790AC4E7" w:rsidR="00CC4338" w:rsidRDefault="00CC4338" w:rsidP="00023573">
      <w:pPr>
        <w:pStyle w:val="Heading1"/>
      </w:pPr>
      <w:bookmarkStart w:id="0" w:name="_Ref68549506"/>
      <w:r w:rsidRPr="00023573">
        <w:t>Introduction</w:t>
      </w:r>
      <w:bookmarkEnd w:id="0"/>
    </w:p>
    <w:p w14:paraId="2D30C9BB" w14:textId="3481A0AA"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 (it will use up to 4GB of RAM if its available). Even with extremely large </w:t>
      </w:r>
      <w:r w:rsidR="00925FBC">
        <w:t>files reading is fast and zooming</w:t>
      </w:r>
      <w:r w:rsidR="00FF69AC">
        <w:t xml:space="preserve"> is</w:t>
      </w:r>
      <w:r w:rsidR="00925FBC">
        <w:t xml:space="preserve"> normally instantaneous.</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5610491B" w:rsidR="00843E93" w:rsidRDefault="00843E93" w:rsidP="00CC4338"/>
    <w:p w14:paraId="49D16E65" w14:textId="2D275B64" w:rsidR="009B386A" w:rsidRDefault="009B386A" w:rsidP="00CC4338">
      <w:r>
        <w:rPr>
          <w:noProof/>
        </w:rPr>
        <mc:AlternateContent>
          <mc:Choice Requires="wps">
            <w:drawing>
              <wp:anchor distT="0" distB="0" distL="114300" distR="114300" simplePos="0" relativeHeight="251662848" behindDoc="0" locked="0" layoutInCell="1" allowOverlap="1" wp14:anchorId="12B08308" wp14:editId="12C1136E">
                <wp:simplePos x="0" y="0"/>
                <wp:positionH relativeFrom="column">
                  <wp:posOffset>817341</wp:posOffset>
                </wp:positionH>
                <wp:positionV relativeFrom="paragraph">
                  <wp:posOffset>320323</wp:posOffset>
                </wp:positionV>
                <wp:extent cx="229877" cy="1818583"/>
                <wp:effectExtent l="0" t="0" r="55880" b="48895"/>
                <wp:wrapNone/>
                <wp:docPr id="55" name="Straight Arrow Connector 55"/>
                <wp:cNvGraphicFramePr/>
                <a:graphic xmlns:a="http://schemas.openxmlformats.org/drawingml/2006/main">
                  <a:graphicData uri="http://schemas.microsoft.com/office/word/2010/wordprocessingShape">
                    <wps:wsp>
                      <wps:cNvCnPr/>
                      <wps:spPr>
                        <a:xfrm>
                          <a:off x="0" y="0"/>
                          <a:ext cx="229877" cy="1818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5D9CF0" id="_x0000_t32" coordsize="21600,21600" o:spt="32" o:oned="t" path="m,l21600,21600e" filled="f">
                <v:path arrowok="t" fillok="f" o:connecttype="none"/>
                <o:lock v:ext="edit" shapetype="t"/>
              </v:shapetype>
              <v:shape id="Straight Arrow Connector 55" o:spid="_x0000_s1026" type="#_x0000_t32" style="position:absolute;margin-left:64.35pt;margin-top:25.2pt;width:18.1pt;height:143.2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" strokecolor="#4579b8 [3044]">
                <v:stroke endarrow="block"/>
              </v:shape>
            </w:pict>
          </mc:Fallback>
        </mc:AlternateContent>
      </w:r>
      <w:r>
        <w:t xml:space="preserve">If the header </w:t>
      </w:r>
      <w:r w:rsidR="00C5150F">
        <w:t>row</w:t>
      </w:r>
      <w:r>
        <w:t xml:space="preserve"> is not on the first line of the file, then </w:t>
      </w:r>
      <w:r w:rsidR="00C5150F">
        <w:t>it’s</w:t>
      </w:r>
      <w:r>
        <w:t xml:space="preserve"> possible to tell csvgraph to skip a number of lines before it reads the header</w:t>
      </w:r>
      <w:r w:rsidR="00C5150F">
        <w:t xml:space="preserve"> (this must be selected before the file is opened).</w:t>
      </w:r>
    </w:p>
    <w:p w14:paraId="19BA232A" w14:textId="55CDCFCD" w:rsidR="009B386A" w:rsidRDefault="009B386A" w:rsidP="00CC4338">
      <w:r>
        <w:rPr>
          <w:noProof/>
        </w:rPr>
        <w:drawing>
          <wp:inline distT="0" distB="0" distL="0" distR="0" wp14:anchorId="0BF6F2A6" wp14:editId="14131D68">
            <wp:extent cx="1216699" cy="4056054"/>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784" cy="4149681"/>
                    </a:xfrm>
                    <a:prstGeom prst="rect">
                      <a:avLst/>
                    </a:prstGeom>
                  </pic:spPr>
                </pic:pic>
              </a:graphicData>
            </a:graphic>
          </wp:inline>
        </w:drawing>
      </w:r>
    </w:p>
    <w:p w14:paraId="53A9BC65" w14:textId="31AD4F20" w:rsidR="00C5150F" w:rsidRDefault="00C5150F">
      <w:r>
        <w:br w:type="page"/>
      </w:r>
    </w:p>
    <w:p w14:paraId="60C14FB2" w14:textId="77777777" w:rsidR="00C5150F" w:rsidRDefault="00C5150F" w:rsidP="00CC4338"/>
    <w:p w14:paraId="14633DD0" w14:textId="5CEBD62B" w:rsidR="00BF73DE" w:rsidRDefault="00BF73DE" w:rsidP="00CC4338">
      <w:r>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110249B0" w:rsidR="00547046" w:rsidRDefault="00547046" w:rsidP="00CC4338">
      <w:r>
        <w:t xml:space="preserve">The X values are assumed to be monotonically increasing, if they are not in the csv file then the X values (together with the corresponding Y </w:t>
      </w:r>
      <w:r w:rsidR="009B386A">
        <w:t>value) are</w:t>
      </w:r>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3C5BEC55">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802" cy="4288210"/>
                    </a:xfrm>
                    <a:prstGeom prst="rect">
                      <a:avLst/>
                    </a:prstGeom>
                  </pic:spPr>
                </pic:pic>
              </a:graphicData>
            </a:graphic>
          </wp:inline>
        </w:drawing>
      </w:r>
    </w:p>
    <w:p w14:paraId="798D7819" w14:textId="77777777" w:rsidR="00C5150F" w:rsidRDefault="00C5150F">
      <w:pPr>
        <w:rPr>
          <w:rFonts w:asciiTheme="majorHAnsi" w:eastAsiaTheme="majorEastAsia" w:hAnsiTheme="majorHAnsi" w:cstheme="majorBidi"/>
          <w:color w:val="365F91" w:themeColor="accent1" w:themeShade="BF"/>
          <w:sz w:val="32"/>
          <w:szCs w:val="32"/>
        </w:rPr>
      </w:pPr>
      <w:r>
        <w:br w:type="page"/>
      </w:r>
    </w:p>
    <w:p w14:paraId="48DCEF26" w14:textId="731B4E08"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58752" behindDoc="0" locked="0" layoutInCell="1" allowOverlap="1" wp14:anchorId="1DDA8424" wp14:editId="2D8652A5">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86B8E" id="Straight Arrow Connector 5" o:spid="_x0000_s1026" type="#_x0000_t32" style="position:absolute;margin-left:262.5pt;margin-top:345.75pt;width:136.5pt;height:104.2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" strokecolor="#94b64e [3046]">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1597B64A" wp14:editId="151D4EA6">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C30A5" id="Straight Arrow Connector 4" o:spid="_x0000_s1026" type="#_x0000_t32" style="position:absolute;margin-left:365.25pt;margin-top:344.25pt;width:33pt;height:41.25pt;flip:x 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" strokecolor="#bc4542 [3045]">
                <v:stroke endarrow="block"/>
              </v:shape>
            </w:pict>
          </mc:Fallback>
        </mc:AlternateContent>
      </w:r>
      <w:r>
        <w:rPr>
          <w:noProof/>
        </w:rPr>
        <mc:AlternateContent>
          <mc:Choice Requires="wps">
            <w:drawing>
              <wp:anchor distT="0" distB="0" distL="114300" distR="114300" simplePos="0" relativeHeight="251654656" behindDoc="0" locked="0" layoutInCell="1" allowOverlap="1" wp14:anchorId="4A8D340D" wp14:editId="205EED74">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791B7" id="Straight Arrow Connector 3" o:spid="_x0000_s1026" type="#_x0000_t32" style="position:absolute;margin-left:266.25pt;margin-top:279pt;width:87.75pt;height:141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53632" behindDoc="0" locked="0" layoutInCell="1" allowOverlap="1" wp14:anchorId="7B628731" wp14:editId="74C848FD">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CC43B" id="Straight Arrow Connector 2" o:spid="_x0000_s1026" type="#_x0000_t32" style="position:absolute;margin-left:149.25pt;margin-top:198pt;width:204.75pt;height:224.2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" strokecolor="#4579b8 [3044]">
                <v:stroke endarrow="block"/>
              </v:shape>
            </w:pict>
          </mc:Fallback>
        </mc:AlternateContent>
      </w:r>
      <w:r w:rsidRPr="00CC4338">
        <w:rPr>
          <w:noProof/>
        </w:rPr>
        <w:drawing>
          <wp:inline distT="0" distB="0" distL="0" distR="0" wp14:anchorId="136F1CF1" wp14:editId="42A5078C">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53A2FAC0" w14:textId="4DBF0474" w:rsidR="00C5150F" w:rsidRDefault="00C5150F" w:rsidP="00CC4338">
      <w:r>
        <w:t xml:space="preserve">If the Xcolumn and Ycolumn boxes are not populated correctly then its likely the csv file does not have a header as its first row. If there are some lines before the header then please see the </w:t>
      </w:r>
      <w:r>
        <w:fldChar w:fldCharType="begin"/>
      </w:r>
      <w:r>
        <w:instrText xml:space="preserve"> REF _Ref68549506 \h </w:instrText>
      </w:r>
      <w:r>
        <w:fldChar w:fldCharType="separate"/>
      </w:r>
      <w:r w:rsidR="00645F54" w:rsidRPr="00023573">
        <w:t>Introduction</w:t>
      </w:r>
      <w:r>
        <w:fldChar w:fldCharType="end"/>
      </w:r>
      <w:r>
        <w:t xml:space="preserve"> for instructions on how to skip the lines before the header. Alternatively, you could add a suitable header line manually using a text editor like Notepad++.</w:t>
      </w:r>
    </w:p>
    <w:p w14:paraId="14D68AE5" w14:textId="43454633"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w:t>
      </w:r>
      <w:r>
        <w:lastRenderedPageBreak/>
        <w:t>mouse button. The right mouse button allows for measurements to be taken from the graph as shown below:</w:t>
      </w:r>
    </w:p>
    <w:p w14:paraId="2F54DF92" w14:textId="2337B766" w:rsidR="004F40DD" w:rsidRDefault="00843E93" w:rsidP="00CC4338">
      <w:r>
        <w:rPr>
          <w:noProof/>
        </w:rPr>
        <mc:AlternateContent>
          <mc:Choice Requires="wps">
            <w:drawing>
              <wp:anchor distT="0" distB="0" distL="114300" distR="114300" simplePos="0" relativeHeight="251653120" behindDoc="0" locked="0" layoutInCell="1" allowOverlap="1" wp14:anchorId="2B8379C8" wp14:editId="501F6697">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707F9" id="Straight Arrow Connector 11" o:spid="_x0000_s1026" type="#_x0000_t32" style="position:absolute;margin-left:27.75pt;margin-top:350.25pt;width:30.75pt;height:59.25pt;flip:x 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84yQEAAOM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" strokecolor="#4579b8 [3044]">
                <v:stroke endarrow="block"/>
              </v:shape>
            </w:pict>
          </mc:Fallback>
        </mc:AlternateContent>
      </w:r>
      <w:r w:rsidR="004F40DD" w:rsidRPr="004F40DD">
        <w:rPr>
          <w:noProof/>
        </w:rPr>
        <w:drawing>
          <wp:inline distT="0" distB="0" distL="0" distR="0" wp14:anchorId="2EEEFDA5" wp14:editId="5FAF9BCD">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56192" behindDoc="0" locked="0" layoutInCell="1" allowOverlap="1" wp14:anchorId="1AC59F53" wp14:editId="6EF8E55B">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64ACA0" id="Straight Arrow Connector 18" o:spid="_x0000_s1026" type="#_x0000_t32" style="position:absolute;margin-left:141pt;margin-top:20.25pt;width:126pt;height:372pt;flip:x 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" strokecolor="#bc4542 [3045]">
                <v:stroke endarrow="block"/>
              </v:shape>
            </w:pict>
          </mc:Fallback>
        </mc:AlternateContent>
      </w:r>
      <w:r w:rsidR="009920C7">
        <w:rPr>
          <w:noProof/>
        </w:rPr>
        <mc:AlternateContent>
          <mc:Choice Requires="wps">
            <w:drawing>
              <wp:anchor distT="0" distB="0" distL="114300" distR="114300" simplePos="0" relativeHeight="251649024" behindDoc="0" locked="0" layoutInCell="1" allowOverlap="1" wp14:anchorId="6C926B59" wp14:editId="5D83C4C0">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32656" id="Straight Arrow Connector 10" o:spid="_x0000_s1026" type="#_x0000_t32" style="position:absolute;margin-left:21pt;margin-top:120.75pt;width:345pt;height:294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" strokecolor="#4579b8 [3044]">
                <v:stroke endarrow="block"/>
              </v:shape>
            </w:pict>
          </mc:Fallback>
        </mc:AlternateContent>
      </w:r>
      <w:r w:rsidR="009920C7">
        <w:rPr>
          <w:noProof/>
        </w:rPr>
        <mc:AlternateContent>
          <mc:Choice Requires="wps">
            <w:drawing>
              <wp:anchor distT="0" distB="0" distL="114300" distR="114300" simplePos="0" relativeHeight="251646976" behindDoc="0" locked="0" layoutInCell="1" allowOverlap="1" wp14:anchorId="6FE44357" wp14:editId="231FDAC9">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6AE41" id="Straight Arrow Connector 9" o:spid="_x0000_s1026" type="#_x0000_t32" style="position:absolute;margin-left:50.25pt;margin-top:129.75pt;width:315.75pt;height:285pt;flip:y;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TxwEAANsDAAAOAAAAZHJzL2Uyb0RvYy54bWysU02P0zAQvSPxHyzfadLCri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" strokecolor="#4579b8 [3044]">
                <v:stroke endarrow="block"/>
              </v:shape>
            </w:pict>
          </mc:Fallback>
        </mc:AlternateContent>
      </w:r>
      <w:r w:rsidR="00BF73DE">
        <w:rPr>
          <w:noProof/>
        </w:rPr>
        <w:drawing>
          <wp:inline distT="0" distB="0" distL="0" distR="0" wp14:anchorId="17E53C4F" wp14:editId="18190D1D">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77777777" w:rsidR="001F7590" w:rsidRDefault="001F7590" w:rsidP="00CC4338"/>
    <w:p w14:paraId="0D0D93CF" w14:textId="014C0E29" w:rsidR="009920C7" w:rsidRDefault="009920C7" w:rsidP="009920C7">
      <w:pPr>
        <w:pStyle w:val="Heading1"/>
      </w:pPr>
      <w:r>
        <w:lastRenderedPageBreak/>
        <w:t>Changing the format of the graph</w:t>
      </w:r>
    </w:p>
    <w:p w14:paraId="5DC7FA22" w14:textId="265609C8" w:rsidR="001F7590" w:rsidRPr="001F7590" w:rsidRDefault="001F7590" w:rsidP="001F7590">
      <w:r>
        <w:rPr>
          <w:noProof/>
        </w:rPr>
        <w:drawing>
          <wp:inline distT="0" distB="0" distL="0" distR="0" wp14:anchorId="4DC20164" wp14:editId="1418DEF0">
            <wp:extent cx="253365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2152650"/>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30268284"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p>
    <w:p w14:paraId="33F24AE0" w14:textId="712F3E87" w:rsidR="00394DDC" w:rsidRDefault="00394DDC">
      <w:r>
        <w:br w:type="page"/>
      </w:r>
    </w:p>
    <w:p w14:paraId="6915504E" w14:textId="77777777" w:rsidR="00394DDC" w:rsidRDefault="00394DDC" w:rsidP="00394DDC">
      <w:pPr>
        <w:pStyle w:val="Heading1"/>
      </w:pPr>
      <w:r>
        <w:lastRenderedPageBreak/>
        <w:t>Selecting columns of the csv file</w:t>
      </w:r>
    </w:p>
    <w:p w14:paraId="71B6B705" w14:textId="77777777" w:rsidR="00394DDC" w:rsidRPr="009920C7" w:rsidRDefault="00394DDC" w:rsidP="00394DDC"/>
    <w:p w14:paraId="0998303C" w14:textId="050D7394" w:rsidR="00394DDC" w:rsidRDefault="00394DDC" w:rsidP="00394DDC">
      <w:r>
        <w:rPr>
          <w:noProof/>
        </w:rPr>
        <mc:AlternateContent>
          <mc:Choice Requires="wps">
            <w:drawing>
              <wp:anchor distT="0" distB="0" distL="114300" distR="114300" simplePos="0" relativeHeight="251651072" behindDoc="0" locked="0" layoutInCell="1" allowOverlap="1" wp14:anchorId="6F51645E" wp14:editId="192D6905">
                <wp:simplePos x="0" y="0"/>
                <wp:positionH relativeFrom="column">
                  <wp:posOffset>1009650</wp:posOffset>
                </wp:positionH>
                <wp:positionV relativeFrom="paragraph">
                  <wp:posOffset>2962274</wp:posOffset>
                </wp:positionV>
                <wp:extent cx="57150" cy="2466975"/>
                <wp:effectExtent l="76200" t="38100" r="3810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57150" cy="2466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C1EBC" id="Straight Arrow Connector 15" o:spid="_x0000_s1026" type="#_x0000_t32" style="position:absolute;margin-left:79.5pt;margin-top:233.25pt;width:4.5pt;height:194.25pt;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" strokecolor="#4579b8 [3044]">
                <v:stroke endarrow="block"/>
              </v:shape>
            </w:pict>
          </mc:Fallback>
        </mc:AlternateContent>
      </w:r>
      <w:r>
        <w:rPr>
          <w:noProof/>
        </w:rPr>
        <mc:AlternateContent>
          <mc:Choice Requires="wps">
            <w:drawing>
              <wp:anchor distT="0" distB="0" distL="114300" distR="114300" simplePos="0" relativeHeight="251655168" behindDoc="0" locked="0" layoutInCell="1" allowOverlap="1" wp14:anchorId="1F1F84AF" wp14:editId="7E229165">
                <wp:simplePos x="0" y="0"/>
                <wp:positionH relativeFrom="column">
                  <wp:posOffset>438150</wp:posOffset>
                </wp:positionH>
                <wp:positionV relativeFrom="paragraph">
                  <wp:posOffset>759460</wp:posOffset>
                </wp:positionV>
                <wp:extent cx="809625" cy="709612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809625" cy="70961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7620F965" id="Straight Arrow Connector 17" o:spid="_x0000_s1026" type="#_x0000_t32" style="position:absolute;margin-left:34.5pt;margin-top:59.8pt;width:63.75pt;height:558.75pt;flip:x 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" strokecolor="#94b64e [3046]">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0FD49458" wp14:editId="0F30D2D2">
                <wp:simplePos x="0" y="0"/>
                <wp:positionH relativeFrom="column">
                  <wp:posOffset>180975</wp:posOffset>
                </wp:positionH>
                <wp:positionV relativeFrom="paragraph">
                  <wp:posOffset>1359535</wp:posOffset>
                </wp:positionV>
                <wp:extent cx="666750" cy="4076700"/>
                <wp:effectExtent l="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666750" cy="407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F4069F" id="Straight Arrow Connector 14" o:spid="_x0000_s1026" type="#_x0000_t32" style="position:absolute;margin-left:14.25pt;margin-top:107.05pt;width:52.5pt;height:32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" strokecolor="#4579b8 [3044]">
                <v:stroke endarrow="block"/>
              </v:shape>
            </w:pict>
          </mc:Fallback>
        </mc:AlternateContent>
      </w:r>
      <w:r>
        <w:t xml:space="preserve"> </w:t>
      </w:r>
      <w:r>
        <w:rPr>
          <w:noProof/>
        </w:rPr>
        <w:drawing>
          <wp:inline distT="0" distB="0" distL="0" distR="0" wp14:anchorId="1701AAFA" wp14:editId="5F1470F8">
            <wp:extent cx="268605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050" cy="4410075"/>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62C1007C" w:rsidR="00394DDC" w:rsidRDefault="00394DDC" w:rsidP="00394DDC">
      <w:r>
        <w:t xml:space="preserve">Alternatively, the columns may be selected by typing numbers into the areas to the right of the X column and Y column legends.   As shown above multiple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2E3EBA27">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5420"/>
                    </a:xfrm>
                    <a:prstGeom prst="rect">
                      <a:avLst/>
                    </a:prstGeom>
                  </pic:spPr>
                </pic:pic>
              </a:graphicData>
            </a:graphic>
          </wp:inline>
        </w:drawing>
      </w:r>
    </w:p>
    <w:p w14:paraId="594EABD9" w14:textId="52D55517"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1/1/2020 ).</w:t>
      </w:r>
      <w:r w:rsidR="00E23CE8">
        <w:t xml:space="preserve"> If “time” is selected then time on the x-axis will start at zero and be in seconds</w:t>
      </w:r>
      <w:r w:rsidR="00055CF8">
        <w:t xml:space="preserve"> (i.e., the first value read will be used as an offset for all future values)</w:t>
      </w:r>
      <w:r w:rsidR="00E23CE8">
        <w:t xml:space="preserve">. If the time increments past 23:59:59.9999 to 0:0:0 the x axis value will be </w:t>
      </w:r>
      <w:r w:rsidR="00E23CE8">
        <w:lastRenderedPageBreak/>
        <w:t>86400 (24 hours in seconds) rather than rolling back to zero</w:t>
      </w:r>
      <w:r w:rsidR="00055CF8">
        <w:t xml:space="preserve"> so times longer than 1 day are automatically supported</w:t>
      </w:r>
      <w:r w:rsidR="00E23CE8">
        <w:t>. Because of this action the actual date [ if present] is ignored (that’s partly because there are a large number of possible date formats</w:t>
      </w:r>
      <w:r w:rsidR="00055CF8">
        <w:t xml:space="preserve"> in common use</w:t>
      </w:r>
      <w:r w:rsidR="00E23CE8">
        <w:t xml:space="preserve"> e</w:t>
      </w:r>
      <w:r w:rsidR="00055CF8">
        <w:t>.</w:t>
      </w:r>
      <w:r w:rsidR="00E23CE8">
        <w:t>g</w:t>
      </w:r>
      <w:r w:rsidR="00055CF8">
        <w:t>.,</w:t>
      </w:r>
      <w:r w:rsidR="00E23CE8">
        <w:t xml:space="preserve"> MM/DD/YY, </w:t>
      </w:r>
      <w:r w:rsidR="00055CF8">
        <w:t xml:space="preserve">DD/MM/YY, YY/MM/DD, Mon-DD-YYYY, </w:t>
      </w:r>
      <w:r w:rsidR="00055CF8" w:rsidRPr="00055CF8">
        <w:t>DD-Mon-YYYY</w:t>
      </w:r>
      <w:r w:rsidR="00055CF8">
        <w:t>, etc and it’s not possible for csvgraph to accurately guess which one has been used).</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3B13FDF7" w:rsidR="00394DDC" w:rsidRDefault="00FB55C8" w:rsidP="00394DDC">
      <w:r>
        <w:t>A</w:t>
      </w:r>
      <w:r w:rsidR="00394DDC">
        <w:t>llowable expressions are described in appendix A.</w:t>
      </w:r>
    </w:p>
    <w:p w14:paraId="2F670B0B" w14:textId="77777777" w:rsidR="00394DDC"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0AE4080B" w14:textId="77777777" w:rsidR="00394DDC" w:rsidRDefault="00394DDC"/>
    <w:p w14:paraId="71728560" w14:textId="0F883971" w:rsidR="007E2F2B" w:rsidRDefault="007E2F2B" w:rsidP="007E2F2B">
      <w:pPr>
        <w:pStyle w:val="Heading1"/>
      </w:pPr>
      <w:r>
        <w:t>Filtering</w:t>
      </w:r>
      <w:r w:rsidR="004F54C5">
        <w:t>/curve fitting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317E96FC" w:rsidR="007E2F2B" w:rsidRDefault="004F54C5">
      <w:r>
        <w:rPr>
          <w:noProof/>
        </w:rPr>
        <mc:AlternateContent>
          <mc:Choice Requires="wps">
            <w:drawing>
              <wp:anchor distT="0" distB="0" distL="114300" distR="114300" simplePos="0" relativeHeight="251669504" behindDoc="0" locked="0" layoutInCell="1" allowOverlap="1" wp14:anchorId="60731CF5" wp14:editId="37783EC3">
                <wp:simplePos x="0" y="0"/>
                <wp:positionH relativeFrom="column">
                  <wp:posOffset>1289652</wp:posOffset>
                </wp:positionH>
                <wp:positionV relativeFrom="paragraph">
                  <wp:posOffset>120515</wp:posOffset>
                </wp:positionV>
                <wp:extent cx="835433" cy="1310512"/>
                <wp:effectExtent l="38100" t="38100" r="22225" b="23495"/>
                <wp:wrapNone/>
                <wp:docPr id="52" name="Straight Arrow Connector 52"/>
                <wp:cNvGraphicFramePr/>
                <a:graphic xmlns:a="http://schemas.openxmlformats.org/drawingml/2006/main">
                  <a:graphicData uri="http://schemas.microsoft.com/office/word/2010/wordprocessingShape">
                    <wps:wsp>
                      <wps:cNvCnPr/>
                      <wps:spPr>
                        <a:xfrm flipH="1" flipV="1">
                          <a:off x="0" y="0"/>
                          <a:ext cx="835433" cy="131051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3A142" id="Straight Arrow Connector 52" o:spid="_x0000_s1026" type="#_x0000_t32" style="position:absolute;margin-left:101.55pt;margin-top:9.5pt;width:65.8pt;height:103.2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" strokecolor="#94b64e [3046]">
                <v:stroke endarrow="block"/>
              </v:shape>
            </w:pict>
          </mc:Fallback>
        </mc:AlternateContent>
      </w:r>
      <w:r w:rsidR="007E2F2B">
        <w:rPr>
          <w:noProof/>
        </w:rPr>
        <mc:AlternateContent>
          <mc:Choice Requires="wps">
            <w:drawing>
              <wp:anchor distT="0" distB="0" distL="114300" distR="114300" simplePos="0" relativeHeight="251659264" behindDoc="0" locked="0" layoutInCell="1" allowOverlap="1" wp14:anchorId="31F31B3B" wp14:editId="1B0C9B74">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BB304" id="Straight Arrow Connector 20" o:spid="_x0000_s1026" type="#_x0000_t32" style="position:absolute;margin-left:72.75pt;margin-top:43.35pt;width:126.75pt;height:138.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" strokecolor="#4579b8 [3044]">
                <v:stroke endarrow="block"/>
              </v:shape>
            </w:pict>
          </mc:Fallback>
        </mc:AlternateContent>
      </w:r>
      <w:r w:rsidR="007E2F2B">
        <w:rPr>
          <w:noProof/>
        </w:rPr>
        <w:drawing>
          <wp:inline distT="0" distB="0" distL="0" distR="0" wp14:anchorId="51BA7A35" wp14:editId="4DB47819">
            <wp:extent cx="26955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575" cy="1104900"/>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023573">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4A3E4A5C" w:rsidR="007E2F2B" w:rsidRDefault="007E2F2B">
      <w:r>
        <w:t xml:space="preserve">Looking at the example file </w:t>
      </w:r>
      <w:r w:rsidRPr="007E2F2B">
        <w:t>demo1M.csv</w:t>
      </w:r>
      <w:r>
        <w:t xml:space="preserve"> 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1F703173">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2348C5BF" w:rsidR="007E2F2B" w:rsidRDefault="007E2F2B" w:rsidP="0052433F">
      <w:pPr>
        <w:pStyle w:val="Heading2"/>
      </w:pPr>
      <w:r>
        <w:lastRenderedPageBreak/>
        <w:t>Median</w:t>
      </w:r>
      <w:r w:rsidR="0052433F">
        <w:t>/Median1</w:t>
      </w:r>
      <w:r>
        <w:t xml:space="preserve"> Filter</w:t>
      </w:r>
    </w:p>
    <w:p w14:paraId="56566A23" w14:textId="6BE273DC" w:rsidR="007E2F2B" w:rsidRDefault="0052433F">
      <w:r>
        <w:t>This applies an approximate median filter to each point which (approximately) takes the median of points +/- the specified filter time constant either side and plots this.</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2E25BE81">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6C6C70ED" w14:textId="2476CC81" w:rsidR="0052433F" w:rsidRDefault="0052433F">
      <w:r>
        <w:t>If the spikes on the original were noise then this filter has completely removed them without impacting any of the other values.</w:t>
      </w:r>
    </w:p>
    <w:p w14:paraId="7C9039EA" w14:textId="15F5023B" w:rsidR="0052433F" w:rsidRDefault="0052433F">
      <w:r>
        <w:t>The difference between the Median and Median 1 filters is more subtle (they both give the same result in this example), the Median 1 filter gives a</w:t>
      </w:r>
      <w:r w:rsidR="00FB55C8">
        <w:t xml:space="preserve"> </w:t>
      </w:r>
      <w:r>
        <w:t>smooth</w:t>
      </w:r>
      <w:r w:rsidR="00FB55C8">
        <w:t>er</w:t>
      </w:r>
      <w:r>
        <w:t xml:space="preserve"> change when the underlying data changes. Note there is no “lag” with a median filter (compare </w:t>
      </w:r>
      <w:r w:rsidR="00AE0434">
        <w:t xml:space="preserve">this </w:t>
      </w:r>
      <w:r>
        <w:t>to the linear filter below).</w:t>
      </w:r>
    </w:p>
    <w:p w14:paraId="30FC5518" w14:textId="0869778A" w:rsidR="007F4D94" w:rsidRDefault="00FB55C8">
      <w:r>
        <w:t>T</w:t>
      </w:r>
      <w:r w:rsidR="007F4D94">
        <w:t>he algorithm used is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0AC0FAA7" w14:textId="03F066F6" w:rsidR="0052433F" w:rsidRDefault="0052433F" w:rsidP="0052433F">
      <w:pPr>
        <w:pStyle w:val="Heading2"/>
      </w:pPr>
      <w:r>
        <w:lastRenderedPageBreak/>
        <w:t>Linear Filter</w:t>
      </w:r>
    </w:p>
    <w:p w14:paraId="4CBDA493" w14:textId="49DE87C9" w:rsidR="0052433F" w:rsidRDefault="0052433F">
      <w:r>
        <w:t xml:space="preserve">This is a low pass filter with the </w:t>
      </w:r>
      <w:r w:rsidR="001B6D38">
        <w:t xml:space="preserve">order and </w:t>
      </w:r>
      <w:r>
        <w:t>time constant specified.</w:t>
      </w:r>
    </w:p>
    <w:p w14:paraId="6488C6D5" w14:textId="3CF81886" w:rsidR="0052433F" w:rsidRDefault="0052433F">
      <w:r>
        <w:t>Using the same data as the Median filter above (</w:t>
      </w:r>
      <w:r w:rsidR="001B6D38">
        <w:t xml:space="preserve">order 1 and </w:t>
      </w:r>
      <w:r>
        <w:t>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790A1767">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1330C1A2">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63085"/>
                    </a:xfrm>
                    <a:prstGeom prst="rect">
                      <a:avLst/>
                    </a:prstGeom>
                  </pic:spPr>
                </pic:pic>
              </a:graphicData>
            </a:graphic>
          </wp:inline>
        </w:drawing>
      </w:r>
    </w:p>
    <w:p w14:paraId="3480C240" w14:textId="3DAA0CA4" w:rsidR="00926A92" w:rsidRDefault="00926A92" w:rsidP="00926A92">
      <w:r>
        <w:t>This is implemented as a n</w:t>
      </w:r>
      <w:r w:rsidRPr="001B6D38">
        <w:rPr>
          <w:vertAlign w:val="superscript"/>
        </w:rPr>
        <w:t>th</w:t>
      </w:r>
      <w:r>
        <w:t xml:space="preserve"> order Butterworth filter (10*order dB/decade). Order=0 gives no filtering. Order =1 gives same filtering as on versions of csvgraph prior to 2v2. The higher the order the longer the execution time, but this is unlikely to be an issue in practice as order is normally &lt; 10.  </w:t>
      </w:r>
    </w:p>
    <w:p w14:paraId="3FB3CE37" w14:textId="69974759" w:rsidR="00926A92" w:rsidRDefault="00926A92" w:rsidP="00926A92">
      <w:r>
        <w:t>If more filtering than that provided by order 10 is required one of the other filter options might be more appropriate.</w:t>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50811707">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280F966E" w:rsidR="00814B01" w:rsidRDefault="00814B01">
      <w:r>
        <w:t>In version 1v3 and above there are two versions of Linear Regression, y=mx and y=mx+c.</w:t>
      </w:r>
    </w:p>
    <w:p w14:paraId="790ACF73" w14:textId="0AD0B79E" w:rsidR="00814B01" w:rsidRDefault="00814B01">
      <w:r>
        <w:lastRenderedPageBreak/>
        <w:t>The first (y=mx) forces the line to pass through the origin (x=0,y=0)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63360" behindDoc="0" locked="0" layoutInCell="1" allowOverlap="1" wp14:anchorId="1D201CA1" wp14:editId="035D43B5">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F4D48" id="Straight Connector 41"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665408" behindDoc="0" locked="0" layoutInCell="1" allowOverlap="1" wp14:anchorId="65A69F90" wp14:editId="2BFB3A44">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C9D3E8"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667456" behindDoc="0" locked="0" layoutInCell="1" allowOverlap="1" wp14:anchorId="4847FB5E" wp14:editId="5FF70F6E">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CBD6713" id="Oval 45" o:spid="_x0000_s1026" style="position:absolute;margin-left:133.25pt;margin-top:4.05pt;width:3.6pt;height:3.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3085"/>
                    </a:xfrm>
                    <a:prstGeom prst="rect">
                      <a:avLst/>
                    </a:prstGeom>
                  </pic:spPr>
                </pic:pic>
              </a:graphicData>
            </a:graphic>
          </wp:inline>
        </w:drawing>
      </w:r>
    </w:p>
    <w:p w14:paraId="4982EE6A" w14:textId="77777777" w:rsidR="00B834FE" w:rsidRDefault="00B834FE">
      <w:pPr>
        <w:rPr>
          <w:rFonts w:asciiTheme="majorHAnsi" w:eastAsiaTheme="majorEastAsia" w:hAnsiTheme="majorHAnsi" w:cstheme="majorBidi"/>
          <w:color w:val="365F91" w:themeColor="accent1" w:themeShade="BF"/>
          <w:sz w:val="26"/>
          <w:szCs w:val="26"/>
        </w:rPr>
      </w:pPr>
      <w:r>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08377680" w14:textId="3FC707C3" w:rsidR="00421271" w:rsidRDefault="00D96270">
      <w:pPr>
        <w:rPr>
          <w:rFonts w:asciiTheme="majorHAnsi" w:eastAsiaTheme="majorEastAsia" w:hAnsiTheme="majorHAnsi" w:cstheme="majorBidi"/>
          <w:color w:val="365F91" w:themeColor="accent1" w:themeShade="BF"/>
          <w:sz w:val="26"/>
          <w:szCs w:val="26"/>
        </w:rPr>
      </w:pPr>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645150"/>
                    </a:xfrm>
                    <a:prstGeom prst="rect">
                      <a:avLst/>
                    </a:prstGeom>
                  </pic:spPr>
                </pic:pic>
              </a:graphicData>
            </a:graphic>
          </wp:inline>
        </w:drawing>
      </w:r>
      <w:r w:rsidR="00421271">
        <w:br w:type="page"/>
      </w:r>
    </w:p>
    <w:p w14:paraId="35E384B2" w14:textId="139B25AF" w:rsidR="005D16EB" w:rsidRDefault="005D16EB" w:rsidP="005D16EB">
      <w:pPr>
        <w:pStyle w:val="Heading2"/>
        <w:rPr>
          <w:vertAlign w:val="superscript"/>
        </w:rPr>
      </w:pPr>
      <w:r>
        <w:lastRenderedPageBreak/>
        <w:t>Y=a+b*sqrt(x)+c*x+d*x</w:t>
      </w:r>
      <w:r w:rsidRPr="005D16EB">
        <w:rPr>
          <w:vertAlign w:val="superscript"/>
        </w:rPr>
        <w:t>1.5</w:t>
      </w:r>
    </w:p>
    <w:p w14:paraId="420157AE" w14:textId="33031B75" w:rsidR="00E0608C" w:rsidRDefault="00E0608C" w:rsidP="00E0608C">
      <w:r>
        <w:t>This is similar to the function above but has one more term (d*x</w:t>
      </w:r>
      <w:r w:rsidRPr="00E0608C">
        <w:rPr>
          <w:vertAlign w:val="superscript"/>
        </w:rPr>
        <w:t xml:space="preserve">1.5 </w:t>
      </w:r>
      <w:r>
        <w:t>).</w:t>
      </w:r>
    </w:p>
    <w:p w14:paraId="19413910" w14:textId="3C89E7CB" w:rsidR="00D80EF0" w:rsidRDefault="00D80EF0" w:rsidP="00E0608C">
      <w:r>
        <w:t>As usual, the fitted equation (with numerical values for the coefficients) is found in the 2</w:t>
      </w:r>
      <w:r w:rsidRPr="00D96270">
        <w:rPr>
          <w:vertAlign w:val="superscript"/>
        </w:rPr>
        <w:t>nd</w:t>
      </w:r>
      <w:r>
        <w:t xml:space="preserve"> csv graph window. </w:t>
      </w:r>
    </w:p>
    <w:p w14:paraId="637A9AB5" w14:textId="46F24FB9" w:rsidR="00D80EF0" w:rsidRDefault="00D80EF0" w:rsidP="00D80EF0">
      <w:pPr>
        <w:pStyle w:val="Heading2"/>
      </w:pPr>
      <w:r>
        <w:t>Polynomial in sqrt(x)</w:t>
      </w:r>
    </w:p>
    <w:p w14:paraId="6585420A" w14:textId="37EBBB5D" w:rsidR="00E0608C" w:rsidRDefault="00E0608C" w:rsidP="00E0608C">
      <w:r>
        <w:t>The general case (polynomials in sqrt(x)) is also available by selecting “Poly in sqrt(x) order:” and specifying the required order in the “order” box to the right.</w:t>
      </w:r>
    </w:p>
    <w:p w14:paraId="682A3A0E" w14:textId="6221FD17" w:rsidR="00E0608C" w:rsidRDefault="00E0608C" w:rsidP="00E0608C">
      <w:r>
        <w:rPr>
          <w:noProof/>
        </w:rPr>
        <w:drawing>
          <wp:inline distT="0" distB="0" distL="0" distR="0" wp14:anchorId="651E7D3F" wp14:editId="5DB7C602">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914400"/>
                    </a:xfrm>
                    <a:prstGeom prst="rect">
                      <a:avLst/>
                    </a:prstGeom>
                  </pic:spPr>
                </pic:pic>
              </a:graphicData>
            </a:graphic>
          </wp:inline>
        </w:drawing>
      </w:r>
    </w:p>
    <w:p w14:paraId="4CF74AC6" w14:textId="0AE233CD" w:rsidR="00571243" w:rsidRDefault="00571243" w:rsidP="00E0608C">
      <w:r>
        <w:t xml:space="preserve">For </w:t>
      </w:r>
      <w:r w:rsidR="00121129">
        <w:t>example,</w:t>
      </w:r>
      <w:r>
        <w:t xml:space="preserve"> selecting order=2 will fit</w:t>
      </w:r>
      <w:r w:rsidRPr="00571243">
        <w:t xml:space="preserve"> Y=a*x+b*sqrt(X)+c</w:t>
      </w:r>
      <w:r>
        <w:t>.</w:t>
      </w:r>
    </w:p>
    <w:p w14:paraId="7EA3C115" w14:textId="471F65D5"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2F2AFB91" w14:textId="32749587" w:rsidR="00D80EF0" w:rsidRDefault="00D80EF0" w:rsidP="00D80EF0">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1 minute both for 15 Million data points).</w:t>
      </w:r>
      <w:r w:rsidR="00571243">
        <w:t xml:space="preserve"> For orders of 1,2,3 it is more efficient to select that particular form from the menu rather than using the general fit with an order of 1,2 or 3 but the results should be identical.</w:t>
      </w:r>
    </w:p>
    <w:p w14:paraId="3D991AFC" w14:textId="35ACFF34" w:rsidR="004C2F16" w:rsidRDefault="004C2F16">
      <w:r>
        <w:br w:type="page"/>
      </w:r>
    </w:p>
    <w:p w14:paraId="3A249847" w14:textId="535FEE81" w:rsidR="00F65FBA" w:rsidRDefault="00F65FBA" w:rsidP="00F65FBA">
      <w:pPr>
        <w:pStyle w:val="Heading2"/>
      </w:pPr>
      <w:r>
        <w:lastRenderedPageBreak/>
        <w:t xml:space="preserve">Y=M*X*log2(X)+c </w:t>
      </w:r>
    </w:p>
    <w:p w14:paraId="65CE97A9" w14:textId="77777777" w:rsidR="004C2F16" w:rsidRDefault="00F65FBA" w:rsidP="004C2F16">
      <w:r>
        <w:t xml:space="preserve">This fits the function </w:t>
      </w:r>
      <w:r w:rsidRPr="00E0608C">
        <w:t>Y=</w:t>
      </w:r>
      <w:r>
        <w:t>m*x*log2(x)+c</w:t>
      </w:r>
      <w:r w:rsidR="004C2F16">
        <w:t xml:space="preserve"> using a best (least squares) fit to the input data.</w:t>
      </w:r>
    </w:p>
    <w:p w14:paraId="419D1BDD" w14:textId="77777777" w:rsidR="004C2F16" w:rsidRDefault="004C2F16" w:rsidP="004C2F16">
      <w:r>
        <w:t xml:space="preserve">The supplied data file </w:t>
      </w:r>
      <w:r w:rsidRPr="00C52D82">
        <w:t>csvfun3.csv</w:t>
      </w:r>
      <w:r>
        <w:t xml:space="preserve"> includes an example, see graph below.</w:t>
      </w:r>
    </w:p>
    <w:p w14:paraId="28F29EEE" w14:textId="229B64C0" w:rsidR="00F65FBA" w:rsidRDefault="004C2F16" w:rsidP="00F65FBA">
      <w:r>
        <w:rPr>
          <w:noProof/>
        </w:rPr>
        <w:drawing>
          <wp:inline distT="0" distB="0" distL="0" distR="0" wp14:anchorId="3E74E61A" wp14:editId="22084610">
            <wp:extent cx="5731510" cy="5656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656580"/>
                    </a:xfrm>
                    <a:prstGeom prst="rect">
                      <a:avLst/>
                    </a:prstGeom>
                  </pic:spPr>
                </pic:pic>
              </a:graphicData>
            </a:graphic>
          </wp:inline>
        </w:drawing>
      </w:r>
    </w:p>
    <w:p w14:paraId="52454D74" w14:textId="77777777" w:rsidR="004C2F16" w:rsidRDefault="00F65FBA" w:rsidP="00F65FBA">
      <w:r>
        <w:t>As usual, the fitted equation (with numerical values for the coefficients) is found in the 2</w:t>
      </w:r>
      <w:r w:rsidRPr="00D96270">
        <w:rPr>
          <w:vertAlign w:val="superscript"/>
        </w:rPr>
        <w:t>nd</w:t>
      </w:r>
      <w:r>
        <w:t xml:space="preserve"> csv graph window</w:t>
      </w:r>
      <w:r w:rsidR="004C2F16">
        <w:t>, in the case of the example the results were:</w:t>
      </w:r>
    </w:p>
    <w:p w14:paraId="57FECAFD" w14:textId="77777777" w:rsidR="004C2F16" w:rsidRDefault="004C2F16" w:rsidP="004C2F16">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Y=1.234*X*log2(X)-1.99999 which has an R^2 of 1</w:t>
      </w:r>
    </w:p>
    <w:p w14:paraId="7EC7E0B5" w14:textId="64BE340F" w:rsidR="00F65FBA" w:rsidRDefault="004C2F16" w:rsidP="004C2F16">
      <w:r>
        <w:rPr>
          <w:rFonts w:ascii="MS Sans Serif" w:hAnsi="MS Sans Serif" w:cs="MS Sans Serif"/>
          <w:sz w:val="16"/>
          <w:szCs w:val="16"/>
        </w:rPr>
        <w:t xml:space="preserve">  Max abs error of above curve is 0.00500488</w:t>
      </w:r>
      <w:r w:rsidR="00F65FBA">
        <w:t xml:space="preserve"> </w:t>
      </w:r>
    </w:p>
    <w:p w14:paraId="103DAB9E" w14:textId="62FF3DBE" w:rsidR="00E0608C" w:rsidRDefault="004C2F16" w:rsidP="00E0608C">
      <w:r>
        <w:t xml:space="preserve">Note that </w:t>
      </w:r>
      <w:r w:rsidR="00F43EED">
        <w:t xml:space="preserve">while the coefficient m is given for X*log2(X) it is simple to calculate the value of m for a logarithm to a different base by </w:t>
      </w:r>
      <w:r w:rsidR="003C6D54">
        <w:t>divide</w:t>
      </w:r>
      <w:r w:rsidR="00F43EED">
        <w:t xml:space="preserve"> m by log(2</w:t>
      </w:r>
      <w:r w:rsidR="001E6784">
        <w:t>),</w:t>
      </w:r>
      <w:r w:rsidR="00F43EED">
        <w:t xml:space="preserve"> for example to get m for ln (log base e) you need to </w:t>
      </w:r>
      <w:r w:rsidR="003C6D54">
        <w:t>divide</w:t>
      </w:r>
      <w:r w:rsidR="00F43EED">
        <w:t xml:space="preserve"> m by ln(2)=</w:t>
      </w:r>
      <w:r w:rsidR="00F43EED" w:rsidRPr="00F43EED">
        <w:t xml:space="preserve"> 0.693147</w:t>
      </w:r>
      <w:r w:rsidR="00F43EED">
        <w:t>.</w:t>
      </w:r>
      <w:r w:rsidR="00585E62">
        <w:t xml:space="preserve"> Doing this has no impact on the accuracy of the fit.</w:t>
      </w:r>
    </w:p>
    <w:p w14:paraId="5E94DF6B" w14:textId="0222AF21" w:rsidR="00585E62" w:rsidRDefault="00585E62" w:rsidP="00E0608C">
      <w:r>
        <w:t>Therefore, in the case of the example above this could also be written as:</w:t>
      </w:r>
    </w:p>
    <w:p w14:paraId="5D8BB4C0" w14:textId="5ACE75D8" w:rsidR="00585E62" w:rsidRDefault="00585E62" w:rsidP="00585E62">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w:t>
      </w:r>
      <w:r w:rsidRPr="00585E62">
        <w:t xml:space="preserve"> </w:t>
      </w:r>
      <w:r w:rsidR="003C6D54">
        <w:rPr>
          <w:rFonts w:ascii="MS Sans Serif" w:hAnsi="MS Sans Serif" w:cs="MS Sans Serif"/>
          <w:sz w:val="16"/>
          <w:szCs w:val="16"/>
        </w:rPr>
        <w:t>1.78029</w:t>
      </w:r>
      <w:r>
        <w:rPr>
          <w:rFonts w:ascii="MS Sans Serif" w:hAnsi="MS Sans Serif" w:cs="MS Sans Serif"/>
          <w:sz w:val="16"/>
          <w:szCs w:val="16"/>
        </w:rPr>
        <w:t>*X*l</w:t>
      </w:r>
      <w:r w:rsidR="003C6D54">
        <w:rPr>
          <w:rFonts w:ascii="MS Sans Serif" w:hAnsi="MS Sans Serif" w:cs="MS Sans Serif"/>
          <w:sz w:val="16"/>
          <w:szCs w:val="16"/>
        </w:rPr>
        <w:t>og</w:t>
      </w:r>
      <w:r>
        <w:rPr>
          <w:rFonts w:ascii="MS Sans Serif" w:hAnsi="MS Sans Serif" w:cs="MS Sans Serif"/>
          <w:sz w:val="16"/>
          <w:szCs w:val="16"/>
        </w:rPr>
        <w:t>(X)-1.99999</w:t>
      </w:r>
    </w:p>
    <w:p w14:paraId="53A22348" w14:textId="3A0EDC36" w:rsidR="00585E62" w:rsidRDefault="00585E62" w:rsidP="00585E62">
      <w:r>
        <w:rPr>
          <w:rFonts w:ascii="MS Sans Serif" w:hAnsi="MS Sans Serif" w:cs="MS Sans Serif"/>
          <w:sz w:val="16"/>
          <w:szCs w:val="16"/>
        </w:rPr>
        <w:t xml:space="preserve">  Max abs error of above curve is 0.00500488</w:t>
      </w:r>
      <w:r>
        <w:t xml:space="preserve"> </w:t>
      </w:r>
    </w:p>
    <w:p w14:paraId="6722CE2B" w14:textId="3A184B89" w:rsidR="00585E62" w:rsidRDefault="00585E62" w:rsidP="00585E62">
      <w:r>
        <w:t xml:space="preserve">Csvgraph does actually supply the equation for </w:t>
      </w:r>
      <w:r w:rsidR="00A51372">
        <w:t>y=m*x*</w:t>
      </w:r>
      <w:r>
        <w:t>ln</w:t>
      </w:r>
      <w:r w:rsidR="00A51372">
        <w:t>(x)</w:t>
      </w:r>
      <w:r>
        <w:t xml:space="preserve"> in</w:t>
      </w:r>
      <w:r w:rsidR="00A51372">
        <w:t xml:space="preserve"> its 2</w:t>
      </w:r>
      <w:r w:rsidR="00A51372" w:rsidRPr="00A51372">
        <w:rPr>
          <w:vertAlign w:val="superscript"/>
        </w:rPr>
        <w:t>nd</w:t>
      </w:r>
      <w:r w:rsidR="00A51372">
        <w:t xml:space="preserve"> window.</w:t>
      </w:r>
      <w:r>
        <w:t xml:space="preserve"> </w:t>
      </w:r>
    </w:p>
    <w:p w14:paraId="3068ACC9" w14:textId="77777777" w:rsidR="00585E62" w:rsidRPr="00E0608C" w:rsidRDefault="00585E62" w:rsidP="00E0608C"/>
    <w:p w14:paraId="48D46E95" w14:textId="697FA5DF" w:rsidR="005D16EB" w:rsidRDefault="005D16EB" w:rsidP="005D16EB">
      <w:pPr>
        <w:pStyle w:val="Heading2"/>
      </w:pPr>
      <w:r>
        <w:t xml:space="preserve">Y=(a+b*x)/(1+c*x) </w:t>
      </w:r>
    </w:p>
    <w:p w14:paraId="610B4C2D" w14:textId="6B3334D1" w:rsidR="00E0608C" w:rsidRDefault="00E0608C" w:rsidP="00E0608C">
      <w:r>
        <w:t xml:space="preserve">This fits the rational function </w:t>
      </w:r>
      <w:r w:rsidRPr="00E0608C">
        <w:t>Y=(a+b*x)/(1+c*x)</w:t>
      </w:r>
      <w:r>
        <w:t xml:space="preserve">. </w:t>
      </w:r>
    </w:p>
    <w:p w14:paraId="51E6EDA2"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535F0C61" w14:textId="20BC2AFD" w:rsidR="005D16EB" w:rsidRDefault="005D16EB" w:rsidP="005D16EB">
      <w:pPr>
        <w:pStyle w:val="Heading2"/>
      </w:pPr>
      <w:r>
        <w:t>Y=(a+bx+cx</w:t>
      </w:r>
      <w:r w:rsidRPr="00E0608C">
        <w:rPr>
          <w:vertAlign w:val="superscript"/>
        </w:rPr>
        <w:t>2</w:t>
      </w:r>
      <w:r>
        <w:t>)/(1+dx+ex</w:t>
      </w:r>
      <w:r w:rsidRPr="00E0608C">
        <w:rPr>
          <w:vertAlign w:val="superscript"/>
        </w:rPr>
        <w:t>2</w:t>
      </w:r>
      <w:r>
        <w:t>)</w:t>
      </w:r>
    </w:p>
    <w:p w14:paraId="1C39B6C9" w14:textId="23373BB7" w:rsidR="00E0608C" w:rsidRDefault="00E0608C" w:rsidP="00E0608C">
      <w:r>
        <w:t xml:space="preserve">This fits the rational function </w:t>
      </w:r>
      <w:r w:rsidRPr="00E0608C">
        <w:t>Y=(a+bx+cx</w:t>
      </w:r>
      <w:r w:rsidRPr="00E0608C">
        <w:rPr>
          <w:vertAlign w:val="superscript"/>
        </w:rPr>
        <w:t>2</w:t>
      </w:r>
      <w:r w:rsidRPr="00E0608C">
        <w:t>)/(1+dx+ex</w:t>
      </w:r>
      <w:r w:rsidRPr="00E0608C">
        <w:rPr>
          <w:vertAlign w:val="superscript"/>
        </w:rPr>
        <w:t>2</w:t>
      </w:r>
      <w:r w:rsidRPr="00E0608C">
        <w:t>)</w:t>
      </w:r>
      <w:r>
        <w:t>.</w:t>
      </w:r>
    </w:p>
    <w:p w14:paraId="6344B0E4" w14:textId="022D9367" w:rsidR="00A51372" w:rsidRDefault="00D80EF0" w:rsidP="00D80EF0">
      <w:r>
        <w:t>As usual, the fitted equation (with numerical values for the coefficients) is found in the 2</w:t>
      </w:r>
      <w:r w:rsidRPr="00D96270">
        <w:rPr>
          <w:vertAlign w:val="superscript"/>
        </w:rPr>
        <w:t>nd</w:t>
      </w:r>
      <w:r>
        <w:t xml:space="preserve"> csv graph window. </w:t>
      </w:r>
    </w:p>
    <w:p w14:paraId="297C8D31" w14:textId="77777777" w:rsidR="00A51372" w:rsidRDefault="00A51372">
      <w:r>
        <w:br w:type="page"/>
      </w:r>
    </w:p>
    <w:p w14:paraId="6A4207AE" w14:textId="77777777" w:rsidR="00D80EF0" w:rsidRDefault="00D80EF0" w:rsidP="00D80EF0"/>
    <w:p w14:paraId="37381E10" w14:textId="30B7C00D" w:rsidR="00E0608C" w:rsidRDefault="00E0608C" w:rsidP="00E0608C">
      <w:pPr>
        <w:pStyle w:val="Heading2"/>
      </w:pPr>
      <w:r>
        <w:t>Rational (poly/poly)</w:t>
      </w:r>
    </w:p>
    <w:p w14:paraId="1C68EEDC" w14:textId="17C1FDFD" w:rsidR="00E0608C" w:rsidRDefault="00E0608C" w:rsidP="00E0608C">
      <w:r>
        <w:t>The general case (polynomial/polynomial) is also available by selecting “rational (poly/poly) order:” and specifying the required order in the “order” box to the right.</w:t>
      </w:r>
    </w:p>
    <w:p w14:paraId="083980FF" w14:textId="5D431988" w:rsidR="00E0608C" w:rsidRDefault="00E0608C" w:rsidP="00E0608C">
      <w:r>
        <w:rPr>
          <w:noProof/>
        </w:rPr>
        <w:drawing>
          <wp:inline distT="0" distB="0" distL="0" distR="0" wp14:anchorId="72455F79" wp14:editId="6A6CA4EF">
            <wp:extent cx="27432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914400"/>
                    </a:xfrm>
                    <a:prstGeom prst="rect">
                      <a:avLst/>
                    </a:prstGeom>
                  </pic:spPr>
                </pic:pic>
              </a:graphicData>
            </a:graphic>
          </wp:inline>
        </w:drawing>
      </w:r>
    </w:p>
    <w:p w14:paraId="4FF16857" w14:textId="5D8B8991"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0300A0B7" w14:textId="74C367EE" w:rsidR="000D1985" w:rsidRDefault="00E0608C">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w:t>
      </w:r>
      <w:r w:rsidR="00356AB5">
        <w:t>1</w:t>
      </w:r>
      <w:r>
        <w:t xml:space="preserve"> minute </w:t>
      </w:r>
      <w:r w:rsidR="00D80EF0">
        <w:t xml:space="preserve">both </w:t>
      </w:r>
      <w:r>
        <w:t>for 15 Million data points).</w:t>
      </w:r>
      <w:r w:rsidR="00571243">
        <w:t xml:space="preserve"> For small values of order, it is more efficient to select the required equation directly from the available list rather than use this general case, but the results should be identical whichever approach is used.</w:t>
      </w:r>
    </w:p>
    <w:p w14:paraId="7B60242C" w14:textId="021B063F" w:rsidR="000D1985" w:rsidRDefault="000D1985">
      <w:r>
        <w:t xml:space="preserve">Ratios of polynomials can give a better fit to many functions than using a higher order polynomial </w:t>
      </w:r>
      <w:r w:rsidR="00121129">
        <w:t>e.g.</w:t>
      </w:r>
      <w:r>
        <w:t>:</w:t>
      </w:r>
    </w:p>
    <w:p w14:paraId="3038FCE1" w14:textId="3767520A" w:rsidR="000D1985" w:rsidRDefault="000D1985">
      <w:r>
        <w:rPr>
          <w:noProof/>
        </w:rPr>
        <w:drawing>
          <wp:inline distT="0" distB="0" distL="0" distR="0" wp14:anchorId="11C30E0C" wp14:editId="431EB1D3">
            <wp:extent cx="4029205" cy="39604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4504" cy="3965668"/>
                    </a:xfrm>
                    <a:prstGeom prst="rect">
                      <a:avLst/>
                    </a:prstGeom>
                  </pic:spPr>
                </pic:pic>
              </a:graphicData>
            </a:graphic>
          </wp:inline>
        </w:drawing>
      </w:r>
    </w:p>
    <w:p w14:paraId="04B38B5E" w14:textId="19A51C9C" w:rsidR="00D80EF0" w:rsidRDefault="000D1985">
      <w:pPr>
        <w:rPr>
          <w:rFonts w:asciiTheme="majorHAnsi" w:eastAsiaTheme="majorEastAsia" w:hAnsiTheme="majorHAnsi" w:cstheme="majorBidi"/>
          <w:color w:val="365F91" w:themeColor="accent1" w:themeShade="BF"/>
          <w:sz w:val="26"/>
          <w:szCs w:val="26"/>
        </w:rPr>
      </w:pPr>
      <w:r>
        <w:t xml:space="preserve">The polynomial fit has a maximum error of 0.726, while the rational fit has a maximum error of 0.439 </w:t>
      </w:r>
      <w:r w:rsidR="00E51E12">
        <w:t>with both using the same number of coefficients. D</w:t>
      </w:r>
      <w:r>
        <w:t>on’t forget in this case a sqrt(x) fit would give an exact match with effectively zero error</w:t>
      </w:r>
      <w:r w:rsidR="00E51E12">
        <w:t xml:space="preserve"> with only two coefficients.</w:t>
      </w:r>
      <w:r w:rsidR="00D80EF0">
        <w:br w:type="page"/>
      </w:r>
    </w:p>
    <w:p w14:paraId="2DDE0A72" w14:textId="7808CD29"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 xml:space="preserve">y=mx+c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63085"/>
                    </a:xfrm>
                    <a:prstGeom prst="rect">
                      <a:avLst/>
                    </a:prstGeom>
                  </pic:spPr>
                </pic:pic>
              </a:graphicData>
            </a:graphic>
          </wp:inline>
        </w:drawing>
      </w:r>
    </w:p>
    <w:p w14:paraId="10120583" w14:textId="77777777" w:rsidR="00926A92" w:rsidRDefault="00926A92">
      <w:pPr>
        <w:rPr>
          <w:rFonts w:asciiTheme="majorHAnsi" w:eastAsiaTheme="majorEastAsia" w:hAnsiTheme="majorHAnsi" w:cstheme="majorBidi"/>
          <w:color w:val="365F91" w:themeColor="accent1" w:themeShade="BF"/>
          <w:sz w:val="26"/>
          <w:szCs w:val="26"/>
        </w:rPr>
      </w:pPr>
      <w:r>
        <w:br w:type="page"/>
      </w:r>
    </w:p>
    <w:p w14:paraId="69728401" w14:textId="59042BD2" w:rsidR="00926A92" w:rsidRDefault="00926A92" w:rsidP="00926A92">
      <w:pPr>
        <w:pStyle w:val="Heading2"/>
      </w:pPr>
      <w:r>
        <w:lastRenderedPageBreak/>
        <w:t>Derivative</w:t>
      </w:r>
    </w:p>
    <w:p w14:paraId="137DB7E3" w14:textId="77777777" w:rsidR="00926A92" w:rsidRDefault="00926A92" w:rsidP="00D36F07">
      <w:r>
        <w:rPr>
          <w:noProof/>
        </w:rPr>
        <w:drawing>
          <wp:inline distT="0" distB="0" distL="0" distR="0" wp14:anchorId="18FC05DB" wp14:editId="177968EB">
            <wp:extent cx="1514475" cy="80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4475" cy="809625"/>
                    </a:xfrm>
                    <a:prstGeom prst="rect">
                      <a:avLst/>
                    </a:prstGeom>
                  </pic:spPr>
                </pic:pic>
              </a:graphicData>
            </a:graphic>
          </wp:inline>
        </w:drawing>
      </w:r>
    </w:p>
    <w:p w14:paraId="2F893EE0" w14:textId="77777777" w:rsidR="00926A92" w:rsidRDefault="00926A92" w:rsidP="00926A92">
      <w:r>
        <w:t>Selecting this option results in the derivative of the input (</w:t>
      </w:r>
      <w:r w:rsidRPr="00926A92">
        <w:rPr>
          <w:vertAlign w:val="superscript"/>
        </w:rPr>
        <w:t>dy</w:t>
      </w:r>
      <w:r>
        <w:t>/</w:t>
      </w:r>
      <w:r w:rsidRPr="00926A92">
        <w:rPr>
          <w:vertAlign w:val="subscript"/>
        </w:rPr>
        <w:t>dx</w:t>
      </w:r>
      <w:r>
        <w:t>).</w:t>
      </w:r>
    </w:p>
    <w:p w14:paraId="47EDF66D" w14:textId="207E2584" w:rsidR="00D36F07" w:rsidRDefault="00926A92" w:rsidP="00926A92">
      <w:r>
        <w:t>Note that</w:t>
      </w:r>
      <w:r w:rsidR="00D36F07">
        <w:t xml:space="preserve"> a derivative amplifies noise in the input so the input may need to be filtered first, or the derivative filtered (this can be done using the $Tn syntax – see </w:t>
      </w:r>
      <w:r w:rsidR="00D36F07">
        <w:fldChar w:fldCharType="begin"/>
      </w:r>
      <w:r w:rsidR="00D36F07">
        <w:instrText xml:space="preserve"> REF _Ref68548138 \h </w:instrText>
      </w:r>
      <w:r w:rsidR="00D36F07">
        <w:fldChar w:fldCharType="separate"/>
      </w:r>
      <w:r w:rsidR="00645F54">
        <w:t>Appendix A – expressions</w:t>
      </w:r>
      <w:r w:rsidR="00D36F07">
        <w:fldChar w:fldCharType="end"/>
      </w:r>
      <w:r w:rsidR="00D36F07">
        <w:t>).</w:t>
      </w:r>
    </w:p>
    <w:p w14:paraId="6BD72338" w14:textId="28F8BB57" w:rsidR="00D36F07" w:rsidRDefault="00D36F07" w:rsidP="00926A92">
      <w:r>
        <w:t>Example (from csvfun1.csv):</w:t>
      </w:r>
    </w:p>
    <w:p w14:paraId="1883AB49" w14:textId="77777777" w:rsidR="00D36F07" w:rsidRDefault="00D36F07" w:rsidP="00926A92">
      <w:r>
        <w:rPr>
          <w:noProof/>
        </w:rPr>
        <w:drawing>
          <wp:inline distT="0" distB="0" distL="0" distR="0" wp14:anchorId="575E6483" wp14:editId="4F0C612C">
            <wp:extent cx="4415169" cy="4357448"/>
            <wp:effectExtent l="0" t="0" r="444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6631" cy="4358891"/>
                    </a:xfrm>
                    <a:prstGeom prst="rect">
                      <a:avLst/>
                    </a:prstGeom>
                  </pic:spPr>
                </pic:pic>
              </a:graphicData>
            </a:graphic>
          </wp:inline>
        </w:drawing>
      </w:r>
    </w:p>
    <w:p w14:paraId="1374415A" w14:textId="77777777" w:rsidR="00D36F07" w:rsidRDefault="00D36F07" w:rsidP="00926A92">
      <w:r>
        <w:t>This example shows the “noise” resulting from the derivative (which should be a constant 3).</w:t>
      </w:r>
    </w:p>
    <w:p w14:paraId="75ED3BE5" w14:textId="77777777" w:rsidR="00D36F07" w:rsidRDefault="00D36F07">
      <w:pPr>
        <w:rPr>
          <w:rFonts w:asciiTheme="majorHAnsi" w:eastAsiaTheme="majorEastAsia" w:hAnsiTheme="majorHAnsi" w:cstheme="majorBidi"/>
          <w:color w:val="365F91" w:themeColor="accent1" w:themeShade="BF"/>
          <w:sz w:val="26"/>
          <w:szCs w:val="26"/>
        </w:rPr>
      </w:pPr>
      <w:r>
        <w:br w:type="page"/>
      </w:r>
    </w:p>
    <w:p w14:paraId="6DFBDE2D" w14:textId="27229CFC" w:rsidR="00D36F07" w:rsidRDefault="00D36F07" w:rsidP="00D36F07">
      <w:pPr>
        <w:pStyle w:val="Heading2"/>
      </w:pPr>
      <w:r>
        <w:lastRenderedPageBreak/>
        <w:t>Integral</w:t>
      </w:r>
    </w:p>
    <w:p w14:paraId="7287654C" w14:textId="77777777" w:rsidR="00D36F07" w:rsidRDefault="00D36F07" w:rsidP="00D36F07">
      <w:r>
        <w:rPr>
          <w:noProof/>
        </w:rPr>
        <w:drawing>
          <wp:inline distT="0" distB="0" distL="0" distR="0" wp14:anchorId="4C549B6F" wp14:editId="64DBC624">
            <wp:extent cx="151447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4475" cy="809625"/>
                    </a:xfrm>
                    <a:prstGeom prst="rect">
                      <a:avLst/>
                    </a:prstGeom>
                  </pic:spPr>
                </pic:pic>
              </a:graphicData>
            </a:graphic>
          </wp:inline>
        </w:drawing>
      </w:r>
    </w:p>
    <w:p w14:paraId="69760812" w14:textId="19330E5B" w:rsidR="009B386A" w:rsidRDefault="00D36F07" w:rsidP="009B386A">
      <w:pPr>
        <w:rPr>
          <w:rFonts w:eastAsiaTheme="minorEastAsia"/>
        </w:rPr>
      </w:pPr>
      <w:r>
        <w:t xml:space="preserve">Selecting this option results in the integral of the input </w:t>
      </w:r>
      <m:oMath>
        <m:r>
          <w:rPr>
            <w:rFonts w:ascii="Cambria Math" w:hAnsi="Cambria Math"/>
          </w:rPr>
          <m:t xml:space="preserve"> </m:t>
        </m:r>
        <m:nary>
          <m:naryP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yⅆ</m:t>
            </m:r>
            <m:r>
              <w:rPr>
                <w:rFonts w:ascii="Cambria Math" w:hAnsi="Cambria Math" w:cs="Cambria Math"/>
                <w:lang w:bidi="en-US"/>
              </w:rPr>
              <m:t>x</m:t>
            </m:r>
            <m:ctrlPr>
              <w:rPr>
                <w:rFonts w:ascii="Cambria Math" w:hAnsi="Cambria Math"/>
                <w:i/>
                <w:lang w:bidi="en-US"/>
              </w:rPr>
            </m:ctrlPr>
          </m:e>
        </m:nary>
      </m:oMath>
    </w:p>
    <w:p w14:paraId="23240FD8" w14:textId="4BF8CEA7" w:rsidR="009B386A" w:rsidRDefault="009B386A" w:rsidP="009B386A">
      <w:r>
        <w:t>The value of the integral at the first x value on the trace is 0</w:t>
      </w:r>
    </w:p>
    <w:p w14:paraId="7826CC1B" w14:textId="482A9DB8" w:rsidR="009B386A" w:rsidRDefault="009B386A" w:rsidP="009B386A">
      <w:r>
        <w:t>Example (csvfun1.csv):</w:t>
      </w:r>
    </w:p>
    <w:p w14:paraId="25F17071" w14:textId="04E6283F" w:rsidR="009B386A" w:rsidRDefault="009B386A" w:rsidP="009B386A">
      <w:r>
        <w:rPr>
          <w:noProof/>
        </w:rPr>
        <w:drawing>
          <wp:inline distT="0" distB="0" distL="0" distR="0" wp14:anchorId="0CA2B98E" wp14:editId="5A568883">
            <wp:extent cx="5731510" cy="56565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656580"/>
                    </a:xfrm>
                    <a:prstGeom prst="rect">
                      <a:avLst/>
                    </a:prstGeom>
                  </pic:spPr>
                </pic:pic>
              </a:graphicData>
            </a:graphic>
          </wp:inline>
        </w:drawing>
      </w:r>
    </w:p>
    <w:p w14:paraId="4F4605AD" w14:textId="1F27D482" w:rsidR="00D36F07" w:rsidRDefault="009B386A" w:rsidP="00D36F07">
      <w:r>
        <w:t>This example shows the integration of a constant which give a steadily increasing value.</w:t>
      </w:r>
    </w:p>
    <w:p w14:paraId="7092411F" w14:textId="459F8313" w:rsidR="00055CF8" w:rsidRDefault="00055CF8" w:rsidP="00926A92">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03EB26E4" w:rsidR="00C817E8" w:rsidRDefault="00C817E8" w:rsidP="009920C7">
      <w:r>
        <w:rPr>
          <w:noProof/>
        </w:rPr>
        <w:drawing>
          <wp:inline distT="0" distB="0" distL="0" distR="0" wp14:anchorId="08CBB9EF" wp14:editId="70F47D2C">
            <wp:extent cx="2114543" cy="7271445"/>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3920" cy="7338077"/>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4C180E56" w:rsidR="006D2648" w:rsidRP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0505F92C" w14:textId="684E304D" w:rsidR="00F753A6" w:rsidRDefault="00F753A6" w:rsidP="00BA39BA">
      <w:pPr>
        <w:pStyle w:val="Heading1"/>
      </w:pPr>
      <w:bookmarkStart w:id="1" w:name="_Ref68548138"/>
      <w:r>
        <w:t>Appendix A – expressions</w:t>
      </w:r>
      <w:bookmarkEnd w:id="1"/>
    </w:p>
    <w:p w14:paraId="57FB18E7" w14:textId="3A4D98B8"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r w:rsidR="001B6D38">
        <w:t xml:space="preserve"> You can also use the syntax $Tn to select the value of an existing trace on the graph </w:t>
      </w:r>
      <w:r w:rsidR="00121129">
        <w:t>e.g.,</w:t>
      </w:r>
      <w:r w:rsidR="001B6D38">
        <w:t xml:space="preserve"> $T1 is the value of the first trace plotted on the graph.</w:t>
      </w:r>
    </w:p>
    <w:p w14:paraId="7DFF50DB" w14:textId="4D250437" w:rsidR="00A85765" w:rsidRDefault="00A85765" w:rsidP="00CC4338">
      <w:r>
        <w:t>The operators available in decreasing priority are:</w:t>
      </w:r>
    </w:p>
    <w:p w14:paraId="0F1E1011" w14:textId="6DB957D3" w:rsidR="00A85765" w:rsidRDefault="00A85765" w:rsidP="00A85765">
      <w:r>
        <w:t xml:space="preserve">        +/-constants, +/</w:t>
      </w:r>
      <w:r w:rsidR="00121129">
        <w:t>- (</w:t>
      </w:r>
      <w:r>
        <w:t>), +/-$n</w:t>
      </w:r>
      <w:r w:rsidR="001B6D38">
        <w:t>,+/-$Tn</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BE0DD0D" w:rsidR="00A85765" w:rsidRDefault="00FF05A7" w:rsidP="00A85765">
      <w:r>
        <w:t xml:space="preserve">Conditional expressions can be written using ? and : for example ($2==5)?3:4 which gives 3 if the value in column 2 is 5 </w:t>
      </w:r>
      <w:r w:rsidR="003F6EBD">
        <w:t>and 4</w:t>
      </w:r>
      <w:r>
        <w:t xml:space="preserve"> i</w:t>
      </w:r>
      <w:r w:rsidR="00B562E9">
        <w:t>f</w:t>
      </w:r>
      <w:r>
        <w:t xml:space="preserve"> it</w:t>
      </w:r>
      <w:r w:rsidR="00B562E9">
        <w:t>’</w:t>
      </w:r>
      <w:r>
        <w:t>s not</w:t>
      </w:r>
      <w:r w:rsidR="003F6EBD">
        <w:t>.</w:t>
      </w:r>
      <w:r>
        <w:t xml:space="preserve"> </w:t>
      </w:r>
      <w:r w:rsidR="003F6EBD">
        <w:t>M</w:t>
      </w:r>
      <w:r>
        <w:t>ultiple ?: pairs can be used in an expression if necessary</w:t>
      </w:r>
      <w:r w:rsidR="00AE0434">
        <w:t>.</w:t>
      </w:r>
    </w:p>
    <w:p w14:paraId="20308680" w14:textId="4B885970" w:rsidR="00FF05A7" w:rsidRDefault="00FF05A7" w:rsidP="00A85765">
      <w:r>
        <w:t>One constant (pi) is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31F097C" w:rsidR="00FF05A7" w:rsidRDefault="00FF05A7" w:rsidP="00FF05A7">
      <w:r>
        <w:t xml:space="preserve">          atan()</w:t>
      </w:r>
    </w:p>
    <w:p w14:paraId="146D671E" w14:textId="78BB923D"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lastRenderedPageBreak/>
        <w:t xml:space="preserve">          log()</w:t>
      </w:r>
    </w:p>
    <w:p w14:paraId="128CE93A" w14:textId="3B3DAA47" w:rsidR="00FF05A7" w:rsidRDefault="00FF05A7" w:rsidP="00FF05A7">
      <w:r>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4E4266E" w:rsidR="00BA39BA" w:rsidRDefault="00BA39BA" w:rsidP="00FF05A7">
      <w:r>
        <w:t>For more complex processing on csv files the author recommends the use of AWK</w:t>
      </w:r>
      <w:r w:rsidR="00062AA1">
        <w:t xml:space="preserve">, see for example </w:t>
      </w:r>
      <w:hyperlink r:id="rId44" w:history="1">
        <w:r w:rsidR="00062AA1" w:rsidRPr="00060AD5">
          <w:rPr>
            <w:rStyle w:val="Hyperlink"/>
          </w:rPr>
          <w:t>https://github.com/p-j-miller/wmawk2</w:t>
        </w:r>
      </w:hyperlink>
      <w:r w:rsidR="00062AA1">
        <w:t xml:space="preserve"> .</w:t>
      </w:r>
    </w:p>
    <w:p w14:paraId="0A75C317" w14:textId="68C03AAC" w:rsidR="00BA39BA" w:rsidRDefault="00BA39BA" w:rsidP="00BA39BA">
      <w:pPr>
        <w:pStyle w:val="Heading1"/>
      </w:pPr>
      <w:r>
        <w:t>Installation</w:t>
      </w:r>
    </w:p>
    <w:p w14:paraId="3197B685" w14:textId="2008CED3" w:rsidR="00BA39BA" w:rsidRDefault="008E54FA" w:rsidP="00BA39BA">
      <w:r>
        <w:t>Cvsgraph is a portable program which does not need installation.</w:t>
      </w:r>
    </w:p>
    <w:p w14:paraId="0CF33578" w14:textId="51EACFA2" w:rsidR="008E54FA" w:rsidRDefault="008E54FA" w:rsidP="00BA39BA">
      <w:r>
        <w:t xml:space="preserve">Copy the file csvgraph.exe to any location on your computer (or run it from a </w:t>
      </w:r>
      <w:r w:rsidR="00A4485D">
        <w:t>USB</w:t>
      </w:r>
      <w:r>
        <w:t>-stick or similar).</w:t>
      </w:r>
    </w:p>
    <w:p w14:paraId="382C6440" w14:textId="547B381C" w:rsidR="006D2648" w:rsidRDefault="006D2648" w:rsidP="00BA39BA">
      <w:r>
        <w:t>If you wish the Help/Manual function to work then copy csvgraph.pdf to the same directory (location) as csvgraph.exe</w:t>
      </w:r>
      <w:r w:rsidR="00C75017">
        <w:t>.</w:t>
      </w:r>
    </w:p>
    <w:p w14:paraId="1EFFCEA9" w14:textId="19F14074" w:rsidR="008E54FA" w:rsidRDefault="008E54FA" w:rsidP="00BA39BA">
      <w:r>
        <w:t>A shortcut on your desktop makes it simple to execute csvgraph.</w:t>
      </w:r>
    </w:p>
    <w:p w14:paraId="02C61A76" w14:textId="13F2A33F" w:rsidR="00C75017" w:rsidRDefault="006D2648" w:rsidP="00BA39BA">
      <w:r>
        <w:t xml:space="preserve">The first time you run csvgraph you may see a Windows warning </w:t>
      </w:r>
      <w:r w:rsidR="00C75017">
        <w:t>“</w:t>
      </w:r>
      <w:r w:rsidR="00C75017" w:rsidRPr="00C75017">
        <w:t>The Publisher could not be verified. Are you sure you want to run this software</w:t>
      </w:r>
      <w:r w:rsidR="00C75017">
        <w:t>”</w:t>
      </w:r>
      <w:r w:rsidR="00C75017" w:rsidRPr="00C75017">
        <w:t xml:space="preserve"> </w:t>
      </w:r>
      <w:r>
        <w:t>(or similar)</w:t>
      </w:r>
      <w:r w:rsidR="00C75017">
        <w:t xml:space="preserve">, you can either run anyway (the executable from github should be safe) or compile your own executable from the source files (a free version of the required </w:t>
      </w:r>
      <w:r w:rsidR="00695B05">
        <w:t>B</w:t>
      </w:r>
      <w:r w:rsidR="00C75017">
        <w:t xml:space="preserve">uilder </w:t>
      </w:r>
      <w:r w:rsidR="00695B05">
        <w:t>C</w:t>
      </w:r>
      <w:r w:rsidR="00C75017">
        <w:t xml:space="preserve">++ compiler is available at </w:t>
      </w:r>
      <w:hyperlink r:id="rId45" w:history="1">
        <w:r w:rsidR="0033628C" w:rsidRPr="007A7492">
          <w:rPr>
            <w:rStyle w:val="Hyperlink"/>
          </w:rPr>
          <w:t>www.embarcadero.com/products/cbuilder/starter</w:t>
        </w:r>
      </w:hyperlink>
      <w:r w:rsidR="0033628C">
        <w:t xml:space="preserve"> </w:t>
      </w:r>
      <w:r w:rsidR="0033628C" w:rsidRPr="0033628C">
        <w:t xml:space="preserve"> </w:t>
      </w:r>
      <w:r w:rsidR="00C75017">
        <w:t>).</w:t>
      </w:r>
    </w:p>
    <w:p w14:paraId="574256E4" w14:textId="6211218C" w:rsidR="006D2648" w:rsidRDefault="00C75017" w:rsidP="00BA39BA">
      <w:r>
        <w:t>You may also get a similar message from your pdf reader the first time you use Menu/Help/</w:t>
      </w:r>
      <w:r w:rsidR="005618A6">
        <w:t>M</w:t>
      </w:r>
      <w:r>
        <w:t>anual function, again you can accept this as you know why the pdf reader was invoked.</w:t>
      </w:r>
    </w:p>
    <w:p w14:paraId="073216E1" w14:textId="0A600205" w:rsidR="008E54FA" w:rsidRDefault="008E54FA" w:rsidP="00BA39BA">
      <w:r>
        <w:t>See the file LICENSE for details but csvgraph is free for both commercial and non-commercial use.</w:t>
      </w: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lastRenderedPageBreak/>
        <w:t>- Bug fix to potentially incorrect DC component of FFT</w:t>
      </w:r>
    </w:p>
    <w:p w14:paraId="339DF63D" w14:textId="06FD26CC" w:rsidR="00485B1A" w:rsidRPr="00485B1A" w:rsidRDefault="00485B1A" w:rsidP="00485B1A">
      <w:pPr>
        <w:ind w:left="720" w:firstLine="720"/>
      </w:pPr>
      <w:r>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7777777" w:rsidR="00814B01" w:rsidRDefault="00814B01" w:rsidP="00814B01">
      <w:r>
        <w:t>1v3 – 3/2/2021</w:t>
      </w:r>
      <w:r>
        <w:tab/>
        <w:t xml:space="preserve">- more curve fitting options added, y=mx, y=mx+c with GMR , minimum absolute </w:t>
      </w:r>
    </w:p>
    <w:p w14:paraId="4FCEBF12" w14:textId="31F14ABC" w:rsidR="00814B01" w:rsidRDefault="00814B01" w:rsidP="00814B01">
      <w:pPr>
        <w:ind w:left="1440"/>
      </w:pPr>
      <w:r>
        <w:t>error and minimum relative error, and y=</w:t>
      </w:r>
      <w:r w:rsidRPr="00814B01">
        <w:t>a*</w:t>
      </w:r>
      <w:r>
        <w:t>x+b*</w:t>
      </w:r>
      <w:r w:rsidRPr="00814B01">
        <w:t>sqrt(x)+c</w:t>
      </w:r>
      <w:r>
        <w:t>.</w:t>
      </w:r>
    </w:p>
    <w:p w14:paraId="5361E26A" w14:textId="77777777" w:rsidR="00F04E3F" w:rsidRDefault="00F04E3F" w:rsidP="00F04E3F">
      <w:r>
        <w:t xml:space="preserve">2v0 – 17/2/2021 – Major internal changes to reduce RAM usage and improve speed. </w:t>
      </w:r>
    </w:p>
    <w:p w14:paraId="10CCDF26" w14:textId="44D541BC" w:rsidR="00F04E3F" w:rsidRDefault="00F04E3F" w:rsidP="00F04E3F">
      <w:pPr>
        <w:ind w:left="720" w:firstLine="720"/>
      </w:pPr>
      <w:r>
        <w:t>No changes to function.</w:t>
      </w:r>
    </w:p>
    <w:p w14:paraId="4804850C" w14:textId="7C5E31E9" w:rsidR="005D16EB" w:rsidRDefault="005D16EB" w:rsidP="005D16EB">
      <w:r>
        <w:t xml:space="preserve">2v1 – 21/3/2021 – more curve fitting options </w:t>
      </w:r>
      <w:r w:rsidR="00121129">
        <w:t>added; y</w:t>
      </w:r>
      <w:r>
        <w:t xml:space="preserve">=a+b*sqrt(x)+c*x+d*x^1.5, y=(a+bx)/(1+cx), </w:t>
      </w:r>
    </w:p>
    <w:p w14:paraId="099DA578" w14:textId="387C784E" w:rsidR="005D16EB" w:rsidRDefault="005D16EB" w:rsidP="005D16EB">
      <w:pPr>
        <w:ind w:left="1440"/>
      </w:pPr>
      <w:r>
        <w:t>y=(a+bx+cx^2)/(1+dx+ex^2), polynomials on sqrt(</w:t>
      </w:r>
      <w:r w:rsidR="00E0608C">
        <w:t>x</w:t>
      </w:r>
      <w:r>
        <w:t>) of user defined order and rational functions (polynomial/polynomial) to a user defined order.</w:t>
      </w:r>
    </w:p>
    <w:p w14:paraId="43B3CD4B" w14:textId="72794E64" w:rsidR="001B6D38" w:rsidRDefault="001B6D38" w:rsidP="001B6D38">
      <w:r>
        <w:t>2v2 - 5/4/2021 - $T1 to Tn allowed in expressions to use values from existing traces on the graph.</w:t>
      </w:r>
    </w:p>
    <w:p w14:paraId="53175F4D" w14:textId="63D78D16" w:rsidR="001B6D38" w:rsidRDefault="001B6D38" w:rsidP="001B6D38">
      <w:pPr>
        <w:ind w:left="1440"/>
      </w:pPr>
      <w:r>
        <w:t xml:space="preserve"> Traces are numbered from 1. Invalid trace numbers (too big) return 0.</w:t>
      </w:r>
    </w:p>
    <w:p w14:paraId="42AFE7B6" w14:textId="3BA602CF" w:rsidR="001B6D38" w:rsidRDefault="001B6D38" w:rsidP="001B6D38">
      <w:pPr>
        <w:ind w:left="1440"/>
      </w:pPr>
      <w:r>
        <w:t>User can now set order of the linear filter. This is implemented as a n</w:t>
      </w:r>
      <w:r w:rsidRPr="001B6D38">
        <w:rPr>
          <w:vertAlign w:val="superscript"/>
        </w:rPr>
        <w:t>th</w:t>
      </w:r>
      <w:r>
        <w:t xml:space="preserve"> order Butterworth filter (10*order dB/decade). Order=0 gives no filtering. Order =1 gives same filtering as previously.</w:t>
      </w:r>
    </w:p>
    <w:p w14:paraId="715909AE" w14:textId="6AC686FA" w:rsidR="001B6D38" w:rsidRDefault="001B6D38" w:rsidP="001B6D38">
      <w:pPr>
        <w:ind w:left="1440"/>
      </w:pPr>
      <w:r>
        <w:t>"filters" for integral and derivative added.</w:t>
      </w:r>
    </w:p>
    <w:p w14:paraId="7FD54CDF" w14:textId="3480ADAA" w:rsidR="001B6D38" w:rsidRDefault="001B6D38" w:rsidP="001B6D38">
      <w:pPr>
        <w:ind w:left="1440"/>
      </w:pPr>
      <w:r>
        <w:t>All filters now report progress as a % (previously min. abs error and min. relative error did not report progress and they can be quite slow).</w:t>
      </w:r>
    </w:p>
    <w:p w14:paraId="34F3002C" w14:textId="2D949A27" w:rsidR="001B6D38" w:rsidRDefault="001B6D38" w:rsidP="001B6D38">
      <w:pPr>
        <w:ind w:left="1440"/>
      </w:pPr>
      <w:r>
        <w:t>Option to skip N lines before csv header added for cases where csv header is not on the 1st row of the file</w:t>
      </w:r>
    </w:p>
    <w:p w14:paraId="1A202C71" w14:textId="17DA0C85" w:rsidR="001B6D38" w:rsidRDefault="001B6D38" w:rsidP="001B6D38">
      <w:pPr>
        <w:ind w:left="1440"/>
      </w:pPr>
      <w:r>
        <w:t>Added column numbers to X column and Y column list boxes to make it easier to select columns when names are not very descriptive (or missing).</w:t>
      </w:r>
    </w:p>
    <w:p w14:paraId="45A475BB" w14:textId="77777777" w:rsidR="003E3541" w:rsidRDefault="003E3541" w:rsidP="003E3541">
      <w:r>
        <w:t xml:space="preserve">2v3 - 20/1/2022 – sorting of x co-ordinates (when required) makes use of all available processors </w:t>
      </w:r>
    </w:p>
    <w:p w14:paraId="65499C50" w14:textId="5145735B" w:rsidR="003E3541" w:rsidRDefault="003E3541" w:rsidP="003E3541">
      <w:pPr>
        <w:ind w:left="720" w:firstLine="720"/>
      </w:pPr>
      <w:r>
        <w:t>and can be significantly faster.</w:t>
      </w:r>
    </w:p>
    <w:p w14:paraId="1BC7E30C" w14:textId="56885944" w:rsidR="00613C44" w:rsidRDefault="003E3541" w:rsidP="00613C44">
      <w:pPr>
        <w:ind w:left="720" w:firstLine="720"/>
      </w:pPr>
      <w:r>
        <w:t>Added curve fit for y=m*x*log2(x)+c .</w:t>
      </w:r>
    </w:p>
    <w:p w14:paraId="38ADEE12" w14:textId="77777777" w:rsidR="00613C44" w:rsidRDefault="00613C44" w:rsidP="00613C44">
      <w:r>
        <w:t xml:space="preserve">2v4 – 3/2/2022 – bug fix, using variables $Tn in an expression with a set of x-axis values that were </w:t>
      </w:r>
    </w:p>
    <w:p w14:paraId="47D56802" w14:textId="1683CFB6" w:rsidR="00613C44" w:rsidRDefault="00613C44" w:rsidP="00613C44">
      <w:pPr>
        <w:ind w:left="1440"/>
      </w:pPr>
      <w:r>
        <w:t>not in numerically increasing order (and so needed to be sorted) did not work correctly in 2v2 and 2v3 – sorry.</w:t>
      </w:r>
    </w:p>
    <w:p w14:paraId="77A359BE" w14:textId="77777777" w:rsidR="003E3541" w:rsidRDefault="003E3541" w:rsidP="00613C44">
      <w:pPr>
        <w:ind w:firstLine="720"/>
      </w:pPr>
    </w:p>
    <w:p w14:paraId="57360273" w14:textId="77777777" w:rsidR="005D16EB" w:rsidRPr="00BA39BA" w:rsidRDefault="005D16EB" w:rsidP="005D16EB">
      <w:pPr>
        <w:ind w:firstLine="720"/>
      </w:pPr>
    </w:p>
    <w:sectPr w:rsidR="005D16EB" w:rsidRPr="00BA39BA" w:rsidSect="009A4DDA">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62270" w14:textId="77777777" w:rsidR="00B42A41" w:rsidRDefault="00B42A41" w:rsidP="008E54FA">
      <w:pPr>
        <w:spacing w:after="0" w:line="240" w:lineRule="auto"/>
      </w:pPr>
      <w:r>
        <w:separator/>
      </w:r>
    </w:p>
  </w:endnote>
  <w:endnote w:type="continuationSeparator" w:id="0">
    <w:p w14:paraId="6F9BD907" w14:textId="77777777" w:rsidR="00B42A41" w:rsidRDefault="00B42A41"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955170"/>
      <w:docPartObj>
        <w:docPartGallery w:val="Page Numbers (Bottom of Page)"/>
        <w:docPartUnique/>
      </w:docPartObj>
    </w:sdtPr>
    <w:sdtEndPr/>
    <w:sdtContent>
      <w:sdt>
        <w:sdtPr>
          <w:id w:val="-1769616900"/>
          <w:docPartObj>
            <w:docPartGallery w:val="Page Numbers (Top of Page)"/>
            <w:docPartUnique/>
          </w:docPartObj>
        </w:sdtPr>
        <w:sdtEnd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024C8" w14:textId="77777777" w:rsidR="00B42A41" w:rsidRDefault="00B42A41" w:rsidP="008E54FA">
      <w:pPr>
        <w:spacing w:after="0" w:line="240" w:lineRule="auto"/>
      </w:pPr>
      <w:r>
        <w:separator/>
      </w:r>
    </w:p>
  </w:footnote>
  <w:footnote w:type="continuationSeparator" w:id="0">
    <w:p w14:paraId="29A5BBC8" w14:textId="77777777" w:rsidR="00B42A41" w:rsidRDefault="00B42A41"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0A85" w14:textId="15B13F30" w:rsidR="008E54FA" w:rsidRDefault="008E54FA">
    <w:pPr>
      <w:pStyle w:val="Header"/>
    </w:pPr>
    <w:r>
      <w:t xml:space="preserve">Csvgraph </w:t>
    </w:r>
    <w:r w:rsidR="00F04E3F">
      <w:t>2</w:t>
    </w:r>
    <w:r>
      <w:t>v</w:t>
    </w:r>
    <w:r w:rsidR="00034824">
      <w:t>4</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5EFF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CA2A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C02B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BC2E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8CE8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3A7A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32A0C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48687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400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8285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BF1538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abstractNum w:abstractNumId="12" w15:restartNumberingAfterBreak="0">
    <w:nsid w:val="516F5855"/>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B205C0A"/>
    <w:multiLevelType w:val="multilevel"/>
    <w:tmpl w:val="08090025"/>
    <w:styleLink w:val="ArticleSection"/>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1"/>
  </w:num>
  <w:num w:numId="2">
    <w:abstractNumId w:val="10"/>
  </w:num>
  <w:num w:numId="3">
    <w:abstractNumId w:val="12"/>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122FD"/>
    <w:rsid w:val="00023573"/>
    <w:rsid w:val="00034824"/>
    <w:rsid w:val="000542A7"/>
    <w:rsid w:val="00055CF8"/>
    <w:rsid w:val="00062AA1"/>
    <w:rsid w:val="000B1153"/>
    <w:rsid w:val="000B7314"/>
    <w:rsid w:val="000B7715"/>
    <w:rsid w:val="000D1985"/>
    <w:rsid w:val="000F4AFE"/>
    <w:rsid w:val="00111366"/>
    <w:rsid w:val="00121129"/>
    <w:rsid w:val="001B109E"/>
    <w:rsid w:val="001B6D38"/>
    <w:rsid w:val="001E4442"/>
    <w:rsid w:val="001E6784"/>
    <w:rsid w:val="001F7590"/>
    <w:rsid w:val="00204497"/>
    <w:rsid w:val="00240FCE"/>
    <w:rsid w:val="002756FE"/>
    <w:rsid w:val="002B0C33"/>
    <w:rsid w:val="002B6AA7"/>
    <w:rsid w:val="002C631F"/>
    <w:rsid w:val="002F3E2B"/>
    <w:rsid w:val="0032187E"/>
    <w:rsid w:val="0033628C"/>
    <w:rsid w:val="00344E45"/>
    <w:rsid w:val="00356AB5"/>
    <w:rsid w:val="003616BC"/>
    <w:rsid w:val="00394DDC"/>
    <w:rsid w:val="003A2826"/>
    <w:rsid w:val="003B6067"/>
    <w:rsid w:val="003C6D54"/>
    <w:rsid w:val="003D4AC6"/>
    <w:rsid w:val="003E3541"/>
    <w:rsid w:val="003F6EBD"/>
    <w:rsid w:val="00421271"/>
    <w:rsid w:val="00432FB8"/>
    <w:rsid w:val="00485B1A"/>
    <w:rsid w:val="0049348A"/>
    <w:rsid w:val="004B4235"/>
    <w:rsid w:val="004C2F16"/>
    <w:rsid w:val="004D0198"/>
    <w:rsid w:val="004D1387"/>
    <w:rsid w:val="004F40DD"/>
    <w:rsid w:val="004F54C5"/>
    <w:rsid w:val="00504BB4"/>
    <w:rsid w:val="0052339B"/>
    <w:rsid w:val="0052433F"/>
    <w:rsid w:val="00547046"/>
    <w:rsid w:val="005618A6"/>
    <w:rsid w:val="00571243"/>
    <w:rsid w:val="00576971"/>
    <w:rsid w:val="00585E62"/>
    <w:rsid w:val="005A3BB9"/>
    <w:rsid w:val="005B0CF9"/>
    <w:rsid w:val="005D16EB"/>
    <w:rsid w:val="005F053C"/>
    <w:rsid w:val="0060133F"/>
    <w:rsid w:val="00613C44"/>
    <w:rsid w:val="00626633"/>
    <w:rsid w:val="00645F54"/>
    <w:rsid w:val="00661ED7"/>
    <w:rsid w:val="00672A8C"/>
    <w:rsid w:val="0068026C"/>
    <w:rsid w:val="0069393D"/>
    <w:rsid w:val="00695B05"/>
    <w:rsid w:val="006B6FE0"/>
    <w:rsid w:val="006D2648"/>
    <w:rsid w:val="006D5F8E"/>
    <w:rsid w:val="00755A60"/>
    <w:rsid w:val="007A4FF9"/>
    <w:rsid w:val="007E2F2B"/>
    <w:rsid w:val="007E69AE"/>
    <w:rsid w:val="007F4D94"/>
    <w:rsid w:val="008062E7"/>
    <w:rsid w:val="00814B01"/>
    <w:rsid w:val="008331EB"/>
    <w:rsid w:val="00843E93"/>
    <w:rsid w:val="00847430"/>
    <w:rsid w:val="008B3B6D"/>
    <w:rsid w:val="008B689D"/>
    <w:rsid w:val="008C2831"/>
    <w:rsid w:val="008C39F1"/>
    <w:rsid w:val="008E54FA"/>
    <w:rsid w:val="00902A42"/>
    <w:rsid w:val="00910730"/>
    <w:rsid w:val="00925FBC"/>
    <w:rsid w:val="00926A92"/>
    <w:rsid w:val="009920C7"/>
    <w:rsid w:val="00997509"/>
    <w:rsid w:val="009A4DDA"/>
    <w:rsid w:val="009B0959"/>
    <w:rsid w:val="009B386A"/>
    <w:rsid w:val="009C1157"/>
    <w:rsid w:val="00A4485D"/>
    <w:rsid w:val="00A51372"/>
    <w:rsid w:val="00A764BE"/>
    <w:rsid w:val="00A85765"/>
    <w:rsid w:val="00AA0488"/>
    <w:rsid w:val="00AD1BF4"/>
    <w:rsid w:val="00AE0434"/>
    <w:rsid w:val="00B42A41"/>
    <w:rsid w:val="00B562E9"/>
    <w:rsid w:val="00B6269F"/>
    <w:rsid w:val="00B62DF5"/>
    <w:rsid w:val="00B834FE"/>
    <w:rsid w:val="00B91030"/>
    <w:rsid w:val="00B955EE"/>
    <w:rsid w:val="00B96488"/>
    <w:rsid w:val="00BA2054"/>
    <w:rsid w:val="00BA39BA"/>
    <w:rsid w:val="00BE7163"/>
    <w:rsid w:val="00BF73DE"/>
    <w:rsid w:val="00C17933"/>
    <w:rsid w:val="00C25973"/>
    <w:rsid w:val="00C5150F"/>
    <w:rsid w:val="00C52D82"/>
    <w:rsid w:val="00C617FE"/>
    <w:rsid w:val="00C75017"/>
    <w:rsid w:val="00C817E8"/>
    <w:rsid w:val="00C87356"/>
    <w:rsid w:val="00C875B7"/>
    <w:rsid w:val="00CC4338"/>
    <w:rsid w:val="00D36F07"/>
    <w:rsid w:val="00D402EB"/>
    <w:rsid w:val="00D80EF0"/>
    <w:rsid w:val="00D93215"/>
    <w:rsid w:val="00D96270"/>
    <w:rsid w:val="00DF6338"/>
    <w:rsid w:val="00E0608C"/>
    <w:rsid w:val="00E23CE8"/>
    <w:rsid w:val="00E51E12"/>
    <w:rsid w:val="00E54BF4"/>
    <w:rsid w:val="00E5501C"/>
    <w:rsid w:val="00E87033"/>
    <w:rsid w:val="00EA5ED4"/>
    <w:rsid w:val="00EC2CCF"/>
    <w:rsid w:val="00ED71E2"/>
    <w:rsid w:val="00EE1BC4"/>
    <w:rsid w:val="00F03AFE"/>
    <w:rsid w:val="00F04E3F"/>
    <w:rsid w:val="00F33055"/>
    <w:rsid w:val="00F43EED"/>
    <w:rsid w:val="00F65FBA"/>
    <w:rsid w:val="00F753A6"/>
    <w:rsid w:val="00FA359B"/>
    <w:rsid w:val="00FB1C67"/>
    <w:rsid w:val="00FB55C8"/>
    <w:rsid w:val="00FB5C29"/>
    <w:rsid w:val="00FD26DC"/>
    <w:rsid w:val="00FD4A22"/>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numPr>
        <w:ilvl w:val="1"/>
        <w:numId w:val="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numPr>
        <w:ilvl w:val="2"/>
        <w:numId w:val="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 w:type="numbering" w:styleId="111111">
    <w:name w:val="Outline List 2"/>
    <w:basedOn w:val="NoList"/>
    <w:uiPriority w:val="99"/>
    <w:semiHidden/>
    <w:unhideWhenUsed/>
    <w:rsid w:val="00DF6338"/>
    <w:pPr>
      <w:numPr>
        <w:numId w:val="2"/>
      </w:numPr>
    </w:pPr>
  </w:style>
  <w:style w:type="numbering" w:styleId="1ai">
    <w:name w:val="Outline List 1"/>
    <w:basedOn w:val="NoList"/>
    <w:uiPriority w:val="99"/>
    <w:semiHidden/>
    <w:unhideWhenUsed/>
    <w:rsid w:val="00DF6338"/>
    <w:pPr>
      <w:numPr>
        <w:numId w:val="3"/>
      </w:numPr>
    </w:pPr>
  </w:style>
  <w:style w:type="numbering" w:styleId="ArticleSection">
    <w:name w:val="Outline List 3"/>
    <w:basedOn w:val="NoList"/>
    <w:uiPriority w:val="99"/>
    <w:semiHidden/>
    <w:unhideWhenUsed/>
    <w:rsid w:val="00DF6338"/>
    <w:pPr>
      <w:numPr>
        <w:numId w:val="4"/>
      </w:numPr>
    </w:pPr>
  </w:style>
  <w:style w:type="paragraph" w:styleId="BalloonText">
    <w:name w:val="Balloon Text"/>
    <w:basedOn w:val="Normal"/>
    <w:link w:val="BalloonTextChar"/>
    <w:uiPriority w:val="99"/>
    <w:semiHidden/>
    <w:unhideWhenUsed/>
    <w:rsid w:val="00DF6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338"/>
    <w:rPr>
      <w:rFonts w:ascii="Segoe UI" w:hAnsi="Segoe UI" w:cs="Segoe UI"/>
      <w:sz w:val="18"/>
      <w:szCs w:val="18"/>
    </w:rPr>
  </w:style>
  <w:style w:type="paragraph" w:styleId="Bibliography">
    <w:name w:val="Bibliography"/>
    <w:basedOn w:val="Normal"/>
    <w:next w:val="Normal"/>
    <w:uiPriority w:val="37"/>
    <w:semiHidden/>
    <w:unhideWhenUsed/>
    <w:rsid w:val="00DF6338"/>
  </w:style>
  <w:style w:type="paragraph" w:styleId="BlockText">
    <w:name w:val="Block Text"/>
    <w:basedOn w:val="Normal"/>
    <w:uiPriority w:val="99"/>
    <w:semiHidden/>
    <w:unhideWhenUsed/>
    <w:rsid w:val="00DF63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F6338"/>
    <w:pPr>
      <w:spacing w:after="120"/>
    </w:pPr>
  </w:style>
  <w:style w:type="character" w:customStyle="1" w:styleId="BodyTextChar">
    <w:name w:val="Body Text Char"/>
    <w:basedOn w:val="DefaultParagraphFont"/>
    <w:link w:val="BodyText"/>
    <w:uiPriority w:val="99"/>
    <w:semiHidden/>
    <w:rsid w:val="00DF6338"/>
  </w:style>
  <w:style w:type="paragraph" w:styleId="BodyText2">
    <w:name w:val="Body Text 2"/>
    <w:basedOn w:val="Normal"/>
    <w:link w:val="BodyText2Char"/>
    <w:uiPriority w:val="99"/>
    <w:semiHidden/>
    <w:unhideWhenUsed/>
    <w:rsid w:val="00DF6338"/>
    <w:pPr>
      <w:spacing w:after="120" w:line="480" w:lineRule="auto"/>
    </w:pPr>
  </w:style>
  <w:style w:type="character" w:customStyle="1" w:styleId="BodyText2Char">
    <w:name w:val="Body Text 2 Char"/>
    <w:basedOn w:val="DefaultParagraphFont"/>
    <w:link w:val="BodyText2"/>
    <w:uiPriority w:val="99"/>
    <w:semiHidden/>
    <w:rsid w:val="00DF6338"/>
  </w:style>
  <w:style w:type="paragraph" w:styleId="BodyText3">
    <w:name w:val="Body Text 3"/>
    <w:basedOn w:val="Normal"/>
    <w:link w:val="BodyText3Char"/>
    <w:uiPriority w:val="99"/>
    <w:semiHidden/>
    <w:unhideWhenUsed/>
    <w:rsid w:val="00DF6338"/>
    <w:pPr>
      <w:spacing w:after="120"/>
    </w:pPr>
    <w:rPr>
      <w:sz w:val="16"/>
      <w:szCs w:val="16"/>
    </w:rPr>
  </w:style>
  <w:style w:type="character" w:customStyle="1" w:styleId="BodyText3Char">
    <w:name w:val="Body Text 3 Char"/>
    <w:basedOn w:val="DefaultParagraphFont"/>
    <w:link w:val="BodyText3"/>
    <w:uiPriority w:val="99"/>
    <w:semiHidden/>
    <w:rsid w:val="00DF6338"/>
    <w:rPr>
      <w:sz w:val="16"/>
      <w:szCs w:val="16"/>
    </w:rPr>
  </w:style>
  <w:style w:type="paragraph" w:styleId="BodyTextFirstIndent">
    <w:name w:val="Body Text First Indent"/>
    <w:basedOn w:val="BodyText"/>
    <w:link w:val="BodyTextFirstIndentChar"/>
    <w:uiPriority w:val="99"/>
    <w:semiHidden/>
    <w:unhideWhenUsed/>
    <w:rsid w:val="00DF6338"/>
    <w:pPr>
      <w:spacing w:after="160"/>
      <w:ind w:firstLine="360"/>
    </w:pPr>
  </w:style>
  <w:style w:type="character" w:customStyle="1" w:styleId="BodyTextFirstIndentChar">
    <w:name w:val="Body Text First Indent Char"/>
    <w:basedOn w:val="BodyTextChar"/>
    <w:link w:val="BodyTextFirstIndent"/>
    <w:uiPriority w:val="99"/>
    <w:semiHidden/>
    <w:rsid w:val="00DF6338"/>
  </w:style>
  <w:style w:type="paragraph" w:styleId="BodyTextIndent">
    <w:name w:val="Body Text Indent"/>
    <w:basedOn w:val="Normal"/>
    <w:link w:val="BodyTextIndentChar"/>
    <w:uiPriority w:val="99"/>
    <w:semiHidden/>
    <w:unhideWhenUsed/>
    <w:rsid w:val="00DF6338"/>
    <w:pPr>
      <w:spacing w:after="120"/>
      <w:ind w:left="283"/>
    </w:pPr>
  </w:style>
  <w:style w:type="character" w:customStyle="1" w:styleId="BodyTextIndentChar">
    <w:name w:val="Body Text Indent Char"/>
    <w:basedOn w:val="DefaultParagraphFont"/>
    <w:link w:val="BodyTextIndent"/>
    <w:uiPriority w:val="99"/>
    <w:semiHidden/>
    <w:rsid w:val="00DF6338"/>
  </w:style>
  <w:style w:type="paragraph" w:styleId="BodyTextFirstIndent2">
    <w:name w:val="Body Text First Indent 2"/>
    <w:basedOn w:val="BodyTextIndent"/>
    <w:link w:val="BodyTextFirstIndent2Char"/>
    <w:uiPriority w:val="99"/>
    <w:semiHidden/>
    <w:unhideWhenUsed/>
    <w:rsid w:val="00DF633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F6338"/>
  </w:style>
  <w:style w:type="paragraph" w:styleId="BodyTextIndent2">
    <w:name w:val="Body Text Indent 2"/>
    <w:basedOn w:val="Normal"/>
    <w:link w:val="BodyTextIndent2Char"/>
    <w:uiPriority w:val="99"/>
    <w:semiHidden/>
    <w:unhideWhenUsed/>
    <w:rsid w:val="00DF6338"/>
    <w:pPr>
      <w:spacing w:after="120" w:line="480" w:lineRule="auto"/>
      <w:ind w:left="283"/>
    </w:pPr>
  </w:style>
  <w:style w:type="character" w:customStyle="1" w:styleId="BodyTextIndent2Char">
    <w:name w:val="Body Text Indent 2 Char"/>
    <w:basedOn w:val="DefaultParagraphFont"/>
    <w:link w:val="BodyTextIndent2"/>
    <w:uiPriority w:val="99"/>
    <w:semiHidden/>
    <w:rsid w:val="00DF6338"/>
  </w:style>
  <w:style w:type="paragraph" w:styleId="BodyTextIndent3">
    <w:name w:val="Body Text Indent 3"/>
    <w:basedOn w:val="Normal"/>
    <w:link w:val="BodyTextIndent3Char"/>
    <w:uiPriority w:val="99"/>
    <w:semiHidden/>
    <w:unhideWhenUsed/>
    <w:rsid w:val="00DF633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6338"/>
    <w:rPr>
      <w:sz w:val="16"/>
      <w:szCs w:val="16"/>
    </w:rPr>
  </w:style>
  <w:style w:type="character" w:styleId="BookTitle">
    <w:name w:val="Book Title"/>
    <w:basedOn w:val="DefaultParagraphFont"/>
    <w:uiPriority w:val="33"/>
    <w:qFormat/>
    <w:rsid w:val="00DF6338"/>
    <w:rPr>
      <w:b/>
      <w:bCs/>
      <w:i/>
      <w:iCs/>
      <w:spacing w:val="5"/>
    </w:rPr>
  </w:style>
  <w:style w:type="paragraph" w:styleId="Caption">
    <w:name w:val="caption"/>
    <w:basedOn w:val="Normal"/>
    <w:next w:val="Normal"/>
    <w:uiPriority w:val="35"/>
    <w:semiHidden/>
    <w:unhideWhenUsed/>
    <w:qFormat/>
    <w:rsid w:val="00DF6338"/>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DF6338"/>
    <w:pPr>
      <w:spacing w:after="0" w:line="240" w:lineRule="auto"/>
      <w:ind w:left="4252"/>
    </w:pPr>
  </w:style>
  <w:style w:type="character" w:customStyle="1" w:styleId="ClosingChar">
    <w:name w:val="Closing Char"/>
    <w:basedOn w:val="DefaultParagraphFont"/>
    <w:link w:val="Closing"/>
    <w:uiPriority w:val="99"/>
    <w:semiHidden/>
    <w:rsid w:val="00DF6338"/>
  </w:style>
  <w:style w:type="table" w:styleId="ColorfulGrid">
    <w:name w:val="Colorful Grid"/>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F6338"/>
    <w:rPr>
      <w:sz w:val="16"/>
      <w:szCs w:val="16"/>
    </w:rPr>
  </w:style>
  <w:style w:type="paragraph" w:styleId="CommentText">
    <w:name w:val="annotation text"/>
    <w:basedOn w:val="Normal"/>
    <w:link w:val="CommentTextChar"/>
    <w:uiPriority w:val="99"/>
    <w:semiHidden/>
    <w:unhideWhenUsed/>
    <w:rsid w:val="00DF6338"/>
    <w:pPr>
      <w:spacing w:line="240" w:lineRule="auto"/>
    </w:pPr>
    <w:rPr>
      <w:sz w:val="20"/>
      <w:szCs w:val="20"/>
    </w:rPr>
  </w:style>
  <w:style w:type="character" w:customStyle="1" w:styleId="CommentTextChar">
    <w:name w:val="Comment Text Char"/>
    <w:basedOn w:val="DefaultParagraphFont"/>
    <w:link w:val="CommentText"/>
    <w:uiPriority w:val="99"/>
    <w:semiHidden/>
    <w:rsid w:val="00DF6338"/>
    <w:rPr>
      <w:sz w:val="20"/>
      <w:szCs w:val="20"/>
    </w:rPr>
  </w:style>
  <w:style w:type="paragraph" w:styleId="CommentSubject">
    <w:name w:val="annotation subject"/>
    <w:basedOn w:val="CommentText"/>
    <w:next w:val="CommentText"/>
    <w:link w:val="CommentSubjectChar"/>
    <w:uiPriority w:val="99"/>
    <w:semiHidden/>
    <w:unhideWhenUsed/>
    <w:rsid w:val="00DF6338"/>
    <w:rPr>
      <w:b/>
      <w:bCs/>
    </w:rPr>
  </w:style>
  <w:style w:type="character" w:customStyle="1" w:styleId="CommentSubjectChar">
    <w:name w:val="Comment Subject Char"/>
    <w:basedOn w:val="CommentTextChar"/>
    <w:link w:val="CommentSubject"/>
    <w:uiPriority w:val="99"/>
    <w:semiHidden/>
    <w:rsid w:val="00DF6338"/>
    <w:rPr>
      <w:b/>
      <w:bCs/>
      <w:sz w:val="20"/>
      <w:szCs w:val="20"/>
    </w:rPr>
  </w:style>
  <w:style w:type="table" w:styleId="DarkList">
    <w:name w:val="Dark List"/>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rsid w:val="00DF6338"/>
  </w:style>
  <w:style w:type="character" w:customStyle="1" w:styleId="DateChar">
    <w:name w:val="Date Char"/>
    <w:basedOn w:val="DefaultParagraphFont"/>
    <w:link w:val="Date"/>
    <w:uiPriority w:val="99"/>
    <w:semiHidden/>
    <w:rsid w:val="00DF6338"/>
  </w:style>
  <w:style w:type="paragraph" w:styleId="DocumentMap">
    <w:name w:val="Document Map"/>
    <w:basedOn w:val="Normal"/>
    <w:link w:val="DocumentMapChar"/>
    <w:uiPriority w:val="99"/>
    <w:semiHidden/>
    <w:unhideWhenUsed/>
    <w:rsid w:val="00DF633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6338"/>
    <w:rPr>
      <w:rFonts w:ascii="Segoe UI" w:hAnsi="Segoe UI" w:cs="Segoe UI"/>
      <w:sz w:val="16"/>
      <w:szCs w:val="16"/>
    </w:rPr>
  </w:style>
  <w:style w:type="paragraph" w:styleId="E-mailSignature">
    <w:name w:val="E-mail Signature"/>
    <w:basedOn w:val="Normal"/>
    <w:link w:val="E-mailSignatureChar"/>
    <w:uiPriority w:val="99"/>
    <w:semiHidden/>
    <w:unhideWhenUsed/>
    <w:rsid w:val="00DF6338"/>
    <w:pPr>
      <w:spacing w:after="0" w:line="240" w:lineRule="auto"/>
    </w:pPr>
  </w:style>
  <w:style w:type="character" w:customStyle="1" w:styleId="E-mailSignatureChar">
    <w:name w:val="E-mail Signature Char"/>
    <w:basedOn w:val="DefaultParagraphFont"/>
    <w:link w:val="E-mailSignature"/>
    <w:uiPriority w:val="99"/>
    <w:semiHidden/>
    <w:rsid w:val="00DF6338"/>
  </w:style>
  <w:style w:type="character" w:styleId="Emphasis">
    <w:name w:val="Emphasis"/>
    <w:basedOn w:val="DefaultParagraphFont"/>
    <w:uiPriority w:val="20"/>
    <w:qFormat/>
    <w:rsid w:val="00DF6338"/>
    <w:rPr>
      <w:i/>
      <w:iCs/>
    </w:rPr>
  </w:style>
  <w:style w:type="character" w:styleId="EndnoteReference">
    <w:name w:val="endnote reference"/>
    <w:basedOn w:val="DefaultParagraphFont"/>
    <w:uiPriority w:val="99"/>
    <w:semiHidden/>
    <w:unhideWhenUsed/>
    <w:rsid w:val="00DF6338"/>
    <w:rPr>
      <w:vertAlign w:val="superscript"/>
    </w:rPr>
  </w:style>
  <w:style w:type="paragraph" w:styleId="EndnoteText">
    <w:name w:val="endnote text"/>
    <w:basedOn w:val="Normal"/>
    <w:link w:val="EndnoteTextChar"/>
    <w:uiPriority w:val="99"/>
    <w:semiHidden/>
    <w:unhideWhenUsed/>
    <w:rsid w:val="00DF63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338"/>
    <w:rPr>
      <w:sz w:val="20"/>
      <w:szCs w:val="20"/>
    </w:rPr>
  </w:style>
  <w:style w:type="paragraph" w:styleId="EnvelopeAddress">
    <w:name w:val="envelope address"/>
    <w:basedOn w:val="Normal"/>
    <w:uiPriority w:val="99"/>
    <w:semiHidden/>
    <w:unhideWhenUsed/>
    <w:rsid w:val="00DF633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6338"/>
    <w:pPr>
      <w:spacing w:after="0" w:line="240" w:lineRule="auto"/>
    </w:pPr>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DF6338"/>
    <w:rPr>
      <w:vertAlign w:val="superscript"/>
    </w:rPr>
  </w:style>
  <w:style w:type="paragraph" w:styleId="FootnoteText">
    <w:name w:val="footnote text"/>
    <w:basedOn w:val="Normal"/>
    <w:link w:val="FootnoteTextChar"/>
    <w:uiPriority w:val="99"/>
    <w:semiHidden/>
    <w:unhideWhenUsed/>
    <w:rsid w:val="00DF63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6338"/>
    <w:rPr>
      <w:sz w:val="20"/>
      <w:szCs w:val="20"/>
    </w:rPr>
  </w:style>
  <w:style w:type="table" w:styleId="GridTable1Light">
    <w:name w:val="Grid Table 1 Light"/>
    <w:basedOn w:val="TableNormal"/>
    <w:uiPriority w:val="46"/>
    <w:rsid w:val="00DF63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63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633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6338"/>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6338"/>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633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633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633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633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DF633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DF6338"/>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DF6338"/>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DF633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DF6338"/>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DF6338"/>
    <w:rPr>
      <w:color w:val="2B579A"/>
      <w:shd w:val="clear" w:color="auto" w:fill="E1DFDD"/>
    </w:rPr>
  </w:style>
  <w:style w:type="character" w:styleId="HTMLAcronym">
    <w:name w:val="HTML Acronym"/>
    <w:basedOn w:val="DefaultParagraphFont"/>
    <w:uiPriority w:val="99"/>
    <w:semiHidden/>
    <w:unhideWhenUsed/>
    <w:rsid w:val="00DF6338"/>
  </w:style>
  <w:style w:type="paragraph" w:styleId="HTMLAddress">
    <w:name w:val="HTML Address"/>
    <w:basedOn w:val="Normal"/>
    <w:link w:val="HTMLAddressChar"/>
    <w:uiPriority w:val="99"/>
    <w:semiHidden/>
    <w:unhideWhenUsed/>
    <w:rsid w:val="00DF6338"/>
    <w:pPr>
      <w:spacing w:after="0" w:line="240" w:lineRule="auto"/>
    </w:pPr>
    <w:rPr>
      <w:i/>
      <w:iCs/>
    </w:rPr>
  </w:style>
  <w:style w:type="character" w:customStyle="1" w:styleId="HTMLAddressChar">
    <w:name w:val="HTML Address Char"/>
    <w:basedOn w:val="DefaultParagraphFont"/>
    <w:link w:val="HTMLAddress"/>
    <w:uiPriority w:val="99"/>
    <w:semiHidden/>
    <w:rsid w:val="00DF6338"/>
    <w:rPr>
      <w:i/>
      <w:iCs/>
    </w:rPr>
  </w:style>
  <w:style w:type="character" w:styleId="HTMLCite">
    <w:name w:val="HTML Cite"/>
    <w:basedOn w:val="DefaultParagraphFont"/>
    <w:uiPriority w:val="99"/>
    <w:semiHidden/>
    <w:unhideWhenUsed/>
    <w:rsid w:val="00DF6338"/>
    <w:rPr>
      <w:i/>
      <w:iCs/>
    </w:rPr>
  </w:style>
  <w:style w:type="character" w:styleId="HTMLCode">
    <w:name w:val="HTML Code"/>
    <w:basedOn w:val="DefaultParagraphFont"/>
    <w:uiPriority w:val="99"/>
    <w:semiHidden/>
    <w:unhideWhenUsed/>
    <w:rsid w:val="00DF6338"/>
    <w:rPr>
      <w:rFonts w:ascii="Consolas" w:hAnsi="Consolas"/>
      <w:sz w:val="20"/>
      <w:szCs w:val="20"/>
    </w:rPr>
  </w:style>
  <w:style w:type="character" w:styleId="HTMLDefinition">
    <w:name w:val="HTML Definition"/>
    <w:basedOn w:val="DefaultParagraphFont"/>
    <w:uiPriority w:val="99"/>
    <w:semiHidden/>
    <w:unhideWhenUsed/>
    <w:rsid w:val="00DF6338"/>
    <w:rPr>
      <w:i/>
      <w:iCs/>
    </w:rPr>
  </w:style>
  <w:style w:type="character" w:styleId="HTMLKeyboard">
    <w:name w:val="HTML Keyboard"/>
    <w:basedOn w:val="DefaultParagraphFont"/>
    <w:uiPriority w:val="99"/>
    <w:semiHidden/>
    <w:unhideWhenUsed/>
    <w:rsid w:val="00DF6338"/>
    <w:rPr>
      <w:rFonts w:ascii="Consolas" w:hAnsi="Consolas"/>
      <w:sz w:val="20"/>
      <w:szCs w:val="20"/>
    </w:rPr>
  </w:style>
  <w:style w:type="paragraph" w:styleId="HTMLPreformatted">
    <w:name w:val="HTML Preformatted"/>
    <w:basedOn w:val="Normal"/>
    <w:link w:val="HTMLPreformattedChar"/>
    <w:uiPriority w:val="99"/>
    <w:semiHidden/>
    <w:unhideWhenUsed/>
    <w:rsid w:val="00DF633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6338"/>
    <w:rPr>
      <w:rFonts w:ascii="Consolas" w:hAnsi="Consolas"/>
      <w:sz w:val="20"/>
      <w:szCs w:val="20"/>
    </w:rPr>
  </w:style>
  <w:style w:type="character" w:styleId="HTMLSample">
    <w:name w:val="HTML Sample"/>
    <w:basedOn w:val="DefaultParagraphFont"/>
    <w:uiPriority w:val="99"/>
    <w:semiHidden/>
    <w:unhideWhenUsed/>
    <w:rsid w:val="00DF6338"/>
    <w:rPr>
      <w:rFonts w:ascii="Consolas" w:hAnsi="Consolas"/>
      <w:sz w:val="24"/>
      <w:szCs w:val="24"/>
    </w:rPr>
  </w:style>
  <w:style w:type="character" w:styleId="HTMLTypewriter">
    <w:name w:val="HTML Typewriter"/>
    <w:basedOn w:val="DefaultParagraphFont"/>
    <w:uiPriority w:val="99"/>
    <w:semiHidden/>
    <w:unhideWhenUsed/>
    <w:rsid w:val="00DF6338"/>
    <w:rPr>
      <w:rFonts w:ascii="Consolas" w:hAnsi="Consolas"/>
      <w:sz w:val="20"/>
      <w:szCs w:val="20"/>
    </w:rPr>
  </w:style>
  <w:style w:type="character" w:styleId="HTMLVariable">
    <w:name w:val="HTML Variable"/>
    <w:basedOn w:val="DefaultParagraphFont"/>
    <w:uiPriority w:val="99"/>
    <w:semiHidden/>
    <w:unhideWhenUsed/>
    <w:rsid w:val="00DF6338"/>
    <w:rPr>
      <w:i/>
      <w:iCs/>
    </w:rPr>
  </w:style>
  <w:style w:type="paragraph" w:styleId="Index1">
    <w:name w:val="index 1"/>
    <w:basedOn w:val="Normal"/>
    <w:next w:val="Normal"/>
    <w:autoRedefine/>
    <w:uiPriority w:val="99"/>
    <w:semiHidden/>
    <w:unhideWhenUsed/>
    <w:rsid w:val="00DF6338"/>
    <w:pPr>
      <w:spacing w:after="0" w:line="240" w:lineRule="auto"/>
      <w:ind w:left="220" w:hanging="220"/>
    </w:pPr>
  </w:style>
  <w:style w:type="paragraph" w:styleId="Index2">
    <w:name w:val="index 2"/>
    <w:basedOn w:val="Normal"/>
    <w:next w:val="Normal"/>
    <w:autoRedefine/>
    <w:uiPriority w:val="99"/>
    <w:semiHidden/>
    <w:unhideWhenUsed/>
    <w:rsid w:val="00DF6338"/>
    <w:pPr>
      <w:spacing w:after="0" w:line="240" w:lineRule="auto"/>
      <w:ind w:left="440" w:hanging="220"/>
    </w:pPr>
  </w:style>
  <w:style w:type="paragraph" w:styleId="Index3">
    <w:name w:val="index 3"/>
    <w:basedOn w:val="Normal"/>
    <w:next w:val="Normal"/>
    <w:autoRedefine/>
    <w:uiPriority w:val="99"/>
    <w:semiHidden/>
    <w:unhideWhenUsed/>
    <w:rsid w:val="00DF6338"/>
    <w:pPr>
      <w:spacing w:after="0" w:line="240" w:lineRule="auto"/>
      <w:ind w:left="660" w:hanging="220"/>
    </w:pPr>
  </w:style>
  <w:style w:type="paragraph" w:styleId="Index4">
    <w:name w:val="index 4"/>
    <w:basedOn w:val="Normal"/>
    <w:next w:val="Normal"/>
    <w:autoRedefine/>
    <w:uiPriority w:val="99"/>
    <w:semiHidden/>
    <w:unhideWhenUsed/>
    <w:rsid w:val="00DF6338"/>
    <w:pPr>
      <w:spacing w:after="0" w:line="240" w:lineRule="auto"/>
      <w:ind w:left="880" w:hanging="220"/>
    </w:pPr>
  </w:style>
  <w:style w:type="paragraph" w:styleId="Index5">
    <w:name w:val="index 5"/>
    <w:basedOn w:val="Normal"/>
    <w:next w:val="Normal"/>
    <w:autoRedefine/>
    <w:uiPriority w:val="99"/>
    <w:semiHidden/>
    <w:unhideWhenUsed/>
    <w:rsid w:val="00DF6338"/>
    <w:pPr>
      <w:spacing w:after="0" w:line="240" w:lineRule="auto"/>
      <w:ind w:left="1100" w:hanging="220"/>
    </w:pPr>
  </w:style>
  <w:style w:type="paragraph" w:styleId="Index6">
    <w:name w:val="index 6"/>
    <w:basedOn w:val="Normal"/>
    <w:next w:val="Normal"/>
    <w:autoRedefine/>
    <w:uiPriority w:val="99"/>
    <w:semiHidden/>
    <w:unhideWhenUsed/>
    <w:rsid w:val="00DF6338"/>
    <w:pPr>
      <w:spacing w:after="0" w:line="240" w:lineRule="auto"/>
      <w:ind w:left="1320" w:hanging="220"/>
    </w:pPr>
  </w:style>
  <w:style w:type="paragraph" w:styleId="Index7">
    <w:name w:val="index 7"/>
    <w:basedOn w:val="Normal"/>
    <w:next w:val="Normal"/>
    <w:autoRedefine/>
    <w:uiPriority w:val="99"/>
    <w:semiHidden/>
    <w:unhideWhenUsed/>
    <w:rsid w:val="00DF6338"/>
    <w:pPr>
      <w:spacing w:after="0" w:line="240" w:lineRule="auto"/>
      <w:ind w:left="1540" w:hanging="220"/>
    </w:pPr>
  </w:style>
  <w:style w:type="paragraph" w:styleId="Index8">
    <w:name w:val="index 8"/>
    <w:basedOn w:val="Normal"/>
    <w:next w:val="Normal"/>
    <w:autoRedefine/>
    <w:uiPriority w:val="99"/>
    <w:semiHidden/>
    <w:unhideWhenUsed/>
    <w:rsid w:val="00DF6338"/>
    <w:pPr>
      <w:spacing w:after="0" w:line="240" w:lineRule="auto"/>
      <w:ind w:left="1760" w:hanging="220"/>
    </w:pPr>
  </w:style>
  <w:style w:type="paragraph" w:styleId="Index9">
    <w:name w:val="index 9"/>
    <w:basedOn w:val="Normal"/>
    <w:next w:val="Normal"/>
    <w:autoRedefine/>
    <w:uiPriority w:val="99"/>
    <w:semiHidden/>
    <w:unhideWhenUsed/>
    <w:rsid w:val="00DF6338"/>
    <w:pPr>
      <w:spacing w:after="0" w:line="240" w:lineRule="auto"/>
      <w:ind w:left="1980" w:hanging="220"/>
    </w:pPr>
  </w:style>
  <w:style w:type="paragraph" w:styleId="IndexHeading">
    <w:name w:val="index heading"/>
    <w:basedOn w:val="Normal"/>
    <w:next w:val="Index1"/>
    <w:uiPriority w:val="99"/>
    <w:semiHidden/>
    <w:unhideWhenUsed/>
    <w:rsid w:val="00DF6338"/>
    <w:rPr>
      <w:rFonts w:asciiTheme="majorHAnsi" w:eastAsiaTheme="majorEastAsia" w:hAnsiTheme="majorHAnsi" w:cstheme="majorBidi"/>
      <w:b/>
      <w:bCs/>
    </w:rPr>
  </w:style>
  <w:style w:type="character" w:styleId="IntenseEmphasis">
    <w:name w:val="Intense Emphasis"/>
    <w:basedOn w:val="DefaultParagraphFont"/>
    <w:uiPriority w:val="21"/>
    <w:qFormat/>
    <w:rsid w:val="00DF6338"/>
    <w:rPr>
      <w:i/>
      <w:iCs/>
      <w:color w:val="4F81BD" w:themeColor="accent1"/>
    </w:rPr>
  </w:style>
  <w:style w:type="paragraph" w:styleId="IntenseQuote">
    <w:name w:val="Intense Quote"/>
    <w:basedOn w:val="Normal"/>
    <w:next w:val="Normal"/>
    <w:link w:val="IntenseQuoteChar"/>
    <w:uiPriority w:val="30"/>
    <w:qFormat/>
    <w:rsid w:val="00DF633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6338"/>
    <w:rPr>
      <w:i/>
      <w:iCs/>
      <w:color w:val="4F81BD" w:themeColor="accent1"/>
    </w:rPr>
  </w:style>
  <w:style w:type="character" w:styleId="IntenseReference">
    <w:name w:val="Intense Reference"/>
    <w:basedOn w:val="DefaultParagraphFont"/>
    <w:uiPriority w:val="32"/>
    <w:qFormat/>
    <w:rsid w:val="00DF6338"/>
    <w:rPr>
      <w:b/>
      <w:bCs/>
      <w:smallCaps/>
      <w:color w:val="4F81BD" w:themeColor="accent1"/>
      <w:spacing w:val="5"/>
    </w:rPr>
  </w:style>
  <w:style w:type="table" w:styleId="LightGrid">
    <w:name w:val="Light Grid"/>
    <w:basedOn w:val="TableNormal"/>
    <w:uiPriority w:val="62"/>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DF63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F63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DF633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DF633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DF633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DF633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DF6338"/>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DF6338"/>
  </w:style>
  <w:style w:type="paragraph" w:styleId="List">
    <w:name w:val="List"/>
    <w:basedOn w:val="Normal"/>
    <w:uiPriority w:val="99"/>
    <w:semiHidden/>
    <w:unhideWhenUsed/>
    <w:rsid w:val="00DF6338"/>
    <w:pPr>
      <w:ind w:left="283" w:hanging="283"/>
      <w:contextualSpacing/>
    </w:pPr>
  </w:style>
  <w:style w:type="paragraph" w:styleId="List2">
    <w:name w:val="List 2"/>
    <w:basedOn w:val="Normal"/>
    <w:uiPriority w:val="99"/>
    <w:semiHidden/>
    <w:unhideWhenUsed/>
    <w:rsid w:val="00DF6338"/>
    <w:pPr>
      <w:ind w:left="566" w:hanging="283"/>
      <w:contextualSpacing/>
    </w:pPr>
  </w:style>
  <w:style w:type="paragraph" w:styleId="List3">
    <w:name w:val="List 3"/>
    <w:basedOn w:val="Normal"/>
    <w:uiPriority w:val="99"/>
    <w:semiHidden/>
    <w:unhideWhenUsed/>
    <w:rsid w:val="00DF6338"/>
    <w:pPr>
      <w:ind w:left="849" w:hanging="283"/>
      <w:contextualSpacing/>
    </w:pPr>
  </w:style>
  <w:style w:type="paragraph" w:styleId="List4">
    <w:name w:val="List 4"/>
    <w:basedOn w:val="Normal"/>
    <w:uiPriority w:val="99"/>
    <w:semiHidden/>
    <w:unhideWhenUsed/>
    <w:rsid w:val="00DF6338"/>
    <w:pPr>
      <w:ind w:left="1132" w:hanging="283"/>
      <w:contextualSpacing/>
    </w:pPr>
  </w:style>
  <w:style w:type="paragraph" w:styleId="List5">
    <w:name w:val="List 5"/>
    <w:basedOn w:val="Normal"/>
    <w:uiPriority w:val="99"/>
    <w:semiHidden/>
    <w:unhideWhenUsed/>
    <w:rsid w:val="00DF6338"/>
    <w:pPr>
      <w:ind w:left="1415" w:hanging="283"/>
      <w:contextualSpacing/>
    </w:pPr>
  </w:style>
  <w:style w:type="paragraph" w:styleId="ListBullet">
    <w:name w:val="List Bullet"/>
    <w:basedOn w:val="Normal"/>
    <w:uiPriority w:val="99"/>
    <w:semiHidden/>
    <w:unhideWhenUsed/>
    <w:rsid w:val="00DF6338"/>
    <w:pPr>
      <w:numPr>
        <w:numId w:val="5"/>
      </w:numPr>
      <w:contextualSpacing/>
    </w:pPr>
  </w:style>
  <w:style w:type="paragraph" w:styleId="ListBullet2">
    <w:name w:val="List Bullet 2"/>
    <w:basedOn w:val="Normal"/>
    <w:uiPriority w:val="99"/>
    <w:semiHidden/>
    <w:unhideWhenUsed/>
    <w:rsid w:val="00DF6338"/>
    <w:pPr>
      <w:numPr>
        <w:numId w:val="6"/>
      </w:numPr>
      <w:contextualSpacing/>
    </w:pPr>
  </w:style>
  <w:style w:type="paragraph" w:styleId="ListBullet3">
    <w:name w:val="List Bullet 3"/>
    <w:basedOn w:val="Normal"/>
    <w:uiPriority w:val="99"/>
    <w:semiHidden/>
    <w:unhideWhenUsed/>
    <w:rsid w:val="00DF6338"/>
    <w:pPr>
      <w:numPr>
        <w:numId w:val="7"/>
      </w:numPr>
      <w:contextualSpacing/>
    </w:pPr>
  </w:style>
  <w:style w:type="paragraph" w:styleId="ListBullet4">
    <w:name w:val="List Bullet 4"/>
    <w:basedOn w:val="Normal"/>
    <w:uiPriority w:val="99"/>
    <w:semiHidden/>
    <w:unhideWhenUsed/>
    <w:rsid w:val="00DF6338"/>
    <w:pPr>
      <w:numPr>
        <w:numId w:val="8"/>
      </w:numPr>
      <w:contextualSpacing/>
    </w:pPr>
  </w:style>
  <w:style w:type="paragraph" w:styleId="ListBullet5">
    <w:name w:val="List Bullet 5"/>
    <w:basedOn w:val="Normal"/>
    <w:uiPriority w:val="99"/>
    <w:semiHidden/>
    <w:unhideWhenUsed/>
    <w:rsid w:val="00DF6338"/>
    <w:pPr>
      <w:numPr>
        <w:numId w:val="9"/>
      </w:numPr>
      <w:contextualSpacing/>
    </w:pPr>
  </w:style>
  <w:style w:type="paragraph" w:styleId="ListContinue">
    <w:name w:val="List Continue"/>
    <w:basedOn w:val="Normal"/>
    <w:uiPriority w:val="99"/>
    <w:semiHidden/>
    <w:unhideWhenUsed/>
    <w:rsid w:val="00DF6338"/>
    <w:pPr>
      <w:spacing w:after="120"/>
      <w:ind w:left="283"/>
      <w:contextualSpacing/>
    </w:pPr>
  </w:style>
  <w:style w:type="paragraph" w:styleId="ListContinue2">
    <w:name w:val="List Continue 2"/>
    <w:basedOn w:val="Normal"/>
    <w:uiPriority w:val="99"/>
    <w:semiHidden/>
    <w:unhideWhenUsed/>
    <w:rsid w:val="00DF6338"/>
    <w:pPr>
      <w:spacing w:after="120"/>
      <w:ind w:left="566"/>
      <w:contextualSpacing/>
    </w:pPr>
  </w:style>
  <w:style w:type="paragraph" w:styleId="ListContinue3">
    <w:name w:val="List Continue 3"/>
    <w:basedOn w:val="Normal"/>
    <w:uiPriority w:val="99"/>
    <w:semiHidden/>
    <w:unhideWhenUsed/>
    <w:rsid w:val="00DF6338"/>
    <w:pPr>
      <w:spacing w:after="120"/>
      <w:ind w:left="849"/>
      <w:contextualSpacing/>
    </w:pPr>
  </w:style>
  <w:style w:type="paragraph" w:styleId="ListContinue4">
    <w:name w:val="List Continue 4"/>
    <w:basedOn w:val="Normal"/>
    <w:uiPriority w:val="99"/>
    <w:semiHidden/>
    <w:unhideWhenUsed/>
    <w:rsid w:val="00DF6338"/>
    <w:pPr>
      <w:spacing w:after="120"/>
      <w:ind w:left="1132"/>
      <w:contextualSpacing/>
    </w:pPr>
  </w:style>
  <w:style w:type="paragraph" w:styleId="ListContinue5">
    <w:name w:val="List Continue 5"/>
    <w:basedOn w:val="Normal"/>
    <w:uiPriority w:val="99"/>
    <w:semiHidden/>
    <w:unhideWhenUsed/>
    <w:rsid w:val="00DF6338"/>
    <w:pPr>
      <w:spacing w:after="120"/>
      <w:ind w:left="1415"/>
      <w:contextualSpacing/>
    </w:pPr>
  </w:style>
  <w:style w:type="paragraph" w:styleId="ListNumber">
    <w:name w:val="List Number"/>
    <w:basedOn w:val="Normal"/>
    <w:uiPriority w:val="99"/>
    <w:semiHidden/>
    <w:unhideWhenUsed/>
    <w:rsid w:val="00DF6338"/>
    <w:pPr>
      <w:numPr>
        <w:numId w:val="10"/>
      </w:numPr>
      <w:contextualSpacing/>
    </w:pPr>
  </w:style>
  <w:style w:type="paragraph" w:styleId="ListNumber2">
    <w:name w:val="List Number 2"/>
    <w:basedOn w:val="Normal"/>
    <w:uiPriority w:val="99"/>
    <w:semiHidden/>
    <w:unhideWhenUsed/>
    <w:rsid w:val="00DF6338"/>
    <w:pPr>
      <w:numPr>
        <w:numId w:val="11"/>
      </w:numPr>
      <w:contextualSpacing/>
    </w:pPr>
  </w:style>
  <w:style w:type="paragraph" w:styleId="ListNumber3">
    <w:name w:val="List Number 3"/>
    <w:basedOn w:val="Normal"/>
    <w:uiPriority w:val="99"/>
    <w:semiHidden/>
    <w:unhideWhenUsed/>
    <w:rsid w:val="00DF6338"/>
    <w:pPr>
      <w:numPr>
        <w:numId w:val="12"/>
      </w:numPr>
      <w:contextualSpacing/>
    </w:pPr>
  </w:style>
  <w:style w:type="paragraph" w:styleId="ListNumber4">
    <w:name w:val="List Number 4"/>
    <w:basedOn w:val="Normal"/>
    <w:uiPriority w:val="99"/>
    <w:semiHidden/>
    <w:unhideWhenUsed/>
    <w:rsid w:val="00DF6338"/>
    <w:pPr>
      <w:numPr>
        <w:numId w:val="13"/>
      </w:numPr>
      <w:contextualSpacing/>
    </w:pPr>
  </w:style>
  <w:style w:type="paragraph" w:styleId="ListNumber5">
    <w:name w:val="List Number 5"/>
    <w:basedOn w:val="Normal"/>
    <w:uiPriority w:val="99"/>
    <w:semiHidden/>
    <w:unhideWhenUsed/>
    <w:rsid w:val="00DF6338"/>
    <w:pPr>
      <w:numPr>
        <w:numId w:val="14"/>
      </w:numPr>
      <w:contextualSpacing/>
    </w:pPr>
  </w:style>
  <w:style w:type="table" w:styleId="ListTable1Light">
    <w:name w:val="List Table 1 Light"/>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DF633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633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DF6338"/>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DF6338"/>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DF633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DF633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DF6338"/>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DF633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633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DF633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DF6338"/>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DF6338"/>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DF6338"/>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DF6338"/>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F6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6338"/>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6338"/>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6338"/>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6338"/>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6338"/>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6338"/>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DF633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633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6338"/>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6338"/>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6338"/>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6338"/>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6338"/>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633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6338"/>
    <w:rPr>
      <w:rFonts w:ascii="Consolas" w:hAnsi="Consolas"/>
      <w:sz w:val="20"/>
      <w:szCs w:val="20"/>
    </w:rPr>
  </w:style>
  <w:style w:type="table" w:styleId="MediumGrid1">
    <w:name w:val="Medium Grid 1"/>
    <w:basedOn w:val="TableNormal"/>
    <w:uiPriority w:val="67"/>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DF6338"/>
    <w:rPr>
      <w:color w:val="2B579A"/>
      <w:shd w:val="clear" w:color="auto" w:fill="E1DFDD"/>
    </w:rPr>
  </w:style>
  <w:style w:type="paragraph" w:styleId="MessageHeader">
    <w:name w:val="Message Header"/>
    <w:basedOn w:val="Normal"/>
    <w:link w:val="MessageHeaderChar"/>
    <w:uiPriority w:val="99"/>
    <w:semiHidden/>
    <w:unhideWhenUsed/>
    <w:rsid w:val="00DF633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6338"/>
    <w:rPr>
      <w:rFonts w:asciiTheme="majorHAnsi" w:eastAsiaTheme="majorEastAsia" w:hAnsiTheme="majorHAnsi" w:cstheme="majorBidi"/>
      <w:sz w:val="24"/>
      <w:szCs w:val="24"/>
      <w:shd w:val="pct20" w:color="auto" w:fill="auto"/>
    </w:rPr>
  </w:style>
  <w:style w:type="paragraph" w:styleId="NoSpacing">
    <w:name w:val="No Spacing"/>
    <w:uiPriority w:val="1"/>
    <w:qFormat/>
    <w:rsid w:val="00DF6338"/>
    <w:pPr>
      <w:spacing w:after="0" w:line="240" w:lineRule="auto"/>
    </w:pPr>
  </w:style>
  <w:style w:type="paragraph" w:styleId="NormalWeb">
    <w:name w:val="Normal (Web)"/>
    <w:basedOn w:val="Normal"/>
    <w:uiPriority w:val="99"/>
    <w:semiHidden/>
    <w:unhideWhenUsed/>
    <w:rsid w:val="00DF6338"/>
    <w:rPr>
      <w:rFonts w:ascii="Times New Roman" w:hAnsi="Times New Roman" w:cs="Times New Roman"/>
      <w:sz w:val="24"/>
      <w:szCs w:val="24"/>
    </w:rPr>
  </w:style>
  <w:style w:type="paragraph" w:styleId="NormalIndent">
    <w:name w:val="Normal Indent"/>
    <w:basedOn w:val="Normal"/>
    <w:uiPriority w:val="99"/>
    <w:semiHidden/>
    <w:unhideWhenUsed/>
    <w:rsid w:val="00DF6338"/>
    <w:pPr>
      <w:ind w:left="720"/>
    </w:pPr>
  </w:style>
  <w:style w:type="paragraph" w:styleId="NoteHeading">
    <w:name w:val="Note Heading"/>
    <w:basedOn w:val="Normal"/>
    <w:next w:val="Normal"/>
    <w:link w:val="NoteHeadingChar"/>
    <w:uiPriority w:val="99"/>
    <w:semiHidden/>
    <w:unhideWhenUsed/>
    <w:rsid w:val="00DF6338"/>
    <w:pPr>
      <w:spacing w:after="0" w:line="240" w:lineRule="auto"/>
    </w:pPr>
  </w:style>
  <w:style w:type="character" w:customStyle="1" w:styleId="NoteHeadingChar">
    <w:name w:val="Note Heading Char"/>
    <w:basedOn w:val="DefaultParagraphFont"/>
    <w:link w:val="NoteHeading"/>
    <w:uiPriority w:val="99"/>
    <w:semiHidden/>
    <w:rsid w:val="00DF6338"/>
  </w:style>
  <w:style w:type="character" w:styleId="PageNumber">
    <w:name w:val="page number"/>
    <w:basedOn w:val="DefaultParagraphFont"/>
    <w:uiPriority w:val="99"/>
    <w:semiHidden/>
    <w:unhideWhenUsed/>
    <w:rsid w:val="00DF6338"/>
  </w:style>
  <w:style w:type="character" w:styleId="PlaceholderText">
    <w:name w:val="Placeholder Text"/>
    <w:basedOn w:val="DefaultParagraphFont"/>
    <w:uiPriority w:val="99"/>
    <w:semiHidden/>
    <w:rsid w:val="00DF6338"/>
    <w:rPr>
      <w:color w:val="808080"/>
    </w:rPr>
  </w:style>
  <w:style w:type="table" w:styleId="PlainTable1">
    <w:name w:val="Plain Table 1"/>
    <w:basedOn w:val="TableNormal"/>
    <w:uiPriority w:val="41"/>
    <w:rsid w:val="00DF6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63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63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63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6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63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6338"/>
    <w:rPr>
      <w:rFonts w:ascii="Consolas" w:hAnsi="Consolas"/>
      <w:sz w:val="21"/>
      <w:szCs w:val="21"/>
    </w:rPr>
  </w:style>
  <w:style w:type="paragraph" w:styleId="Quote">
    <w:name w:val="Quote"/>
    <w:basedOn w:val="Normal"/>
    <w:next w:val="Normal"/>
    <w:link w:val="QuoteChar"/>
    <w:uiPriority w:val="29"/>
    <w:qFormat/>
    <w:rsid w:val="00DF63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F6338"/>
    <w:rPr>
      <w:i/>
      <w:iCs/>
      <w:color w:val="404040" w:themeColor="text1" w:themeTint="BF"/>
    </w:rPr>
  </w:style>
  <w:style w:type="paragraph" w:styleId="Salutation">
    <w:name w:val="Salutation"/>
    <w:basedOn w:val="Normal"/>
    <w:next w:val="Normal"/>
    <w:link w:val="SalutationChar"/>
    <w:uiPriority w:val="99"/>
    <w:semiHidden/>
    <w:unhideWhenUsed/>
    <w:rsid w:val="00DF6338"/>
  </w:style>
  <w:style w:type="character" w:customStyle="1" w:styleId="SalutationChar">
    <w:name w:val="Salutation Char"/>
    <w:basedOn w:val="DefaultParagraphFont"/>
    <w:link w:val="Salutation"/>
    <w:uiPriority w:val="99"/>
    <w:semiHidden/>
    <w:rsid w:val="00DF6338"/>
  </w:style>
  <w:style w:type="paragraph" w:styleId="Signature">
    <w:name w:val="Signature"/>
    <w:basedOn w:val="Normal"/>
    <w:link w:val="SignatureChar"/>
    <w:uiPriority w:val="99"/>
    <w:semiHidden/>
    <w:unhideWhenUsed/>
    <w:rsid w:val="00DF6338"/>
    <w:pPr>
      <w:spacing w:after="0" w:line="240" w:lineRule="auto"/>
      <w:ind w:left="4252"/>
    </w:pPr>
  </w:style>
  <w:style w:type="character" w:customStyle="1" w:styleId="SignatureChar">
    <w:name w:val="Signature Char"/>
    <w:basedOn w:val="DefaultParagraphFont"/>
    <w:link w:val="Signature"/>
    <w:uiPriority w:val="99"/>
    <w:semiHidden/>
    <w:rsid w:val="00DF6338"/>
  </w:style>
  <w:style w:type="character" w:styleId="SmartHyperlink">
    <w:name w:val="Smart Hyperlink"/>
    <w:basedOn w:val="DefaultParagraphFont"/>
    <w:uiPriority w:val="99"/>
    <w:semiHidden/>
    <w:unhideWhenUsed/>
    <w:rsid w:val="00DF6338"/>
    <w:rPr>
      <w:u w:val="dotted"/>
    </w:rPr>
  </w:style>
  <w:style w:type="character" w:styleId="SmartLink">
    <w:name w:val="Smart Link"/>
    <w:basedOn w:val="DefaultParagraphFont"/>
    <w:uiPriority w:val="99"/>
    <w:semiHidden/>
    <w:unhideWhenUsed/>
    <w:rsid w:val="00DF6338"/>
    <w:rPr>
      <w:color w:val="0000FF"/>
      <w:u w:val="single"/>
      <w:shd w:val="clear" w:color="auto" w:fill="F3F2F1"/>
    </w:rPr>
  </w:style>
  <w:style w:type="character" w:styleId="Strong">
    <w:name w:val="Strong"/>
    <w:basedOn w:val="DefaultParagraphFont"/>
    <w:uiPriority w:val="22"/>
    <w:qFormat/>
    <w:rsid w:val="00DF6338"/>
    <w:rPr>
      <w:b/>
      <w:bCs/>
    </w:rPr>
  </w:style>
  <w:style w:type="character" w:styleId="SubtleEmphasis">
    <w:name w:val="Subtle Emphasis"/>
    <w:basedOn w:val="DefaultParagraphFont"/>
    <w:uiPriority w:val="19"/>
    <w:qFormat/>
    <w:rsid w:val="00DF6338"/>
    <w:rPr>
      <w:i/>
      <w:iCs/>
      <w:color w:val="404040" w:themeColor="text1" w:themeTint="BF"/>
    </w:rPr>
  </w:style>
  <w:style w:type="character" w:styleId="SubtleReference">
    <w:name w:val="Subtle Reference"/>
    <w:basedOn w:val="DefaultParagraphFont"/>
    <w:uiPriority w:val="31"/>
    <w:qFormat/>
    <w:rsid w:val="00DF6338"/>
    <w:rPr>
      <w:smallCaps/>
      <w:color w:val="5A5A5A" w:themeColor="text1" w:themeTint="A5"/>
    </w:rPr>
  </w:style>
  <w:style w:type="table" w:styleId="Table3Deffects1">
    <w:name w:val="Table 3D effects 1"/>
    <w:basedOn w:val="TableNormal"/>
    <w:uiPriority w:val="99"/>
    <w:semiHidden/>
    <w:unhideWhenUsed/>
    <w:rsid w:val="00DF6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6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6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633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633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633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633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633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633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633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633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633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633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633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633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F633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633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633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633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633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63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633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633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633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633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F6338"/>
    <w:pPr>
      <w:spacing w:after="0"/>
      <w:ind w:left="220" w:hanging="220"/>
    </w:pPr>
  </w:style>
  <w:style w:type="paragraph" w:styleId="TableofFigures">
    <w:name w:val="table of figures"/>
    <w:basedOn w:val="Normal"/>
    <w:next w:val="Normal"/>
    <w:uiPriority w:val="99"/>
    <w:semiHidden/>
    <w:unhideWhenUsed/>
    <w:rsid w:val="00DF6338"/>
    <w:pPr>
      <w:spacing w:after="0"/>
    </w:pPr>
  </w:style>
  <w:style w:type="table" w:styleId="TableProfessional">
    <w:name w:val="Table Professional"/>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633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633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633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633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6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633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633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633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F633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F6338"/>
    <w:pPr>
      <w:spacing w:after="100"/>
    </w:pPr>
  </w:style>
  <w:style w:type="paragraph" w:styleId="TOC2">
    <w:name w:val="toc 2"/>
    <w:basedOn w:val="Normal"/>
    <w:next w:val="Normal"/>
    <w:autoRedefine/>
    <w:uiPriority w:val="39"/>
    <w:semiHidden/>
    <w:unhideWhenUsed/>
    <w:rsid w:val="00DF6338"/>
    <w:pPr>
      <w:spacing w:after="100"/>
      <w:ind w:left="220"/>
    </w:pPr>
  </w:style>
  <w:style w:type="paragraph" w:styleId="TOC3">
    <w:name w:val="toc 3"/>
    <w:basedOn w:val="Normal"/>
    <w:next w:val="Normal"/>
    <w:autoRedefine/>
    <w:uiPriority w:val="39"/>
    <w:semiHidden/>
    <w:unhideWhenUsed/>
    <w:rsid w:val="00DF6338"/>
    <w:pPr>
      <w:spacing w:after="100"/>
      <w:ind w:left="440"/>
    </w:pPr>
  </w:style>
  <w:style w:type="paragraph" w:styleId="TOC4">
    <w:name w:val="toc 4"/>
    <w:basedOn w:val="Normal"/>
    <w:next w:val="Normal"/>
    <w:autoRedefine/>
    <w:uiPriority w:val="39"/>
    <w:semiHidden/>
    <w:unhideWhenUsed/>
    <w:rsid w:val="00DF6338"/>
    <w:pPr>
      <w:spacing w:after="100"/>
      <w:ind w:left="660"/>
    </w:pPr>
  </w:style>
  <w:style w:type="paragraph" w:styleId="TOC5">
    <w:name w:val="toc 5"/>
    <w:basedOn w:val="Normal"/>
    <w:next w:val="Normal"/>
    <w:autoRedefine/>
    <w:uiPriority w:val="39"/>
    <w:semiHidden/>
    <w:unhideWhenUsed/>
    <w:rsid w:val="00DF6338"/>
    <w:pPr>
      <w:spacing w:after="100"/>
      <w:ind w:left="880"/>
    </w:pPr>
  </w:style>
  <w:style w:type="paragraph" w:styleId="TOC6">
    <w:name w:val="toc 6"/>
    <w:basedOn w:val="Normal"/>
    <w:next w:val="Normal"/>
    <w:autoRedefine/>
    <w:uiPriority w:val="39"/>
    <w:semiHidden/>
    <w:unhideWhenUsed/>
    <w:rsid w:val="00DF6338"/>
    <w:pPr>
      <w:spacing w:after="100"/>
      <w:ind w:left="1100"/>
    </w:pPr>
  </w:style>
  <w:style w:type="paragraph" w:styleId="TOC7">
    <w:name w:val="toc 7"/>
    <w:basedOn w:val="Normal"/>
    <w:next w:val="Normal"/>
    <w:autoRedefine/>
    <w:uiPriority w:val="39"/>
    <w:semiHidden/>
    <w:unhideWhenUsed/>
    <w:rsid w:val="00DF6338"/>
    <w:pPr>
      <w:spacing w:after="100"/>
      <w:ind w:left="1320"/>
    </w:pPr>
  </w:style>
  <w:style w:type="paragraph" w:styleId="TOC8">
    <w:name w:val="toc 8"/>
    <w:basedOn w:val="Normal"/>
    <w:next w:val="Normal"/>
    <w:autoRedefine/>
    <w:uiPriority w:val="39"/>
    <w:semiHidden/>
    <w:unhideWhenUsed/>
    <w:rsid w:val="00DF6338"/>
    <w:pPr>
      <w:spacing w:after="100"/>
      <w:ind w:left="1540"/>
    </w:pPr>
  </w:style>
  <w:style w:type="paragraph" w:styleId="TOC9">
    <w:name w:val="toc 9"/>
    <w:basedOn w:val="Normal"/>
    <w:next w:val="Normal"/>
    <w:autoRedefine/>
    <w:uiPriority w:val="39"/>
    <w:semiHidden/>
    <w:unhideWhenUsed/>
    <w:rsid w:val="00DF6338"/>
    <w:pPr>
      <w:spacing w:after="100"/>
      <w:ind w:left="1760"/>
    </w:pPr>
  </w:style>
  <w:style w:type="paragraph" w:styleId="TOCHeading">
    <w:name w:val="TOC Heading"/>
    <w:basedOn w:val="Heading1"/>
    <w:next w:val="Normal"/>
    <w:uiPriority w:val="39"/>
    <w:semiHidden/>
    <w:unhideWhenUsed/>
    <w:qFormat/>
    <w:rsid w:val="00DF6338"/>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embarcadero.com/products/cbuilder/start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p-j-miller/wmawk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25ED-AB0F-460E-A073-4DA5DDA0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40</Pages>
  <Words>4418</Words>
  <Characters>25188</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78</cp:revision>
  <cp:lastPrinted>2022-02-03T20:09:00Z</cp:lastPrinted>
  <dcterms:created xsi:type="dcterms:W3CDTF">2021-01-01T16:31:00Z</dcterms:created>
  <dcterms:modified xsi:type="dcterms:W3CDTF">2022-02-03T20:10:00Z</dcterms:modified>
</cp:coreProperties>
</file>