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89" w:rsidRDefault="00B841CD"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410A89">
      <w:pPr>
        <w:jc w:val="center"/>
        <w:rPr>
          <w:rFonts w:ascii="Arial" w:hAnsi="Arial" w:cs="Arial"/>
          <w:sz w:val="40"/>
        </w:rPr>
      </w:pPr>
    </w:p>
    <w:p w:rsidR="00747C92" w:rsidRDefault="00747C92" w:rsidP="00410A89">
      <w:pPr>
        <w:jc w:val="center"/>
        <w:rPr>
          <w:rFonts w:ascii="Arial" w:hAnsi="Arial" w:cs="Arial"/>
          <w:sz w:val="40"/>
        </w:rPr>
      </w:pPr>
    </w:p>
    <w:p w:rsidR="00747C92" w:rsidRDefault="00747C92" w:rsidP="00410A89">
      <w:pPr>
        <w:jc w:val="center"/>
        <w:rPr>
          <w:rFonts w:ascii="Arial" w:hAnsi="Arial" w:cs="Arial"/>
          <w:sz w:val="40"/>
        </w:rPr>
      </w:pPr>
    </w:p>
    <w:p w:rsidR="00747C92" w:rsidRPr="00747C92" w:rsidRDefault="00171250" w:rsidP="00410A89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410A89">
      <w:pPr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410A89">
      <w:pPr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>
      <w:pPr>
        <w:jc w:val="center"/>
        <w:rPr>
          <w:rFonts w:ascii="Arial" w:hAnsi="Arial" w:cs="Arial"/>
          <w:sz w:val="40"/>
        </w:rPr>
      </w:pPr>
    </w:p>
    <w:p w:rsidR="00747C92" w:rsidRDefault="00747C92">
      <w:pPr>
        <w:jc w:val="center"/>
        <w:rPr>
          <w:rFonts w:ascii="Arial" w:hAnsi="Arial" w:cs="Arial"/>
          <w:sz w:val="40"/>
        </w:rPr>
      </w:pPr>
    </w:p>
    <w:p w:rsidR="00747C92" w:rsidRDefault="00747C92">
      <w:pPr>
        <w:jc w:val="center"/>
        <w:rPr>
          <w:rFonts w:ascii="Arial" w:hAnsi="Arial" w:cs="Arial"/>
          <w:sz w:val="40"/>
        </w:rPr>
      </w:pPr>
    </w:p>
    <w:p w:rsidR="00747C92" w:rsidRDefault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>
      <w:pPr>
        <w:jc w:val="center"/>
        <w:rPr>
          <w:rFonts w:ascii="Arial" w:hAnsi="Arial" w:cs="Arial"/>
          <w:sz w:val="24"/>
        </w:rPr>
      </w:pPr>
    </w:p>
    <w:p w:rsidR="00747C92" w:rsidRDefault="00747C92">
      <w:pPr>
        <w:jc w:val="center"/>
        <w:rPr>
          <w:rFonts w:ascii="Arial" w:hAnsi="Arial" w:cs="Arial"/>
          <w:sz w:val="24"/>
        </w:rPr>
      </w:pPr>
    </w:p>
    <w:p w:rsidR="00747C92" w:rsidRDefault="00747C92">
      <w:pPr>
        <w:jc w:val="center"/>
        <w:rPr>
          <w:rFonts w:ascii="Arial" w:hAnsi="Arial" w:cs="Arial"/>
          <w:sz w:val="24"/>
        </w:rPr>
      </w:pPr>
    </w:p>
    <w:p w:rsidR="00747C92" w:rsidRDefault="00747C92" w:rsidP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47C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EF5897">
      <w:pPr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EF5897">
      <w:pPr>
        <w:spacing w:after="0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EF5897">
      <w:pPr>
        <w:spacing w:after="0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EF5897">
      <w:pPr>
        <w:spacing w:after="0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EF5897">
      <w:pPr>
        <w:spacing w:after="0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163C1C" w:rsidRDefault="00163C1C" w:rsidP="00EF5897">
      <w:pPr>
        <w:spacing w:after="0"/>
        <w:jc w:val="center"/>
        <w:rPr>
          <w:rFonts w:ascii="Arial" w:hAnsi="Arial" w:cs="Arial"/>
          <w:sz w:val="18"/>
        </w:rPr>
      </w:pPr>
    </w:p>
    <w:p w:rsidR="00397CD0" w:rsidRPr="003F7740" w:rsidRDefault="00397CD0" w:rsidP="00EF5897">
      <w:pPr>
        <w:jc w:val="center"/>
        <w:rPr>
          <w:rFonts w:ascii="Arial" w:hAnsi="Arial" w:cs="Arial"/>
          <w:i/>
          <w:sz w:val="18"/>
        </w:rPr>
      </w:pPr>
      <w:r w:rsidRPr="003F7740">
        <w:rPr>
          <w:rFonts w:ascii="Arial" w:hAnsi="Arial" w:cs="Arial"/>
          <w:i/>
          <w:sz w:val="18"/>
        </w:rPr>
        <w:t xml:space="preserve">(Tentative) </w:t>
      </w:r>
    </w:p>
    <w:p w:rsidR="00FD138C" w:rsidRDefault="00FD138C" w:rsidP="00163C1C">
      <w:pPr>
        <w:spacing w:line="24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  <w:bookmarkStart w:id="0" w:name="_GoBack"/>
      <w:bookmarkEnd w:id="0"/>
    </w:p>
    <w:p w:rsidR="00FD138C" w:rsidRPr="00FD138C" w:rsidRDefault="00B841CD" w:rsidP="00163C1C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163C1C">
      <w:pPr>
        <w:spacing w:line="240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163C1C">
      <w:pPr>
        <w:spacing w:line="240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163C1C">
      <w:pPr>
        <w:spacing w:line="240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163C1C">
      <w:pPr>
        <w:spacing w:line="240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EB5978" w:rsidRPr="00397CD0" w:rsidRDefault="00EB5978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B841CD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>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B841CD" w:rsidRDefault="00B841CD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10:00-10:20</w:t>
      </w:r>
      <w:r>
        <w:rPr>
          <w:rFonts w:ascii="Arial" w:hAnsi="Arial" w:cs="Arial"/>
          <w:sz w:val="22"/>
          <w:szCs w:val="22"/>
        </w:rPr>
        <w:tab/>
        <w:t xml:space="preserve">NSF Initiatives and Calls </w:t>
      </w:r>
      <w:r w:rsidR="002E2F6F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Proposals</w:t>
      </w:r>
    </w:p>
    <w:p w:rsidR="00B841CD" w:rsidRDefault="00B841CD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Dr. </w:t>
      </w:r>
      <w:proofErr w:type="spellStart"/>
      <w:r>
        <w:rPr>
          <w:rFonts w:ascii="Arial" w:hAnsi="Arial" w:cs="Arial"/>
          <w:sz w:val="22"/>
          <w:szCs w:val="22"/>
        </w:rPr>
        <w:t>Eammon</w:t>
      </w:r>
      <w:proofErr w:type="spellEnd"/>
      <w:r>
        <w:rPr>
          <w:rFonts w:ascii="Arial" w:hAnsi="Arial" w:cs="Arial"/>
          <w:sz w:val="22"/>
          <w:szCs w:val="22"/>
        </w:rPr>
        <w:t xml:space="preserve"> Kelly, Senior Adviser, Assistant Director, NSF</w:t>
      </w:r>
    </w:p>
    <w:p w:rsidR="00EB5978" w:rsidRPr="00397CD0" w:rsidRDefault="00EB5978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10:20-10:50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10:50-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2027E6" w:rsidRPr="002027E6" w:rsidRDefault="002027E6" w:rsidP="00163C1C">
      <w:pPr>
        <w:spacing w:line="240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2027E6" w:rsidRPr="002027E6" w:rsidRDefault="002027E6" w:rsidP="00163C1C">
      <w:pPr>
        <w:spacing w:line="240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Farkas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2027E6" w:rsidRPr="002027E6" w:rsidRDefault="002027E6" w:rsidP="00163C1C">
      <w:pPr>
        <w:spacing w:line="240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Rodrigo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Sardians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Auburn</w:t>
      </w:r>
    </w:p>
    <w:p w:rsidR="002027E6" w:rsidRPr="002027E6" w:rsidRDefault="002027E6" w:rsidP="00163C1C">
      <w:pPr>
        <w:spacing w:line="240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2027E6" w:rsidRPr="002027E6" w:rsidRDefault="002027E6" w:rsidP="00163C1C">
      <w:pPr>
        <w:spacing w:line="240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 USC</w:t>
      </w:r>
    </w:p>
    <w:p w:rsidR="002027E6" w:rsidRPr="002027E6" w:rsidRDefault="002027E6" w:rsidP="00163C1C">
      <w:pPr>
        <w:spacing w:line="240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Donald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Reising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>
        <w:rPr>
          <w:rFonts w:ascii="Arial" w:eastAsia="Times New Roman" w:hAnsi="Arial" w:cs="Arial"/>
          <w:sz w:val="22"/>
          <w:szCs w:val="24"/>
          <w:lang w:eastAsia="en-US"/>
        </w:rPr>
        <w:t>,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UTC</w:t>
      </w:r>
    </w:p>
    <w:p w:rsidR="00093D99" w:rsidRDefault="00093D99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</w:p>
    <w:p w:rsidR="004246B8" w:rsidRDefault="004246B8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</w:p>
    <w:p w:rsidR="004246B8" w:rsidRPr="00397CD0" w:rsidRDefault="00397CD0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="004246B8" w:rsidRPr="00397CD0">
        <w:rPr>
          <w:rFonts w:ascii="Arial" w:hAnsi="Arial" w:cs="Arial"/>
          <w:sz w:val="22"/>
          <w:szCs w:val="22"/>
        </w:rPr>
        <w:t>0-2: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Presentations – second </w:t>
      </w:r>
      <w:r w:rsidR="002027E6">
        <w:rPr>
          <w:rFonts w:ascii="Arial" w:hAnsi="Arial" w:cs="Arial"/>
          <w:sz w:val="22"/>
          <w:szCs w:val="22"/>
        </w:rPr>
        <w:t>group of</w:t>
      </w:r>
      <w:r>
        <w:rPr>
          <w:rFonts w:ascii="Arial" w:hAnsi="Arial" w:cs="Arial"/>
          <w:sz w:val="22"/>
          <w:szCs w:val="22"/>
        </w:rPr>
        <w:t xml:space="preserve"> university participants </w:t>
      </w:r>
    </w:p>
    <w:p w:rsidR="00397CD0" w:rsidRDefault="004246B8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2:</w:t>
      </w:r>
      <w:r w:rsidR="00397CD0">
        <w:rPr>
          <w:rFonts w:ascii="Arial" w:hAnsi="Arial" w:cs="Arial"/>
          <w:sz w:val="22"/>
          <w:szCs w:val="22"/>
        </w:rPr>
        <w:t>1</w:t>
      </w:r>
      <w:r w:rsidRPr="00397CD0">
        <w:rPr>
          <w:rFonts w:ascii="Arial" w:hAnsi="Arial" w:cs="Arial"/>
          <w:sz w:val="22"/>
          <w:szCs w:val="22"/>
        </w:rPr>
        <w:t>0-3:00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 xml:space="preserve">Presentations – Industry participants (5) </w:t>
      </w:r>
    </w:p>
    <w:p w:rsidR="004246B8" w:rsidRPr="00397CD0" w:rsidRDefault="004246B8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3:00-3:</w:t>
      </w:r>
      <w:r w:rsidR="00E270B2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EB5978" w:rsidRDefault="004246B8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3:30-4:00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>Tony Skjellum, Paul Wang</w:t>
      </w:r>
      <w:r w:rsidR="006475E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475E1">
        <w:rPr>
          <w:rFonts w:ascii="Arial" w:hAnsi="Arial" w:cs="Arial"/>
          <w:sz w:val="22"/>
          <w:szCs w:val="22"/>
        </w:rPr>
        <w:t>Eamonn</w:t>
      </w:r>
      <w:proofErr w:type="spellEnd"/>
      <w:r w:rsidR="006475E1">
        <w:rPr>
          <w:rFonts w:ascii="Arial" w:hAnsi="Arial" w:cs="Arial"/>
          <w:sz w:val="22"/>
          <w:szCs w:val="22"/>
        </w:rPr>
        <w:t xml:space="preserve"> Kelly</w:t>
      </w:r>
    </w:p>
    <w:p w:rsidR="00163C1C" w:rsidRDefault="00163C1C" w:rsidP="00163C1C">
      <w:pPr>
        <w:spacing w:line="240" w:lineRule="auto"/>
        <w:ind w:left="1440" w:hanging="1440"/>
        <w:rPr>
          <w:rFonts w:ascii="Arial" w:hAnsi="Arial" w:cs="Arial"/>
          <w:sz w:val="22"/>
          <w:szCs w:val="22"/>
        </w:rPr>
      </w:pPr>
    </w:p>
    <w:sectPr w:rsidR="0016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9"/>
    <w:rsid w:val="00013A76"/>
    <w:rsid w:val="00093D99"/>
    <w:rsid w:val="000F41FC"/>
    <w:rsid w:val="001204BA"/>
    <w:rsid w:val="00163C1C"/>
    <w:rsid w:val="00171250"/>
    <w:rsid w:val="001B24CF"/>
    <w:rsid w:val="001E1081"/>
    <w:rsid w:val="002027E6"/>
    <w:rsid w:val="002E2F6F"/>
    <w:rsid w:val="00397CD0"/>
    <w:rsid w:val="003F7740"/>
    <w:rsid w:val="00410A89"/>
    <w:rsid w:val="004246B8"/>
    <w:rsid w:val="006475E1"/>
    <w:rsid w:val="00747C92"/>
    <w:rsid w:val="009041FB"/>
    <w:rsid w:val="00925EA0"/>
    <w:rsid w:val="009B01BE"/>
    <w:rsid w:val="00B65F92"/>
    <w:rsid w:val="00B841CD"/>
    <w:rsid w:val="00C10C68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8379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18</cp:revision>
  <dcterms:created xsi:type="dcterms:W3CDTF">2019-04-03T20:21:00Z</dcterms:created>
  <dcterms:modified xsi:type="dcterms:W3CDTF">2019-04-06T17:47:00Z</dcterms:modified>
</cp:coreProperties>
</file>