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DC7AB" w14:textId="453FB1D7" w:rsidR="00C96A61" w:rsidRPr="00D81430" w:rsidRDefault="00D81430" w:rsidP="00C96A61">
      <w:pPr>
        <w:pStyle w:val="Title"/>
        <w:rPr>
          <w:color w:val="auto"/>
          <w:sz w:val="32"/>
          <w:szCs w:val="32"/>
          <w:u w:val="single"/>
        </w:rPr>
      </w:pPr>
      <w:r w:rsidRPr="00D81430">
        <w:rPr>
          <w:color w:val="auto"/>
          <w:sz w:val="32"/>
          <w:szCs w:val="32"/>
          <w:u w:val="single"/>
        </w:rPr>
        <w:t xml:space="preserve">exaples </w:t>
      </w:r>
      <w:r w:rsidR="00C96A61" w:rsidRPr="00D81430">
        <w:rPr>
          <w:color w:val="auto"/>
          <w:sz w:val="32"/>
          <w:szCs w:val="32"/>
          <w:u w:val="single"/>
        </w:rPr>
        <w:t>machine learning</w:t>
      </w:r>
    </w:p>
    <w:p w14:paraId="5E21D73E" w14:textId="77777777" w:rsidR="00C96A61" w:rsidRDefault="00C96A61" w:rsidP="00C96A61"/>
    <w:p w14:paraId="534B438F" w14:textId="77777777" w:rsidR="00C96A61" w:rsidRDefault="00C96A61" w:rsidP="00C96A61"/>
    <w:p w14:paraId="096B9D38" w14:textId="1E1D23B0" w:rsidR="00C96A61" w:rsidRDefault="00C96A61" w:rsidP="00C96A61">
      <w:r>
        <w:rPr>
          <w:noProof/>
        </w:rPr>
        <w:t>Machine learning has helped businesses with accomplishing milestones that seem impossible by manual operations in the current world. Artificial Intelligence an alias of Machine Learning is expected to further expand the horizons in the same field. Below I will state 2 realtime problems and describe how ML can assist on resolving such complex real-time problems:</w:t>
      </w:r>
    </w:p>
    <w:p w14:paraId="007B1FC6" w14:textId="6B6769AF" w:rsidR="00C96A61" w:rsidRPr="00D64F93" w:rsidRDefault="00D81430" w:rsidP="00D81430">
      <w:pPr>
        <w:pStyle w:val="Heading1"/>
        <w:numPr>
          <w:ilvl w:val="1"/>
          <w:numId w:val="2"/>
        </w:numPr>
        <w:rPr>
          <w:rFonts w:eastAsiaTheme="minorHAnsi"/>
          <w:color w:val="auto"/>
        </w:rPr>
      </w:pPr>
      <w:r w:rsidRPr="00D64F93">
        <w:rPr>
          <w:rFonts w:eastAsiaTheme="minorHAnsi"/>
          <w:color w:val="auto"/>
        </w:rPr>
        <w:t>DNA Sequence</w:t>
      </w:r>
      <w:r w:rsidR="00C96A61" w:rsidRPr="00D64F93">
        <w:rPr>
          <w:rFonts w:eastAsiaTheme="minorHAnsi"/>
          <w:color w:val="auto"/>
        </w:rPr>
        <w:t>– classification task</w:t>
      </w:r>
    </w:p>
    <w:p w14:paraId="5A9121B8" w14:textId="498399C5" w:rsidR="00D81430" w:rsidRDefault="00D81430" w:rsidP="00D81430">
      <w:r>
        <w:t xml:space="preserve">Each genome is made up of DNA sequences and each DNA segment has specific biological functions. However, there are DNA segments which are non-coding, </w:t>
      </w:r>
      <w:proofErr w:type="gramStart"/>
      <w:r>
        <w:t>i.e.</w:t>
      </w:r>
      <w:proofErr w:type="gramEnd"/>
      <w:r>
        <w:t xml:space="preserve"> they do not have any biological function (or their functionalities are not yet known). One problem in DNA sequencing is to label the sampled segments as coding or non-coding (with a biological function or without).</w:t>
      </w:r>
    </w:p>
    <w:p w14:paraId="0CC78110" w14:textId="77777777" w:rsidR="00D81430" w:rsidRDefault="00D81430" w:rsidP="00D81430"/>
    <w:p w14:paraId="4122985D" w14:textId="213E4A1C" w:rsidR="00C96A61" w:rsidRDefault="00D81430" w:rsidP="00D64F93">
      <w:r>
        <w:t>The raw DNA data comprises sequences of letters, e.g., A, C, G, T for each of the DNA sequences. One method of classification assumes the sequences to be realizations of random processes. Different random processes are assumed for different classes of sequences.</w:t>
      </w:r>
    </w:p>
    <w:p w14:paraId="6DADC5FF" w14:textId="77777777" w:rsidR="00D64F93" w:rsidRDefault="00D64F93" w:rsidP="00D64F93"/>
    <w:p w14:paraId="673C0D20" w14:textId="51D7C870" w:rsidR="00C96A61" w:rsidRPr="00D64F93" w:rsidRDefault="00D81430" w:rsidP="00D81430">
      <w:pPr>
        <w:pStyle w:val="Heading1"/>
        <w:numPr>
          <w:ilvl w:val="1"/>
          <w:numId w:val="2"/>
        </w:numPr>
        <w:rPr>
          <w:rFonts w:eastAsiaTheme="minorHAnsi"/>
          <w:color w:val="auto"/>
        </w:rPr>
      </w:pPr>
      <w:r w:rsidRPr="00D64F93">
        <w:rPr>
          <w:rFonts w:eastAsiaTheme="minorHAnsi"/>
          <w:color w:val="auto"/>
        </w:rPr>
        <w:t>Business Decisions -</w:t>
      </w:r>
      <w:r w:rsidR="00C96A61" w:rsidRPr="00D64F93">
        <w:rPr>
          <w:rFonts w:eastAsiaTheme="minorHAnsi"/>
          <w:color w:val="auto"/>
        </w:rPr>
        <w:t xml:space="preserve"> regression task</w:t>
      </w:r>
    </w:p>
    <w:p w14:paraId="19C51A71" w14:textId="1B036732" w:rsidR="0084713A" w:rsidRDefault="00D81430">
      <w:r w:rsidRPr="00D81430">
        <w:t xml:space="preserve">Let’s understand it with a simple example. Suppose you have a lemonade business. A simple linear regression real life example could mean you finding a relationship between the revenue and temperature, with a sample size for revenue as the dependent variable. In case of multiple variable regression, you can find the relationship between temperature, </w:t>
      </w:r>
      <w:proofErr w:type="gramStart"/>
      <w:r w:rsidRPr="00D81430">
        <w:t>pricing</w:t>
      </w:r>
      <w:proofErr w:type="gramEnd"/>
      <w:r w:rsidRPr="00D81430">
        <w:t xml:space="preserve"> and number of workers to the revenue. Thus, regression analysis can analyze the impact of varied factors on business sales and profits.</w:t>
      </w:r>
    </w:p>
    <w:p w14:paraId="6C9AB091" w14:textId="0574AEDA" w:rsidR="00D64F93" w:rsidRDefault="00D64F93"/>
    <w:p w14:paraId="6864A48E" w14:textId="7809C0BC" w:rsidR="00D64F93" w:rsidRDefault="00D64F93"/>
    <w:p w14:paraId="2933F4BE" w14:textId="4940EE05" w:rsidR="00D64F93" w:rsidRDefault="00D64F93"/>
    <w:p w14:paraId="5AF81D37" w14:textId="7B85BA4B" w:rsidR="00D64F93" w:rsidRDefault="00D64F93"/>
    <w:p w14:paraId="5448BDFD" w14:textId="05AD7EBC" w:rsidR="00D64F93" w:rsidRDefault="00D64F93"/>
    <w:p w14:paraId="6BE3B462" w14:textId="198BF563" w:rsidR="00D64F93" w:rsidRDefault="00D64F93"/>
    <w:p w14:paraId="29518C17" w14:textId="77777777" w:rsidR="00D64F93" w:rsidRDefault="00D64F93"/>
    <w:p w14:paraId="25969DB5" w14:textId="1E2CF8EE" w:rsidR="00D64F93" w:rsidRDefault="00D64F93" w:rsidP="00D81430">
      <w:pPr>
        <w:pStyle w:val="Heading1"/>
        <w:numPr>
          <w:ilvl w:val="0"/>
          <w:numId w:val="0"/>
        </w:numPr>
      </w:pPr>
    </w:p>
    <w:p w14:paraId="3AB744CB" w14:textId="54E176FA" w:rsidR="00D64F93" w:rsidRPr="00D64F93" w:rsidRDefault="00D64F93" w:rsidP="00D64F93">
      <w:pPr>
        <w:pStyle w:val="Heading1"/>
        <w:numPr>
          <w:ilvl w:val="0"/>
          <w:numId w:val="0"/>
        </w:numPr>
        <w:spacing w:before="0"/>
        <w:rPr>
          <w:color w:val="auto"/>
        </w:rPr>
      </w:pPr>
      <w:r w:rsidRPr="00D64F93">
        <w:rPr>
          <w:color w:val="auto"/>
        </w:rPr>
        <w:t>REFERENCE:</w:t>
      </w:r>
    </w:p>
    <w:p w14:paraId="689E31F4" w14:textId="3DE5C1D2" w:rsidR="00D64F93" w:rsidRPr="00D64F93" w:rsidRDefault="00D64F93" w:rsidP="00D64F93">
      <w:pPr>
        <w:pStyle w:val="Heading1"/>
        <w:numPr>
          <w:ilvl w:val="3"/>
          <w:numId w:val="2"/>
        </w:numPr>
        <w:spacing w:before="0"/>
        <w:ind w:left="450"/>
        <w:rPr>
          <w:rFonts w:ascii="Arabic Typesetting" w:hAnsi="Arabic Typesetting" w:cs="Arabic Typesetting" w:hint="cs"/>
          <w:color w:val="auto"/>
          <w:sz w:val="18"/>
          <w:szCs w:val="18"/>
        </w:rPr>
      </w:pPr>
      <w:hyperlink r:id="rId5" w:history="1">
        <w:r w:rsidRPr="00D64F93">
          <w:rPr>
            <w:rStyle w:val="Hyperlink"/>
            <w:rFonts w:ascii="Arabic Typesetting" w:hAnsi="Arabic Typesetting" w:cs="Arabic Typesetting" w:hint="cs"/>
            <w:color w:val="auto"/>
            <w:sz w:val="18"/>
            <w:szCs w:val="18"/>
          </w:rPr>
          <w:t>https://online.stat.psu.edu/stat508/lesson/1a/1a.5</w:t>
        </w:r>
      </w:hyperlink>
    </w:p>
    <w:p w14:paraId="6822E3DF" w14:textId="647CDE0D" w:rsidR="00D64F93" w:rsidRPr="00D64F93" w:rsidRDefault="00D64F93" w:rsidP="00D64F93">
      <w:pPr>
        <w:pStyle w:val="Heading1"/>
        <w:numPr>
          <w:ilvl w:val="3"/>
          <w:numId w:val="2"/>
        </w:numPr>
        <w:spacing w:before="0"/>
        <w:ind w:left="450"/>
        <w:rPr>
          <w:rFonts w:ascii="Arabic Typesetting" w:hAnsi="Arabic Typesetting" w:cs="Arabic Typesetting" w:hint="cs"/>
          <w:color w:val="auto"/>
          <w:sz w:val="18"/>
          <w:szCs w:val="18"/>
          <w:u w:val="single"/>
        </w:rPr>
      </w:pPr>
      <w:r w:rsidRPr="00D64F93">
        <w:rPr>
          <w:rFonts w:ascii="Arabic Typesetting" w:hAnsi="Arabic Typesetting" w:cs="Arabic Typesetting" w:hint="cs"/>
          <w:color w:val="auto"/>
          <w:sz w:val="18"/>
          <w:szCs w:val="18"/>
          <w:u w:val="single"/>
        </w:rPr>
        <w:t>https://courses.lumenlearning.com/boundless-biology/chapter/evolution-of-genomes/</w:t>
      </w:r>
    </w:p>
    <w:sectPr w:rsidR="00D64F93" w:rsidRPr="00D6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abic Typesetting">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lvl>
    <w:lvl w:ilvl="1">
      <w:start w:val="1"/>
      <w:numFmt w:val="upperLetter"/>
      <w:pStyle w:val="Heading2"/>
      <w:lvlText w:val="%2."/>
      <w:lvlJc w:val="left"/>
      <w:pPr>
        <w:ind w:left="720" w:hanging="360"/>
      </w:pPr>
    </w:lvl>
    <w:lvl w:ilvl="2">
      <w:start w:val="1"/>
      <w:numFmt w:val="lowerRoman"/>
      <w:pStyle w:val="Heading3"/>
      <w:lvlText w:val="%3."/>
      <w:lvlJc w:val="right"/>
      <w:pPr>
        <w:ind w:left="1080" w:hanging="360"/>
      </w:pPr>
    </w:lvl>
    <w:lvl w:ilvl="3">
      <w:start w:val="1"/>
      <w:numFmt w:val="decimal"/>
      <w:pStyle w:val="Heading4"/>
      <w:lvlText w:val="%4."/>
      <w:lvlJc w:val="left"/>
      <w:pPr>
        <w:ind w:left="1440" w:hanging="360"/>
      </w:pPr>
    </w:lvl>
    <w:lvl w:ilvl="4">
      <w:start w:val="1"/>
      <w:numFmt w:val="lowerLetter"/>
      <w:pStyle w:val="Heading5"/>
      <w:lvlText w:val="%5."/>
      <w:lvlJc w:val="left"/>
      <w:pPr>
        <w:ind w:left="1800" w:hanging="360"/>
      </w:pPr>
    </w:lvl>
    <w:lvl w:ilvl="5">
      <w:start w:val="1"/>
      <w:numFmt w:val="lowerRoman"/>
      <w:pStyle w:val="Heading6"/>
      <w:lvlText w:val="%6."/>
      <w:lvlJc w:val="right"/>
      <w:pPr>
        <w:ind w:left="2160" w:hanging="360"/>
      </w:pPr>
    </w:lvl>
    <w:lvl w:ilvl="6">
      <w:start w:val="1"/>
      <w:numFmt w:val="decimal"/>
      <w:pStyle w:val="Heading7"/>
      <w:lvlText w:val="%7."/>
      <w:lvlJc w:val="left"/>
      <w:pPr>
        <w:ind w:left="2520" w:hanging="360"/>
      </w:pPr>
    </w:lvl>
    <w:lvl w:ilvl="7">
      <w:start w:val="1"/>
      <w:numFmt w:val="lowerLetter"/>
      <w:pStyle w:val="Heading8"/>
      <w:lvlText w:val="%8."/>
      <w:lvlJc w:val="left"/>
      <w:pPr>
        <w:ind w:left="2880" w:hanging="360"/>
      </w:pPr>
    </w:lvl>
    <w:lvl w:ilvl="8">
      <w:start w:val="1"/>
      <w:numFmt w:val="lowerRoman"/>
      <w:pStyle w:val="Heading9"/>
      <w:lvlText w:val="%9."/>
      <w:lvlJc w:val="right"/>
      <w:pPr>
        <w:ind w:left="3240" w:hanging="360"/>
      </w:pPr>
    </w:lvl>
  </w:abstractNum>
  <w:abstractNum w:abstractNumId="1" w15:restartNumberingAfterBreak="0">
    <w:nsid w:val="4ED16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0465"/>
    <w:rsid w:val="0084713A"/>
    <w:rsid w:val="00930465"/>
    <w:rsid w:val="00C96A61"/>
    <w:rsid w:val="00D64F93"/>
    <w:rsid w:val="00D81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E1A7"/>
  <w15:chartTrackingRefBased/>
  <w15:docId w15:val="{4EA97D3C-5D96-4B97-B601-9330CA8D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A61"/>
    <w:pPr>
      <w:spacing w:after="0" w:line="240" w:lineRule="auto"/>
    </w:pPr>
    <w:rPr>
      <w:rFonts w:ascii="Times New Roman" w:eastAsiaTheme="minorHAnsi" w:hAnsi="Times New Roman" w:cs="Times New Roman"/>
      <w:sz w:val="24"/>
      <w:szCs w:val="24"/>
      <w:lang w:eastAsia="en-US"/>
    </w:rPr>
  </w:style>
  <w:style w:type="paragraph" w:styleId="Heading1">
    <w:name w:val="heading 1"/>
    <w:basedOn w:val="Normal"/>
    <w:link w:val="Heading1Char"/>
    <w:uiPriority w:val="9"/>
    <w:qFormat/>
    <w:rsid w:val="00C96A61"/>
    <w:pPr>
      <w:numPr>
        <w:numId w:val="1"/>
      </w:numPr>
      <w:spacing w:before="600" w:after="60" w:line="288" w:lineRule="auto"/>
      <w:outlineLvl w:val="0"/>
    </w:pPr>
    <w:rPr>
      <w:rFonts w:asciiTheme="majorHAnsi" w:eastAsia="Times New Roman" w:hAnsiTheme="majorHAnsi" w:cstheme="minorBidi"/>
      <w:caps/>
      <w:color w:val="C0504D" w:themeColor="accent2"/>
      <w:spacing w:val="14"/>
      <w:sz w:val="26"/>
      <w:szCs w:val="26"/>
      <w:lang w:eastAsia="ja-JP"/>
    </w:rPr>
  </w:style>
  <w:style w:type="paragraph" w:styleId="Heading2">
    <w:name w:val="heading 2"/>
    <w:basedOn w:val="Normal"/>
    <w:link w:val="Heading2Char"/>
    <w:uiPriority w:val="9"/>
    <w:semiHidden/>
    <w:unhideWhenUsed/>
    <w:qFormat/>
    <w:rsid w:val="00C96A61"/>
    <w:pPr>
      <w:numPr>
        <w:ilvl w:val="1"/>
        <w:numId w:val="1"/>
      </w:numPr>
      <w:spacing w:before="40" w:after="120" w:line="288" w:lineRule="auto"/>
      <w:outlineLvl w:val="1"/>
    </w:pPr>
    <w:rPr>
      <w:rFonts w:asciiTheme="majorHAnsi" w:eastAsiaTheme="majorEastAsia" w:hAnsiTheme="majorHAnsi" w:cstheme="majorBidi"/>
      <w:color w:val="C0504D" w:themeColor="accent2"/>
      <w:sz w:val="22"/>
      <w:szCs w:val="26"/>
      <w:lang w:eastAsia="ja-JP"/>
    </w:rPr>
  </w:style>
  <w:style w:type="paragraph" w:styleId="Heading3">
    <w:name w:val="heading 3"/>
    <w:basedOn w:val="Normal"/>
    <w:link w:val="Heading3Char"/>
    <w:uiPriority w:val="9"/>
    <w:semiHidden/>
    <w:unhideWhenUsed/>
    <w:qFormat/>
    <w:rsid w:val="00C96A61"/>
    <w:pPr>
      <w:numPr>
        <w:ilvl w:val="2"/>
        <w:numId w:val="1"/>
      </w:numPr>
      <w:spacing w:before="40" w:line="288" w:lineRule="auto"/>
      <w:outlineLvl w:val="2"/>
    </w:pPr>
    <w:rPr>
      <w:rFonts w:asciiTheme="majorHAnsi" w:eastAsiaTheme="majorEastAsia" w:hAnsiTheme="majorHAnsi" w:cstheme="majorBidi"/>
      <w:color w:val="4F81BD" w:themeColor="accent1"/>
      <w:sz w:val="22"/>
      <w:lang w:eastAsia="ja-JP"/>
    </w:rPr>
  </w:style>
  <w:style w:type="paragraph" w:styleId="Heading4">
    <w:name w:val="heading 4"/>
    <w:basedOn w:val="Normal"/>
    <w:link w:val="Heading4Char"/>
    <w:uiPriority w:val="9"/>
    <w:semiHidden/>
    <w:unhideWhenUsed/>
    <w:qFormat/>
    <w:rsid w:val="00C96A61"/>
    <w:pPr>
      <w:numPr>
        <w:ilvl w:val="3"/>
        <w:numId w:val="1"/>
      </w:numPr>
      <w:spacing w:before="40" w:line="288" w:lineRule="auto"/>
      <w:outlineLvl w:val="3"/>
    </w:pPr>
    <w:rPr>
      <w:rFonts w:asciiTheme="majorHAnsi" w:eastAsiaTheme="majorEastAsia" w:hAnsiTheme="majorHAnsi" w:cstheme="majorBidi"/>
      <w:i/>
      <w:iCs/>
      <w:color w:val="4F81BD" w:themeColor="accent1"/>
      <w:spacing w:val="6"/>
      <w:sz w:val="22"/>
      <w:szCs w:val="22"/>
      <w:lang w:eastAsia="ja-JP"/>
    </w:rPr>
  </w:style>
  <w:style w:type="paragraph" w:styleId="Heading5">
    <w:name w:val="heading 5"/>
    <w:basedOn w:val="Normal"/>
    <w:link w:val="Heading5Char"/>
    <w:uiPriority w:val="9"/>
    <w:semiHidden/>
    <w:unhideWhenUsed/>
    <w:qFormat/>
    <w:rsid w:val="00C96A61"/>
    <w:pPr>
      <w:numPr>
        <w:ilvl w:val="4"/>
        <w:numId w:val="1"/>
      </w:numPr>
      <w:spacing w:before="40"/>
      <w:outlineLvl w:val="4"/>
    </w:pPr>
    <w:rPr>
      <w:rFonts w:asciiTheme="majorHAnsi" w:eastAsiaTheme="majorEastAsia" w:hAnsiTheme="majorHAnsi" w:cstheme="majorBidi"/>
      <w:i/>
      <w:color w:val="C0504D" w:themeColor="accent2"/>
      <w:spacing w:val="6"/>
    </w:rPr>
  </w:style>
  <w:style w:type="paragraph" w:styleId="Heading6">
    <w:name w:val="heading 6"/>
    <w:basedOn w:val="Normal"/>
    <w:link w:val="Heading6Char"/>
    <w:uiPriority w:val="9"/>
    <w:semiHidden/>
    <w:unhideWhenUsed/>
    <w:qFormat/>
    <w:rsid w:val="00C96A61"/>
    <w:pPr>
      <w:numPr>
        <w:ilvl w:val="5"/>
        <w:numId w:val="1"/>
      </w:numPr>
      <w:spacing w:before="40"/>
      <w:outlineLvl w:val="5"/>
    </w:pPr>
    <w:rPr>
      <w:rFonts w:asciiTheme="majorHAnsi" w:eastAsiaTheme="majorEastAsia" w:hAnsiTheme="majorHAnsi" w:cstheme="majorBidi"/>
      <w:color w:val="C0504D" w:themeColor="accent2"/>
      <w:spacing w:val="12"/>
    </w:rPr>
  </w:style>
  <w:style w:type="paragraph" w:styleId="Heading7">
    <w:name w:val="heading 7"/>
    <w:basedOn w:val="Normal"/>
    <w:link w:val="Heading7Char"/>
    <w:uiPriority w:val="9"/>
    <w:semiHidden/>
    <w:unhideWhenUsed/>
    <w:qFormat/>
    <w:rsid w:val="00C96A61"/>
    <w:pPr>
      <w:numPr>
        <w:ilvl w:val="6"/>
        <w:numId w:val="1"/>
      </w:numPr>
      <w:spacing w:before="40"/>
      <w:outlineLvl w:val="6"/>
    </w:pPr>
    <w:rPr>
      <w:rFonts w:asciiTheme="majorHAnsi" w:eastAsiaTheme="majorEastAsia" w:hAnsiTheme="majorHAnsi" w:cstheme="majorBidi"/>
      <w:iCs/>
      <w:color w:val="C0504D" w:themeColor="accent2"/>
    </w:rPr>
  </w:style>
  <w:style w:type="paragraph" w:styleId="Heading8">
    <w:name w:val="heading 8"/>
    <w:basedOn w:val="Normal"/>
    <w:link w:val="Heading8Char"/>
    <w:uiPriority w:val="9"/>
    <w:semiHidden/>
    <w:unhideWhenUsed/>
    <w:qFormat/>
    <w:rsid w:val="00C96A61"/>
    <w:pPr>
      <w:numPr>
        <w:ilvl w:val="7"/>
        <w:numId w:val="1"/>
      </w:numPr>
      <w:spacing w:before="40"/>
      <w:outlineLvl w:val="7"/>
    </w:pPr>
    <w:rPr>
      <w:rFonts w:asciiTheme="majorHAnsi" w:eastAsiaTheme="majorEastAsia" w:hAnsiTheme="majorHAnsi" w:cstheme="majorBidi"/>
      <w:i/>
      <w:color w:val="CF7B79" w:themeColor="accent2" w:themeTint="BF"/>
      <w:szCs w:val="21"/>
    </w:rPr>
  </w:style>
  <w:style w:type="paragraph" w:styleId="Heading9">
    <w:name w:val="heading 9"/>
    <w:basedOn w:val="Normal"/>
    <w:link w:val="Heading9Char"/>
    <w:uiPriority w:val="9"/>
    <w:semiHidden/>
    <w:unhideWhenUsed/>
    <w:qFormat/>
    <w:rsid w:val="00C96A61"/>
    <w:pPr>
      <w:numPr>
        <w:ilvl w:val="8"/>
        <w:numId w:val="1"/>
      </w:numPr>
      <w:spacing w:before="40"/>
      <w:outlineLvl w:val="8"/>
    </w:pPr>
    <w:rPr>
      <w:rFonts w:asciiTheme="majorHAnsi" w:eastAsiaTheme="majorEastAsia" w:hAnsiTheme="majorHAnsi" w:cstheme="majorBidi"/>
      <w:iCs/>
      <w:color w:val="CF7B79"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61"/>
    <w:rPr>
      <w:rFonts w:asciiTheme="majorHAnsi" w:eastAsia="Times New Roman" w:hAnsiTheme="majorHAnsi"/>
      <w:caps/>
      <w:color w:val="C0504D" w:themeColor="accent2"/>
      <w:spacing w:val="14"/>
      <w:sz w:val="26"/>
      <w:szCs w:val="26"/>
    </w:rPr>
  </w:style>
  <w:style w:type="character" w:customStyle="1" w:styleId="Heading2Char">
    <w:name w:val="Heading 2 Char"/>
    <w:basedOn w:val="DefaultParagraphFont"/>
    <w:link w:val="Heading2"/>
    <w:uiPriority w:val="9"/>
    <w:semiHidden/>
    <w:rsid w:val="00C96A61"/>
    <w:rPr>
      <w:rFonts w:asciiTheme="majorHAnsi" w:eastAsiaTheme="majorEastAsia" w:hAnsiTheme="majorHAnsi" w:cstheme="majorBidi"/>
      <w:color w:val="C0504D" w:themeColor="accent2"/>
      <w:szCs w:val="26"/>
    </w:rPr>
  </w:style>
  <w:style w:type="character" w:customStyle="1" w:styleId="Heading3Char">
    <w:name w:val="Heading 3 Char"/>
    <w:basedOn w:val="DefaultParagraphFont"/>
    <w:link w:val="Heading3"/>
    <w:uiPriority w:val="9"/>
    <w:semiHidden/>
    <w:rsid w:val="00C96A61"/>
    <w:rPr>
      <w:rFonts w:asciiTheme="majorHAnsi" w:eastAsiaTheme="majorEastAsia" w:hAnsiTheme="majorHAnsi" w:cstheme="majorBidi"/>
      <w:color w:val="4F81BD" w:themeColor="accent1"/>
      <w:szCs w:val="24"/>
    </w:rPr>
  </w:style>
  <w:style w:type="character" w:customStyle="1" w:styleId="Heading4Char">
    <w:name w:val="Heading 4 Char"/>
    <w:basedOn w:val="DefaultParagraphFont"/>
    <w:link w:val="Heading4"/>
    <w:uiPriority w:val="9"/>
    <w:semiHidden/>
    <w:rsid w:val="00C96A61"/>
    <w:rPr>
      <w:rFonts w:asciiTheme="majorHAnsi" w:eastAsiaTheme="majorEastAsia" w:hAnsiTheme="majorHAnsi" w:cstheme="majorBidi"/>
      <w:i/>
      <w:iCs/>
      <w:color w:val="4F81BD" w:themeColor="accent1"/>
      <w:spacing w:val="6"/>
    </w:rPr>
  </w:style>
  <w:style w:type="character" w:customStyle="1" w:styleId="Heading5Char">
    <w:name w:val="Heading 5 Char"/>
    <w:basedOn w:val="DefaultParagraphFont"/>
    <w:link w:val="Heading5"/>
    <w:uiPriority w:val="9"/>
    <w:semiHidden/>
    <w:rsid w:val="00C96A61"/>
    <w:rPr>
      <w:rFonts w:asciiTheme="majorHAnsi" w:eastAsiaTheme="majorEastAsia" w:hAnsiTheme="majorHAnsi" w:cstheme="majorBidi"/>
      <w:i/>
      <w:color w:val="C0504D" w:themeColor="accent2"/>
      <w:spacing w:val="6"/>
      <w:sz w:val="24"/>
      <w:szCs w:val="24"/>
      <w:lang w:eastAsia="en-US"/>
    </w:rPr>
  </w:style>
  <w:style w:type="character" w:customStyle="1" w:styleId="Heading6Char">
    <w:name w:val="Heading 6 Char"/>
    <w:basedOn w:val="DefaultParagraphFont"/>
    <w:link w:val="Heading6"/>
    <w:uiPriority w:val="9"/>
    <w:semiHidden/>
    <w:rsid w:val="00C96A61"/>
    <w:rPr>
      <w:rFonts w:asciiTheme="majorHAnsi" w:eastAsiaTheme="majorEastAsia" w:hAnsiTheme="majorHAnsi" w:cstheme="majorBidi"/>
      <w:color w:val="C0504D" w:themeColor="accent2"/>
      <w:spacing w:val="12"/>
      <w:sz w:val="24"/>
      <w:szCs w:val="24"/>
      <w:lang w:eastAsia="en-US"/>
    </w:rPr>
  </w:style>
  <w:style w:type="character" w:customStyle="1" w:styleId="Heading7Char">
    <w:name w:val="Heading 7 Char"/>
    <w:basedOn w:val="DefaultParagraphFont"/>
    <w:link w:val="Heading7"/>
    <w:uiPriority w:val="9"/>
    <w:semiHidden/>
    <w:rsid w:val="00C96A61"/>
    <w:rPr>
      <w:rFonts w:asciiTheme="majorHAnsi" w:eastAsiaTheme="majorEastAsia" w:hAnsiTheme="majorHAnsi" w:cstheme="majorBidi"/>
      <w:iCs/>
      <w:color w:val="C0504D" w:themeColor="accent2"/>
      <w:sz w:val="24"/>
      <w:szCs w:val="24"/>
      <w:lang w:eastAsia="en-US"/>
    </w:rPr>
  </w:style>
  <w:style w:type="character" w:customStyle="1" w:styleId="Heading8Char">
    <w:name w:val="Heading 8 Char"/>
    <w:basedOn w:val="DefaultParagraphFont"/>
    <w:link w:val="Heading8"/>
    <w:uiPriority w:val="9"/>
    <w:semiHidden/>
    <w:rsid w:val="00C96A61"/>
    <w:rPr>
      <w:rFonts w:asciiTheme="majorHAnsi" w:eastAsiaTheme="majorEastAsia" w:hAnsiTheme="majorHAnsi" w:cstheme="majorBidi"/>
      <w:i/>
      <w:color w:val="CF7B79" w:themeColor="accent2" w:themeTint="BF"/>
      <w:sz w:val="24"/>
      <w:szCs w:val="21"/>
      <w:lang w:eastAsia="en-US"/>
    </w:rPr>
  </w:style>
  <w:style w:type="character" w:customStyle="1" w:styleId="Heading9Char">
    <w:name w:val="Heading 9 Char"/>
    <w:basedOn w:val="DefaultParagraphFont"/>
    <w:link w:val="Heading9"/>
    <w:uiPriority w:val="9"/>
    <w:semiHidden/>
    <w:rsid w:val="00C96A61"/>
    <w:rPr>
      <w:rFonts w:asciiTheme="majorHAnsi" w:eastAsiaTheme="majorEastAsia" w:hAnsiTheme="majorHAnsi" w:cstheme="majorBidi"/>
      <w:iCs/>
      <w:color w:val="CF7B79" w:themeColor="accent2" w:themeTint="BF"/>
      <w:sz w:val="24"/>
      <w:szCs w:val="21"/>
      <w:lang w:eastAsia="en-US"/>
    </w:rPr>
  </w:style>
  <w:style w:type="paragraph" w:styleId="NormalWeb">
    <w:name w:val="Normal (Web)"/>
    <w:basedOn w:val="Normal"/>
    <w:uiPriority w:val="99"/>
    <w:semiHidden/>
    <w:unhideWhenUsed/>
    <w:rsid w:val="00C96A61"/>
    <w:pPr>
      <w:spacing w:before="100" w:beforeAutospacing="1" w:after="100" w:afterAutospacing="1"/>
    </w:pPr>
  </w:style>
  <w:style w:type="paragraph" w:styleId="Title">
    <w:name w:val="Title"/>
    <w:basedOn w:val="Normal"/>
    <w:link w:val="TitleChar"/>
    <w:uiPriority w:val="2"/>
    <w:qFormat/>
    <w:rsid w:val="00C96A61"/>
    <w:pPr>
      <w:pBdr>
        <w:left w:val="single" w:sz="48" w:space="10" w:color="000000" w:themeColor="text1"/>
      </w:pBdr>
      <w:spacing w:before="240" w:line="288" w:lineRule="auto"/>
      <w:contextualSpacing/>
    </w:pPr>
    <w:rPr>
      <w:rFonts w:asciiTheme="majorHAnsi" w:eastAsiaTheme="majorEastAsia" w:hAnsiTheme="majorHAnsi" w:cstheme="majorBidi"/>
      <w:caps/>
      <w:color w:val="C0504D" w:themeColor="accent2"/>
      <w:spacing w:val="6"/>
      <w:sz w:val="54"/>
      <w:szCs w:val="56"/>
      <w:lang w:eastAsia="ja-JP"/>
    </w:rPr>
  </w:style>
  <w:style w:type="character" w:customStyle="1" w:styleId="TitleChar">
    <w:name w:val="Title Char"/>
    <w:basedOn w:val="DefaultParagraphFont"/>
    <w:link w:val="Title"/>
    <w:uiPriority w:val="2"/>
    <w:rsid w:val="00C96A61"/>
    <w:rPr>
      <w:rFonts w:asciiTheme="majorHAnsi" w:eastAsiaTheme="majorEastAsia" w:hAnsiTheme="majorHAnsi" w:cstheme="majorBidi"/>
      <w:caps/>
      <w:color w:val="C0504D" w:themeColor="accent2"/>
      <w:spacing w:val="6"/>
      <w:sz w:val="54"/>
      <w:szCs w:val="56"/>
    </w:rPr>
  </w:style>
  <w:style w:type="character" w:styleId="Hyperlink">
    <w:name w:val="Hyperlink"/>
    <w:basedOn w:val="DefaultParagraphFont"/>
    <w:uiPriority w:val="99"/>
    <w:unhideWhenUsed/>
    <w:rsid w:val="00D64F93"/>
    <w:rPr>
      <w:color w:val="0000FF" w:themeColor="hyperlink"/>
      <w:u w:val="single"/>
    </w:rPr>
  </w:style>
  <w:style w:type="character" w:styleId="UnresolvedMention">
    <w:name w:val="Unresolved Mention"/>
    <w:basedOn w:val="DefaultParagraphFont"/>
    <w:uiPriority w:val="99"/>
    <w:semiHidden/>
    <w:unhideWhenUsed/>
    <w:rsid w:val="00D64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1021">
      <w:bodyDiv w:val="1"/>
      <w:marLeft w:val="0"/>
      <w:marRight w:val="0"/>
      <w:marTop w:val="0"/>
      <w:marBottom w:val="0"/>
      <w:divBdr>
        <w:top w:val="none" w:sz="0" w:space="0" w:color="auto"/>
        <w:left w:val="none" w:sz="0" w:space="0" w:color="auto"/>
        <w:bottom w:val="none" w:sz="0" w:space="0" w:color="auto"/>
        <w:right w:val="none" w:sz="0" w:space="0" w:color="auto"/>
      </w:divBdr>
    </w:div>
    <w:div w:id="132719566">
      <w:bodyDiv w:val="1"/>
      <w:marLeft w:val="0"/>
      <w:marRight w:val="0"/>
      <w:marTop w:val="0"/>
      <w:marBottom w:val="0"/>
      <w:divBdr>
        <w:top w:val="none" w:sz="0" w:space="0" w:color="auto"/>
        <w:left w:val="none" w:sz="0" w:space="0" w:color="auto"/>
        <w:bottom w:val="none" w:sz="0" w:space="0" w:color="auto"/>
        <w:right w:val="none" w:sz="0" w:space="0" w:color="auto"/>
      </w:divBdr>
    </w:div>
    <w:div w:id="16223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stat.psu.edu/stat508/lesson/1a/1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Prerak</dc:creator>
  <cp:keywords/>
  <dc:description/>
  <cp:lastModifiedBy>Patel, Prerak</cp:lastModifiedBy>
  <cp:revision>3</cp:revision>
  <dcterms:created xsi:type="dcterms:W3CDTF">2021-01-31T18:33:00Z</dcterms:created>
  <dcterms:modified xsi:type="dcterms:W3CDTF">2021-01-31T22:31:00Z</dcterms:modified>
</cp:coreProperties>
</file>