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bdc0bf"/>
        </w:tblPrEx>
        <w:trPr>
          <w:trHeight w:val="604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Test Case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Bill Amount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Tip %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Number of Person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Expected results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Alert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Alert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-10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Alert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-500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Alert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-23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$50.00</w:t>
            </w:r>
            <w:r>
              <w:rPr>
                <w:rFonts w:ascii="Helvetica Neue" w:hAnsi="Helvetica Neue" w:hint="default"/>
                <w:rtl w:val="0"/>
              </w:rPr>
              <w:br w:type="textWrapping"/>
            </w:r>
            <w:r>
              <w:rPr>
                <w:rFonts w:ascii="Helvetica Neue" w:hAnsi="Helvetica Neue"/>
                <w:rtl w:val="0"/>
              </w:rPr>
              <w:t>$550.00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250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$50.00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$550.00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$25.00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$275.00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1200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$15.00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$615.00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2400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Alert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297.67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$10.91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$110.14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Alert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Alert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Alert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Alert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122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$14.64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$136.64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2500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16.66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$208.25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$1458.25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12456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$41.52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$4193.52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12.23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$307.75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$2805.75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19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$200.00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$2200.00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525.45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6.5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$34.15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$559.60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