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VIRTUAL R DATA ANALYST INTERNSHIP</w:t>
      </w:r>
    </w:p>
    <w:p>
      <w:pPr>
        <w:jc w:val="center"/>
      </w:pPr>
      <w:r>
        <w:rPr>
          <w:b/>
          <w:sz w:val="30"/>
        </w:rPr>
        <w:t>Week 2 Task: Data Visualization and Insight Communication using R</w:t>
      </w:r>
    </w:p>
    <w:p>
      <w:pPr>
        <w:jc w:val="center"/>
      </w:pPr>
      <w:r>
        <w:rPr>
          <w:b/>
        </w:rPr>
        <w:t>Prepared by: Pradnya Patil</w:t>
        <w:br/>
      </w:r>
      <w:r>
        <w:t>Role: R Data Analyst Intern</w:t>
        <w:br/>
      </w:r>
      <w:r>
        <w:t>Dataset: Titanic Passenger Dataset</w:t>
      </w:r>
    </w:p>
    <w:p>
      <w:pPr>
        <w:pStyle w:val="Heading1"/>
      </w:pPr>
      <w:r>
        <w:t>1. Introduction</w:t>
      </w:r>
    </w:p>
    <w:p>
      <w:r>
        <w:t>This report presents the Week 2 data visualization work for the Virtual R Data Analyst Internship. The objective is to transform data into clear and informative visualizations and communicate the insights obtained from them. The Titanic dataset used in Week 1 is continued in this task. Different visualization techniques are used to examine distributions, comparisons, relationships, and patterns in the data.</w:t>
      </w:r>
    </w:p>
    <w:p>
      <w:pPr>
        <w:pStyle w:val="Heading1"/>
      </w:pPr>
      <w:r>
        <w:t>2. Dataset Overview</w:t>
      </w:r>
    </w:p>
    <w:p>
      <w:r>
        <w:t>The Titanic dataset contains passenger-level information including survival status, passenger class, sex, age, number of siblings/spouses, number of parents/children, fare, and port of embarkation. The main variables used for visualization are Survived, Pclass, Sex, Age, Fare, SibSp, Parch, and Embarked.</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Variable</w:t>
            </w:r>
          </w:p>
        </w:tc>
        <w:tc>
          <w:tcPr>
            <w:tcW w:type="dxa" w:w="3312"/>
          </w:tcPr>
          <w:p>
            <w:r>
              <w:t>Type</w:t>
            </w:r>
          </w:p>
        </w:tc>
        <w:tc>
          <w:tcPr>
            <w:tcW w:type="dxa" w:w="3312"/>
          </w:tcPr>
          <w:p>
            <w:r>
              <w:t>Visualization Use</w:t>
            </w:r>
          </w:p>
        </w:tc>
      </w:tr>
      <w:tr>
        <w:tc>
          <w:tcPr>
            <w:tcW w:type="dxa" w:w="3312"/>
          </w:tcPr>
          <w:p>
            <w:r>
              <w:t>Survived</w:t>
            </w:r>
          </w:p>
        </w:tc>
        <w:tc>
          <w:tcPr>
            <w:tcW w:type="dxa" w:w="3312"/>
          </w:tcPr>
          <w:p>
            <w:r>
              <w:t>Binary</w:t>
            </w:r>
          </w:p>
        </w:tc>
        <w:tc>
          <w:tcPr>
            <w:tcW w:type="dxa" w:w="3312"/>
          </w:tcPr>
          <w:p>
            <w:r>
              <w:t>Survival comparison</w:t>
            </w:r>
          </w:p>
        </w:tc>
      </w:tr>
      <w:tr>
        <w:tc>
          <w:tcPr>
            <w:tcW w:type="dxa" w:w="3312"/>
          </w:tcPr>
          <w:p>
            <w:r>
              <w:t>Pclass</w:t>
            </w:r>
          </w:p>
        </w:tc>
        <w:tc>
          <w:tcPr>
            <w:tcW w:type="dxa" w:w="3312"/>
          </w:tcPr>
          <w:p>
            <w:r>
              <w:t>Categorical / Ordinal</w:t>
            </w:r>
          </w:p>
        </w:tc>
        <w:tc>
          <w:tcPr>
            <w:tcW w:type="dxa" w:w="3312"/>
          </w:tcPr>
          <w:p>
            <w:r>
              <w:t>Passenger-class comparison</w:t>
            </w:r>
          </w:p>
        </w:tc>
      </w:tr>
      <w:tr>
        <w:tc>
          <w:tcPr>
            <w:tcW w:type="dxa" w:w="3312"/>
          </w:tcPr>
          <w:p>
            <w:r>
              <w:t>Sex</w:t>
            </w:r>
          </w:p>
        </w:tc>
        <w:tc>
          <w:tcPr>
            <w:tcW w:type="dxa" w:w="3312"/>
          </w:tcPr>
          <w:p>
            <w:r>
              <w:t>Categorical</w:t>
            </w:r>
          </w:p>
        </w:tc>
        <w:tc>
          <w:tcPr>
            <w:tcW w:type="dxa" w:w="3312"/>
          </w:tcPr>
          <w:p>
            <w:r>
              <w:t>Group comparison</w:t>
            </w:r>
          </w:p>
        </w:tc>
      </w:tr>
      <w:tr>
        <w:tc>
          <w:tcPr>
            <w:tcW w:type="dxa" w:w="3312"/>
          </w:tcPr>
          <w:p>
            <w:r>
              <w:t>Age</w:t>
            </w:r>
          </w:p>
        </w:tc>
        <w:tc>
          <w:tcPr>
            <w:tcW w:type="dxa" w:w="3312"/>
          </w:tcPr>
          <w:p>
            <w:r>
              <w:t>Numerical</w:t>
            </w:r>
          </w:p>
        </w:tc>
        <w:tc>
          <w:tcPr>
            <w:tcW w:type="dxa" w:w="3312"/>
          </w:tcPr>
          <w:p>
            <w:r>
              <w:t>Distribution and relationship analysis</w:t>
            </w:r>
          </w:p>
        </w:tc>
      </w:tr>
      <w:tr>
        <w:tc>
          <w:tcPr>
            <w:tcW w:type="dxa" w:w="3312"/>
          </w:tcPr>
          <w:p>
            <w:r>
              <w:t>Fare</w:t>
            </w:r>
          </w:p>
        </w:tc>
        <w:tc>
          <w:tcPr>
            <w:tcW w:type="dxa" w:w="3312"/>
          </w:tcPr>
          <w:p>
            <w:r>
              <w:t>Numerical</w:t>
            </w:r>
          </w:p>
        </w:tc>
        <w:tc>
          <w:tcPr>
            <w:tcW w:type="dxa" w:w="3312"/>
          </w:tcPr>
          <w:p>
            <w:r>
              <w:t>Distribution and relationship analysis</w:t>
            </w:r>
          </w:p>
        </w:tc>
      </w:tr>
      <w:tr>
        <w:tc>
          <w:tcPr>
            <w:tcW w:type="dxa" w:w="3312"/>
          </w:tcPr>
          <w:p>
            <w:r>
              <w:t>Embarked</w:t>
            </w:r>
          </w:p>
        </w:tc>
        <w:tc>
          <w:tcPr>
            <w:tcW w:type="dxa" w:w="3312"/>
          </w:tcPr>
          <w:p>
            <w:r>
              <w:t>Categorical</w:t>
            </w:r>
          </w:p>
        </w:tc>
        <w:tc>
          <w:tcPr>
            <w:tcW w:type="dxa" w:w="3312"/>
          </w:tcPr>
          <w:p>
            <w:r>
              <w:t>Passenger-count comparison</w:t>
            </w:r>
          </w:p>
        </w:tc>
      </w:tr>
    </w:tbl>
    <w:p>
      <w:pPr>
        <w:pStyle w:val="Heading1"/>
      </w:pPr>
      <w:r>
        <w:t>3. Objectives</w:t>
      </w:r>
    </w:p>
    <w:p>
      <w:pPr>
        <w:pStyle w:val="ListBullet"/>
      </w:pPr>
      <w:r>
        <w:t>Create meaningful and informative visualizations using R.</w:t>
      </w:r>
    </w:p>
    <w:p>
      <w:pPr>
        <w:pStyle w:val="ListBullet"/>
      </w:pPr>
      <w:r>
        <w:t>Use different chart types to communicate different aspects of the dataset.</w:t>
      </w:r>
    </w:p>
    <w:p>
      <w:pPr>
        <w:pStyle w:val="ListBullet"/>
      </w:pPr>
      <w:r>
        <w:t>Identify trends, patterns, comparisons, and possible anomalies.</w:t>
      </w:r>
    </w:p>
    <w:p>
      <w:pPr>
        <w:pStyle w:val="ListBullet"/>
      </w:pPr>
      <w:r>
        <w:t>Explain the significance of each visualization in simple terms.</w:t>
      </w:r>
    </w:p>
    <w:p>
      <w:pPr>
        <w:pStyle w:val="ListBullet"/>
      </w:pPr>
      <w:r>
        <w:t>Embed R code and visualization outputs into a structured report.</w:t>
      </w:r>
    </w:p>
    <w:p>
      <w:pPr>
        <w:pStyle w:val="ListBullet"/>
      </w:pPr>
      <w:r>
        <w:t>Communicate data-driven insights to both technical and non-technical audiences.</w:t>
      </w:r>
    </w:p>
    <w:p>
      <w:pPr>
        <w:pStyle w:val="Heading1"/>
      </w:pPr>
      <w:r>
        <w:t>4. Tools and Libraries</w:t>
      </w:r>
    </w:p>
    <w:p>
      <w:r>
        <w:t>R and RStudio are used for analysis. Base R plotting functions are used for core visualizations, and ggplot2 is used for additional presentation-quality charts.</w:t>
      </w:r>
    </w:p>
    <w:p>
      <w:r>
        <w:rPr>
          <w:rFonts w:ascii="Consolas" w:hAnsi="Consolas"/>
          <w:sz w:val="18"/>
        </w:rPr>
        <w:t># Install once if required</w:t>
        <w:br/>
        <w:t># install.packages("tidyverse")</w:t>
        <w:br/>
        <w:br/>
        <w:t>library(tidyverse)</w:t>
        <w:br/>
        <w:br/>
        <w:t># Load the dataset</w:t>
        <w:br/>
        <w:t>titanic &lt;- read.csv("titanic.csv", stringsAsFactors = FALSE)</w:t>
        <w:br/>
        <w:br/>
        <w:t># Convert categorical variables</w:t>
        <w:br/>
        <w:t>titanic$Sex &lt;- as.factor(titanic$Sex)</w:t>
        <w:br/>
        <w:t>titanic$Pclass &lt;- as.factor(titanic$Pclass)</w:t>
        <w:br/>
        <w:t>titanic$Embarked &lt;- as.factor(titanic$Embarked)</w:t>
      </w:r>
    </w:p>
    <w:p>
      <w:pPr>
        <w:pStyle w:val="Heading1"/>
      </w:pPr>
      <w:r>
        <w:t>5. Visualization 1 – Passenger Survival Bar Chart</w:t>
      </w:r>
    </w:p>
    <w:p>
      <w:r>
        <w:t>A bar chart is used to compare the number of passengers who survived with those who did not. A categorical count is easier to compare with bars than with a continuous chart.</w:t>
      </w:r>
    </w:p>
    <w:p>
      <w:r>
        <w:rPr>
          <w:rFonts w:ascii="Consolas" w:hAnsi="Consolas"/>
          <w:sz w:val="18"/>
        </w:rPr>
        <w:t># Survival count</w:t>
        <w:br/>
        <w:t>survival_count &lt;- table(titanic$Survived)</w:t>
        <w:br/>
        <w:br/>
        <w:t>barplot(</w:t>
        <w:br/>
        <w:t xml:space="preserve">  survival_count,</w:t>
        <w:br/>
        <w:t xml:space="preserve">  main = "Passenger Survival Count",</w:t>
        <w:br/>
        <w:t xml:space="preserve">  xlab = "Survived (0 = No, 1 = Yes)",</w:t>
        <w:br/>
        <w:t xml:space="preserve">  ylab = "Number of Passengers"</w:t>
        <w:br/>
        <w:t>)</w:t>
      </w:r>
    </w:p>
    <w:p>
      <w:r>
        <w:t>Interpretation: The chart allows a direct comparison between passengers who survived and those who did not. The visualization communicates the imbalance in the survival outcome clearly.</w:t>
      </w:r>
    </w:p>
    <w:p>
      <w:r>
        <w:t>[Insert screenshot of the Survival Count bar chart here.]</w:t>
      </w:r>
    </w:p>
    <w:p>
      <w:pPr>
        <w:pStyle w:val="Heading1"/>
      </w:pPr>
      <w:r>
        <w:t>6. Visualization 2 – Age Distribution Histogram</w:t>
      </w:r>
    </w:p>
    <w:p>
      <w:r>
        <w:t>A histogram is selected to understand how passenger ages are distributed. It groups numerical ages into intervals and shows the frequency in each interval.</w:t>
      </w:r>
    </w:p>
    <w:p>
      <w:r>
        <w:rPr>
          <w:rFonts w:ascii="Consolas" w:hAnsi="Consolas"/>
          <w:sz w:val="18"/>
        </w:rPr>
        <w:t>hist(</w:t>
        <w:br/>
        <w:t xml:space="preserve">  titanic$Age,</w:t>
        <w:br/>
        <w:t xml:space="preserve">  main = "Passenger Age Distribution",</w:t>
        <w:br/>
        <w:t xml:space="preserve">  xlab = "Age",</w:t>
        <w:br/>
        <w:t xml:space="preserve">  ylab = "Number of Passengers",</w:t>
        <w:br/>
        <w:t xml:space="preserve">  breaks = 20</w:t>
        <w:br/>
        <w:t>)</w:t>
      </w:r>
    </w:p>
    <w:p>
      <w:r>
        <w:t>Interpretation: The histogram shows the concentration and spread of passenger ages. It can also help identify unusually sparse or extreme age ranges.</w:t>
      </w:r>
    </w:p>
    <w:p>
      <w:r>
        <w:t>[Insert screenshot of the Age Distribution histogram here.]</w:t>
      </w:r>
    </w:p>
    <w:p>
      <w:pPr>
        <w:pStyle w:val="Heading1"/>
      </w:pPr>
      <w:r>
        <w:t>7. Visualization 3 – Fare Distribution by Survival</w:t>
      </w:r>
    </w:p>
    <w:p>
      <w:r>
        <w:t>A boxplot is used to compare the distribution of passenger fares between the survival groups. It displays the median, spread, and potential extreme observations.</w:t>
      </w:r>
    </w:p>
    <w:p>
      <w:r>
        <w:rPr>
          <w:rFonts w:ascii="Consolas" w:hAnsi="Consolas"/>
          <w:sz w:val="18"/>
        </w:rPr>
        <w:t>boxplot(</w:t>
        <w:br/>
        <w:t xml:space="preserve">  Fare ~ Survived,</w:t>
        <w:br/>
        <w:t xml:space="preserve">  data = titanic,</w:t>
        <w:br/>
        <w:t xml:space="preserve">  main = "Fare Distribution by Survival",</w:t>
        <w:br/>
        <w:t xml:space="preserve">  xlab = "Survived (0 = No, 1 = Yes)",</w:t>
        <w:br/>
        <w:t xml:space="preserve">  ylab = "Fare"</w:t>
        <w:br/>
        <w:t>)</w:t>
      </w:r>
    </w:p>
    <w:p>
      <w:r>
        <w:t>Interpretation: The boxplot makes it possible to compare the central tendency and spread of fares between survival groups. It can also highlight potential high-fare observations.</w:t>
      </w:r>
    </w:p>
    <w:p>
      <w:r>
        <w:t>[Insert screenshot of the Fare by Survival boxplot here.]</w:t>
      </w:r>
    </w:p>
    <w:p>
      <w:pPr>
        <w:pStyle w:val="Heading1"/>
      </w:pPr>
      <w:r>
        <w:t>8. Visualization 4 – Survival by Sex</w:t>
      </w:r>
    </w:p>
    <w:p>
      <w:r>
        <w:t>A grouped bar chart is used to compare survival counts across passenger sex categories. This makes group differences easy to communicate.</w:t>
      </w:r>
    </w:p>
    <w:p>
      <w:r>
        <w:rPr>
          <w:rFonts w:ascii="Consolas" w:hAnsi="Consolas"/>
          <w:sz w:val="18"/>
        </w:rPr>
        <w:t>ggplot(titanic, aes(x = Sex, fill = factor(Survived))) +</w:t>
        <w:br/>
        <w:t xml:space="preserve">  geom_bar(position = "dodge") +</w:t>
        <w:br/>
        <w:t xml:space="preserve">  labs(</w:t>
        <w:br/>
        <w:t xml:space="preserve">    title = "Survival by Sex",</w:t>
        <w:br/>
        <w:t xml:space="preserve">    x = "Sex",</w:t>
        <w:br/>
        <w:t xml:space="preserve">    y = "Number of Passengers",</w:t>
        <w:br/>
        <w:t xml:space="preserve">    fill = "Survived"</w:t>
        <w:br/>
        <w:t xml:space="preserve">  )</w:t>
      </w:r>
    </w:p>
    <w:p>
      <w:r>
        <w:t>Interpretation: The grouped bars show how the survival outcome is distributed within the sex categories. The chart is useful because it presents two categorical dimensions together.</w:t>
      </w:r>
    </w:p>
    <w:p>
      <w:r>
        <w:t>[Insert screenshot of the Survival by Sex chart here.]</w:t>
      </w:r>
    </w:p>
    <w:p>
      <w:pPr>
        <w:pStyle w:val="Heading1"/>
      </w:pPr>
      <w:r>
        <w:t>9. Visualization 5 – Passenger Class and Survival</w:t>
      </w:r>
    </w:p>
    <w:p>
      <w:r>
        <w:t>Passenger class is another important categorical variable. A grouped bar chart can be used to compare survival outcomes across first, second, and third class.</w:t>
      </w:r>
    </w:p>
    <w:p>
      <w:r>
        <w:rPr>
          <w:rFonts w:ascii="Consolas" w:hAnsi="Consolas"/>
          <w:sz w:val="18"/>
        </w:rPr>
        <w:t>ggplot(titanic, aes(x = Pclass, fill = factor(Survived))) +</w:t>
        <w:br/>
        <w:t xml:space="preserve">  geom_bar(position = "dodge") +</w:t>
        <w:br/>
        <w:t xml:space="preserve">  labs(</w:t>
        <w:br/>
        <w:t xml:space="preserve">    title = "Survival by Passenger Class",</w:t>
        <w:br/>
        <w:t xml:space="preserve">    x = "Passenger Class",</w:t>
        <w:br/>
        <w:t xml:space="preserve">    y = "Number of Passengers",</w:t>
        <w:br/>
        <w:t xml:space="preserve">    fill = "Survived"</w:t>
        <w:br/>
        <w:t xml:space="preserve">  )</w:t>
      </w:r>
    </w:p>
    <w:p>
      <w:r>
        <w:t>Interpretation: This visualization allows comparison of survival counts among different passenger classes and helps reveal whether the survival outcome varies across classes.</w:t>
      </w:r>
    </w:p>
    <w:p>
      <w:r>
        <w:t>[Insert screenshot of the Survival by Passenger Class chart here.]</w:t>
      </w:r>
    </w:p>
    <w:p>
      <w:pPr>
        <w:pStyle w:val="Heading1"/>
      </w:pPr>
      <w:r>
        <w:t>10. Visualization 6 – Age and Fare Scatter Plot</w:t>
      </w:r>
    </w:p>
    <w:p>
      <w:r>
        <w:t>A scatter plot is suitable for examining the relationship between two numerical variables. Age and Fare are selected to observe how passenger fare values are distributed across ages.</w:t>
      </w:r>
    </w:p>
    <w:p>
      <w:r>
        <w:rPr>
          <w:rFonts w:ascii="Consolas" w:hAnsi="Consolas"/>
          <w:sz w:val="18"/>
        </w:rPr>
        <w:t>ggplot(titanic, aes(x = Age, y = Fare)) +</w:t>
        <w:br/>
        <w:t xml:space="preserve">  geom_point(alpha = 0.5) +</w:t>
        <w:br/>
        <w:t xml:space="preserve">  labs(</w:t>
        <w:br/>
        <w:t xml:space="preserve">    title = "Relationship Between Age and Fare",</w:t>
        <w:br/>
        <w:t xml:space="preserve">    x = "Age",</w:t>
        <w:br/>
        <w:t xml:space="preserve">    y = "Fare"</w:t>
        <w:br/>
        <w:t xml:space="preserve">  )</w:t>
      </w:r>
    </w:p>
    <w:p>
      <w:r>
        <w:t>Interpretation: Each point represents a passenger. The scatter plot helps identify the overall relationship, concentration, and possible extreme fare observations across different ages.</w:t>
      </w:r>
    </w:p>
    <w:p>
      <w:r>
        <w:t>[Insert screenshot of the Age vs Fare scatter plot here.]</w:t>
      </w:r>
    </w:p>
    <w:p>
      <w:pPr>
        <w:pStyle w:val="Heading1"/>
      </w:pPr>
      <w:r>
        <w:t>11. Visualization 7 – Embarkation Port Comparison</w:t>
      </w:r>
    </w:p>
    <w:p>
      <w:r>
        <w:t>A bar chart is used to compare the number of passengers associated with each embarkation port. This provides a simple overview of the categorical distribution.</w:t>
      </w:r>
    </w:p>
    <w:p>
      <w:r>
        <w:rPr>
          <w:rFonts w:ascii="Consolas" w:hAnsi="Consolas"/>
          <w:sz w:val="18"/>
        </w:rPr>
        <w:t>ggplot(titanic, aes(x = Embarked)) +</w:t>
        <w:br/>
        <w:t xml:space="preserve">  geom_bar() +</w:t>
        <w:br/>
        <w:t xml:space="preserve">  labs(</w:t>
        <w:br/>
        <w:t xml:space="preserve">    title = "Passenger Count by Embarkation Port",</w:t>
        <w:br/>
        <w:t xml:space="preserve">    x = "Embarkation Port",</w:t>
        <w:br/>
        <w:t xml:space="preserve">    y = "Number of Passengers"</w:t>
        <w:br/>
        <w:t xml:space="preserve">  )</w:t>
      </w:r>
    </w:p>
    <w:p>
      <w:r>
        <w:t>Interpretation: The chart shows the relative number of passengers associated with each recorded embarkation port and makes category frequency differences easy to see.</w:t>
      </w:r>
    </w:p>
    <w:p>
      <w:r>
        <w:t>[Insert screenshot of the Embarkation Port chart here.]</w:t>
      </w:r>
    </w:p>
    <w:p>
      <w:pPr>
        <w:pStyle w:val="Heading1"/>
      </w:pPr>
      <w:r>
        <w:t>12. Visualization Selection Rationale</w:t>
      </w:r>
    </w:p>
    <w:tbl>
      <w:tblPr>
        <w:tblStyle w:val="TableGrid"/>
        <w:tblW w:type="auto" w:w="0"/>
        <w:tblLook w:firstColumn="1" w:firstRow="1" w:lastColumn="0" w:lastRow="0" w:noHBand="0" w:noVBand="1" w:val="04A0"/>
      </w:tblPr>
      <w:tblGrid>
        <w:gridCol w:w="3312"/>
        <w:gridCol w:w="3312"/>
        <w:gridCol w:w="3312"/>
      </w:tblGrid>
      <w:tr>
        <w:tc>
          <w:tcPr>
            <w:tcW w:type="dxa" w:w="3312"/>
          </w:tcPr>
          <w:p>
            <w:r>
              <w:t>Chart</w:t>
            </w:r>
          </w:p>
        </w:tc>
        <w:tc>
          <w:tcPr>
            <w:tcW w:type="dxa" w:w="3312"/>
          </w:tcPr>
          <w:p>
            <w:r>
              <w:t>Purpose</w:t>
            </w:r>
          </w:p>
        </w:tc>
        <w:tc>
          <w:tcPr>
            <w:tcW w:type="dxa" w:w="3312"/>
          </w:tcPr>
          <w:p>
            <w:r>
              <w:t>Why Selected</w:t>
            </w:r>
          </w:p>
        </w:tc>
      </w:tr>
      <w:tr>
        <w:tc>
          <w:tcPr>
            <w:tcW w:type="dxa" w:w="3312"/>
          </w:tcPr>
          <w:p>
            <w:r>
              <w:t>Bar chart</w:t>
            </w:r>
          </w:p>
        </w:tc>
        <w:tc>
          <w:tcPr>
            <w:tcW w:type="dxa" w:w="3312"/>
          </w:tcPr>
          <w:p>
            <w:r>
              <w:t>Compare categories</w:t>
            </w:r>
          </w:p>
        </w:tc>
        <w:tc>
          <w:tcPr>
            <w:tcW w:type="dxa" w:w="3312"/>
          </w:tcPr>
          <w:p>
            <w:r>
              <w:t>Clear comparison of counts</w:t>
            </w:r>
          </w:p>
        </w:tc>
      </w:tr>
      <w:tr>
        <w:tc>
          <w:tcPr>
            <w:tcW w:type="dxa" w:w="3312"/>
          </w:tcPr>
          <w:p>
            <w:r>
              <w:t>Histogram</w:t>
            </w:r>
          </w:p>
        </w:tc>
        <w:tc>
          <w:tcPr>
            <w:tcW w:type="dxa" w:w="3312"/>
          </w:tcPr>
          <w:p>
            <w:r>
              <w:t>Show numerical distribution</w:t>
            </w:r>
          </w:p>
        </w:tc>
        <w:tc>
          <w:tcPr>
            <w:tcW w:type="dxa" w:w="3312"/>
          </w:tcPr>
          <w:p>
            <w:r>
              <w:t>Shows frequency across intervals</w:t>
            </w:r>
          </w:p>
        </w:tc>
      </w:tr>
      <w:tr>
        <w:tc>
          <w:tcPr>
            <w:tcW w:type="dxa" w:w="3312"/>
          </w:tcPr>
          <w:p>
            <w:r>
              <w:t>Boxplot</w:t>
            </w:r>
          </w:p>
        </w:tc>
        <w:tc>
          <w:tcPr>
            <w:tcW w:type="dxa" w:w="3312"/>
          </w:tcPr>
          <w:p>
            <w:r>
              <w:t>Compare distributions</w:t>
            </w:r>
          </w:p>
        </w:tc>
        <w:tc>
          <w:tcPr>
            <w:tcW w:type="dxa" w:w="3312"/>
          </w:tcPr>
          <w:p>
            <w:r>
              <w:t>Shows median, spread, and potential outliers</w:t>
            </w:r>
          </w:p>
        </w:tc>
      </w:tr>
      <w:tr>
        <w:tc>
          <w:tcPr>
            <w:tcW w:type="dxa" w:w="3312"/>
          </w:tcPr>
          <w:p>
            <w:r>
              <w:t>Grouped bar chart</w:t>
            </w:r>
          </w:p>
        </w:tc>
        <w:tc>
          <w:tcPr>
            <w:tcW w:type="dxa" w:w="3312"/>
          </w:tcPr>
          <w:p>
            <w:r>
              <w:t>Compare two categorical variables</w:t>
            </w:r>
          </w:p>
        </w:tc>
        <w:tc>
          <w:tcPr>
            <w:tcW w:type="dxa" w:w="3312"/>
          </w:tcPr>
          <w:p>
            <w:r>
              <w:t>Makes subgroup differences visible</w:t>
            </w:r>
          </w:p>
        </w:tc>
      </w:tr>
      <w:tr>
        <w:tc>
          <w:tcPr>
            <w:tcW w:type="dxa" w:w="3312"/>
          </w:tcPr>
          <w:p>
            <w:r>
              <w:t>Scatter plot</w:t>
            </w:r>
          </w:p>
        </w:tc>
        <w:tc>
          <w:tcPr>
            <w:tcW w:type="dxa" w:w="3312"/>
          </w:tcPr>
          <w:p>
            <w:r>
              <w:t>Study two numerical variables</w:t>
            </w:r>
          </w:p>
        </w:tc>
        <w:tc>
          <w:tcPr>
            <w:tcW w:type="dxa" w:w="3312"/>
          </w:tcPr>
          <w:p>
            <w:r>
              <w:t>Shows relationship and concentration of observations</w:t>
            </w:r>
          </w:p>
        </w:tc>
      </w:tr>
    </w:tbl>
    <w:p>
      <w:pPr>
        <w:pStyle w:val="Heading1"/>
      </w:pPr>
      <w:r>
        <w:t>13. Key Insights</w:t>
      </w:r>
    </w:p>
    <w:p>
      <w:pPr>
        <w:pStyle w:val="ListBullet"/>
      </w:pPr>
      <w:r>
        <w:t>Different chart types provide different perspectives on the same dataset.</w:t>
      </w:r>
    </w:p>
    <w:p>
      <w:pPr>
        <w:pStyle w:val="ListBullet"/>
      </w:pPr>
      <w:r>
        <w:t>Bar charts are effective for comparing passenger counts across categories such as survival, sex, class, and embarkation port.</w:t>
      </w:r>
    </w:p>
    <w:p>
      <w:pPr>
        <w:pStyle w:val="ListBullet"/>
      </w:pPr>
      <w:r>
        <w:t>The age histogram provides an overview of the numerical distribution of passenger ages.</w:t>
      </w:r>
    </w:p>
    <w:p>
      <w:pPr>
        <w:pStyle w:val="ListBullet"/>
      </w:pPr>
      <w:r>
        <w:t>The fare boxplot helps compare the spread of fares between survival groups and identify potential extreme observations.</w:t>
      </w:r>
    </w:p>
    <w:p>
      <w:pPr>
        <w:pStyle w:val="ListBullet"/>
      </w:pPr>
      <w:r>
        <w:t>The scatter plot provides a visual way to investigate the relationship between age and fare.</w:t>
      </w:r>
    </w:p>
    <w:p>
      <w:pPr>
        <w:pStyle w:val="ListBullet"/>
      </w:pPr>
      <w:r>
        <w:t>Using both base R and ggplot2 demonstrates that the same analytical objective can be communicated through different visualization approaches.</w:t>
      </w:r>
    </w:p>
    <w:p>
      <w:pPr>
        <w:pStyle w:val="Heading1"/>
      </w:pPr>
      <w:r>
        <w:t>14. Communication for a Non-Technical Audience</w:t>
      </w:r>
    </w:p>
    <w:p>
      <w:r>
        <w:t>The visualizations are designed so that the main message can be understood without reading the underlying R code. Titles, axis labels, legends, and short interpretations are included to explain what each chart represents and why it matters. This approach helps convert raw data into information that can support discussion and decision-making.</w:t>
      </w:r>
    </w:p>
    <w:p>
      <w:pPr>
        <w:pStyle w:val="Heading1"/>
      </w:pPr>
      <w:r>
        <w:t>15. Conclusion</w:t>
      </w:r>
    </w:p>
    <w:p>
      <w:r>
        <w:t>The Week 2 task demonstrates how R can be used to communicate data-driven information through visualization. The Titanic dataset was explored using bar charts, histograms, boxplots, grouped bar charts, and scatter plots. Each visualization was selected according to the type of question being investigated. The charts make distributions, category comparisons, relationships, and potential anomalies easier to understand. Combining R code with visual output and written interpretation creates a clear analytical narrative suitable for both technical and non-technical audiences.</w:t>
      </w:r>
    </w:p>
    <w:p>
      <w:pPr>
        <w:pStyle w:val="Heading1"/>
      </w:pPr>
      <w:r>
        <w:t>16. Screenshots / Output Evidence to Insert</w:t>
      </w:r>
    </w:p>
    <w:p>
      <w:pPr>
        <w:pStyle w:val="ListBullet"/>
      </w:pPr>
      <w:r>
        <w:t>RStudio code and console output showing successful dataset loading.</w:t>
      </w:r>
    </w:p>
    <w:p>
      <w:pPr>
        <w:pStyle w:val="ListBullet"/>
      </w:pPr>
      <w:r>
        <w:t>Passenger Survival Count bar chart.</w:t>
      </w:r>
    </w:p>
    <w:p>
      <w:pPr>
        <w:pStyle w:val="ListBullet"/>
      </w:pPr>
      <w:r>
        <w:t>Passenger Age Distribution histogram.</w:t>
      </w:r>
    </w:p>
    <w:p>
      <w:pPr>
        <w:pStyle w:val="ListBullet"/>
      </w:pPr>
      <w:r>
        <w:t>Fare Distribution by Survival boxplot.</w:t>
      </w:r>
    </w:p>
    <w:p>
      <w:pPr>
        <w:pStyle w:val="ListBullet"/>
      </w:pPr>
      <w:r>
        <w:t>Survival by Sex grouped bar chart.</w:t>
      </w:r>
    </w:p>
    <w:p>
      <w:pPr>
        <w:pStyle w:val="ListBullet"/>
      </w:pPr>
      <w:r>
        <w:t>Survival by Passenger Class grouped bar chart.</w:t>
      </w:r>
    </w:p>
    <w:p>
      <w:pPr>
        <w:pStyle w:val="ListBullet"/>
      </w:pPr>
      <w:r>
        <w:t>Age vs Fare scatter plot.</w:t>
      </w:r>
    </w:p>
    <w:p>
      <w:pPr>
        <w:pStyle w:val="ListBullet"/>
      </w:pPr>
      <w:r>
        <w:t>Passenger Count by Embarkation Port chart.</w:t>
      </w:r>
    </w:p>
    <w:p>
      <w:pPr>
        <w:pStyle w:val="Heading1"/>
      </w:pPr>
      <w:r>
        <w:t>17. References</w:t>
      </w:r>
    </w:p>
    <w:p>
      <w:r>
        <w:t>1. R Documentation – Base R graphics and statistical functions.</w:t>
      </w:r>
    </w:p>
    <w:p>
      <w:r>
        <w:t>2. ggplot2 documentation – Grammar of Graphics visualization functions.</w:t>
      </w:r>
    </w:p>
    <w:p>
      <w:r>
        <w:t>3. Titanic passenger dataset – publicly available dataset used for educational analysis.</w:t>
      </w:r>
    </w:p>
    <w:p>
      <w:pPr>
        <w:pStyle w:val="Heading1"/>
      </w:pPr>
      <w:r>
        <w:t>Appendix: Complete Visualization R Script</w:t>
      </w:r>
    </w:p>
    <w:p>
      <w:r>
        <w:rPr>
          <w:rFonts w:ascii="Consolas" w:hAnsi="Consolas"/>
          <w:sz w:val="17"/>
        </w:rPr>
        <w:t>library(tidyverse)</w:t>
        <w:br/>
        <w:br/>
        <w:t># Load data</w:t>
        <w:br/>
        <w:t>titanic &lt;- read.csv("titanic.csv", stringsAsFactors = FALSE)</w:t>
        <w:br/>
        <w:br/>
        <w:t># Factors</w:t>
        <w:br/>
        <w:t>titanic$Sex &lt;- as.factor(titanic$Sex)</w:t>
        <w:br/>
        <w:t>titanic$Pclass &lt;- as.factor(titanic$Pclass)</w:t>
        <w:br/>
        <w:t>titanic$Embarked &lt;- as.factor(titanic$Embarked)</w:t>
        <w:br/>
        <w:br/>
        <w:t># 1. Survival count</w:t>
        <w:br/>
        <w:t>barplot(</w:t>
        <w:br/>
        <w:t xml:space="preserve">  table(titanic$Survived),</w:t>
        <w:br/>
        <w:t xml:space="preserve">  main = "Passenger Survival Count",</w:t>
        <w:br/>
        <w:t xml:space="preserve">  xlab = "Survived (0 = No, 1 = Yes)",</w:t>
        <w:br/>
        <w:t xml:space="preserve">  ylab = "Number of Passengers"</w:t>
        <w:br/>
        <w:t>)</w:t>
        <w:br/>
        <w:br/>
        <w:t># 2. Age histogram</w:t>
        <w:br/>
        <w:t>hist(</w:t>
        <w:br/>
        <w:t xml:space="preserve">  titanic$Age,</w:t>
        <w:br/>
        <w:t xml:space="preserve">  main = "Passenger Age Distribution",</w:t>
        <w:br/>
        <w:t xml:space="preserve">  xlab = "Age",</w:t>
        <w:br/>
        <w:t xml:space="preserve">  ylab = "Number of Passengers",</w:t>
        <w:br/>
        <w:t xml:space="preserve">  breaks = 20</w:t>
        <w:br/>
        <w:t>)</w:t>
        <w:br/>
        <w:br/>
        <w:t># 3. Fare by survival</w:t>
        <w:br/>
        <w:t>boxplot(</w:t>
        <w:br/>
        <w:t xml:space="preserve">  Fare ~ Survived,</w:t>
        <w:br/>
        <w:t xml:space="preserve">  data = titanic,</w:t>
        <w:br/>
        <w:t xml:space="preserve">  main = "Fare Distribution by Survival",</w:t>
        <w:br/>
        <w:t xml:space="preserve">  xlab = "Survived",</w:t>
        <w:br/>
        <w:t xml:space="preserve">  ylab = "Fare"</w:t>
        <w:br/>
        <w:t>)</w:t>
        <w:br/>
        <w:br/>
        <w:t># 4. Survival by sex</w:t>
        <w:br/>
        <w:t>ggplot(titanic, aes(x = Sex, fill = factor(Survived))) +</w:t>
        <w:br/>
        <w:t xml:space="preserve">  geom_bar(position = "dodge") +</w:t>
        <w:br/>
        <w:t xml:space="preserve">  labs(</w:t>
        <w:br/>
        <w:t xml:space="preserve">    title = "Survival by Sex",</w:t>
        <w:br/>
        <w:t xml:space="preserve">    x = "Sex",</w:t>
        <w:br/>
        <w:t xml:space="preserve">    y = "Number of Passengers",</w:t>
        <w:br/>
        <w:t xml:space="preserve">    fill = "Survived"</w:t>
        <w:br/>
        <w:t xml:space="preserve">  )</w:t>
        <w:br/>
        <w:br/>
        <w:t># 5. Survival by passenger class</w:t>
        <w:br/>
        <w:t>ggplot(titanic, aes(x = Pclass, fill = factor(Survived))) +</w:t>
        <w:br/>
        <w:t xml:space="preserve">  geom_bar(position = "dodge") +</w:t>
        <w:br/>
        <w:t xml:space="preserve">  labs(</w:t>
        <w:br/>
        <w:t xml:space="preserve">    title = "Survival by Passenger Class",</w:t>
        <w:br/>
        <w:t xml:space="preserve">    x = "Passenger Class",</w:t>
        <w:br/>
        <w:t xml:space="preserve">    y = "Number of Passengers",</w:t>
        <w:br/>
        <w:t xml:space="preserve">    fill = "Survived"</w:t>
        <w:br/>
        <w:t xml:space="preserve">  )</w:t>
        <w:br/>
        <w:br/>
        <w:t># 6. Age vs Fare</w:t>
        <w:br/>
        <w:t>ggplot(titanic, aes(x = Age, y = Fare)) +</w:t>
        <w:br/>
        <w:t xml:space="preserve">  geom_point(alpha = 0.5) +</w:t>
        <w:br/>
        <w:t xml:space="preserve">  labs(</w:t>
        <w:br/>
        <w:t xml:space="preserve">    title = "Relationship Between Age and Fare",</w:t>
        <w:br/>
        <w:t xml:space="preserve">    x = "Age",</w:t>
        <w:br/>
        <w:t xml:space="preserve">    y = "Fare"</w:t>
        <w:br/>
        <w:t xml:space="preserve">  )</w:t>
        <w:br/>
        <w:br/>
        <w:t># 7. Embarkation port</w:t>
        <w:br/>
        <w:t>ggplot(titanic, aes(x = Embarked)) +</w:t>
        <w:br/>
        <w:t xml:space="preserve">  geom_bar() +</w:t>
        <w:br/>
        <w:t xml:space="preserve">  labs(</w:t>
        <w:br/>
        <w:t xml:space="preserve">    title = "Passenger Count by Embarkation Port",</w:t>
        <w:br/>
        <w:t xml:space="preserve">    x = "Embarkation Port",</w:t>
        <w:br/>
        <w:t xml:space="preserve">    y = "Number of Passengers"</w:t>
        <w:br/>
        <w:t xml:space="preserve">  )</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