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VIRTUAL R DATA ANALYST INTERNSHIP</w:t>
      </w:r>
    </w:p>
    <w:p>
      <w:pPr>
        <w:jc w:val="center"/>
      </w:pPr>
      <w:r>
        <w:rPr>
          <w:b/>
          <w:sz w:val="32"/>
        </w:rPr>
        <w:t>WEEK 4 – COMPREHENSIVE DATA ANALYSIS REPORT</w:t>
      </w:r>
    </w:p>
    <w:p>
      <w:pPr>
        <w:jc w:val="center"/>
      </w:pPr>
      <w:r>
        <w:rPr>
          <w:b/>
        </w:rPr>
        <w:t>Final Integrated Report</w:t>
        <w:br/>
      </w:r>
      <w:r>
        <w:t>Prepared by: Pradnya Patil</w:t>
        <w:br/>
      </w:r>
      <w:r>
        <w:t>Dataset: Titanic Passenger Dataset</w:t>
        <w:br/>
      </w:r>
      <w:r>
        <w:t>Tools: R, RStudio, Base R, ggplot2</w:t>
      </w:r>
    </w:p>
    <w:p>
      <w:pPr>
        <w:pStyle w:val="Heading1"/>
      </w:pPr>
      <w:r>
        <w:t>1. Introduction</w:t>
      </w:r>
    </w:p>
    <w:p>
      <w:r>
        <w:t>This final report consolidates the data analysis work completed during the four-week Virtual R Data Analyst Internship. The project uses the Titanic passenger dataset as a common dataset across the analysis stages. The workflow progresses from data cleaning and preliminary analysis, through visualization and insight communication, to statistical analysis and predictive modeling. The final objective is to present these stages as one cohesive, data-driven analysis.</w:t>
      </w:r>
    </w:p>
    <w:p>
      <w:r>
        <w:t>The report is designed to communicate both the technical workflow and the meaning of the results. Data preparation improves data quality, visualization makes patterns easier to understand, and statistical modeling provides a structured approach to prediction. Together, these stages demonstrate how raw data can be transformed into useful analytical information.</w:t>
      </w:r>
    </w:p>
    <w:p>
      <w:pPr>
        <w:pStyle w:val="Heading1"/>
      </w:pPr>
      <w:r>
        <w:t>2. Project Objectives</w:t>
      </w:r>
    </w:p>
    <w:p>
      <w:pPr>
        <w:pStyle w:val="ListBullet"/>
      </w:pPr>
      <w:r>
        <w:t>Prepare and clean the Titanic dataset for analysis.</w:t>
      </w:r>
    </w:p>
    <w:p>
      <w:pPr>
        <w:pStyle w:val="ListBullet"/>
      </w:pPr>
      <w:r>
        <w:t>Identify missing values, categorical variables, and potential outliers.</w:t>
      </w:r>
    </w:p>
    <w:p>
      <w:pPr>
        <w:pStyle w:val="ListBullet"/>
      </w:pPr>
      <w:r>
        <w:t>Create multiple visualizations to communicate patterns and comparisons.</w:t>
      </w:r>
    </w:p>
    <w:p>
      <w:pPr>
        <w:pStyle w:val="ListBullet"/>
      </w:pPr>
      <w:r>
        <w:t>Perform statistical testing and correlation analysis.</w:t>
      </w:r>
    </w:p>
    <w:p>
      <w:pPr>
        <w:pStyle w:val="ListBullet"/>
      </w:pPr>
      <w:r>
        <w:t>Develop and evaluate a logistic regression classification model.</w:t>
      </w:r>
    </w:p>
    <w:p>
      <w:pPr>
        <w:pStyle w:val="ListBullet"/>
      </w:pPr>
      <w:r>
        <w:t>Integrate code, outputs, graphs, interpretations, and conclusions into one professional report.</w:t>
      </w:r>
    </w:p>
    <w:p>
      <w:pPr>
        <w:pStyle w:val="ListBullet"/>
      </w:pPr>
      <w:r>
        <w:t>Communicate findings in a form understandable to both technical and non-technical audiences.</w:t>
      </w:r>
    </w:p>
    <w:p>
      <w:pPr>
        <w:pStyle w:val="Heading1"/>
      </w:pPr>
      <w:r>
        <w:t>3. Dataset Overview</w:t>
      </w:r>
    </w:p>
    <w:p>
      <w:r>
        <w:t>The Titanic passenger dataset contains information about individual passengers, including survival status, passenger class, sex, age, number of siblings or spouses aboard, number of parents or children aboard, fare, cabin information, and embarkation port. The target variable used for predictive modeling is Survived, which represents a binary outcome.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Role in Analysis</w:t>
            </w:r>
          </w:p>
        </w:tc>
      </w:tr>
      <w:tr>
        <w:tc>
          <w:tcPr>
            <w:tcW w:type="dxa" w:w="3312"/>
          </w:tcPr>
          <w:p>
            <w:r>
              <w:t>Survived</w:t>
            </w:r>
          </w:p>
        </w:tc>
        <w:tc>
          <w:tcPr>
            <w:tcW w:type="dxa" w:w="3312"/>
          </w:tcPr>
          <w:p>
            <w:r>
              <w:t>Binary</w:t>
            </w:r>
          </w:p>
        </w:tc>
        <w:tc>
          <w:tcPr>
            <w:tcW w:type="dxa" w:w="3312"/>
          </w:tcPr>
          <w:p>
            <w:r>
              <w:t>Target / outcome</w:t>
            </w:r>
          </w:p>
        </w:tc>
      </w:tr>
      <w:tr>
        <w:tc>
          <w:tcPr>
            <w:tcW w:type="dxa" w:w="3312"/>
          </w:tcPr>
          <w:p>
            <w:r>
              <w:t>Pclass</w:t>
            </w:r>
          </w:p>
        </w:tc>
        <w:tc>
          <w:tcPr>
            <w:tcW w:type="dxa" w:w="3312"/>
          </w:tcPr>
          <w:p>
            <w:r>
              <w:t>Categorical / ordinal</w:t>
            </w:r>
          </w:p>
        </w:tc>
        <w:tc>
          <w:tcPr>
            <w:tcW w:type="dxa" w:w="3312"/>
          </w:tcPr>
          <w:p>
            <w:r>
              <w:t>Predictor and visualization</w:t>
            </w:r>
          </w:p>
        </w:tc>
      </w:tr>
      <w:tr>
        <w:tc>
          <w:tcPr>
            <w:tcW w:type="dxa" w:w="3312"/>
          </w:tcPr>
          <w:p>
            <w:r>
              <w:t>Sex</w:t>
            </w:r>
          </w:p>
        </w:tc>
        <w:tc>
          <w:tcPr>
            <w:tcW w:type="dxa" w:w="3312"/>
          </w:tcPr>
          <w:p>
            <w:r>
              <w:t>Categorical</w:t>
            </w:r>
          </w:p>
        </w:tc>
        <w:tc>
          <w:tcPr>
            <w:tcW w:type="dxa" w:w="3312"/>
          </w:tcPr>
          <w:p>
            <w:r>
              <w:t>Predictor and hypothesis analysis</w:t>
            </w:r>
          </w:p>
        </w:tc>
      </w:tr>
      <w:tr>
        <w:tc>
          <w:tcPr>
            <w:tcW w:type="dxa" w:w="3312"/>
          </w:tcPr>
          <w:p>
            <w:r>
              <w:t>Age</w:t>
            </w:r>
          </w:p>
        </w:tc>
        <w:tc>
          <w:tcPr>
            <w:tcW w:type="dxa" w:w="3312"/>
          </w:tcPr>
          <w:p>
            <w:r>
              <w:t>Numerical</w:t>
            </w:r>
          </w:p>
        </w:tc>
        <w:tc>
          <w:tcPr>
            <w:tcW w:type="dxa" w:w="3312"/>
          </w:tcPr>
          <w:p>
            <w:r>
              <w:t>Distribution, correlation, prediction</w:t>
            </w:r>
          </w:p>
        </w:tc>
      </w:tr>
      <w:tr>
        <w:tc>
          <w:tcPr>
            <w:tcW w:type="dxa" w:w="3312"/>
          </w:tcPr>
          <w:p>
            <w:r>
              <w:t>SibSp</w:t>
            </w:r>
          </w:p>
        </w:tc>
        <w:tc>
          <w:tcPr>
            <w:tcW w:type="dxa" w:w="3312"/>
          </w:tcPr>
          <w:p>
            <w:r>
              <w:t>Numerical</w:t>
            </w:r>
          </w:p>
        </w:tc>
        <w:tc>
          <w:tcPr>
            <w:tcW w:type="dxa" w:w="3312"/>
          </w:tcPr>
          <w:p>
            <w:r>
              <w:t>Correlation and prediction</w:t>
            </w:r>
          </w:p>
        </w:tc>
      </w:tr>
      <w:tr>
        <w:tc>
          <w:tcPr>
            <w:tcW w:type="dxa" w:w="3312"/>
          </w:tcPr>
          <w:p>
            <w:r>
              <w:t>Parch</w:t>
            </w:r>
          </w:p>
        </w:tc>
        <w:tc>
          <w:tcPr>
            <w:tcW w:type="dxa" w:w="3312"/>
          </w:tcPr>
          <w:p>
            <w:r>
              <w:t>Numerical</w:t>
            </w:r>
          </w:p>
        </w:tc>
        <w:tc>
          <w:tcPr>
            <w:tcW w:type="dxa" w:w="3312"/>
          </w:tcPr>
          <w:p>
            <w:r>
              <w:t>Correlation and prediction</w:t>
            </w:r>
          </w:p>
        </w:tc>
      </w:tr>
      <w:tr>
        <w:tc>
          <w:tcPr>
            <w:tcW w:type="dxa" w:w="3312"/>
          </w:tcPr>
          <w:p>
            <w:r>
              <w:t>Fare</w:t>
            </w:r>
          </w:p>
        </w:tc>
        <w:tc>
          <w:tcPr>
            <w:tcW w:type="dxa" w:w="3312"/>
          </w:tcPr>
          <w:p>
            <w:r>
              <w:t>Numerical</w:t>
            </w:r>
          </w:p>
        </w:tc>
        <w:tc>
          <w:tcPr>
            <w:tcW w:type="dxa" w:w="3312"/>
          </w:tcPr>
          <w:p>
            <w:r>
              <w:t>Distribution, correlation, prediction</w:t>
            </w:r>
          </w:p>
        </w:tc>
      </w:tr>
      <w:tr>
        <w:tc>
          <w:tcPr>
            <w:tcW w:type="dxa" w:w="3312"/>
          </w:tcPr>
          <w:p>
            <w:r>
              <w:t>Embarked</w:t>
            </w:r>
          </w:p>
        </w:tc>
        <w:tc>
          <w:tcPr>
            <w:tcW w:type="dxa" w:w="3312"/>
          </w:tcPr>
          <w:p>
            <w:r>
              <w:t>Categorical</w:t>
            </w:r>
          </w:p>
        </w:tc>
        <w:tc>
          <w:tcPr>
            <w:tcW w:type="dxa" w:w="3312"/>
          </w:tcPr>
          <w:p>
            <w:r>
              <w:t>Visualization and prediction</w:t>
            </w:r>
          </w:p>
        </w:tc>
      </w:tr>
    </w:tbl>
    <w:p>
      <w:pPr>
        <w:pStyle w:val="Heading1"/>
      </w:pPr>
      <w:r>
        <w:t>4. Overall Methodology</w:t>
      </w:r>
    </w:p>
    <w:p>
      <w:r>
        <w:t>The analysis follows a structured data-analysis pipeline. First, the dataset is imported and inspected. Missing values are identified and handled using suitable preprocessing methods. Categorical variables are converted into factors and numerical variables are examined for outliers and scaling where required. Next, exploratory visualizations are created to communicate distributions and comparisons. Statistical analysis is then performed using hypothesis testing and correlation analysis. Finally, a logistic regression model is trained and evaluated using a train-test split, confusion matrix, classification metrics, ROC/AUC analysis, and model diagnostics.</w:t>
      </w:r>
    </w:p>
    <w:p>
      <w:pPr>
        <w:pStyle w:val="Heading1"/>
      </w:pPr>
      <w:r>
        <w:t>5. Week 1 – Data Cleaning and Preliminary Analysis</w:t>
      </w:r>
    </w:p>
    <w:p>
      <w:pPr>
        <w:pStyle w:val="Heading2"/>
      </w:pPr>
      <w:r>
        <w:t>5.1 Data Inspection</w:t>
      </w:r>
    </w:p>
    <w:p>
      <w:r>
        <w:t>The initial stage involved inspecting the dataset using functions such as head(), str(), summary(), dim(), and names(). This provided an understanding of the dataset structure, variable types, dimensions, and basic statistical summaries.</w:t>
      </w:r>
    </w:p>
    <w:p>
      <w:pPr>
        <w:pStyle w:val="Heading2"/>
      </w:pPr>
      <w:r>
        <w:t>5.2 Missing-Value Handling</w:t>
      </w:r>
    </w:p>
    <w:p>
      <w:r>
        <w:t>Missing values were identified using R missing-value functions. Age was handled using median imputation, while missing Embarked values were replaced using the most frequent category. Cabin availability was represented through an indicator rather than inventing missing cabin values.</w:t>
      </w:r>
    </w:p>
    <w:p>
      <w:pPr>
        <w:pStyle w:val="Heading2"/>
      </w:pPr>
      <w:r>
        <w:t>5.3 Categorical Encoding and Outliers</w:t>
      </w:r>
    </w:p>
    <w:p>
      <w:r>
        <w:t>Categorical variables such as Sex, Embarked, and Pclass were converted into factors. Binary encoding was also demonstrated. Potential numerical outliers were investigated using boxplots and the Interquartile Range method, particularly for Fare.</w:t>
      </w:r>
    </w:p>
    <w:p>
      <w:pPr>
        <w:pStyle w:val="Heading2"/>
      </w:pPr>
      <w:r>
        <w:t>5.4 Normalization</w:t>
      </w:r>
    </w:p>
    <w:p>
      <w:r>
        <w:t>Min-max normalization was applied to selected numerical variables such as Age and Fare. This converts values to a common 0-to-1 scale and can be useful when numerical variables have substantially different ranges.</w:t>
      </w:r>
    </w:p>
    <w:p>
      <w:pPr>
        <w:pStyle w:val="Heading1"/>
      </w:pPr>
      <w:r>
        <w:t>6. Week 2 – Data Visualization and Insight Communication</w:t>
      </w:r>
    </w:p>
    <w:p>
      <w:r>
        <w:t>The second stage focused on communicating information visually. Multiple chart types were selected according to the analytical question being addressed.</w:t>
      </w:r>
    </w:p>
    <w:tbl>
      <w:tblPr>
        <w:tblStyle w:val="TableGrid"/>
        <w:tblW w:type="auto" w:w="0"/>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Purpose</w:t>
            </w:r>
          </w:p>
        </w:tc>
        <w:tc>
          <w:tcPr>
            <w:tcW w:type="dxa" w:w="3312"/>
          </w:tcPr>
          <w:p>
            <w:r>
              <w:t>Insight Supported</w:t>
            </w:r>
          </w:p>
        </w:tc>
      </w:tr>
      <w:tr>
        <w:tc>
          <w:tcPr>
            <w:tcW w:type="dxa" w:w="3312"/>
          </w:tcPr>
          <w:p>
            <w:r>
              <w:t>Survival bar chart</w:t>
            </w:r>
          </w:p>
        </w:tc>
        <w:tc>
          <w:tcPr>
            <w:tcW w:type="dxa" w:w="3312"/>
          </w:tcPr>
          <w:p>
            <w:r>
              <w:t>Compare survival counts</w:t>
            </w:r>
          </w:p>
        </w:tc>
        <w:tc>
          <w:tcPr>
            <w:tcW w:type="dxa" w:w="3312"/>
          </w:tcPr>
          <w:p>
            <w:r>
              <w:t>Shows outcome distribution</w:t>
            </w:r>
          </w:p>
        </w:tc>
      </w:tr>
      <w:tr>
        <w:tc>
          <w:tcPr>
            <w:tcW w:type="dxa" w:w="3312"/>
          </w:tcPr>
          <w:p>
            <w:r>
              <w:t>Age histogram</w:t>
            </w:r>
          </w:p>
        </w:tc>
        <w:tc>
          <w:tcPr>
            <w:tcW w:type="dxa" w:w="3312"/>
          </w:tcPr>
          <w:p>
            <w:r>
              <w:t>Examine age distribution</w:t>
            </w:r>
          </w:p>
        </w:tc>
        <w:tc>
          <w:tcPr>
            <w:tcW w:type="dxa" w:w="3312"/>
          </w:tcPr>
          <w:p>
            <w:r>
              <w:t>Shows concentration and spread</w:t>
            </w:r>
          </w:p>
        </w:tc>
      </w:tr>
      <w:tr>
        <w:tc>
          <w:tcPr>
            <w:tcW w:type="dxa" w:w="3312"/>
          </w:tcPr>
          <w:p>
            <w:r>
              <w:t>Fare boxplot</w:t>
            </w:r>
          </w:p>
        </w:tc>
        <w:tc>
          <w:tcPr>
            <w:tcW w:type="dxa" w:w="3312"/>
          </w:tcPr>
          <w:p>
            <w:r>
              <w:t>Compare fare distributions</w:t>
            </w:r>
          </w:p>
        </w:tc>
        <w:tc>
          <w:tcPr>
            <w:tcW w:type="dxa" w:w="3312"/>
          </w:tcPr>
          <w:p>
            <w:r>
              <w:t>Shows median, spread, and potential extremes</w:t>
            </w:r>
          </w:p>
        </w:tc>
      </w:tr>
      <w:tr>
        <w:tc>
          <w:tcPr>
            <w:tcW w:type="dxa" w:w="3312"/>
          </w:tcPr>
          <w:p>
            <w:r>
              <w:t>Survival by sex</w:t>
            </w:r>
          </w:p>
        </w:tc>
        <w:tc>
          <w:tcPr>
            <w:tcW w:type="dxa" w:w="3312"/>
          </w:tcPr>
          <w:p>
            <w:r>
              <w:t>Compare two categorical dimensions</w:t>
            </w:r>
          </w:p>
        </w:tc>
        <w:tc>
          <w:tcPr>
            <w:tcW w:type="dxa" w:w="3312"/>
          </w:tcPr>
          <w:p>
            <w:r>
              <w:t>Shows survival counts within sex groups</w:t>
            </w:r>
          </w:p>
        </w:tc>
      </w:tr>
      <w:tr>
        <w:tc>
          <w:tcPr>
            <w:tcW w:type="dxa" w:w="3312"/>
          </w:tcPr>
          <w:p>
            <w:r>
              <w:t>Survival by class</w:t>
            </w:r>
          </w:p>
        </w:tc>
        <w:tc>
          <w:tcPr>
            <w:tcW w:type="dxa" w:w="3312"/>
          </w:tcPr>
          <w:p>
            <w:r>
              <w:t>Compare passenger classes</w:t>
            </w:r>
          </w:p>
        </w:tc>
        <w:tc>
          <w:tcPr>
            <w:tcW w:type="dxa" w:w="3312"/>
          </w:tcPr>
          <w:p>
            <w:r>
              <w:t>Shows survival distribution across classes</w:t>
            </w:r>
          </w:p>
        </w:tc>
      </w:tr>
      <w:tr>
        <w:tc>
          <w:tcPr>
            <w:tcW w:type="dxa" w:w="3312"/>
          </w:tcPr>
          <w:p>
            <w:r>
              <w:t>Age vs Fare scatter plot</w:t>
            </w:r>
          </w:p>
        </w:tc>
        <w:tc>
          <w:tcPr>
            <w:tcW w:type="dxa" w:w="3312"/>
          </w:tcPr>
          <w:p>
            <w:r>
              <w:t>Study two numerical variables</w:t>
            </w:r>
          </w:p>
        </w:tc>
        <w:tc>
          <w:tcPr>
            <w:tcW w:type="dxa" w:w="3312"/>
          </w:tcPr>
          <w:p>
            <w:r>
              <w:t>Shows relationship and concentration</w:t>
            </w:r>
          </w:p>
        </w:tc>
      </w:tr>
      <w:tr>
        <w:tc>
          <w:tcPr>
            <w:tcW w:type="dxa" w:w="3312"/>
          </w:tcPr>
          <w:p>
            <w:r>
              <w:t>Embarkation bar chart</w:t>
            </w:r>
          </w:p>
        </w:tc>
        <w:tc>
          <w:tcPr>
            <w:tcW w:type="dxa" w:w="3312"/>
          </w:tcPr>
          <w:p>
            <w:r>
              <w:t>Compare port categories</w:t>
            </w:r>
          </w:p>
        </w:tc>
        <w:tc>
          <w:tcPr>
            <w:tcW w:type="dxa" w:w="3312"/>
          </w:tcPr>
          <w:p>
            <w:r>
              <w:t>Shows passenger count by port</w:t>
            </w:r>
          </w:p>
        </w:tc>
      </w:tr>
    </w:tbl>
    <w:p>
      <w:r>
        <w:t>The visualization stage demonstrated that different chart types communicate different kinds of information. Bar charts are suitable for categorical comparisons, histograms show numerical distributions, boxplots summarize distributions and potential outliers, and scatter plots help examine relationships between numerical variables.</w:t>
      </w:r>
    </w:p>
    <w:p>
      <w:pPr>
        <w:pStyle w:val="Heading1"/>
      </w:pPr>
      <w:r>
        <w:t>7. Week 3 – Statistical Analysis and Predictive Modeling</w:t>
      </w:r>
    </w:p>
    <w:p>
      <w:pPr>
        <w:pStyle w:val="Heading2"/>
      </w:pPr>
      <w:r>
        <w:t>7.1 Hypothesis Testing</w:t>
      </w:r>
    </w:p>
    <w:p>
      <w:r>
        <w:t>A chi-square test was used to examine whether passenger sex and survival status are associated. The null hypothesis states that the variables are independent, while the alternative hypothesis states that they are associated. The actual test statistic and p-value should be copied from the R output into the final evidence section.</w:t>
      </w:r>
    </w:p>
    <w:p>
      <w:pPr>
        <w:pStyle w:val="Heading2"/>
      </w:pPr>
      <w:r>
        <w:t>7.2 Correlation Analysis</w:t>
      </w:r>
    </w:p>
    <w:p>
      <w:r>
        <w:t>Correlation analysis was performed on selected numerical variables including Survived, Age, SibSp, Parch, and Fare. Correlation describes the strength and direction of linear relationships and should not be interpreted as proof of causation.</w:t>
      </w:r>
    </w:p>
    <w:p>
      <w:pPr>
        <w:pStyle w:val="Heading2"/>
      </w:pPr>
      <w:r>
        <w:t>7.3 Predictive Modeling</w:t>
      </w:r>
    </w:p>
    <w:p>
      <w:r>
        <w:t>Logistic regression was selected because Survived is a binary target. The predictors include Pclass, Sex, Age, SibSp, Parch, Fare, and Embarked. The data was divided into training and testing subsets so that model performance could be evaluated on observations not used during training.</w:t>
      </w:r>
    </w:p>
    <w:p>
      <w:pPr>
        <w:pStyle w:val="Heading2"/>
      </w:pPr>
      <w:r>
        <w:t>7.4 Model Evaluation</w:t>
      </w:r>
    </w:p>
    <w:p>
      <w:r>
        <w:t>The model was evaluated using a confusion matrix and classification metrics including accuracy, precision, recall, and F1-score. ROC curve and AUC analysis were also included. Diagnostic plots and optional cross-validation provide additional ways to assess model reliability.</w:t>
      </w:r>
    </w:p>
    <w:p>
      <w:pPr>
        <w:pStyle w:val="Heading1"/>
      </w:pPr>
      <w:r>
        <w:t>8. Integrated Results</w:t>
      </w:r>
    </w:p>
    <w:p>
      <w:r>
        <w:t>The integrated analysis demonstrates a progression from descriptive data preparation to visual exploration and predictive modeling. The cleaning stage establishes a usable analytical dataset. The visualization stage makes distributions and group comparisons easier to communicate. The statistical stage adds formal hypothesis testing and predictive evaluation.</w:t>
      </w:r>
    </w:p>
    <w:p>
      <w:r>
        <w:t>Actual numerical results should be inserted from the executed R script rather than estimated manually. The following table provides the structure for reporting those results.</w:t>
      </w:r>
    </w:p>
    <w:tbl>
      <w:tblPr>
        <w:tblStyle w:val="TableGrid"/>
        <w:tblW w:type="auto" w:w="0"/>
        <w:tblLook w:firstColumn="1" w:firstRow="1" w:lastColumn="0" w:lastRow="0" w:noHBand="0" w:noVBand="1" w:val="04A0"/>
      </w:tblPr>
      <w:tblGrid>
        <w:gridCol w:w="3312"/>
        <w:gridCol w:w="3312"/>
        <w:gridCol w:w="3312"/>
      </w:tblGrid>
      <w:tr>
        <w:tc>
          <w:tcPr>
            <w:tcW w:type="dxa" w:w="3312"/>
          </w:tcPr>
          <w:p>
            <w:r>
              <w:t>Analysis</w:t>
            </w:r>
          </w:p>
        </w:tc>
        <w:tc>
          <w:tcPr>
            <w:tcW w:type="dxa" w:w="3312"/>
          </w:tcPr>
          <w:p>
            <w:r>
              <w:t>Actual Output to Insert</w:t>
            </w:r>
          </w:p>
        </w:tc>
        <w:tc>
          <w:tcPr>
            <w:tcW w:type="dxa" w:w="3312"/>
          </w:tcPr>
          <w:p>
            <w:r>
              <w:t>Interpretation</w:t>
            </w:r>
          </w:p>
        </w:tc>
      </w:tr>
      <w:tr>
        <w:tc>
          <w:tcPr>
            <w:tcW w:type="dxa" w:w="3312"/>
          </w:tcPr>
          <w:p>
            <w:r>
              <w:t>Chi-square test</w:t>
            </w:r>
          </w:p>
        </w:tc>
        <w:tc>
          <w:tcPr>
            <w:tcW w:type="dxa" w:w="3312"/>
          </w:tcPr>
          <w:p>
            <w:r>
              <w:t>Statistic and p-value from R</w:t>
            </w:r>
          </w:p>
        </w:tc>
        <w:tc>
          <w:tcPr>
            <w:tcW w:type="dxa" w:w="3312"/>
          </w:tcPr>
          <w:p>
            <w:r>
              <w:t>State the result according to the selected significance level</w:t>
            </w:r>
          </w:p>
        </w:tc>
      </w:tr>
      <w:tr>
        <w:tc>
          <w:tcPr>
            <w:tcW w:type="dxa" w:w="3312"/>
          </w:tcPr>
          <w:p>
            <w:r>
              <w:t>Correlation</w:t>
            </w:r>
          </w:p>
        </w:tc>
        <w:tc>
          <w:tcPr>
            <w:tcW w:type="dxa" w:w="3312"/>
          </w:tcPr>
          <w:p>
            <w:r>
              <w:t>Correlation matrix</w:t>
            </w:r>
          </w:p>
        </w:tc>
        <w:tc>
          <w:tcPr>
            <w:tcW w:type="dxa" w:w="3312"/>
          </w:tcPr>
          <w:p>
            <w:r>
              <w:t>Discuss notable relationships</w:t>
            </w:r>
          </w:p>
        </w:tc>
      </w:tr>
      <w:tr>
        <w:tc>
          <w:tcPr>
            <w:tcW w:type="dxa" w:w="3312"/>
          </w:tcPr>
          <w:p>
            <w:r>
              <w:t>Logistic regression</w:t>
            </w:r>
          </w:p>
        </w:tc>
        <w:tc>
          <w:tcPr>
            <w:tcW w:type="dxa" w:w="3312"/>
          </w:tcPr>
          <w:p>
            <w:r>
              <w:t>Model summary</w:t>
            </w:r>
          </w:p>
        </w:tc>
        <w:tc>
          <w:tcPr>
            <w:tcW w:type="dxa" w:w="3312"/>
          </w:tcPr>
          <w:p>
            <w:r>
              <w:t>Discuss relevant coefficients and model output</w:t>
            </w:r>
          </w:p>
        </w:tc>
      </w:tr>
      <w:tr>
        <w:tc>
          <w:tcPr>
            <w:tcW w:type="dxa" w:w="3312"/>
          </w:tcPr>
          <w:p>
            <w:r>
              <w:t>Confusion matrix</w:t>
            </w:r>
          </w:p>
        </w:tc>
        <w:tc>
          <w:tcPr>
            <w:tcW w:type="dxa" w:w="3312"/>
          </w:tcPr>
          <w:p>
            <w:r>
              <w:t>Actual matrix</w:t>
            </w:r>
          </w:p>
        </w:tc>
        <w:tc>
          <w:tcPr>
            <w:tcW w:type="dxa" w:w="3312"/>
          </w:tcPr>
          <w:p>
            <w:r>
              <w:t>Describe correct and incorrect classifications</w:t>
            </w:r>
          </w:p>
        </w:tc>
      </w:tr>
      <w:tr>
        <w:tc>
          <w:tcPr>
            <w:tcW w:type="dxa" w:w="3312"/>
          </w:tcPr>
          <w:p>
            <w:r>
              <w:t>Accuracy / Precision / Recall / F1</w:t>
            </w:r>
          </w:p>
        </w:tc>
        <w:tc>
          <w:tcPr>
            <w:tcW w:type="dxa" w:w="3312"/>
          </w:tcPr>
          <w:p>
            <w:r>
              <w:t>Actual metric values</w:t>
            </w:r>
          </w:p>
        </w:tc>
        <w:tc>
          <w:tcPr>
            <w:tcW w:type="dxa" w:w="3312"/>
          </w:tcPr>
          <w:p>
            <w:r>
              <w:t>Discuss model performance</w:t>
            </w:r>
          </w:p>
        </w:tc>
      </w:tr>
      <w:tr>
        <w:tc>
          <w:tcPr>
            <w:tcW w:type="dxa" w:w="3312"/>
          </w:tcPr>
          <w:p>
            <w:r>
              <w:t>ROC / AUC</w:t>
            </w:r>
          </w:p>
        </w:tc>
        <w:tc>
          <w:tcPr>
            <w:tcW w:type="dxa" w:w="3312"/>
          </w:tcPr>
          <w:p>
            <w:r>
              <w:t>ROC plot and AUC value</w:t>
            </w:r>
          </w:p>
        </w:tc>
        <w:tc>
          <w:tcPr>
            <w:tcW w:type="dxa" w:w="3312"/>
          </w:tcPr>
          <w:p>
            <w:r>
              <w:t>Discuss discrimination performance</w:t>
            </w:r>
          </w:p>
        </w:tc>
      </w:tr>
    </w:tbl>
    <w:p>
      <w:pPr>
        <w:pStyle w:val="Heading1"/>
      </w:pPr>
      <w:r>
        <w:t>9. Discussion and Data-Driven Implications</w:t>
      </w:r>
    </w:p>
    <w:p>
      <w:r>
        <w:t>The analysis illustrates the importance of selecting an appropriate analytical method for each question. Data cleaning reduces issues caused by incomplete or inconsistent observations. Visualizations provide an accessible way to communicate patterns and group differences. Statistical tests provide a formal framework for examining associations, while predictive modeling shows how multiple passenger characteristics can be combined to estimate a binary outcome.</w:t>
      </w:r>
    </w:p>
    <w:p>
      <w:r>
        <w:t>For a broader analytical or business context, the same workflow can be applied to customer, sales, operational, or other structured datasets. However, conclusions should always be based on the actual dataset, model results, assumptions, and validation evidence rather than on visual patterns alone.</w:t>
      </w:r>
    </w:p>
    <w:p>
      <w:pPr>
        <w:pStyle w:val="Heading1"/>
      </w:pPr>
      <w:r>
        <w:t>10. Challenges Encountered</w:t>
      </w:r>
    </w:p>
    <w:p>
      <w:pPr>
        <w:pStyle w:val="ListBullet"/>
      </w:pPr>
      <w:r>
        <w:t>Handling missing values without creating misleading information.</w:t>
      </w:r>
    </w:p>
    <w:p>
      <w:pPr>
        <w:pStyle w:val="ListBullet"/>
      </w:pPr>
      <w:r>
        <w:t>Selecting an appropriate visualization for each variable type and analytical question.</w:t>
      </w:r>
    </w:p>
    <w:p>
      <w:pPr>
        <w:pStyle w:val="ListBullet"/>
      </w:pPr>
      <w:r>
        <w:t>Understanding the difference between descriptive patterns, statistical association, and prediction.</w:t>
      </w:r>
    </w:p>
    <w:p>
      <w:pPr>
        <w:pStyle w:val="ListBullet"/>
      </w:pPr>
      <w:r>
        <w:t>Preparing categorical variables correctly for statistical modeling.</w:t>
      </w:r>
    </w:p>
    <w:p>
      <w:pPr>
        <w:pStyle w:val="ListBullet"/>
      </w:pPr>
      <w:r>
        <w:t>Evaluating a classification model using multiple metrics instead of relying only on accuracy.</w:t>
      </w:r>
    </w:p>
    <w:p>
      <w:pPr>
        <w:pStyle w:val="ListBullet"/>
      </w:pPr>
      <w:r>
        <w:t>Ensuring that actual R outputs and screenshots support the written interpretation.</w:t>
      </w:r>
    </w:p>
    <w:p>
      <w:pPr>
        <w:pStyle w:val="Heading1"/>
      </w:pPr>
      <w:r>
        <w:t>11. Lessons Learned</w:t>
      </w:r>
    </w:p>
    <w:p>
      <w:pPr>
        <w:pStyle w:val="ListBullet"/>
      </w:pPr>
      <w:r>
        <w:t>Data cleaning is an important foundation for reliable analysis.</w:t>
      </w:r>
    </w:p>
    <w:p>
      <w:pPr>
        <w:pStyle w:val="ListBullet"/>
      </w:pPr>
      <w:r>
        <w:t>The same dataset can provide different insights when examined through different visualizations.</w:t>
      </w:r>
    </w:p>
    <w:p>
      <w:pPr>
        <w:pStyle w:val="ListBullet"/>
      </w:pPr>
      <w:r>
        <w:t>Statistical significance and correlation should be interpreted carefully and in context.</w:t>
      </w:r>
    </w:p>
    <w:p>
      <w:pPr>
        <w:pStyle w:val="ListBullet"/>
      </w:pPr>
      <w:r>
        <w:t>A predictive model should be evaluated on unseen data using appropriate metrics.</w:t>
      </w:r>
    </w:p>
    <w:p>
      <w:pPr>
        <w:pStyle w:val="ListBullet"/>
      </w:pPr>
      <w:r>
        <w:t>Clear documentation helps technical results become understandable to a wider audience.</w:t>
      </w:r>
    </w:p>
    <w:p>
      <w:pPr>
        <w:pStyle w:val="ListBullet"/>
      </w:pPr>
      <w:r>
        <w:t>An end-to-end workflow connects data preparation, exploration, statistical reasoning, and prediction.</w:t>
      </w:r>
    </w:p>
    <w:p>
      <w:pPr>
        <w:pStyle w:val="Heading1"/>
      </w:pPr>
      <w:r>
        <w:t>12. Future Directions</w:t>
      </w:r>
    </w:p>
    <w:p>
      <w:pPr>
        <w:pStyle w:val="ListBullet"/>
      </w:pPr>
      <w:r>
        <w:t>Compare logistic regression with decision tree, random forest, or other classification approaches.</w:t>
      </w:r>
    </w:p>
    <w:p>
      <w:pPr>
        <w:pStyle w:val="ListBullet"/>
      </w:pPr>
      <w:r>
        <w:t>Use systematic k-fold cross-validation and model comparison.</w:t>
      </w:r>
    </w:p>
    <w:p>
      <w:pPr>
        <w:pStyle w:val="ListBullet"/>
      </w:pPr>
      <w:r>
        <w:t>Explore feature engineering and carefully selected interaction terms.</w:t>
      </w:r>
    </w:p>
    <w:p>
      <w:pPr>
        <w:pStyle w:val="ListBullet"/>
      </w:pPr>
      <w:r>
        <w:t>Perform deeper error analysis on misclassified observations.</w:t>
      </w:r>
    </w:p>
    <w:p>
      <w:pPr>
        <w:pStyle w:val="ListBullet"/>
      </w:pPr>
      <w:r>
        <w:t>Create an interactive dashboard for communicating the final insights.</w:t>
      </w:r>
    </w:p>
    <w:p>
      <w:pPr>
        <w:pStyle w:val="ListBullet"/>
      </w:pPr>
      <w:r>
        <w:t>Extend the workflow to a larger and more current real-world dataset.</w:t>
      </w:r>
    </w:p>
    <w:p>
      <w:pPr>
        <w:pStyle w:val="Heading1"/>
      </w:pPr>
      <w:r>
        <w:t>13. Visual and Code Evidence</w:t>
      </w:r>
    </w:p>
    <w:p>
      <w:r>
        <w:t>The final submitted document should contain screenshots or exported images from RStudio. Insert the actual outputs in the locations below so that every major claim is supported by evidence.</w:t>
      </w:r>
    </w:p>
    <w:p>
      <w:pPr>
        <w:pStyle w:val="ListBullet"/>
      </w:pPr>
      <w:r>
        <w:t>Week 1: dataset structure and summary output.</w:t>
      </w:r>
    </w:p>
    <w:p>
      <w:pPr>
        <w:pStyle w:val="ListBullet"/>
      </w:pPr>
      <w:r>
        <w:t>Week 1: missing-value analysis and outlier boxplots.</w:t>
      </w:r>
    </w:p>
    <w:p>
      <w:pPr>
        <w:pStyle w:val="ListBullet"/>
      </w:pPr>
      <w:r>
        <w:t>Week 2: survival bar chart.</w:t>
      </w:r>
    </w:p>
    <w:p>
      <w:pPr>
        <w:pStyle w:val="ListBullet"/>
      </w:pPr>
      <w:r>
        <w:t>Week 2: age histogram.</w:t>
      </w:r>
    </w:p>
    <w:p>
      <w:pPr>
        <w:pStyle w:val="ListBullet"/>
      </w:pPr>
      <w:r>
        <w:t>Week 2: fare boxplot.</w:t>
      </w:r>
    </w:p>
    <w:p>
      <w:pPr>
        <w:pStyle w:val="ListBullet"/>
      </w:pPr>
      <w:r>
        <w:t>Week 2: survival by sex and passenger class charts.</w:t>
      </w:r>
    </w:p>
    <w:p>
      <w:pPr>
        <w:pStyle w:val="ListBullet"/>
      </w:pPr>
      <w:r>
        <w:t>Week 2: age versus fare scatter plot.</w:t>
      </w:r>
    </w:p>
    <w:p>
      <w:pPr>
        <w:pStyle w:val="ListBullet"/>
      </w:pPr>
      <w:r>
        <w:t>Week 3: chi-square test output.</w:t>
      </w:r>
    </w:p>
    <w:p>
      <w:pPr>
        <w:pStyle w:val="ListBullet"/>
      </w:pPr>
      <w:r>
        <w:t>Week 3: correlation matrix.</w:t>
      </w:r>
    </w:p>
    <w:p>
      <w:pPr>
        <w:pStyle w:val="ListBullet"/>
      </w:pPr>
      <w:r>
        <w:t>Week 3: logistic regression summary.</w:t>
      </w:r>
    </w:p>
    <w:p>
      <w:pPr>
        <w:pStyle w:val="ListBullet"/>
      </w:pPr>
      <w:r>
        <w:t>Week 3: confusion matrix and performance metrics.</w:t>
      </w:r>
    </w:p>
    <w:p>
      <w:pPr>
        <w:pStyle w:val="ListBullet"/>
      </w:pPr>
      <w:r>
        <w:t>Week 3: ROC curve/AUC and diagnostic plots.</w:t>
      </w:r>
    </w:p>
    <w:p>
      <w:pPr>
        <w:pStyle w:val="Heading1"/>
      </w:pPr>
      <w:r>
        <w:t>14. Conclusion</w:t>
      </w:r>
    </w:p>
    <w:p>
      <w:r>
        <w:t>The four-week project demonstrates a complete data-analysis workflow using R. The work begins with cleaning and preparing the Titanic dataset, continues with visualization and interpretation, and progresses to statistical analysis and predictive modeling. Integrating these stages provides a structured way to move from raw data toward evidence-based insights.</w:t>
      </w:r>
    </w:p>
    <w:p>
      <w:r>
        <w:t>The project also highlights the importance of communication. Technical code alone is not sufficient; the results need to be presented through appropriate visualizations, clear explanations, and well-supported conclusions. The challenges encountered during preprocessing, visualization, hypothesis testing, and model evaluation provided practical experience in working through an end-to-end analytical problem.</w:t>
      </w:r>
    </w:p>
    <w:p>
      <w:pPr>
        <w:pStyle w:val="Heading1"/>
      </w:pPr>
      <w:r>
        <w:t>15. References</w:t>
      </w:r>
    </w:p>
    <w:p>
      <w:r>
        <w:t>R Documentation – Base R functions for data analysis, statistics, and graphics.</w:t>
      </w:r>
    </w:p>
    <w:p>
      <w:r>
        <w:t>ggplot2 documentation – visualization and Grammar of Graphics functions.</w:t>
      </w:r>
    </w:p>
    <w:p>
      <w:r>
        <w:t>pROC package documentation – ROC curve and AUC analysis.</w:t>
      </w:r>
    </w:p>
    <w:p>
      <w:r>
        <w:t>caret package documentation – model training and cross-validation.</w:t>
      </w:r>
    </w:p>
    <w:p>
      <w:r>
        <w:t>Titanic passenger dataset – publicly available dataset used for educational analysis.</w:t>
      </w:r>
    </w:p>
    <w:p>
      <w:pPr>
        <w:pStyle w:val="Heading1"/>
      </w:pPr>
      <w:r>
        <w:t>Appendix A – Integrated R Workflow</w:t>
      </w:r>
    </w:p>
    <w:p>
      <w:r>
        <w:rPr>
          <w:rFonts w:ascii="Consolas" w:hAnsi="Consolas"/>
          <w:sz w:val="16"/>
        </w:rPr>
        <w:t># ============================================================</w:t>
        <w:br/>
        <w:t># YuvaIntern - Week 4</w:t>
        <w:br/>
        <w:t># Comprehensive Integrated R Workflow</w:t>
        <w:br/>
        <w:t># ============================================================</w:t>
        <w:br/>
        <w:br/>
        <w:t>library(tidyverse)</w:t>
        <w:br/>
        <w:br/>
        <w:t># -----------------------------</w:t>
        <w:br/>
        <w:t># 1. Load and prepare data</w:t>
        <w:br/>
        <w:t># -----------------------------</w:t>
        <w:br/>
        <w:t>titanic &lt;- read.csv("titanic.csv", stringsAsFactors = FALSE)</w:t>
        <w:br/>
        <w:br/>
        <w:t>titanic$Sex &lt;- as.factor(titanic$Sex)</w:t>
        <w:br/>
        <w:t>titanic$Pclass &lt;- as.factor(titanic$Pclass)</w:t>
        <w:br/>
        <w:t>titanic$Embarked &lt;- as.factor(titanic$Embarked)</w:t>
        <w:br/>
        <w:br/>
        <w:t># Missing-value handling</w:t>
        <w:br/>
        <w:t>titanic$Age[is.na(titanic$Age)] &lt;-</w:t>
        <w:br/>
        <w:t xml:space="preserve">  median(titanic$Age, na.rm = TRUE)</w:t>
        <w:br/>
        <w:br/>
        <w:t>mode_embarked &lt;- names(</w:t>
        <w:br/>
        <w:t xml:space="preserve">  sort(table(titanic$Embarked), decreasing = TRUE)</w:t>
        <w:br/>
        <w:t>)[1]</w:t>
        <w:br/>
        <w:br/>
        <w:t>titanic$Embarked[is.na(titanic$Embarked)] &lt;- mode_embarked</w:t>
        <w:br/>
        <w:br/>
        <w:t># -----------------------------</w:t>
        <w:br/>
        <w:t># 2. Inspection</w:t>
        <w:br/>
        <w:t># -----------------------------</w:t>
        <w:br/>
        <w:t>head(titanic)</w:t>
        <w:br/>
        <w:t>str(titanic)</w:t>
        <w:br/>
        <w:t>summary(titanic)</w:t>
        <w:br/>
        <w:t>dim(titanic)</w:t>
        <w:br/>
        <w:br/>
        <w:t># Missing values</w:t>
        <w:br/>
        <w:t>print(colSums(is.na(titanic)))</w:t>
        <w:br/>
        <w:br/>
        <w:t># -----------------------------</w:t>
        <w:br/>
        <w:t># 3. Visualization</w:t>
        <w:br/>
        <w:t># -----------------------------</w:t>
        <w:br/>
        <w:t>barplot(</w:t>
        <w:br/>
        <w:t xml:space="preserve">  table(titanic$Survived),</w:t>
        <w:br/>
        <w:t xml:space="preserve">  main = "Passenger Survival Count",</w:t>
        <w:br/>
        <w:t xml:space="preserve">  xlab = "Survived",</w:t>
        <w:br/>
        <w:t xml:space="preserve">  ylab = "Number of Passengers"</w:t>
        <w:br/>
        <w:t>)</w:t>
        <w:br/>
        <w:br/>
        <w:t>hist(</w:t>
        <w:br/>
        <w:t xml:space="preserve">  titanic$Age,</w:t>
        <w:br/>
        <w:t xml:space="preserve">  main = "Passenger Age Distribution",</w:t>
        <w:br/>
        <w:t xml:space="preserve">  xlab = "Age",</w:t>
        <w:br/>
        <w:t xml:space="preserve">  ylab = "Frequency",</w:t>
        <w:br/>
        <w:t xml:space="preserve">  breaks = 20</w:t>
        <w:br/>
        <w:t>)</w:t>
        <w:br/>
        <w:br/>
        <w:t>boxplot(</w:t>
        <w:br/>
        <w:t xml:space="preserve">  Fare ~ Survived,</w:t>
        <w:br/>
        <w:t xml:space="preserve">  data = titanic,</w:t>
        <w:br/>
        <w:t xml:space="preserve">  main = "Fare Distribution by Survival",</w:t>
        <w:br/>
        <w:t xml:space="preserve">  xlab = "Survived",</w:t>
        <w:br/>
        <w:t xml:space="preserve">  ylab = "Fare"</w:t>
        <w:br/>
        <w:t>)</w:t>
        <w:br/>
        <w:br/>
        <w:t>ggplot(titanic, aes(x = Sex, fill = factor(Survived))) +</w:t>
        <w:br/>
        <w:t xml:space="preserve">  geom_bar(position = "dodge") +</w:t>
        <w:br/>
        <w:t xml:space="preserve">  labs(</w:t>
        <w:br/>
        <w:t xml:space="preserve">    title = "Survival by Sex",</w:t>
        <w:br/>
        <w:t xml:space="preserve">    x = "Sex",</w:t>
        <w:br/>
        <w:t xml:space="preserve">    y = "Number of Passengers",</w:t>
        <w:br/>
        <w:t xml:space="preserve">    fill = "Survived"</w:t>
        <w:br/>
        <w:t xml:space="preserve">  )</w:t>
        <w:br/>
        <w:br/>
        <w:t>ggplot(titanic, aes(x = Pclass, fill = factor(Survived))) +</w:t>
        <w:br/>
        <w:t xml:space="preserve">  geom_bar(position = "dodge") +</w:t>
        <w:br/>
        <w:t xml:space="preserve">  labs(</w:t>
        <w:br/>
        <w:t xml:space="preserve">    title = "Survival by Passenger Class",</w:t>
        <w:br/>
        <w:t xml:space="preserve">    x = "Passenger Class",</w:t>
        <w:br/>
        <w:t xml:space="preserve">    y = "Number of Passengers",</w:t>
        <w:br/>
        <w:t xml:space="preserve">    fill = "Survived"</w:t>
        <w:br/>
        <w:t xml:space="preserve">  )</w:t>
        <w:br/>
        <w:br/>
        <w:t>ggplot(titanic, aes(x = Age, y = Fare)) +</w:t>
        <w:br/>
        <w:t xml:space="preserve">  geom_point(alpha = 0.5) +</w:t>
        <w:br/>
        <w:t xml:space="preserve">  labs(</w:t>
        <w:br/>
        <w:t xml:space="preserve">    title = "Relationship Between Age and Fare",</w:t>
        <w:br/>
        <w:t xml:space="preserve">    x = "Age",</w:t>
        <w:br/>
        <w:t xml:space="preserve">    y = "Fare"</w:t>
        <w:br/>
        <w:t xml:space="preserve">  )</w:t>
        <w:br/>
        <w:br/>
        <w:t># -----------------------------</w:t>
        <w:br/>
        <w:t># 4. Statistical analysis</w:t>
        <w:br/>
        <w:t># -----------------------------</w:t>
        <w:br/>
        <w:t>model_data &lt;- titanic[, c(</w:t>
        <w:br/>
        <w:t xml:space="preserve">  "Survived", "Pclass", "Sex", "Age",</w:t>
        <w:br/>
        <w:t xml:space="preserve">  "SibSp", "Parch", "Fare", "Embarked"</w:t>
        <w:br/>
        <w:t>)]</w:t>
        <w:br/>
        <w:br/>
        <w:t>model_data &lt;- na.omit(model_data)</w:t>
        <w:br/>
        <w:br/>
        <w:t># Hypothesis test</w:t>
        <w:br/>
        <w:t>sex_survival_table &lt;- table(</w:t>
        <w:br/>
        <w:t xml:space="preserve">  model_data$Sex,</w:t>
        <w:br/>
        <w:t xml:space="preserve">  model_data$Survived</w:t>
        <w:br/>
        <w:t>)</w:t>
        <w:br/>
        <w:br/>
        <w:t>chi_result &lt;- chisq.test(sex_survival_table)</w:t>
        <w:br/>
        <w:t>print(chi_result)</w:t>
        <w:br/>
        <w:br/>
        <w:t># Correlation</w:t>
        <w:br/>
        <w:t>numeric_data &lt;- model_data[, c(</w:t>
        <w:br/>
        <w:t xml:space="preserve">  "Survived", "Age", "SibSp", "Parch", "Fare"</w:t>
        <w:br/>
        <w:t>)]</w:t>
        <w:br/>
        <w:br/>
        <w:t>correlation_matrix &lt;- cor(</w:t>
        <w:br/>
        <w:t xml:space="preserve">  numeric_data,</w:t>
        <w:br/>
        <w:t xml:space="preserve">  use = "complete.obs"</w:t>
        <w:br/>
        <w:t>)</w:t>
        <w:br/>
        <w:br/>
        <w:t>print(round(correlation_matrix, 3))</w:t>
        <w:br/>
        <w:br/>
        <w:t># -----------------------------</w:t>
        <w:br/>
        <w:t># 5. Predictive modeling</w:t>
        <w:br/>
        <w:t># -----------------------------</w:t>
        <w:br/>
        <w:t>set.seed(123)</w:t>
        <w:br/>
        <w:br/>
        <w:t>n &lt;- nrow(model_data)</w:t>
        <w:br/>
        <w:br/>
        <w:t>train_index &lt;- sample(</w:t>
        <w:br/>
        <w:t xml:space="preserve">  seq_len(n),</w:t>
        <w:br/>
        <w:t xml:space="preserve">  size = floor(0.80 * n)</w:t>
        <w:br/>
        <w:t>)</w:t>
        <w:br/>
        <w:br/>
        <w:t>train_data &lt;- model_data[train_index, ]</w:t>
        <w:br/>
        <w:t>test_data &lt;- model_data[-train_index, ]</w:t>
        <w:br/>
        <w:br/>
        <w:t>model &lt;- glm(</w:t>
        <w:br/>
        <w:t xml:space="preserve">  Survived ~ Pclass + Sex + Age +</w:t>
        <w:br/>
        <w:t xml:space="preserve">    SibSp + Parch + Fare + Embarked,</w:t>
        <w:br/>
        <w:t xml:space="preserve">  data = train_data,</w:t>
        <w:br/>
        <w:t xml:space="preserve">  family = binomial</w:t>
        <w:br/>
        <w:t>)</w:t>
        <w:br/>
        <w:br/>
        <w:t>summary(model)</w:t>
        <w:br/>
        <w:br/>
        <w:t># Predictions</w:t>
        <w:br/>
        <w:t>probabilities &lt;- predict(</w:t>
        <w:br/>
        <w:t xml:space="preserve">  model,</w:t>
        <w:br/>
        <w:t xml:space="preserve">  newdata = test_data,</w:t>
        <w:br/>
        <w:t xml:space="preserve">  type = "response"</w:t>
        <w:br/>
        <w:t>)</w:t>
        <w:br/>
        <w:br/>
        <w:t>predicted &lt;- ifelse(probabilities &gt;= 0.5, 1, 0)</w:t>
        <w:br/>
        <w:br/>
        <w:t># Confusion matrix</w:t>
        <w:br/>
        <w:t>confusion_matrix &lt;- table(</w:t>
        <w:br/>
        <w:t xml:space="preserve">  Actual = test_data$Survived,</w:t>
        <w:br/>
        <w:t xml:space="preserve">  Predicted = predicted</w:t>
        <w:br/>
        <w:t>)</w:t>
        <w:br/>
        <w:br/>
        <w:t>print(confusion_matrix)</w:t>
        <w:br/>
        <w:br/>
        <w:t># Metrics</w:t>
        <w:br/>
        <w:t>cm &lt;- confusion_matrix</w:t>
        <w:br/>
        <w:br/>
        <w:t>TN &lt;- cm["0", "0"]</w:t>
        <w:br/>
        <w:t>FP &lt;- cm["0", "1"]</w:t>
        <w:br/>
        <w:t>FN &lt;- cm["1", "0"]</w:t>
        <w:br/>
        <w:t>TP &lt;- cm["1", "1"]</w:t>
        <w:br/>
        <w:br/>
        <w:t>accuracy &lt;- (TP + TN) / sum(cm)</w:t>
        <w:br/>
        <w:t>precision &lt;- TP / (TP + FP)</w:t>
        <w:br/>
        <w:t>recall &lt;- TP / (TP + FN)</w:t>
        <w:br/>
        <w:t>f1_score &lt;- 2 * precision * recall /</w:t>
        <w:br/>
        <w:t xml:space="preserve">  (precision + recall)</w:t>
        <w:br/>
        <w:br/>
        <w:t>cat("Accuracy :", round(accuracy, 4), "\n")</w:t>
        <w:br/>
        <w:t>cat("Precision:", round(precision, 4), "\n")</w:t>
        <w:br/>
        <w:t>cat("Recall   :", round(recall, 4), "\n")</w:t>
        <w:br/>
        <w:t>cat("F1 Score :", round(f1_score, 4), "\n")</w:t>
        <w:br/>
        <w:br/>
        <w:t># ROC/AUC</w:t>
        <w:br/>
        <w:t># install.packages("pROC")</w:t>
        <w:br/>
        <w:t>library(pROC)</w:t>
        <w:br/>
        <w:br/>
        <w:t>roc_result &lt;- roc(</w:t>
        <w:br/>
        <w:t xml:space="preserve">  test_data$Survived,</w:t>
        <w:br/>
        <w:t xml:space="preserve">  probabilities</w:t>
        <w:br/>
        <w:t>)</w:t>
        <w:br/>
        <w:br/>
        <w:t>plot(</w:t>
        <w:br/>
        <w:t xml:space="preserve">  roc_result,</w:t>
        <w:br/>
        <w:t xml:space="preserve">  main = "ROC Curve - Logistic Regression"</w:t>
        <w:br/>
        <w:t>)</w:t>
        <w:br/>
        <w:br/>
        <w:t>print(auc(roc_result))</w:t>
        <w:br/>
        <w:br/>
        <w:t># Diagnostics</w:t>
        <w:br/>
        <w:t>par(mfrow = c(2, 2))</w:t>
        <w:br/>
        <w:t>plot(model)</w:t>
        <w:br/>
        <w:t>par(mfrow = c(1, 1))</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