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351" w:rsidRPr="009F3351" w:rsidRDefault="009F3351" w:rsidP="009F3351">
      <w:pPr>
        <w:shd w:val="clear" w:color="auto" w:fill="FFFFFF"/>
        <w:spacing w:after="60" w:line="240" w:lineRule="auto"/>
        <w:outlineLvl w:val="1"/>
        <w:rPr>
          <w:rFonts w:ascii="Trebuchet MS" w:eastAsia="Times New Roman" w:hAnsi="Trebuchet MS" w:cs="Times New Roman"/>
          <w:b/>
          <w:bCs/>
          <w:color w:val="182E7A"/>
          <w:sz w:val="30"/>
          <w:szCs w:val="30"/>
        </w:rPr>
      </w:pPr>
      <w:proofErr w:type="spellStart"/>
      <w:r w:rsidRPr="009F3351">
        <w:rPr>
          <w:rFonts w:ascii="Trebuchet MS" w:eastAsia="Times New Roman" w:hAnsi="Trebuchet MS" w:cs="Times New Roman"/>
          <w:b/>
          <w:bCs/>
          <w:color w:val="182E7A"/>
          <w:sz w:val="30"/>
          <w:szCs w:val="30"/>
        </w:rPr>
        <w:t>CompArch</w:t>
      </w:r>
      <w:proofErr w:type="spellEnd"/>
      <w:r w:rsidRPr="009F3351">
        <w:rPr>
          <w:rFonts w:ascii="Trebuchet MS" w:eastAsia="Times New Roman" w:hAnsi="Trebuchet MS" w:cs="Times New Roman"/>
          <w:b/>
          <w:bCs/>
          <w:color w:val="182E7A"/>
          <w:sz w:val="30"/>
          <w:szCs w:val="30"/>
        </w:rPr>
        <w:t xml:space="preserve"> Organizing Committee</w:t>
      </w:r>
    </w:p>
    <w:p w:rsidR="009F3351" w:rsidRDefault="00710C30" w:rsidP="009F3351">
      <w:pPr>
        <w:shd w:val="clear" w:color="auto" w:fill="FFFFFF"/>
        <w:spacing w:after="0" w:line="360" w:lineRule="atLeast"/>
        <w:rPr>
          <w:rFonts w:ascii="Trebuchet MS" w:eastAsia="Times New Roman" w:hAnsi="Trebuchet MS" w:cs="Times New Roman"/>
          <w:color w:val="444444"/>
          <w:sz w:val="20"/>
          <w:szCs w:val="20"/>
        </w:rPr>
      </w:pPr>
      <w:hyperlink r:id="rId5" w:tgtFrame="_blank" w:history="1">
        <w:r w:rsidR="009F3351" w:rsidRPr="009F3351">
          <w:rPr>
            <w:rFonts w:ascii="Trebuchet MS" w:eastAsia="Times New Roman" w:hAnsi="Trebuchet MS" w:cs="Times New Roman"/>
            <w:color w:val="1E6289"/>
            <w:sz w:val="20"/>
            <w:szCs w:val="20"/>
            <w:u w:val="single"/>
          </w:rPr>
          <w:t xml:space="preserve">Lionel </w:t>
        </w:r>
        <w:proofErr w:type="spellStart"/>
        <w:r w:rsidR="009F3351" w:rsidRPr="009F3351">
          <w:rPr>
            <w:rFonts w:ascii="Trebuchet MS" w:eastAsia="Times New Roman" w:hAnsi="Trebuchet MS" w:cs="Times New Roman"/>
            <w:color w:val="1E6289"/>
            <w:sz w:val="20"/>
            <w:szCs w:val="20"/>
            <w:u w:val="single"/>
          </w:rPr>
          <w:t>Seinturier</w:t>
        </w:r>
        <w:proofErr w:type="spellEnd"/>
      </w:hyperlink>
      <w:r w:rsidR="009F3351" w:rsidRPr="009F3351">
        <w:rPr>
          <w:rFonts w:ascii="Trebuchet MS" w:eastAsia="Times New Roman" w:hAnsi="Trebuchet MS" w:cs="Times New Roman"/>
          <w:color w:val="444444"/>
          <w:sz w:val="20"/>
          <w:szCs w:val="20"/>
        </w:rPr>
        <w:t>, University Lille 1, France (General chair)</w:t>
      </w:r>
      <w:r w:rsidR="009F3351" w:rsidRPr="009F3351">
        <w:rPr>
          <w:rFonts w:ascii="Trebuchet MS" w:eastAsia="Times New Roman" w:hAnsi="Trebuchet MS" w:cs="Times New Roman"/>
          <w:color w:val="444444"/>
          <w:sz w:val="20"/>
          <w:szCs w:val="20"/>
        </w:rPr>
        <w:br/>
      </w:r>
      <w:hyperlink r:id="rId6" w:tgtFrame="_blank" w:history="1">
        <w:r w:rsidR="009F3351" w:rsidRPr="009F3351">
          <w:rPr>
            <w:rFonts w:ascii="Trebuchet MS" w:eastAsia="Times New Roman" w:hAnsi="Trebuchet MS" w:cs="Times New Roman"/>
            <w:color w:val="1E6289"/>
            <w:sz w:val="20"/>
            <w:szCs w:val="20"/>
            <w:u w:val="single"/>
          </w:rPr>
          <w:t xml:space="preserve">Laurence </w:t>
        </w:r>
        <w:proofErr w:type="spellStart"/>
        <w:r w:rsidR="009F3351" w:rsidRPr="009F3351">
          <w:rPr>
            <w:rFonts w:ascii="Trebuchet MS" w:eastAsia="Times New Roman" w:hAnsi="Trebuchet MS" w:cs="Times New Roman"/>
            <w:color w:val="1E6289"/>
            <w:sz w:val="20"/>
            <w:szCs w:val="20"/>
            <w:u w:val="single"/>
          </w:rPr>
          <w:t>Duchien</w:t>
        </w:r>
        <w:proofErr w:type="spellEnd"/>
      </w:hyperlink>
      <w:r w:rsidR="009F3351" w:rsidRPr="009F3351">
        <w:rPr>
          <w:rFonts w:ascii="Trebuchet MS" w:eastAsia="Times New Roman" w:hAnsi="Trebuchet MS" w:cs="Times New Roman"/>
          <w:color w:val="444444"/>
          <w:sz w:val="20"/>
          <w:szCs w:val="20"/>
        </w:rPr>
        <w:t>, University Lille 1, France</w:t>
      </w:r>
      <w:r w:rsidR="009F3351" w:rsidRPr="009F3351">
        <w:rPr>
          <w:rFonts w:ascii="Trebuchet MS" w:eastAsia="Times New Roman" w:hAnsi="Trebuchet MS" w:cs="Times New Roman"/>
          <w:color w:val="444444"/>
          <w:sz w:val="20"/>
          <w:szCs w:val="20"/>
        </w:rPr>
        <w:br/>
      </w:r>
      <w:hyperlink r:id="rId7" w:tgtFrame="_blank" w:history="1">
        <w:proofErr w:type="spellStart"/>
        <w:r w:rsidR="009F3351" w:rsidRPr="009F3351">
          <w:rPr>
            <w:rFonts w:ascii="Trebuchet MS" w:eastAsia="Times New Roman" w:hAnsi="Trebuchet MS" w:cs="Times New Roman"/>
            <w:color w:val="1E6289"/>
            <w:sz w:val="20"/>
            <w:szCs w:val="20"/>
            <w:u w:val="single"/>
          </w:rPr>
          <w:t>Romain</w:t>
        </w:r>
        <w:proofErr w:type="spellEnd"/>
        <w:r w:rsidR="009F3351" w:rsidRPr="009F3351">
          <w:rPr>
            <w:rFonts w:ascii="Trebuchet MS" w:eastAsia="Times New Roman" w:hAnsi="Trebuchet MS" w:cs="Times New Roman"/>
            <w:color w:val="1E6289"/>
            <w:sz w:val="20"/>
            <w:szCs w:val="20"/>
            <w:u w:val="single"/>
          </w:rPr>
          <w:t xml:space="preserve"> </w:t>
        </w:r>
        <w:proofErr w:type="spellStart"/>
        <w:r w:rsidR="009F3351" w:rsidRPr="009F3351">
          <w:rPr>
            <w:rFonts w:ascii="Trebuchet MS" w:eastAsia="Times New Roman" w:hAnsi="Trebuchet MS" w:cs="Times New Roman"/>
            <w:color w:val="1E6289"/>
            <w:sz w:val="20"/>
            <w:szCs w:val="20"/>
            <w:u w:val="single"/>
          </w:rPr>
          <w:t>Rouvoy</w:t>
        </w:r>
        <w:proofErr w:type="spellEnd"/>
      </w:hyperlink>
      <w:r w:rsidR="009F3351" w:rsidRPr="009F3351">
        <w:rPr>
          <w:rFonts w:ascii="Trebuchet MS" w:eastAsia="Times New Roman" w:hAnsi="Trebuchet MS" w:cs="Times New Roman"/>
          <w:color w:val="444444"/>
          <w:sz w:val="20"/>
          <w:szCs w:val="20"/>
        </w:rPr>
        <w:t>, University Lille 1, France (Publicity chair)</w:t>
      </w:r>
      <w:r w:rsidR="009F3351" w:rsidRPr="009F3351">
        <w:rPr>
          <w:rFonts w:ascii="Trebuchet MS" w:eastAsia="Times New Roman" w:hAnsi="Trebuchet MS" w:cs="Times New Roman"/>
          <w:color w:val="444444"/>
          <w:sz w:val="20"/>
          <w:szCs w:val="20"/>
        </w:rPr>
        <w:br/>
      </w:r>
      <w:hyperlink r:id="rId8" w:tgtFrame="_blank" w:history="1">
        <w:r w:rsidR="009F3351" w:rsidRPr="009F3351">
          <w:rPr>
            <w:rFonts w:ascii="Trebuchet MS" w:eastAsia="Times New Roman" w:hAnsi="Trebuchet MS" w:cs="Times New Roman"/>
            <w:color w:val="1E6289"/>
            <w:sz w:val="20"/>
            <w:szCs w:val="20"/>
            <w:u w:val="single"/>
          </w:rPr>
          <w:t xml:space="preserve">Martin </w:t>
        </w:r>
        <w:proofErr w:type="spellStart"/>
        <w:r w:rsidR="009F3351" w:rsidRPr="009F3351">
          <w:rPr>
            <w:rFonts w:ascii="Trebuchet MS" w:eastAsia="Times New Roman" w:hAnsi="Trebuchet MS" w:cs="Times New Roman"/>
            <w:color w:val="1E6289"/>
            <w:sz w:val="20"/>
            <w:szCs w:val="20"/>
            <w:u w:val="single"/>
          </w:rPr>
          <w:t>Monperrus</w:t>
        </w:r>
        <w:proofErr w:type="spellEnd"/>
      </w:hyperlink>
      <w:r w:rsidR="009F3351" w:rsidRPr="009F3351">
        <w:rPr>
          <w:rFonts w:ascii="Trebuchet MS" w:eastAsia="Times New Roman" w:hAnsi="Trebuchet MS" w:cs="Times New Roman"/>
          <w:color w:val="444444"/>
          <w:sz w:val="20"/>
          <w:szCs w:val="20"/>
        </w:rPr>
        <w:t>, University Lille 1, France</w:t>
      </w:r>
    </w:p>
    <w:p w:rsidR="009F3351" w:rsidRPr="009F3351" w:rsidRDefault="009F3351" w:rsidP="009F3351">
      <w:pPr>
        <w:shd w:val="clear" w:color="auto" w:fill="FFFFFF"/>
        <w:spacing w:after="0" w:line="360" w:lineRule="atLeast"/>
        <w:rPr>
          <w:rFonts w:ascii="Trebuchet MS" w:eastAsia="Times New Roman" w:hAnsi="Trebuchet MS" w:cs="Times New Roman"/>
          <w:color w:val="444444"/>
          <w:sz w:val="20"/>
          <w:szCs w:val="20"/>
        </w:rPr>
      </w:pPr>
    </w:p>
    <w:p w:rsidR="009F3351" w:rsidRPr="009F3351" w:rsidRDefault="009F3351" w:rsidP="009F3351">
      <w:pPr>
        <w:shd w:val="clear" w:color="auto" w:fill="FFFFFF"/>
        <w:spacing w:after="60" w:line="240" w:lineRule="auto"/>
        <w:outlineLvl w:val="1"/>
        <w:rPr>
          <w:rFonts w:ascii="Trebuchet MS" w:eastAsia="Times New Roman" w:hAnsi="Trebuchet MS" w:cs="Times New Roman"/>
          <w:b/>
          <w:bCs/>
          <w:color w:val="182E7A"/>
          <w:sz w:val="30"/>
          <w:szCs w:val="30"/>
        </w:rPr>
      </w:pPr>
      <w:bookmarkStart w:id="0" w:name="cochairs"/>
      <w:bookmarkEnd w:id="0"/>
      <w:r w:rsidRPr="009F3351">
        <w:rPr>
          <w:rFonts w:ascii="Trebuchet MS" w:eastAsia="Times New Roman" w:hAnsi="Trebuchet MS" w:cs="Times New Roman"/>
          <w:b/>
          <w:bCs/>
          <w:color w:val="182E7A"/>
          <w:sz w:val="30"/>
          <w:szCs w:val="30"/>
        </w:rPr>
        <w:t>CBSE Program Co-Chairs</w:t>
      </w:r>
    </w:p>
    <w:p w:rsidR="009F3351" w:rsidRPr="009F3351" w:rsidRDefault="00710C30" w:rsidP="009F3351">
      <w:pPr>
        <w:shd w:val="clear" w:color="auto" w:fill="FFFFFF"/>
        <w:spacing w:after="0" w:line="360" w:lineRule="atLeast"/>
        <w:rPr>
          <w:rFonts w:ascii="Trebuchet MS" w:eastAsia="Times New Roman" w:hAnsi="Trebuchet MS" w:cs="Times New Roman"/>
          <w:color w:val="444444"/>
          <w:sz w:val="20"/>
          <w:szCs w:val="20"/>
        </w:rPr>
      </w:pPr>
      <w:hyperlink r:id="rId9" w:tgtFrame="_blank" w:history="1">
        <w:r w:rsidR="009F3351" w:rsidRPr="009F3351">
          <w:rPr>
            <w:rFonts w:ascii="Trebuchet MS" w:eastAsia="Times New Roman" w:hAnsi="Trebuchet MS" w:cs="Times New Roman"/>
            <w:color w:val="1E6289"/>
            <w:sz w:val="20"/>
            <w:szCs w:val="20"/>
            <w:u w:val="single"/>
          </w:rPr>
          <w:t>Eduardo Almeida</w:t>
        </w:r>
      </w:hyperlink>
      <w:r w:rsidR="009F3351" w:rsidRPr="009F3351">
        <w:rPr>
          <w:rFonts w:ascii="Trebuchet MS" w:eastAsia="Times New Roman" w:hAnsi="Trebuchet MS" w:cs="Times New Roman"/>
          <w:color w:val="444444"/>
          <w:sz w:val="20"/>
          <w:szCs w:val="20"/>
        </w:rPr>
        <w:t>, Federal University of Bahia, Brazil</w:t>
      </w:r>
      <w:r w:rsidR="009F3351" w:rsidRPr="009F3351">
        <w:rPr>
          <w:rFonts w:ascii="Trebuchet MS" w:eastAsia="Times New Roman" w:hAnsi="Trebuchet MS" w:cs="Times New Roman"/>
          <w:color w:val="444444"/>
          <w:sz w:val="20"/>
          <w:szCs w:val="20"/>
        </w:rPr>
        <w:br/>
      </w:r>
      <w:hyperlink r:id="rId10" w:tgtFrame="_blank" w:history="1">
        <w:r w:rsidR="009F3351" w:rsidRPr="009F3351">
          <w:rPr>
            <w:rFonts w:ascii="Trebuchet MS" w:eastAsia="Times New Roman" w:hAnsi="Trebuchet MS" w:cs="Times New Roman"/>
            <w:color w:val="1E6289"/>
            <w:sz w:val="20"/>
            <w:szCs w:val="20"/>
            <w:u w:val="single"/>
          </w:rPr>
          <w:t>Jan Carlson</w:t>
        </w:r>
      </w:hyperlink>
      <w:r w:rsidR="009F3351" w:rsidRPr="009F3351">
        <w:rPr>
          <w:rFonts w:ascii="Trebuchet MS" w:eastAsia="Times New Roman" w:hAnsi="Trebuchet MS" w:cs="Times New Roman"/>
          <w:color w:val="444444"/>
          <w:sz w:val="20"/>
          <w:szCs w:val="20"/>
        </w:rPr>
        <w:t xml:space="preserve">, </w:t>
      </w:r>
      <w:proofErr w:type="spellStart"/>
      <w:r w:rsidR="009F3351" w:rsidRPr="009F3351">
        <w:rPr>
          <w:rFonts w:ascii="Trebuchet MS" w:eastAsia="Times New Roman" w:hAnsi="Trebuchet MS" w:cs="Times New Roman"/>
          <w:color w:val="444444"/>
          <w:sz w:val="20"/>
          <w:szCs w:val="20"/>
        </w:rPr>
        <w:t>Mälardalen</w:t>
      </w:r>
      <w:proofErr w:type="spellEnd"/>
      <w:r w:rsidR="009F3351" w:rsidRPr="009F3351">
        <w:rPr>
          <w:rFonts w:ascii="Trebuchet MS" w:eastAsia="Times New Roman" w:hAnsi="Trebuchet MS" w:cs="Times New Roman"/>
          <w:color w:val="444444"/>
          <w:sz w:val="20"/>
          <w:szCs w:val="20"/>
        </w:rPr>
        <w:t xml:space="preserve"> University, Sweden</w:t>
      </w:r>
    </w:p>
    <w:p w:rsidR="009F3351" w:rsidRDefault="009F3351"/>
    <w:p w:rsidR="009F3351" w:rsidRDefault="009F3351" w:rsidP="009F3351">
      <w:pPr>
        <w:pStyle w:val="Heading2"/>
        <w:shd w:val="clear" w:color="auto" w:fill="FFFFFF"/>
        <w:spacing w:before="0" w:beforeAutospacing="0" w:after="60" w:afterAutospacing="0"/>
        <w:rPr>
          <w:rFonts w:ascii="Trebuchet MS" w:hAnsi="Trebuchet MS"/>
          <w:color w:val="182E7A"/>
          <w:sz w:val="30"/>
          <w:szCs w:val="30"/>
        </w:rPr>
      </w:pPr>
      <w:r>
        <w:rPr>
          <w:rFonts w:ascii="Trebuchet MS" w:hAnsi="Trebuchet MS"/>
          <w:color w:val="182E7A"/>
          <w:sz w:val="30"/>
          <w:szCs w:val="30"/>
        </w:rPr>
        <w:t>CBSE Program Committee</w:t>
      </w:r>
    </w:p>
    <w:p w:rsidR="00395E3D" w:rsidRDefault="009F3351" w:rsidP="00395E3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Franck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Barbier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, University of Pau (France</w:t>
      </w:r>
      <w:proofErr w:type="gram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)</w:t>
      </w:r>
      <w:proofErr w:type="gramEnd"/>
      <w:r>
        <w:rPr>
          <w:rFonts w:ascii="Trebuchet MS" w:hAnsi="Trebuchet MS"/>
          <w:color w:val="444444"/>
          <w:sz w:val="20"/>
          <w:szCs w:val="20"/>
        </w:rPr>
        <w:br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Steffen Becker, University of Paderborn (Germany)</w:t>
      </w:r>
    </w:p>
    <w:p w:rsidR="00395E3D" w:rsidRDefault="009F3351" w:rsidP="00395E3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444444"/>
          <w:sz w:val="20"/>
          <w:szCs w:val="20"/>
        </w:rPr>
        <w:br/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Domenico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Bianculli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, University of Luxembourg (Luxembourg)</w:t>
      </w:r>
      <w:r>
        <w:rPr>
          <w:rFonts w:ascii="Trebuchet MS" w:hAnsi="Trebuchet MS"/>
          <w:color w:val="444444"/>
          <w:sz w:val="20"/>
          <w:szCs w:val="20"/>
        </w:rPr>
        <w:br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Etienne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Borde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, Telecom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ParisTech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(France)</w:t>
      </w:r>
      <w:r>
        <w:rPr>
          <w:rFonts w:ascii="Trebuchet MS" w:hAnsi="Trebuchet MS"/>
          <w:color w:val="444444"/>
          <w:sz w:val="20"/>
          <w:szCs w:val="20"/>
        </w:rPr>
        <w:br/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Premek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Brada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, University of West Bohemia (Czech Republic)</w:t>
      </w:r>
      <w:r>
        <w:rPr>
          <w:rFonts w:ascii="Trebuchet MS" w:hAnsi="Trebuchet MS"/>
          <w:color w:val="444444"/>
          <w:sz w:val="20"/>
          <w:szCs w:val="20"/>
        </w:rPr>
        <w:br/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Radu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Calinescu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, University of York (UK)</w:t>
      </w:r>
    </w:p>
    <w:p w:rsidR="00443EDA" w:rsidRDefault="00443EDA" w:rsidP="00395E3D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ab/>
        <w:t>Formal Modeling &amp; V</w:t>
      </w:r>
      <w:r w:rsidR="00B0229A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erification of self-adaptive </w:t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systems</w:t>
      </w:r>
    </w:p>
    <w:p w:rsidR="00443EDA" w:rsidRDefault="00710C30" w:rsidP="00395E3D">
      <w:pPr>
        <w:ind w:firstLine="720"/>
        <w:rPr>
          <w:rFonts w:ascii="Trebuchet MS" w:hAnsi="Trebuchet MS"/>
          <w:color w:val="444444"/>
          <w:sz w:val="20"/>
          <w:szCs w:val="20"/>
        </w:rPr>
      </w:pPr>
      <w:hyperlink r:id="rId11" w:history="1">
        <w:r w:rsidR="00443EDA" w:rsidRPr="00023192">
          <w:rPr>
            <w:rStyle w:val="Hyperlink"/>
            <w:rFonts w:ascii="Trebuchet MS" w:hAnsi="Trebuchet MS"/>
            <w:sz w:val="20"/>
            <w:szCs w:val="20"/>
          </w:rPr>
          <w:t>http://www-users.cs.york.ac.uk/~raduc/</w:t>
        </w:r>
      </w:hyperlink>
    </w:p>
    <w:p w:rsidR="006E35B7" w:rsidRDefault="00710C30" w:rsidP="00395E3D">
      <w:pPr>
        <w:ind w:firstLine="720"/>
        <w:rPr>
          <w:rFonts w:ascii="Trebuchet MS" w:hAnsi="Trebuchet MS"/>
          <w:color w:val="444444"/>
          <w:sz w:val="20"/>
          <w:szCs w:val="20"/>
        </w:rPr>
      </w:pPr>
      <w:hyperlink r:id="rId12" w:history="1">
        <w:r w:rsidR="006E35B7" w:rsidRPr="00023192">
          <w:rPr>
            <w:rStyle w:val="Hyperlink"/>
            <w:rFonts w:ascii="Trebuchet MS" w:hAnsi="Trebuchet MS"/>
            <w:sz w:val="20"/>
            <w:szCs w:val="20"/>
          </w:rPr>
          <w:t>http://dl.acm.org/citation.cfm?id=2330686</w:t>
        </w:r>
      </w:hyperlink>
    </w:p>
    <w:p w:rsidR="003A6FF7" w:rsidRDefault="009F3351" w:rsidP="00395E3D">
      <w:pPr>
        <w:ind w:firstLine="720"/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444444"/>
          <w:sz w:val="20"/>
          <w:szCs w:val="20"/>
        </w:rPr>
        <w:br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Carlos Canal, University of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Málaga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(Spain</w:t>
      </w:r>
      <w:proofErr w:type="gram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)</w:t>
      </w:r>
      <w:proofErr w:type="gramEnd"/>
      <w:r>
        <w:rPr>
          <w:rFonts w:ascii="Trebuchet MS" w:hAnsi="Trebuchet MS"/>
          <w:color w:val="444444"/>
          <w:sz w:val="20"/>
          <w:szCs w:val="20"/>
        </w:rPr>
        <w:br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Alessandro Garcia, PUC-Rio (Brazil)</w:t>
      </w:r>
      <w:r>
        <w:rPr>
          <w:rFonts w:ascii="Trebuchet MS" w:hAnsi="Trebuchet MS"/>
          <w:color w:val="444444"/>
          <w:sz w:val="20"/>
          <w:szCs w:val="20"/>
        </w:rPr>
        <w:br/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Gregor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Goessler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, INRIA (France)</w:t>
      </w:r>
    </w:p>
    <w:p w:rsidR="00AA1ED0" w:rsidRDefault="00710C30" w:rsidP="00AA1ED0">
      <w:pPr>
        <w:ind w:firstLine="720"/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hyperlink r:id="rId13" w:history="1">
        <w:r w:rsidR="00AA1ED0" w:rsidRPr="00023192">
          <w:rPr>
            <w:rStyle w:val="Hyperlink"/>
            <w:rFonts w:ascii="Trebuchet MS" w:hAnsi="Trebuchet MS"/>
            <w:sz w:val="20"/>
            <w:szCs w:val="20"/>
            <w:shd w:val="clear" w:color="auto" w:fill="FFFFFF"/>
          </w:rPr>
          <w:t>http://pop-art.inrialpes.fr/Publications/Author/Gregor.Goessler-eng.html</w:t>
        </w:r>
      </w:hyperlink>
    </w:p>
    <w:p w:rsidR="003A6FF7" w:rsidRPr="00AA1ED0" w:rsidRDefault="00710C30" w:rsidP="00AA1ED0">
      <w:pPr>
        <w:ind w:firstLine="720"/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hyperlink r:id="rId14" w:history="1">
        <w:r w:rsidR="003A6FF7" w:rsidRPr="00023192">
          <w:rPr>
            <w:rStyle w:val="Hyperlink"/>
            <w:rFonts w:ascii="Trebuchet MS" w:hAnsi="Trebuchet MS"/>
            <w:sz w:val="20"/>
            <w:szCs w:val="20"/>
          </w:rPr>
          <w:t>http://pop-art.inrialpes.fr/Publications/Publi//GoesslerGrafMila*07b-eng.html</w:t>
        </w:r>
      </w:hyperlink>
    </w:p>
    <w:p w:rsidR="003A6FF7" w:rsidRDefault="00710C30" w:rsidP="00395E3D">
      <w:pPr>
        <w:ind w:firstLine="720"/>
        <w:rPr>
          <w:rFonts w:ascii="Trebuchet MS" w:hAnsi="Trebuchet MS"/>
          <w:color w:val="444444"/>
          <w:sz w:val="20"/>
          <w:szCs w:val="20"/>
        </w:rPr>
      </w:pPr>
      <w:hyperlink r:id="rId15" w:history="1">
        <w:r w:rsidR="003A6FF7" w:rsidRPr="00023192">
          <w:rPr>
            <w:rStyle w:val="Hyperlink"/>
            <w:rFonts w:ascii="Trebuchet MS" w:hAnsi="Trebuchet MS"/>
            <w:sz w:val="20"/>
            <w:szCs w:val="20"/>
          </w:rPr>
          <w:t>http://pop-art.inrialpes.fr/Publications/Publi//GoesslerSifakis2003-eng.html</w:t>
        </w:r>
      </w:hyperlink>
    </w:p>
    <w:p w:rsidR="00576E8C" w:rsidRDefault="009F3351" w:rsidP="00395E3D">
      <w:pPr>
        <w:ind w:firstLine="720"/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444444"/>
          <w:sz w:val="20"/>
          <w:szCs w:val="20"/>
        </w:rPr>
        <w:br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Ian Gorton, CMU Software Engineering Institute (USA</w:t>
      </w:r>
      <w:proofErr w:type="gram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)</w:t>
      </w:r>
      <w:proofErr w:type="gramEnd"/>
      <w:r>
        <w:rPr>
          <w:rFonts w:ascii="Trebuchet MS" w:hAnsi="Trebuchet MS"/>
          <w:color w:val="444444"/>
          <w:sz w:val="20"/>
          <w:szCs w:val="20"/>
        </w:rPr>
        <w:br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Lars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Grunske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, University of Stuttgart (Germany)</w:t>
      </w:r>
    </w:p>
    <w:p w:rsidR="00147E85" w:rsidRDefault="00710C30" w:rsidP="00395E3D">
      <w:pPr>
        <w:ind w:firstLine="720"/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hyperlink r:id="rId16" w:history="1">
        <w:r w:rsidR="00147E85" w:rsidRPr="00023192">
          <w:rPr>
            <w:rStyle w:val="Hyperlink"/>
            <w:rFonts w:ascii="Trebuchet MS" w:hAnsi="Trebuchet MS"/>
            <w:sz w:val="20"/>
            <w:szCs w:val="20"/>
            <w:shd w:val="clear" w:color="auto" w:fill="FFFFFF"/>
          </w:rPr>
          <w:t>http://www.iste.uni-stuttgart.de/rss/publications.html</w:t>
        </w:r>
      </w:hyperlink>
    </w:p>
    <w:p w:rsidR="00576E8C" w:rsidRDefault="00710C30" w:rsidP="00395E3D">
      <w:pPr>
        <w:ind w:firstLine="720"/>
        <w:rPr>
          <w:rFonts w:ascii="Trebuchet MS" w:hAnsi="Trebuchet MS"/>
          <w:color w:val="444444"/>
          <w:sz w:val="20"/>
          <w:szCs w:val="20"/>
        </w:rPr>
      </w:pPr>
      <w:hyperlink r:id="rId17" w:history="1">
        <w:r w:rsidR="00576E8C" w:rsidRPr="00023192">
          <w:rPr>
            <w:rStyle w:val="Hyperlink"/>
            <w:rFonts w:ascii="Trebuchet MS" w:hAnsi="Trebuchet MS"/>
            <w:sz w:val="20"/>
            <w:szCs w:val="20"/>
          </w:rPr>
          <w:t>http://dl.acm.org/citation.cfm?id=2465487</w:t>
        </w:r>
      </w:hyperlink>
    </w:p>
    <w:p w:rsidR="00BA6AFC" w:rsidRDefault="009F3351" w:rsidP="00147E8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George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Heineman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, Worcester Polytechnic Institute (USA)</w:t>
      </w:r>
    </w:p>
    <w:p w:rsidR="00BA6AFC" w:rsidRDefault="009F3351" w:rsidP="00147E85">
      <w:pPr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444444"/>
          <w:sz w:val="20"/>
          <w:szCs w:val="20"/>
        </w:rPr>
        <w:lastRenderedPageBreak/>
        <w:br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Petr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Hnetynka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, Charles University in Prague (Czech Republic)</w:t>
      </w:r>
    </w:p>
    <w:p w:rsidR="00BA6AFC" w:rsidRDefault="00BA6AFC" w:rsidP="00BA6AFC">
      <w:pPr>
        <w:ind w:firstLine="720"/>
        <w:rPr>
          <w:rFonts w:ascii="Verdana" w:hAnsi="Verdana"/>
          <w:color w:val="1B1B1B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1B1B1B"/>
          <w:sz w:val="20"/>
          <w:szCs w:val="20"/>
          <w:shd w:val="clear" w:color="auto" w:fill="FFFFFF"/>
        </w:rPr>
        <w:t xml:space="preserve">Pop, T., </w:t>
      </w:r>
      <w:proofErr w:type="spellStart"/>
      <w:r>
        <w:rPr>
          <w:rStyle w:val="Strong"/>
          <w:rFonts w:ascii="Verdana" w:hAnsi="Verdana"/>
          <w:color w:val="1B1B1B"/>
          <w:sz w:val="20"/>
          <w:szCs w:val="20"/>
          <w:shd w:val="clear" w:color="auto" w:fill="FFFFFF"/>
        </w:rPr>
        <w:t>Hnetynka</w:t>
      </w:r>
      <w:proofErr w:type="spellEnd"/>
      <w:r>
        <w:rPr>
          <w:rStyle w:val="Strong"/>
          <w:rFonts w:ascii="Verdana" w:hAnsi="Verdana"/>
          <w:color w:val="1B1B1B"/>
          <w:sz w:val="20"/>
          <w:szCs w:val="20"/>
          <w:shd w:val="clear" w:color="auto" w:fill="FFFFFF"/>
        </w:rPr>
        <w:t xml:space="preserve">, P., </w:t>
      </w:r>
      <w:proofErr w:type="spellStart"/>
      <w:r>
        <w:rPr>
          <w:rStyle w:val="Strong"/>
          <w:rFonts w:ascii="Verdana" w:hAnsi="Verdana"/>
          <w:color w:val="1B1B1B"/>
          <w:sz w:val="20"/>
          <w:szCs w:val="20"/>
          <w:shd w:val="clear" w:color="auto" w:fill="FFFFFF"/>
        </w:rPr>
        <w:t>Hosek</w:t>
      </w:r>
      <w:proofErr w:type="spellEnd"/>
      <w:r>
        <w:rPr>
          <w:rStyle w:val="Strong"/>
          <w:rFonts w:ascii="Verdana" w:hAnsi="Verdana"/>
          <w:color w:val="1B1B1B"/>
          <w:sz w:val="20"/>
          <w:szCs w:val="20"/>
          <w:shd w:val="clear" w:color="auto" w:fill="FFFFFF"/>
        </w:rPr>
        <w:t xml:space="preserve">, P., </w:t>
      </w:r>
      <w:proofErr w:type="spellStart"/>
      <w:r>
        <w:rPr>
          <w:rStyle w:val="Strong"/>
          <w:rFonts w:ascii="Verdana" w:hAnsi="Verdana"/>
          <w:color w:val="1B1B1B"/>
          <w:sz w:val="20"/>
          <w:szCs w:val="20"/>
          <w:shd w:val="clear" w:color="auto" w:fill="FFFFFF"/>
        </w:rPr>
        <w:t>Malohlava</w:t>
      </w:r>
      <w:proofErr w:type="spellEnd"/>
      <w:r>
        <w:rPr>
          <w:rStyle w:val="Strong"/>
          <w:rFonts w:ascii="Verdana" w:hAnsi="Verdana"/>
          <w:color w:val="1B1B1B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Style w:val="Strong"/>
          <w:rFonts w:ascii="Verdana" w:hAnsi="Verdana"/>
          <w:color w:val="1B1B1B"/>
          <w:sz w:val="20"/>
          <w:szCs w:val="20"/>
          <w:shd w:val="clear" w:color="auto" w:fill="FFFFFF"/>
        </w:rPr>
        <w:t>Bures</w:t>
      </w:r>
      <w:proofErr w:type="spellEnd"/>
      <w:r>
        <w:rPr>
          <w:rStyle w:val="Strong"/>
          <w:rFonts w:ascii="Verdana" w:hAnsi="Verdana"/>
          <w:color w:val="1B1B1B"/>
          <w:sz w:val="20"/>
          <w:szCs w:val="20"/>
          <w:shd w:val="clear" w:color="auto" w:fill="FFFFFF"/>
        </w:rPr>
        <w:t>, T.:</w:t>
      </w:r>
      <w:r>
        <w:rPr>
          <w:rStyle w:val="apple-converted-space"/>
          <w:rFonts w:ascii="Verdana" w:hAnsi="Verdana"/>
          <w:color w:val="1B1B1B"/>
          <w:sz w:val="20"/>
          <w:szCs w:val="20"/>
          <w:shd w:val="clear" w:color="auto" w:fill="FFFFFF"/>
        </w:rPr>
        <w:t> </w:t>
      </w:r>
      <w:r>
        <w:rPr>
          <w:rStyle w:val="Emphasis"/>
          <w:rFonts w:ascii="Verdana" w:hAnsi="Verdana"/>
          <w:color w:val="1B1B1B"/>
          <w:sz w:val="20"/>
          <w:szCs w:val="20"/>
          <w:shd w:val="clear" w:color="auto" w:fill="FFFFFF"/>
        </w:rPr>
        <w:t xml:space="preserve">Comparison of component frameworks for real-time embedded </w:t>
      </w:r>
      <w:proofErr w:type="spellStart"/>
      <w:r>
        <w:rPr>
          <w:rStyle w:val="Emphasis"/>
          <w:rFonts w:ascii="Verdana" w:hAnsi="Verdana"/>
          <w:color w:val="1B1B1B"/>
          <w:sz w:val="20"/>
          <w:szCs w:val="20"/>
          <w:shd w:val="clear" w:color="auto" w:fill="FFFFFF"/>
        </w:rPr>
        <w:t>systems.</w:t>
      </w:r>
      <w:r>
        <w:rPr>
          <w:rFonts w:ascii="Verdana" w:hAnsi="Verdana"/>
          <w:color w:val="1B1B1B"/>
          <w:sz w:val="20"/>
          <w:szCs w:val="20"/>
          <w:shd w:val="clear" w:color="auto" w:fill="FFFFFF"/>
        </w:rPr>
        <w:t>Knowledge</w:t>
      </w:r>
      <w:proofErr w:type="spellEnd"/>
      <w:r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 and Information Systems, DOI: </w:t>
      </w:r>
      <w:hyperlink r:id="rId18" w:history="1">
        <w:r>
          <w:rPr>
            <w:rStyle w:val="Hyperlink"/>
            <w:rFonts w:ascii="Verdana" w:hAnsi="Verdana"/>
            <w:b/>
            <w:bCs/>
            <w:color w:val="095EAE"/>
            <w:sz w:val="20"/>
            <w:szCs w:val="20"/>
            <w:shd w:val="clear" w:color="auto" w:fill="FFFFFF"/>
          </w:rPr>
          <w:t>10.1007/s10115-013-0627-9</w:t>
        </w:r>
      </w:hyperlink>
      <w:r>
        <w:rPr>
          <w:rFonts w:ascii="Verdana" w:hAnsi="Verdana"/>
          <w:color w:val="1B1B1B"/>
          <w:sz w:val="20"/>
          <w:szCs w:val="20"/>
          <w:shd w:val="clear" w:color="auto" w:fill="FFFFFF"/>
        </w:rPr>
        <w:t>, 2013.</w:t>
      </w:r>
    </w:p>
    <w:p w:rsidR="00BA6AFC" w:rsidRDefault="00710C30" w:rsidP="00BA6AFC">
      <w:pPr>
        <w:ind w:firstLine="720"/>
        <w:rPr>
          <w:rFonts w:ascii="Trebuchet MS" w:hAnsi="Trebuchet MS"/>
          <w:color w:val="444444"/>
          <w:sz w:val="20"/>
          <w:szCs w:val="20"/>
        </w:rPr>
      </w:pPr>
      <w:hyperlink r:id="rId19" w:history="1">
        <w:r w:rsidR="00BA6AFC" w:rsidRPr="00023192">
          <w:rPr>
            <w:rStyle w:val="Hyperlink"/>
            <w:rFonts w:ascii="Trebuchet MS" w:hAnsi="Trebuchet MS"/>
            <w:sz w:val="20"/>
            <w:szCs w:val="20"/>
          </w:rPr>
          <w:t>http://d3s.mff.cuni.cz/~hnetynka/?n=Main.Publications?action=bibentry&amp;bibfile=ph.bib&amp;bibref=simko_foam:_2012</w:t>
        </w:r>
      </w:hyperlink>
    </w:p>
    <w:p w:rsidR="00E34149" w:rsidRDefault="009F3351" w:rsidP="00BA6AFC">
      <w:pPr>
        <w:ind w:firstLine="720"/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444444"/>
          <w:sz w:val="20"/>
          <w:szCs w:val="20"/>
        </w:rPr>
        <w:br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Gang Huang, Peking University (China)</w:t>
      </w:r>
      <w:r>
        <w:rPr>
          <w:rFonts w:ascii="Trebuchet MS" w:hAnsi="Trebuchet MS"/>
          <w:color w:val="444444"/>
          <w:sz w:val="20"/>
          <w:szCs w:val="20"/>
        </w:rPr>
        <w:br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Oliver Hummel, Karlsruhe Institute of Technology (Germany)</w:t>
      </w:r>
      <w:r>
        <w:rPr>
          <w:rFonts w:ascii="Trebuchet MS" w:hAnsi="Trebuchet MS"/>
          <w:color w:val="444444"/>
          <w:sz w:val="20"/>
          <w:szCs w:val="20"/>
        </w:rPr>
        <w:br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Valerie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Issarny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, INRIA (France)</w:t>
      </w:r>
      <w:r>
        <w:rPr>
          <w:rFonts w:ascii="Trebuchet MS" w:hAnsi="Trebuchet MS"/>
          <w:color w:val="444444"/>
          <w:sz w:val="20"/>
          <w:szCs w:val="20"/>
        </w:rPr>
        <w:br/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Fabrice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Kordon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, LIP6/UPMC (France)</w:t>
      </w:r>
    </w:p>
    <w:p w:rsidR="00E34149" w:rsidRDefault="00710C30" w:rsidP="00BA6AFC">
      <w:pPr>
        <w:ind w:firstLine="720"/>
        <w:rPr>
          <w:rFonts w:ascii="Trebuchet MS" w:hAnsi="Trebuchet MS"/>
          <w:color w:val="444444"/>
          <w:sz w:val="20"/>
          <w:szCs w:val="20"/>
        </w:rPr>
      </w:pPr>
      <w:hyperlink r:id="rId20" w:history="1">
        <w:r w:rsidR="00E34149" w:rsidRPr="00023192">
          <w:rPr>
            <w:rStyle w:val="Hyperlink"/>
            <w:rFonts w:ascii="Trebuchet MS" w:hAnsi="Trebuchet MS"/>
            <w:sz w:val="20"/>
            <w:szCs w:val="20"/>
          </w:rPr>
          <w:t>http://www.lip6.fr/actualite/personnes-fiche.php?ident=P182</w:t>
        </w:r>
      </w:hyperlink>
    </w:p>
    <w:p w:rsidR="009878A2" w:rsidRDefault="00710C30" w:rsidP="00BA6AFC">
      <w:pPr>
        <w:ind w:firstLine="720"/>
        <w:rPr>
          <w:rFonts w:ascii="Trebuchet MS" w:hAnsi="Trebuchet MS"/>
          <w:color w:val="444444"/>
          <w:sz w:val="20"/>
          <w:szCs w:val="20"/>
        </w:rPr>
      </w:pPr>
      <w:hyperlink r:id="rId21" w:history="1">
        <w:r w:rsidR="009878A2" w:rsidRPr="00023192">
          <w:rPr>
            <w:rStyle w:val="Hyperlink"/>
            <w:rFonts w:ascii="Trebuchet MS" w:hAnsi="Trebuchet MS"/>
            <w:sz w:val="20"/>
            <w:szCs w:val="20"/>
          </w:rPr>
          <w:t>https://publications.lip6.fr/index.php/publications/show/844</w:t>
        </w:r>
      </w:hyperlink>
    </w:p>
    <w:p w:rsidR="002B6F64" w:rsidRDefault="00710C30" w:rsidP="00BA6AFC">
      <w:pPr>
        <w:ind w:firstLine="720"/>
        <w:rPr>
          <w:rFonts w:ascii="Trebuchet MS" w:hAnsi="Trebuchet MS"/>
          <w:color w:val="444444"/>
          <w:sz w:val="20"/>
          <w:szCs w:val="20"/>
        </w:rPr>
      </w:pPr>
      <w:hyperlink r:id="rId22" w:history="1">
        <w:r w:rsidR="002B6F64" w:rsidRPr="00023192">
          <w:rPr>
            <w:rStyle w:val="Hyperlink"/>
            <w:rFonts w:ascii="Trebuchet MS" w:hAnsi="Trebuchet MS"/>
            <w:sz w:val="20"/>
            <w:szCs w:val="20"/>
          </w:rPr>
          <w:t>http://pagesperso-systeme.lip6.fr/Fabrice.Kordon/pdf/2010-ERTSS.pdf</w:t>
        </w:r>
      </w:hyperlink>
    </w:p>
    <w:p w:rsidR="00DA235D" w:rsidRDefault="00710C30" w:rsidP="00BA6AFC">
      <w:pPr>
        <w:ind w:firstLine="720"/>
        <w:rPr>
          <w:rStyle w:val="Hyperlink"/>
          <w:rFonts w:ascii="Trebuchet MS" w:hAnsi="Trebuchet MS"/>
          <w:sz w:val="20"/>
          <w:szCs w:val="20"/>
        </w:rPr>
      </w:pPr>
      <w:hyperlink r:id="rId23" w:history="1">
        <w:r w:rsidR="00DA235D" w:rsidRPr="00023192">
          <w:rPr>
            <w:rStyle w:val="Hyperlink"/>
            <w:rFonts w:ascii="Trebuchet MS" w:hAnsi="Trebuchet MS"/>
            <w:sz w:val="20"/>
            <w:szCs w:val="20"/>
          </w:rPr>
          <w:t>https://publications.lip6.fr/index.php/publications/show/765</w:t>
        </w:r>
      </w:hyperlink>
    </w:p>
    <w:p w:rsidR="00710C30" w:rsidRDefault="00710C30" w:rsidP="00BA6AFC">
      <w:pPr>
        <w:ind w:firstLine="720"/>
        <w:rPr>
          <w:rFonts w:ascii="Trebuchet MS" w:hAnsi="Trebuchet MS"/>
          <w:color w:val="444444"/>
          <w:sz w:val="20"/>
          <w:szCs w:val="20"/>
        </w:rPr>
      </w:pPr>
      <w:r w:rsidRPr="00710C30">
        <w:rPr>
          <w:rFonts w:ascii="Trebuchet MS" w:hAnsi="Trebuchet MS"/>
          <w:color w:val="444444"/>
          <w:sz w:val="20"/>
          <w:szCs w:val="20"/>
        </w:rPr>
        <w:t>http://julien.gunnm.org/data/publications/article-dppksk-sigada09.pdf</w:t>
      </w:r>
    </w:p>
    <w:p w:rsidR="00E43D47" w:rsidRDefault="00710C30" w:rsidP="00BA6AFC">
      <w:pPr>
        <w:ind w:firstLine="720"/>
        <w:rPr>
          <w:rFonts w:ascii="Trebuchet MS" w:hAnsi="Trebuchet MS"/>
          <w:color w:val="444444"/>
          <w:sz w:val="20"/>
          <w:szCs w:val="20"/>
        </w:rPr>
      </w:pPr>
      <w:hyperlink r:id="rId24" w:history="1">
        <w:r w:rsidR="00E43D47" w:rsidRPr="00023192">
          <w:rPr>
            <w:rStyle w:val="Hyperlink"/>
            <w:rFonts w:ascii="Trebuchet MS" w:hAnsi="Trebuchet MS"/>
            <w:sz w:val="20"/>
            <w:szCs w:val="20"/>
          </w:rPr>
          <w:t>https://publications.lip6.fr/index.php/publications/show/738</w:t>
        </w:r>
      </w:hyperlink>
      <w:bookmarkStart w:id="1" w:name="_GoBack"/>
      <w:bookmarkEnd w:id="1"/>
    </w:p>
    <w:p w:rsidR="008D1C58" w:rsidRDefault="00710C30" w:rsidP="00261DE1">
      <w:pPr>
        <w:ind w:firstLine="720"/>
        <w:rPr>
          <w:rFonts w:ascii="Trebuchet MS" w:hAnsi="Trebuchet MS"/>
          <w:color w:val="444444"/>
          <w:sz w:val="20"/>
          <w:szCs w:val="20"/>
        </w:rPr>
      </w:pPr>
      <w:hyperlink r:id="rId25" w:history="1">
        <w:r w:rsidR="000F1160" w:rsidRPr="00023192">
          <w:rPr>
            <w:rStyle w:val="Hyperlink"/>
            <w:rFonts w:ascii="Trebuchet MS" w:hAnsi="Trebuchet MS"/>
            <w:sz w:val="20"/>
            <w:szCs w:val="20"/>
          </w:rPr>
          <w:t>http://ieeexplore.ieee.org/stamp/stamp.jsp?tp=&amp;arnumber=5158495</w:t>
        </w:r>
      </w:hyperlink>
    </w:p>
    <w:p w:rsidR="00A36018" w:rsidRDefault="008D1C58" w:rsidP="0033312D">
      <w:pPr>
        <w:ind w:firstLine="720"/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ascii="Trebuchet MS" w:hAnsi="Trebuchet MS"/>
          <w:color w:val="444444"/>
          <w:sz w:val="20"/>
          <w:szCs w:val="20"/>
        </w:rPr>
        <w:t>many</w:t>
      </w:r>
      <w:proofErr w:type="gramEnd"/>
      <w:r>
        <w:rPr>
          <w:rFonts w:ascii="Trebuchet MS" w:hAnsi="Trebuchet MS"/>
          <w:color w:val="444444"/>
          <w:sz w:val="20"/>
          <w:szCs w:val="20"/>
        </w:rPr>
        <w:t xml:space="preserve"> more papers…</w:t>
      </w:r>
      <w:r w:rsidR="009F3351">
        <w:rPr>
          <w:rFonts w:ascii="Trebuchet MS" w:hAnsi="Trebuchet MS"/>
          <w:color w:val="444444"/>
          <w:sz w:val="20"/>
          <w:szCs w:val="20"/>
        </w:rPr>
        <w:br/>
      </w:r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Anne </w:t>
      </w:r>
      <w:proofErr w:type="spellStart"/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>Koziolek</w:t>
      </w:r>
      <w:proofErr w:type="spellEnd"/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>, Karlsruhe Institute of Technology (Germany</w:t>
      </w:r>
      <w:proofErr w:type="gramStart"/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>)</w:t>
      </w:r>
      <w:proofErr w:type="gramEnd"/>
      <w:r w:rsidR="009F3351">
        <w:rPr>
          <w:rFonts w:ascii="Trebuchet MS" w:hAnsi="Trebuchet MS"/>
          <w:color w:val="444444"/>
          <w:sz w:val="20"/>
          <w:szCs w:val="20"/>
        </w:rPr>
        <w:br/>
      </w:r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>Magnus Larsson, ABB (India)</w:t>
      </w:r>
      <w:r w:rsidR="009F3351">
        <w:rPr>
          <w:rFonts w:ascii="Trebuchet MS" w:hAnsi="Trebuchet MS"/>
          <w:color w:val="444444"/>
          <w:sz w:val="20"/>
          <w:szCs w:val="20"/>
        </w:rPr>
        <w:br/>
      </w:r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>Kung-</w:t>
      </w:r>
      <w:proofErr w:type="spellStart"/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>Kiu</w:t>
      </w:r>
      <w:proofErr w:type="spellEnd"/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Lau, University of Manchester (UK)</w:t>
      </w:r>
    </w:p>
    <w:p w:rsidR="00A36018" w:rsidRDefault="00710C30" w:rsidP="00A36018">
      <w:pPr>
        <w:ind w:firstLine="720"/>
        <w:rPr>
          <w:rFonts w:ascii="Arial" w:hAnsi="Arial" w:cs="Arial"/>
          <w:color w:val="000099"/>
          <w:sz w:val="27"/>
          <w:szCs w:val="27"/>
          <w:shd w:val="clear" w:color="auto" w:fill="AAEECC"/>
        </w:rPr>
      </w:pPr>
      <w:hyperlink r:id="rId26" w:history="1">
        <w:r w:rsidR="00A36018" w:rsidRPr="00023192">
          <w:rPr>
            <w:rStyle w:val="Hyperlink"/>
            <w:rFonts w:ascii="Arial" w:hAnsi="Arial" w:cs="Arial"/>
            <w:sz w:val="27"/>
            <w:szCs w:val="27"/>
            <w:shd w:val="clear" w:color="auto" w:fill="AAEECC"/>
          </w:rPr>
          <w:t>http://www.cs.man.ac.uk/~kung-kiu/pub/erts12.pdf</w:t>
        </w:r>
      </w:hyperlink>
    </w:p>
    <w:p w:rsidR="0007066D" w:rsidRDefault="009F3351" w:rsidP="00A36018">
      <w:pPr>
        <w:ind w:firstLine="720"/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444444"/>
          <w:sz w:val="20"/>
          <w:szCs w:val="20"/>
        </w:rPr>
        <w:br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Grace A. Lewis, CMU Software Engineering Institute (USA)</w:t>
      </w:r>
      <w:r>
        <w:rPr>
          <w:rFonts w:ascii="Trebuchet MS" w:hAnsi="Trebuchet MS"/>
          <w:color w:val="444444"/>
          <w:sz w:val="20"/>
          <w:szCs w:val="20"/>
        </w:rPr>
        <w:br/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Frédéric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Loiret, Institute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für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Informatik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(Germany)</w:t>
      </w:r>
      <w:r>
        <w:rPr>
          <w:rFonts w:ascii="Trebuchet MS" w:hAnsi="Trebuchet MS"/>
          <w:color w:val="444444"/>
          <w:sz w:val="20"/>
          <w:szCs w:val="20"/>
        </w:rPr>
        <w:br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Patricia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López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Martínez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, University of Cantabria (Spain)</w:t>
      </w:r>
      <w:r>
        <w:rPr>
          <w:rFonts w:ascii="Trebuchet MS" w:hAnsi="Trebuchet MS"/>
          <w:color w:val="444444"/>
          <w:sz w:val="20"/>
          <w:szCs w:val="20"/>
        </w:rPr>
        <w:br/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Raffaela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Mirandola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Politecnico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di Milano (Italy)</w:t>
      </w:r>
    </w:p>
    <w:p w:rsidR="0007066D" w:rsidRDefault="0007066D" w:rsidP="0007066D">
      <w:pPr>
        <w:ind w:firstLine="720"/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Formal methods for self-adaptive dependable IT systems.</w:t>
      </w:r>
      <w:proofErr w:type="gramEnd"/>
    </w:p>
    <w:p w:rsidR="00C3309D" w:rsidRDefault="0007066D" w:rsidP="008F29A2">
      <w:pPr>
        <w:ind w:firstLine="720"/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 w:rsidRPr="0007066D">
        <w:rPr>
          <w:rFonts w:ascii="Trebuchet MS" w:hAnsi="Trebuchet MS"/>
          <w:color w:val="444444"/>
          <w:sz w:val="20"/>
          <w:szCs w:val="20"/>
        </w:rPr>
        <w:t>http://home.deib.polimi.it/mirandola/cv-RMIr.pdf</w:t>
      </w:r>
      <w:r w:rsidR="009F3351">
        <w:rPr>
          <w:rFonts w:ascii="Trebuchet MS" w:hAnsi="Trebuchet MS"/>
          <w:color w:val="444444"/>
          <w:sz w:val="20"/>
          <w:szCs w:val="20"/>
        </w:rPr>
        <w:br/>
      </w:r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Henry </w:t>
      </w:r>
      <w:proofErr w:type="spellStart"/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>Muccini</w:t>
      </w:r>
      <w:proofErr w:type="spellEnd"/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>, University of L'Aquila (Italy)</w:t>
      </w:r>
      <w:r w:rsidR="009F3351">
        <w:rPr>
          <w:rFonts w:ascii="Trebuchet MS" w:hAnsi="Trebuchet MS"/>
          <w:color w:val="444444"/>
          <w:sz w:val="20"/>
          <w:szCs w:val="20"/>
        </w:rPr>
        <w:br/>
      </w:r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Rob van </w:t>
      </w:r>
      <w:proofErr w:type="spellStart"/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>Ommering</w:t>
      </w:r>
      <w:proofErr w:type="spellEnd"/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>, Philips Research (Netherlands)</w:t>
      </w:r>
      <w:r w:rsidR="009F3351">
        <w:rPr>
          <w:rFonts w:ascii="Trebuchet MS" w:hAnsi="Trebuchet MS"/>
          <w:color w:val="444444"/>
          <w:sz w:val="20"/>
          <w:szCs w:val="20"/>
        </w:rPr>
        <w:br/>
      </w:r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Noel </w:t>
      </w:r>
      <w:proofErr w:type="spellStart"/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>Plouzeau</w:t>
      </w:r>
      <w:proofErr w:type="spellEnd"/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>, IRISA/University of Rennes 1 (France)</w:t>
      </w:r>
      <w:r w:rsidR="009F3351">
        <w:rPr>
          <w:rFonts w:ascii="Trebuchet MS" w:hAnsi="Trebuchet MS"/>
          <w:color w:val="444444"/>
          <w:sz w:val="20"/>
          <w:szCs w:val="20"/>
        </w:rPr>
        <w:br/>
      </w:r>
      <w:proofErr w:type="spellStart"/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>Sanjai</w:t>
      </w:r>
      <w:proofErr w:type="spellEnd"/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>Rayadurgam</w:t>
      </w:r>
      <w:proofErr w:type="spellEnd"/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>, University of Minnesota (USA)</w:t>
      </w:r>
      <w:r w:rsidR="009F3351">
        <w:rPr>
          <w:rFonts w:ascii="Trebuchet MS" w:hAnsi="Trebuchet MS"/>
          <w:color w:val="444444"/>
          <w:sz w:val="20"/>
          <w:szCs w:val="20"/>
        </w:rPr>
        <w:br/>
      </w:r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Ralf </w:t>
      </w:r>
      <w:proofErr w:type="spellStart"/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>Reussner</w:t>
      </w:r>
      <w:proofErr w:type="spellEnd"/>
      <w:r w:rsidR="009F3351">
        <w:rPr>
          <w:rFonts w:ascii="Trebuchet MS" w:hAnsi="Trebuchet MS"/>
          <w:color w:val="444444"/>
          <w:sz w:val="20"/>
          <w:szCs w:val="20"/>
          <w:shd w:val="clear" w:color="auto" w:fill="FFFFFF"/>
        </w:rPr>
        <w:t>, Karlsruhe Institute of Technology (Germany)</w:t>
      </w:r>
    </w:p>
    <w:p w:rsidR="00C3309D" w:rsidRDefault="00C3309D" w:rsidP="008F29A2">
      <w:pPr>
        <w:ind w:firstLine="720"/>
        <w:rPr>
          <w:rFonts w:ascii="Trebuchet MS" w:hAnsi="Trebuchet MS"/>
          <w:color w:val="444444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lastRenderedPageBreak/>
        <w:t>Modeling, Analysis and Performance Prediction for CBSE</w:t>
      </w:r>
    </w:p>
    <w:p w:rsidR="00C3309D" w:rsidRDefault="00710C30" w:rsidP="008F29A2">
      <w:pPr>
        <w:ind w:firstLine="720"/>
        <w:rPr>
          <w:rFonts w:ascii="Trebuchet MS" w:hAnsi="Trebuchet MS"/>
          <w:color w:val="444444"/>
          <w:sz w:val="20"/>
          <w:szCs w:val="20"/>
        </w:rPr>
      </w:pPr>
      <w:hyperlink r:id="rId27" w:history="1">
        <w:r w:rsidR="00C3309D" w:rsidRPr="00023192">
          <w:rPr>
            <w:rStyle w:val="Hyperlink"/>
            <w:rFonts w:ascii="Trebuchet MS" w:hAnsi="Trebuchet MS"/>
            <w:sz w:val="20"/>
            <w:szCs w:val="20"/>
          </w:rPr>
          <w:t>http://sdq.ipd.kit.edu/people/ralf_reussner/publications/</w:t>
        </w:r>
      </w:hyperlink>
    </w:p>
    <w:p w:rsidR="00DA5326" w:rsidRPr="00261DE1" w:rsidRDefault="009F3351" w:rsidP="008F29A2">
      <w:pPr>
        <w:ind w:firstLine="720"/>
        <w:rPr>
          <w:rFonts w:ascii="Trebuchet MS" w:hAnsi="Trebuchet MS"/>
          <w:color w:val="444444"/>
          <w:sz w:val="20"/>
          <w:szCs w:val="20"/>
        </w:rPr>
      </w:pPr>
      <w:r>
        <w:rPr>
          <w:rFonts w:ascii="Trebuchet MS" w:hAnsi="Trebuchet MS"/>
          <w:color w:val="444444"/>
          <w:sz w:val="20"/>
          <w:szCs w:val="20"/>
        </w:rPr>
        <w:br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Salah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Sadou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, IRISA/University of South Brittany (France)</w:t>
      </w:r>
      <w:r>
        <w:rPr>
          <w:rFonts w:ascii="Trebuchet MS" w:hAnsi="Trebuchet MS"/>
          <w:color w:val="444444"/>
          <w:sz w:val="20"/>
          <w:szCs w:val="20"/>
        </w:rPr>
        <w:br/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Séverine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Sentilles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Malardalen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 University (Sweden)</w:t>
      </w:r>
      <w:r>
        <w:rPr>
          <w:rFonts w:ascii="Trebuchet MS" w:hAnsi="Trebuchet MS"/>
          <w:color w:val="444444"/>
          <w:sz w:val="20"/>
          <w:szCs w:val="20"/>
        </w:rPr>
        <w:br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Judith Stafford, University of Colorado (USA)</w:t>
      </w:r>
      <w:r>
        <w:rPr>
          <w:rFonts w:ascii="Trebuchet MS" w:hAnsi="Trebuchet MS"/>
          <w:color w:val="444444"/>
          <w:sz w:val="20"/>
          <w:szCs w:val="20"/>
        </w:rPr>
        <w:br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Clemens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Szyperski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, Microsoft Research (USA)</w:t>
      </w:r>
      <w:r>
        <w:rPr>
          <w:rFonts w:ascii="Trebuchet MS" w:hAnsi="Trebuchet MS"/>
          <w:color w:val="444444"/>
          <w:sz w:val="20"/>
          <w:szCs w:val="20"/>
        </w:rPr>
        <w:br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Massimo Tivoli, University of L'Aquila (Italy)</w:t>
      </w:r>
      <w:r>
        <w:rPr>
          <w:rFonts w:ascii="Trebuchet MS" w:hAnsi="Trebuchet MS"/>
          <w:color w:val="444444"/>
          <w:sz w:val="20"/>
          <w:szCs w:val="20"/>
        </w:rPr>
        <w:br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 xml:space="preserve">Michael </w:t>
      </w:r>
      <w:proofErr w:type="spellStart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Wahler</w:t>
      </w:r>
      <w:proofErr w:type="spellEnd"/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, ABB Corporate Research (Switzerland)</w:t>
      </w:r>
      <w:r>
        <w:rPr>
          <w:rFonts w:ascii="Trebuchet MS" w:hAnsi="Trebuchet MS"/>
          <w:color w:val="444444"/>
          <w:sz w:val="20"/>
          <w:szCs w:val="20"/>
        </w:rPr>
        <w:br/>
      </w:r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Claudia Maria Lima Werner, Federal University of Rio de Janeiro (Brazil)</w:t>
      </w:r>
    </w:p>
    <w:p w:rsidR="00DA5326" w:rsidRDefault="00DA5326" w:rsidP="00DA5326">
      <w:pPr>
        <w:pStyle w:val="Heading2"/>
        <w:shd w:val="clear" w:color="auto" w:fill="FFFFFF"/>
        <w:spacing w:before="0" w:beforeAutospacing="0" w:after="60" w:afterAutospacing="0"/>
        <w:rPr>
          <w:rFonts w:ascii="Trebuchet MS" w:hAnsi="Trebuchet MS"/>
          <w:color w:val="182E7A"/>
          <w:sz w:val="30"/>
          <w:szCs w:val="30"/>
        </w:rPr>
      </w:pPr>
      <w:r>
        <w:rPr>
          <w:rFonts w:ascii="Trebuchet MS" w:hAnsi="Trebuchet MS"/>
          <w:color w:val="182E7A"/>
          <w:sz w:val="30"/>
          <w:szCs w:val="30"/>
        </w:rPr>
        <w:t>CBSE Steering Committee</w:t>
      </w:r>
    </w:p>
    <w:p w:rsidR="00DA5326" w:rsidRDefault="00710C30" w:rsidP="00DA532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Trebuchet MS" w:hAnsi="Trebuchet MS"/>
          <w:color w:val="444444"/>
          <w:sz w:val="20"/>
          <w:szCs w:val="20"/>
        </w:rPr>
      </w:pPr>
      <w:hyperlink r:id="rId28" w:tgtFrame="_blank" w:history="1">
        <w:proofErr w:type="spellStart"/>
        <w:r w:rsidR="00DA5326">
          <w:rPr>
            <w:rStyle w:val="Hyperlink"/>
            <w:rFonts w:ascii="Trebuchet MS" w:hAnsi="Trebuchet MS"/>
            <w:color w:val="1E6289"/>
            <w:sz w:val="20"/>
            <w:szCs w:val="20"/>
          </w:rPr>
          <w:t>Ivica</w:t>
        </w:r>
        <w:proofErr w:type="spellEnd"/>
        <w:r w:rsidR="00DA5326">
          <w:rPr>
            <w:rStyle w:val="Hyperlink"/>
            <w:rFonts w:ascii="Trebuchet MS" w:hAnsi="Trebuchet MS"/>
            <w:color w:val="1E6289"/>
            <w:sz w:val="20"/>
            <w:szCs w:val="20"/>
          </w:rPr>
          <w:t xml:space="preserve"> </w:t>
        </w:r>
        <w:proofErr w:type="spellStart"/>
        <w:r w:rsidR="00DA5326">
          <w:rPr>
            <w:rStyle w:val="Hyperlink"/>
            <w:rFonts w:ascii="Trebuchet MS" w:hAnsi="Trebuchet MS"/>
            <w:color w:val="1E6289"/>
            <w:sz w:val="20"/>
            <w:szCs w:val="20"/>
          </w:rPr>
          <w:t>Crnkovic</w:t>
        </w:r>
        <w:proofErr w:type="spellEnd"/>
      </w:hyperlink>
      <w:r w:rsidR="00DA5326">
        <w:rPr>
          <w:rFonts w:ascii="Trebuchet MS" w:hAnsi="Trebuchet MS"/>
          <w:color w:val="444444"/>
          <w:sz w:val="20"/>
          <w:szCs w:val="20"/>
        </w:rPr>
        <w:t xml:space="preserve">, </w:t>
      </w:r>
      <w:proofErr w:type="spellStart"/>
      <w:r w:rsidR="00DA5326">
        <w:rPr>
          <w:rFonts w:ascii="Trebuchet MS" w:hAnsi="Trebuchet MS"/>
          <w:color w:val="444444"/>
          <w:sz w:val="20"/>
          <w:szCs w:val="20"/>
        </w:rPr>
        <w:t>Malardalen</w:t>
      </w:r>
      <w:proofErr w:type="spellEnd"/>
      <w:r w:rsidR="00DA5326">
        <w:rPr>
          <w:rFonts w:ascii="Trebuchet MS" w:hAnsi="Trebuchet MS"/>
          <w:color w:val="444444"/>
          <w:sz w:val="20"/>
          <w:szCs w:val="20"/>
        </w:rPr>
        <w:t xml:space="preserve"> University (Sweden)</w:t>
      </w:r>
      <w:r w:rsidR="00DA5326">
        <w:rPr>
          <w:rStyle w:val="apple-converted-space"/>
          <w:rFonts w:ascii="Trebuchet MS" w:hAnsi="Trebuchet MS"/>
          <w:color w:val="444444"/>
          <w:sz w:val="20"/>
          <w:szCs w:val="20"/>
        </w:rPr>
        <w:t> </w:t>
      </w:r>
      <w:r w:rsidR="00DA5326">
        <w:rPr>
          <w:rFonts w:ascii="Trebuchet MS" w:hAnsi="Trebuchet MS"/>
          <w:color w:val="444444"/>
          <w:sz w:val="20"/>
          <w:szCs w:val="20"/>
        </w:rPr>
        <w:br/>
      </w:r>
      <w:hyperlink r:id="rId29" w:tgtFrame="_blank" w:history="1">
        <w:r w:rsidR="00DA5326">
          <w:rPr>
            <w:rStyle w:val="Hyperlink"/>
            <w:rFonts w:ascii="Trebuchet MS" w:hAnsi="Trebuchet MS"/>
            <w:color w:val="1E6289"/>
            <w:sz w:val="20"/>
            <w:szCs w:val="20"/>
          </w:rPr>
          <w:t>Ian Gorton</w:t>
        </w:r>
      </w:hyperlink>
      <w:r w:rsidR="00DA5326">
        <w:rPr>
          <w:rFonts w:ascii="Trebuchet MS" w:hAnsi="Trebuchet MS"/>
          <w:color w:val="444444"/>
          <w:sz w:val="20"/>
          <w:szCs w:val="20"/>
        </w:rPr>
        <w:t>, Software Engineering Institute (USA)</w:t>
      </w:r>
      <w:r w:rsidR="00DA5326">
        <w:rPr>
          <w:rStyle w:val="apple-converted-space"/>
          <w:rFonts w:ascii="Trebuchet MS" w:hAnsi="Trebuchet MS"/>
          <w:color w:val="444444"/>
          <w:sz w:val="20"/>
          <w:szCs w:val="20"/>
        </w:rPr>
        <w:t> </w:t>
      </w:r>
      <w:r w:rsidR="00DA5326">
        <w:rPr>
          <w:rFonts w:ascii="Trebuchet MS" w:hAnsi="Trebuchet MS"/>
          <w:color w:val="444444"/>
          <w:sz w:val="20"/>
          <w:szCs w:val="20"/>
        </w:rPr>
        <w:br/>
      </w:r>
      <w:hyperlink r:id="rId30" w:tgtFrame="_blank" w:history="1">
        <w:r w:rsidR="00DA5326">
          <w:rPr>
            <w:rStyle w:val="Hyperlink"/>
            <w:rFonts w:ascii="Trebuchet MS" w:hAnsi="Trebuchet MS"/>
            <w:color w:val="1E6289"/>
            <w:sz w:val="20"/>
            <w:szCs w:val="20"/>
          </w:rPr>
          <w:t xml:space="preserve">George </w:t>
        </w:r>
        <w:proofErr w:type="spellStart"/>
        <w:r w:rsidR="00DA5326">
          <w:rPr>
            <w:rStyle w:val="Hyperlink"/>
            <w:rFonts w:ascii="Trebuchet MS" w:hAnsi="Trebuchet MS"/>
            <w:color w:val="1E6289"/>
            <w:sz w:val="20"/>
            <w:szCs w:val="20"/>
          </w:rPr>
          <w:t>Heineman</w:t>
        </w:r>
        <w:proofErr w:type="spellEnd"/>
      </w:hyperlink>
      <w:r w:rsidR="00DA5326">
        <w:rPr>
          <w:rFonts w:ascii="Trebuchet MS" w:hAnsi="Trebuchet MS"/>
          <w:color w:val="444444"/>
          <w:sz w:val="20"/>
          <w:szCs w:val="20"/>
        </w:rPr>
        <w:t>, Worcester Polytechnic Institute (USA)</w:t>
      </w:r>
      <w:r w:rsidR="00DA5326">
        <w:rPr>
          <w:rStyle w:val="apple-converted-space"/>
          <w:rFonts w:ascii="Trebuchet MS" w:hAnsi="Trebuchet MS"/>
          <w:color w:val="444444"/>
          <w:sz w:val="20"/>
          <w:szCs w:val="20"/>
        </w:rPr>
        <w:t> </w:t>
      </w:r>
      <w:r w:rsidR="00DA5326">
        <w:rPr>
          <w:rFonts w:ascii="Trebuchet MS" w:hAnsi="Trebuchet MS"/>
          <w:color w:val="444444"/>
          <w:sz w:val="20"/>
          <w:szCs w:val="20"/>
        </w:rPr>
        <w:br/>
      </w:r>
      <w:hyperlink r:id="rId31" w:tgtFrame="_blank" w:history="1">
        <w:r w:rsidR="00DA5326">
          <w:rPr>
            <w:rStyle w:val="Hyperlink"/>
            <w:rFonts w:ascii="Trebuchet MS" w:hAnsi="Trebuchet MS"/>
            <w:color w:val="1E6289"/>
            <w:sz w:val="20"/>
            <w:szCs w:val="20"/>
          </w:rPr>
          <w:t>Grace A. Lewis</w:t>
        </w:r>
      </w:hyperlink>
      <w:r w:rsidR="00DA5326">
        <w:rPr>
          <w:rFonts w:ascii="Trebuchet MS" w:hAnsi="Trebuchet MS"/>
          <w:color w:val="444444"/>
          <w:sz w:val="20"/>
          <w:szCs w:val="20"/>
        </w:rPr>
        <w:t>, CMU Software Engineering Institute (USA)</w:t>
      </w:r>
      <w:r w:rsidR="00DA5326">
        <w:rPr>
          <w:rStyle w:val="apple-converted-space"/>
          <w:rFonts w:ascii="Trebuchet MS" w:hAnsi="Trebuchet MS"/>
          <w:color w:val="444444"/>
          <w:sz w:val="20"/>
          <w:szCs w:val="20"/>
        </w:rPr>
        <w:t> </w:t>
      </w:r>
      <w:r w:rsidR="00DA5326">
        <w:rPr>
          <w:rFonts w:ascii="Trebuchet MS" w:hAnsi="Trebuchet MS"/>
          <w:color w:val="444444"/>
          <w:sz w:val="20"/>
          <w:szCs w:val="20"/>
        </w:rPr>
        <w:br/>
      </w:r>
      <w:hyperlink r:id="rId32" w:tgtFrame="_blank" w:history="1">
        <w:proofErr w:type="spellStart"/>
        <w:r w:rsidR="00DA5326">
          <w:rPr>
            <w:rStyle w:val="Hyperlink"/>
            <w:rFonts w:ascii="Trebuchet MS" w:hAnsi="Trebuchet MS"/>
            <w:color w:val="1E6289"/>
            <w:sz w:val="20"/>
            <w:szCs w:val="20"/>
          </w:rPr>
          <w:t>Raffaela</w:t>
        </w:r>
        <w:proofErr w:type="spellEnd"/>
        <w:r w:rsidR="00DA5326">
          <w:rPr>
            <w:rStyle w:val="Hyperlink"/>
            <w:rFonts w:ascii="Trebuchet MS" w:hAnsi="Trebuchet MS"/>
            <w:color w:val="1E6289"/>
            <w:sz w:val="20"/>
            <w:szCs w:val="20"/>
          </w:rPr>
          <w:t xml:space="preserve"> </w:t>
        </w:r>
        <w:proofErr w:type="spellStart"/>
        <w:r w:rsidR="00DA5326">
          <w:rPr>
            <w:rStyle w:val="Hyperlink"/>
            <w:rFonts w:ascii="Trebuchet MS" w:hAnsi="Trebuchet MS"/>
            <w:color w:val="1E6289"/>
            <w:sz w:val="20"/>
            <w:szCs w:val="20"/>
          </w:rPr>
          <w:t>Mirandola</w:t>
        </w:r>
        <w:proofErr w:type="spellEnd"/>
      </w:hyperlink>
      <w:r w:rsidR="00DA5326">
        <w:rPr>
          <w:rFonts w:ascii="Trebuchet MS" w:hAnsi="Trebuchet MS"/>
          <w:color w:val="444444"/>
          <w:sz w:val="20"/>
          <w:szCs w:val="20"/>
        </w:rPr>
        <w:t xml:space="preserve">, </w:t>
      </w:r>
      <w:proofErr w:type="spellStart"/>
      <w:r w:rsidR="00DA5326">
        <w:rPr>
          <w:rFonts w:ascii="Trebuchet MS" w:hAnsi="Trebuchet MS"/>
          <w:color w:val="444444"/>
          <w:sz w:val="20"/>
          <w:szCs w:val="20"/>
        </w:rPr>
        <w:t>Politecnico</w:t>
      </w:r>
      <w:proofErr w:type="spellEnd"/>
      <w:r w:rsidR="00DA5326">
        <w:rPr>
          <w:rFonts w:ascii="Trebuchet MS" w:hAnsi="Trebuchet MS"/>
          <w:color w:val="444444"/>
          <w:sz w:val="20"/>
          <w:szCs w:val="20"/>
        </w:rPr>
        <w:t xml:space="preserve"> di Milano (Italy)</w:t>
      </w:r>
      <w:r w:rsidR="00DA5326">
        <w:rPr>
          <w:rStyle w:val="apple-converted-space"/>
          <w:rFonts w:ascii="Trebuchet MS" w:hAnsi="Trebuchet MS"/>
          <w:color w:val="444444"/>
          <w:sz w:val="20"/>
          <w:szCs w:val="20"/>
        </w:rPr>
        <w:t> </w:t>
      </w:r>
      <w:r w:rsidR="00DA5326">
        <w:rPr>
          <w:rFonts w:ascii="Trebuchet MS" w:hAnsi="Trebuchet MS"/>
          <w:color w:val="444444"/>
          <w:sz w:val="20"/>
          <w:szCs w:val="20"/>
        </w:rPr>
        <w:br/>
      </w:r>
      <w:hyperlink r:id="rId33" w:tgtFrame="_blank" w:history="1">
        <w:r w:rsidR="00DA5326">
          <w:rPr>
            <w:rStyle w:val="Hyperlink"/>
            <w:rFonts w:ascii="Trebuchet MS" w:hAnsi="Trebuchet MS"/>
            <w:color w:val="1E6289"/>
            <w:sz w:val="20"/>
            <w:szCs w:val="20"/>
          </w:rPr>
          <w:t xml:space="preserve">Ralf </w:t>
        </w:r>
        <w:proofErr w:type="spellStart"/>
        <w:r w:rsidR="00DA5326">
          <w:rPr>
            <w:rStyle w:val="Hyperlink"/>
            <w:rFonts w:ascii="Trebuchet MS" w:hAnsi="Trebuchet MS"/>
            <w:color w:val="1E6289"/>
            <w:sz w:val="20"/>
            <w:szCs w:val="20"/>
          </w:rPr>
          <w:t>Reussner</w:t>
        </w:r>
        <w:proofErr w:type="spellEnd"/>
      </w:hyperlink>
      <w:r w:rsidR="00DA5326">
        <w:rPr>
          <w:rFonts w:ascii="Trebuchet MS" w:hAnsi="Trebuchet MS"/>
          <w:color w:val="444444"/>
          <w:sz w:val="20"/>
          <w:szCs w:val="20"/>
        </w:rPr>
        <w:t>, Karlsruhe Institute of Technology (Germany)</w:t>
      </w:r>
      <w:r w:rsidR="00DA5326">
        <w:rPr>
          <w:rStyle w:val="apple-converted-space"/>
          <w:rFonts w:ascii="Trebuchet MS" w:hAnsi="Trebuchet MS"/>
          <w:color w:val="444444"/>
          <w:sz w:val="20"/>
          <w:szCs w:val="20"/>
        </w:rPr>
        <w:t> </w:t>
      </w:r>
      <w:r w:rsidR="00DA5326">
        <w:rPr>
          <w:rFonts w:ascii="Trebuchet MS" w:hAnsi="Trebuchet MS"/>
          <w:color w:val="444444"/>
          <w:sz w:val="20"/>
          <w:szCs w:val="20"/>
        </w:rPr>
        <w:br/>
      </w:r>
      <w:hyperlink r:id="rId34" w:tgtFrame="_blank" w:history="1">
        <w:r w:rsidR="00DA5326">
          <w:rPr>
            <w:rStyle w:val="Hyperlink"/>
            <w:rFonts w:ascii="Trebuchet MS" w:hAnsi="Trebuchet MS"/>
            <w:color w:val="1E6289"/>
            <w:sz w:val="20"/>
            <w:szCs w:val="20"/>
          </w:rPr>
          <w:t>Heinz Schmidt</w:t>
        </w:r>
      </w:hyperlink>
      <w:r w:rsidR="00DA5326">
        <w:rPr>
          <w:rFonts w:ascii="Trebuchet MS" w:hAnsi="Trebuchet MS"/>
          <w:color w:val="444444"/>
          <w:sz w:val="20"/>
          <w:szCs w:val="20"/>
        </w:rPr>
        <w:t>, RMIT University (Australia)</w:t>
      </w:r>
      <w:r w:rsidR="00DA5326">
        <w:rPr>
          <w:rStyle w:val="apple-converted-space"/>
          <w:rFonts w:ascii="Trebuchet MS" w:hAnsi="Trebuchet MS"/>
          <w:color w:val="444444"/>
          <w:sz w:val="20"/>
          <w:szCs w:val="20"/>
        </w:rPr>
        <w:t> </w:t>
      </w:r>
      <w:r w:rsidR="00DA5326">
        <w:rPr>
          <w:rFonts w:ascii="Trebuchet MS" w:hAnsi="Trebuchet MS"/>
          <w:color w:val="444444"/>
          <w:sz w:val="20"/>
          <w:szCs w:val="20"/>
        </w:rPr>
        <w:br/>
      </w:r>
      <w:hyperlink r:id="rId35" w:tgtFrame="_blank" w:history="1">
        <w:r w:rsidR="00DA5326">
          <w:rPr>
            <w:rStyle w:val="Hyperlink"/>
            <w:rFonts w:ascii="Trebuchet MS" w:hAnsi="Trebuchet MS"/>
            <w:color w:val="1E6289"/>
            <w:sz w:val="20"/>
            <w:szCs w:val="20"/>
          </w:rPr>
          <w:t>Judith Stafford</w:t>
        </w:r>
      </w:hyperlink>
      <w:r w:rsidR="00DA5326">
        <w:rPr>
          <w:rFonts w:ascii="Trebuchet MS" w:hAnsi="Trebuchet MS"/>
          <w:color w:val="444444"/>
          <w:sz w:val="20"/>
          <w:szCs w:val="20"/>
        </w:rPr>
        <w:t>, Tufts University (USA)</w:t>
      </w:r>
      <w:r w:rsidR="00DA5326">
        <w:rPr>
          <w:rStyle w:val="apple-converted-space"/>
          <w:rFonts w:ascii="Trebuchet MS" w:hAnsi="Trebuchet MS"/>
          <w:color w:val="444444"/>
          <w:sz w:val="20"/>
          <w:szCs w:val="20"/>
        </w:rPr>
        <w:t> </w:t>
      </w:r>
      <w:r w:rsidR="00DA5326">
        <w:rPr>
          <w:rFonts w:ascii="Trebuchet MS" w:hAnsi="Trebuchet MS"/>
          <w:color w:val="444444"/>
          <w:sz w:val="20"/>
          <w:szCs w:val="20"/>
        </w:rPr>
        <w:br/>
      </w:r>
      <w:hyperlink r:id="rId36" w:tgtFrame="_blank" w:history="1">
        <w:r w:rsidR="00DA5326">
          <w:rPr>
            <w:rStyle w:val="Hyperlink"/>
            <w:rFonts w:ascii="Trebuchet MS" w:hAnsi="Trebuchet MS"/>
            <w:color w:val="1E6289"/>
            <w:sz w:val="20"/>
            <w:szCs w:val="20"/>
          </w:rPr>
          <w:t xml:space="preserve">Clemens </w:t>
        </w:r>
        <w:proofErr w:type="spellStart"/>
        <w:r w:rsidR="00DA5326">
          <w:rPr>
            <w:rStyle w:val="Hyperlink"/>
            <w:rFonts w:ascii="Trebuchet MS" w:hAnsi="Trebuchet MS"/>
            <w:color w:val="1E6289"/>
            <w:sz w:val="20"/>
            <w:szCs w:val="20"/>
          </w:rPr>
          <w:t>Szyperski</w:t>
        </w:r>
        <w:proofErr w:type="spellEnd"/>
      </w:hyperlink>
      <w:r w:rsidR="00DA5326">
        <w:rPr>
          <w:rFonts w:ascii="Trebuchet MS" w:hAnsi="Trebuchet MS"/>
          <w:color w:val="444444"/>
          <w:sz w:val="20"/>
          <w:szCs w:val="20"/>
        </w:rPr>
        <w:t>, Microsoft Research (USA)</w:t>
      </w:r>
    </w:p>
    <w:p w:rsidR="00DA5326" w:rsidRDefault="00DA5326"/>
    <w:sectPr w:rsidR="00DA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351"/>
    <w:rsid w:val="0007066D"/>
    <w:rsid w:val="000F1160"/>
    <w:rsid w:val="00147E85"/>
    <w:rsid w:val="00261DE1"/>
    <w:rsid w:val="002B6F64"/>
    <w:rsid w:val="0033312D"/>
    <w:rsid w:val="00395E3D"/>
    <w:rsid w:val="003A6FF7"/>
    <w:rsid w:val="00443EDA"/>
    <w:rsid w:val="00537C85"/>
    <w:rsid w:val="00576E8C"/>
    <w:rsid w:val="006E35B7"/>
    <w:rsid w:val="00710C30"/>
    <w:rsid w:val="008D1C58"/>
    <w:rsid w:val="008F29A2"/>
    <w:rsid w:val="009878A2"/>
    <w:rsid w:val="009F3351"/>
    <w:rsid w:val="00A36018"/>
    <w:rsid w:val="00AA1ED0"/>
    <w:rsid w:val="00AC4C61"/>
    <w:rsid w:val="00B0229A"/>
    <w:rsid w:val="00BA6AFC"/>
    <w:rsid w:val="00BF609C"/>
    <w:rsid w:val="00C3309D"/>
    <w:rsid w:val="00C3453E"/>
    <w:rsid w:val="00DA235D"/>
    <w:rsid w:val="00DA5326"/>
    <w:rsid w:val="00E34149"/>
    <w:rsid w:val="00E4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33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3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3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335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A5326"/>
  </w:style>
  <w:style w:type="character" w:styleId="Strong">
    <w:name w:val="Strong"/>
    <w:basedOn w:val="DefaultParagraphFont"/>
    <w:uiPriority w:val="22"/>
    <w:qFormat/>
    <w:rsid w:val="00BA6AFC"/>
    <w:rPr>
      <w:b/>
      <w:bCs/>
    </w:rPr>
  </w:style>
  <w:style w:type="character" w:styleId="Emphasis">
    <w:name w:val="Emphasis"/>
    <w:basedOn w:val="DefaultParagraphFont"/>
    <w:uiPriority w:val="20"/>
    <w:qFormat/>
    <w:rsid w:val="00BA6AF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10C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33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3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3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335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A5326"/>
  </w:style>
  <w:style w:type="character" w:styleId="Strong">
    <w:name w:val="Strong"/>
    <w:basedOn w:val="DefaultParagraphFont"/>
    <w:uiPriority w:val="22"/>
    <w:qFormat/>
    <w:rsid w:val="00BA6AFC"/>
    <w:rPr>
      <w:b/>
      <w:bCs/>
    </w:rPr>
  </w:style>
  <w:style w:type="character" w:styleId="Emphasis">
    <w:name w:val="Emphasis"/>
    <w:basedOn w:val="DefaultParagraphFont"/>
    <w:uiPriority w:val="20"/>
    <w:qFormat/>
    <w:rsid w:val="00BA6AF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10C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2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perrus.net/martin/" TargetMode="External"/><Relationship Id="rId13" Type="http://schemas.openxmlformats.org/officeDocument/2006/relationships/hyperlink" Target="http://pop-art.inrialpes.fr/Publications/Author/Gregor.Goessler-eng.html" TargetMode="External"/><Relationship Id="rId18" Type="http://schemas.openxmlformats.org/officeDocument/2006/relationships/hyperlink" Target="http://dx.doi.org/10.1007/s10115-013-0627-9" TargetMode="External"/><Relationship Id="rId26" Type="http://schemas.openxmlformats.org/officeDocument/2006/relationships/hyperlink" Target="http://www.cs.man.ac.uk/~kung-kiu/pub/erts12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ublications.lip6.fr/index.php/publications/show/844" TargetMode="External"/><Relationship Id="rId34" Type="http://schemas.openxmlformats.org/officeDocument/2006/relationships/hyperlink" Target="http://goanna.cs.rmit.edu.au/~hws/" TargetMode="External"/><Relationship Id="rId7" Type="http://schemas.openxmlformats.org/officeDocument/2006/relationships/hyperlink" Target="http://www.lifl.fr/~rouvoy/" TargetMode="External"/><Relationship Id="rId12" Type="http://schemas.openxmlformats.org/officeDocument/2006/relationships/hyperlink" Target="http://dl.acm.org/citation.cfm?id=2330686" TargetMode="External"/><Relationship Id="rId17" Type="http://schemas.openxmlformats.org/officeDocument/2006/relationships/hyperlink" Target="http://dl.acm.org/citation.cfm?id=2465487" TargetMode="External"/><Relationship Id="rId25" Type="http://schemas.openxmlformats.org/officeDocument/2006/relationships/hyperlink" Target="http://ieeexplore.ieee.org/stamp/stamp.jsp?tp=&amp;arnumber=5158495" TargetMode="External"/><Relationship Id="rId33" Type="http://schemas.openxmlformats.org/officeDocument/2006/relationships/hyperlink" Target="http://sdq.ipd.kit.edu/people/ralf_reussner/" TargetMode="Externa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www.iste.uni-stuttgart.de/rss/publications.html" TargetMode="External"/><Relationship Id="rId20" Type="http://schemas.openxmlformats.org/officeDocument/2006/relationships/hyperlink" Target="http://www.lip6.fr/actualite/personnes-fiche.php?ident=P182" TargetMode="External"/><Relationship Id="rId29" Type="http://schemas.openxmlformats.org/officeDocument/2006/relationships/hyperlink" Target="http://www.sei.cmu.edu/about/people/profile.cfm?id=gorton_17472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ifl.fr/~duchien/" TargetMode="External"/><Relationship Id="rId11" Type="http://schemas.openxmlformats.org/officeDocument/2006/relationships/hyperlink" Target="http://www-users.cs.york.ac.uk/~raduc/" TargetMode="External"/><Relationship Id="rId24" Type="http://schemas.openxmlformats.org/officeDocument/2006/relationships/hyperlink" Target="https://publications.lip6.fr/index.php/publications/show/738" TargetMode="External"/><Relationship Id="rId32" Type="http://schemas.openxmlformats.org/officeDocument/2006/relationships/hyperlink" Target="http://home.dei.polimi.it/mirandola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lifl.fr/~seinturi/" TargetMode="External"/><Relationship Id="rId15" Type="http://schemas.openxmlformats.org/officeDocument/2006/relationships/hyperlink" Target="http://pop-art.inrialpes.fr/Publications/Publi//GoesslerSifakis2003-eng.html" TargetMode="External"/><Relationship Id="rId23" Type="http://schemas.openxmlformats.org/officeDocument/2006/relationships/hyperlink" Target="https://publications.lip6.fr/index.php/publications/show/765" TargetMode="External"/><Relationship Id="rId28" Type="http://schemas.openxmlformats.org/officeDocument/2006/relationships/hyperlink" Target="http://www.idt.mdh.se/~icc/" TargetMode="External"/><Relationship Id="rId36" Type="http://schemas.openxmlformats.org/officeDocument/2006/relationships/hyperlink" Target="http://research.microsoft.com/en-us/um/people/cszypers/" TargetMode="External"/><Relationship Id="rId10" Type="http://schemas.openxmlformats.org/officeDocument/2006/relationships/hyperlink" Target="http://www.idt.mdh.se/~jcn01/" TargetMode="External"/><Relationship Id="rId19" Type="http://schemas.openxmlformats.org/officeDocument/2006/relationships/hyperlink" Target="http://d3s.mff.cuni.cz/~hnetynka/?n=Main.Publications?action=bibentry&amp;bibfile=ph.bib&amp;bibref=simko_foam:_2012" TargetMode="External"/><Relationship Id="rId31" Type="http://schemas.openxmlformats.org/officeDocument/2006/relationships/hyperlink" Target="http://www.sei.cmu.edu/staff/glew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mes.dcc.ufba.br/~esa/" TargetMode="External"/><Relationship Id="rId14" Type="http://schemas.openxmlformats.org/officeDocument/2006/relationships/hyperlink" Target="http://pop-art.inrialpes.fr/Publications/Publi//GoesslerGrafMila*07b-eng.html" TargetMode="External"/><Relationship Id="rId22" Type="http://schemas.openxmlformats.org/officeDocument/2006/relationships/hyperlink" Target="http://pagesperso-systeme.lip6.fr/Fabrice.Kordon/pdf/2010-ERTSS.pdf" TargetMode="External"/><Relationship Id="rId27" Type="http://schemas.openxmlformats.org/officeDocument/2006/relationships/hyperlink" Target="http://sdq.ipd.kit.edu/people/ralf_reussner/publications/" TargetMode="External"/><Relationship Id="rId30" Type="http://schemas.openxmlformats.org/officeDocument/2006/relationships/hyperlink" Target="http://web.cs.wpi.edu/~heineman/" TargetMode="External"/><Relationship Id="rId35" Type="http://schemas.openxmlformats.org/officeDocument/2006/relationships/hyperlink" Target="http://www.cs.tufts.edu/~j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Orbiter</dc:creator>
  <cp:lastModifiedBy>Orbiter</cp:lastModifiedBy>
  <cp:revision>32</cp:revision>
  <dcterms:created xsi:type="dcterms:W3CDTF">2014-01-25T19:39:00Z</dcterms:created>
  <dcterms:modified xsi:type="dcterms:W3CDTF">2014-01-25T22:11:00Z</dcterms:modified>
</cp:coreProperties>
</file>