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EDD8B" w14:textId="002EC27F" w:rsidR="008F3465" w:rsidRDefault="003C2DE2" w:rsidP="00170462">
      <w:pPr>
        <w:rPr>
          <w:sz w:val="36"/>
          <w:szCs w:val="32"/>
          <w:u w:val="single"/>
        </w:rPr>
      </w:pPr>
      <w:r w:rsidRPr="00352CCB">
        <w:rPr>
          <w:sz w:val="36"/>
          <w:szCs w:val="32"/>
          <w:u w:val="single"/>
        </w:rPr>
        <w:t>PLEXIL Timing Analysis – Design Notes</w:t>
      </w:r>
    </w:p>
    <w:p w14:paraId="1CE82C06" w14:textId="384690E5" w:rsidR="00D571BE" w:rsidRPr="00C946E0" w:rsidRDefault="00D571BE" w:rsidP="00170462">
      <w:pPr>
        <w:rPr>
          <w:sz w:val="24"/>
          <w:szCs w:val="32"/>
        </w:rPr>
      </w:pPr>
      <w:r w:rsidRPr="00C946E0">
        <w:rPr>
          <w:sz w:val="24"/>
          <w:szCs w:val="32"/>
        </w:rPr>
        <w:t>Author: Pranav Srinivas Kumar</w:t>
      </w:r>
    </w:p>
    <w:p w14:paraId="40E72354" w14:textId="2586C68B" w:rsidR="00352CCB" w:rsidRDefault="00352CCB" w:rsidP="00170462">
      <w:pPr>
        <w:rPr>
          <w:sz w:val="24"/>
          <w:szCs w:val="32"/>
        </w:rPr>
      </w:pPr>
      <w:r>
        <w:rPr>
          <w:sz w:val="24"/>
          <w:szCs w:val="32"/>
        </w:rPr>
        <w:t>This document presents a preliminary design for timing analysis of Plexil Plans</w:t>
      </w:r>
    </w:p>
    <w:p w14:paraId="3E7B85EF" w14:textId="25BFD58F" w:rsidR="00352CCB" w:rsidRPr="00352CCB" w:rsidRDefault="00272374" w:rsidP="00170462">
      <w:p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t>Plexil</w:t>
      </w:r>
      <w:r w:rsidR="00794B81">
        <w:rPr>
          <w:sz w:val="28"/>
          <w:szCs w:val="32"/>
          <w:u w:val="single"/>
        </w:rPr>
        <w:t xml:space="preserve"> </w:t>
      </w:r>
      <w:r w:rsidR="009A3332">
        <w:rPr>
          <w:sz w:val="28"/>
          <w:szCs w:val="32"/>
          <w:u w:val="single"/>
        </w:rPr>
        <w:t>Summary</w:t>
      </w:r>
      <w:r w:rsidR="00352CCB" w:rsidRPr="00352CCB">
        <w:rPr>
          <w:sz w:val="28"/>
          <w:szCs w:val="32"/>
          <w:u w:val="single"/>
        </w:rPr>
        <w:t>:</w:t>
      </w:r>
    </w:p>
    <w:p w14:paraId="4CA9A6F7" w14:textId="77777777" w:rsidR="009A3332" w:rsidRPr="009A3332" w:rsidRDefault="00352CCB" w:rsidP="009A3332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9A3332">
        <w:rPr>
          <w:sz w:val="24"/>
          <w:szCs w:val="32"/>
        </w:rPr>
        <w:t xml:space="preserve">Plexil plans hierarchically represent execution nodes. </w:t>
      </w:r>
    </w:p>
    <w:p w14:paraId="37CA7A1D" w14:textId="0C88F68D" w:rsidR="009A3332" w:rsidRDefault="00BF4E6F" w:rsidP="009A3332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9A3332">
        <w:rPr>
          <w:sz w:val="24"/>
          <w:szCs w:val="32"/>
        </w:rPr>
        <w:t>Execution</w:t>
      </w:r>
      <w:r w:rsidR="00352CCB" w:rsidRPr="009A3332">
        <w:rPr>
          <w:sz w:val="24"/>
          <w:szCs w:val="32"/>
        </w:rPr>
        <w:t xml:space="preserve"> nodes are arranged as a tree</w:t>
      </w:r>
    </w:p>
    <w:p w14:paraId="485B4B4D" w14:textId="77777777" w:rsidR="009A3332" w:rsidRDefault="009A3332" w:rsidP="009A3332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L</w:t>
      </w:r>
      <w:r w:rsidR="00352CCB" w:rsidRPr="009A3332">
        <w:rPr>
          <w:sz w:val="24"/>
          <w:szCs w:val="32"/>
        </w:rPr>
        <w:t xml:space="preserve">eaf nodes are action nodes and internal nodes are </w:t>
      </w:r>
      <w:r w:rsidR="00AB21CE" w:rsidRPr="009A3332">
        <w:rPr>
          <w:sz w:val="24"/>
          <w:szCs w:val="32"/>
        </w:rPr>
        <w:t xml:space="preserve">control </w:t>
      </w:r>
      <w:r w:rsidR="00352CCB" w:rsidRPr="009A3332">
        <w:rPr>
          <w:sz w:val="24"/>
          <w:szCs w:val="32"/>
        </w:rPr>
        <w:t xml:space="preserve">nodes. </w:t>
      </w:r>
    </w:p>
    <w:p w14:paraId="21415267" w14:textId="77777777" w:rsidR="009A3332" w:rsidRDefault="00352CCB" w:rsidP="009A3332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9A3332">
        <w:rPr>
          <w:sz w:val="24"/>
          <w:szCs w:val="32"/>
        </w:rPr>
        <w:t>The execution of each node is governed by a set of conditions</w:t>
      </w:r>
      <w:r w:rsidR="0005464F" w:rsidRPr="009A3332">
        <w:rPr>
          <w:sz w:val="24"/>
          <w:szCs w:val="32"/>
        </w:rPr>
        <w:t xml:space="preserve">. </w:t>
      </w:r>
    </w:p>
    <w:p w14:paraId="780619B5" w14:textId="05D4068C" w:rsidR="00B25BFB" w:rsidRDefault="0005464F" w:rsidP="00B25BFB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9A3332">
        <w:rPr>
          <w:sz w:val="24"/>
          <w:szCs w:val="32"/>
        </w:rPr>
        <w:t>When action nodes execute, the node execution takes a finite worst-case execution time</w:t>
      </w:r>
      <w:r w:rsidR="00E0426A">
        <w:rPr>
          <w:sz w:val="24"/>
          <w:szCs w:val="32"/>
        </w:rPr>
        <w:t xml:space="preserve"> (WCET)</w:t>
      </w:r>
      <w:r w:rsidRPr="009A3332">
        <w:rPr>
          <w:sz w:val="24"/>
          <w:szCs w:val="32"/>
        </w:rPr>
        <w:t xml:space="preserve"> to perform an action e.g. command sent to an actuator, assignment of local variable etc. </w:t>
      </w:r>
    </w:p>
    <w:p w14:paraId="320BEBC6" w14:textId="433E55DF" w:rsidR="00A90D04" w:rsidRPr="00A90D04" w:rsidRDefault="00A90D04" w:rsidP="00A90D04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A90D04">
        <w:rPr>
          <w:b/>
          <w:sz w:val="24"/>
          <w:szCs w:val="32"/>
          <w:highlight w:val="yellow"/>
        </w:rPr>
        <w:t>QUESTION</w:t>
      </w:r>
      <w:r w:rsidRPr="00A90D04">
        <w:rPr>
          <w:sz w:val="24"/>
          <w:szCs w:val="32"/>
          <w:highlight w:val="yellow"/>
        </w:rPr>
        <w:t>: How is conflict resolved when multiple nodes (when executed) affect the same variables? E.g. parallel assignments</w:t>
      </w:r>
    </w:p>
    <w:p w14:paraId="3DDCEBCF" w14:textId="6C694D47" w:rsidR="009A3332" w:rsidRPr="009A3332" w:rsidRDefault="00AB21CE" w:rsidP="009A3332">
      <w:pPr>
        <w:pStyle w:val="ListParagraph"/>
        <w:numPr>
          <w:ilvl w:val="1"/>
          <w:numId w:val="2"/>
        </w:numPr>
        <w:rPr>
          <w:sz w:val="24"/>
        </w:rPr>
      </w:pPr>
      <w:r w:rsidRPr="009A3332">
        <w:rPr>
          <w:sz w:val="24"/>
          <w:szCs w:val="32"/>
        </w:rPr>
        <w:t xml:space="preserve">When internal control nodes are executed, they are expanded into the next level of nodes in the tree. </w:t>
      </w:r>
    </w:p>
    <w:p w14:paraId="57CC7999" w14:textId="7DB73AE4" w:rsidR="009A3332" w:rsidRPr="001D1CD0" w:rsidRDefault="009A3332" w:rsidP="009A3332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9A3332">
        <w:rPr>
          <w:sz w:val="24"/>
        </w:rPr>
        <w:t>Conditions dictate the execution of nodes and may depend on</w:t>
      </w:r>
      <w:r w:rsidR="001D1CD0">
        <w:rPr>
          <w:sz w:val="24"/>
        </w:rPr>
        <w:t xml:space="preserve"> both</w:t>
      </w:r>
      <w:r w:rsidRPr="009A3332">
        <w:rPr>
          <w:sz w:val="24"/>
        </w:rPr>
        <w:t xml:space="preserve"> environment variables, and local variables.</w:t>
      </w:r>
    </w:p>
    <w:p w14:paraId="795B2546" w14:textId="2DB3137C" w:rsidR="001D1CD0" w:rsidRPr="001D1CD0" w:rsidRDefault="001D1CD0" w:rsidP="009A3332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4"/>
        </w:rPr>
        <w:t>Interface to access the environment variable state – Lookups can appear in both conditions and assignments</w:t>
      </w:r>
    </w:p>
    <w:p w14:paraId="39B58A0D" w14:textId="05C1F3E6" w:rsidR="001D1CD0" w:rsidRDefault="001D1CD0" w:rsidP="001D1CD0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1D1CD0">
        <w:rPr>
          <w:sz w:val="24"/>
          <w:szCs w:val="32"/>
        </w:rPr>
        <w:t xml:space="preserve">LookupNow – A single </w:t>
      </w:r>
      <w:r>
        <w:rPr>
          <w:sz w:val="24"/>
          <w:szCs w:val="32"/>
        </w:rPr>
        <w:t>‘</w:t>
      </w:r>
      <w:r w:rsidRPr="001D1CD0">
        <w:rPr>
          <w:sz w:val="24"/>
          <w:szCs w:val="32"/>
        </w:rPr>
        <w:t>request-based</w:t>
      </w:r>
      <w:r>
        <w:rPr>
          <w:sz w:val="24"/>
          <w:szCs w:val="32"/>
        </w:rPr>
        <w:t>’</w:t>
      </w:r>
      <w:r w:rsidRPr="001D1CD0">
        <w:rPr>
          <w:sz w:val="24"/>
          <w:szCs w:val="32"/>
        </w:rPr>
        <w:t xml:space="preserve"> lookup</w:t>
      </w:r>
    </w:p>
    <w:p w14:paraId="7CB67267" w14:textId="04027280" w:rsidR="001D1CD0" w:rsidRPr="001D1CD0" w:rsidRDefault="001D1CD0" w:rsidP="001D1CD0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011416">
        <w:rPr>
          <w:b/>
          <w:sz w:val="24"/>
          <w:szCs w:val="32"/>
          <w:highlight w:val="yellow"/>
        </w:rPr>
        <w:t>QUESTION</w:t>
      </w:r>
      <w:r w:rsidRPr="001D1CD0">
        <w:rPr>
          <w:sz w:val="24"/>
          <w:szCs w:val="32"/>
          <w:highlight w:val="yellow"/>
        </w:rPr>
        <w:t>: What happens if the Server providing this state has blocking semantics?</w:t>
      </w:r>
      <w:r>
        <w:rPr>
          <w:sz w:val="24"/>
          <w:szCs w:val="32"/>
          <w:highlight w:val="yellow"/>
        </w:rPr>
        <w:t xml:space="preserve"> &lt;- Can a WCET be guaranteed? </w:t>
      </w:r>
    </w:p>
    <w:p w14:paraId="580C9D58" w14:textId="7649C196" w:rsidR="001D1CD0" w:rsidRDefault="001D1CD0" w:rsidP="001D1CD0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LookupOnChange – Event-based repeated lookup</w:t>
      </w:r>
    </w:p>
    <w:p w14:paraId="06949E71" w14:textId="3277A071" w:rsidR="001D1CD0" w:rsidRPr="001D1CD0" w:rsidRDefault="001D1CD0" w:rsidP="001D1CD0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LookupWithFrequency – Repeated lookup with certain frequency</w:t>
      </w:r>
    </w:p>
    <w:p w14:paraId="0C61D5EA" w14:textId="662DACE3" w:rsidR="001D1CD0" w:rsidRPr="001D1CD0" w:rsidRDefault="001D1CD0" w:rsidP="009A3332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4"/>
        </w:rPr>
        <w:t>In general, Plexil node execution follows the following steps:</w:t>
      </w:r>
    </w:p>
    <w:p w14:paraId="014E7A74" w14:textId="464B6217" w:rsidR="001D1CD0" w:rsidRDefault="001D1CD0" w:rsidP="001D1CD0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1D1CD0">
        <w:rPr>
          <w:sz w:val="24"/>
          <w:szCs w:val="32"/>
        </w:rPr>
        <w:t xml:space="preserve">Is it time to execute </w:t>
      </w:r>
      <w:r>
        <w:rPr>
          <w:sz w:val="24"/>
          <w:szCs w:val="32"/>
        </w:rPr>
        <w:t xml:space="preserve">nodes? </w:t>
      </w:r>
      <w:r w:rsidRPr="001D1CD0">
        <w:rPr>
          <w:sz w:val="24"/>
          <w:szCs w:val="32"/>
        </w:rPr>
        <w:sym w:font="Wingdings" w:char="F0DF"/>
      </w:r>
      <w:r>
        <w:rPr>
          <w:sz w:val="24"/>
          <w:szCs w:val="32"/>
        </w:rPr>
        <w:t xml:space="preserve"> Triggered by a periodic timer or by external events</w:t>
      </w:r>
    </w:p>
    <w:p w14:paraId="7797B108" w14:textId="0B445CD6" w:rsidR="001D1CD0" w:rsidRDefault="001D1CD0" w:rsidP="001D1CD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If yes, check all node conditions </w:t>
      </w:r>
    </w:p>
    <w:p w14:paraId="54783F50" w14:textId="76B85BC7" w:rsidR="001D1CD0" w:rsidRDefault="001D1CD0" w:rsidP="001D1CD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Find candidate nodes</w:t>
      </w:r>
    </w:p>
    <w:p w14:paraId="1D6C6DC1" w14:textId="2A407514" w:rsidR="001D1CD0" w:rsidRDefault="001D1CD0" w:rsidP="001D1CD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Snapshot the state of all </w:t>
      </w:r>
      <w:r>
        <w:rPr>
          <w:sz w:val="24"/>
          <w:szCs w:val="32"/>
        </w:rPr>
        <w:t xml:space="preserve">relevant </w:t>
      </w:r>
      <w:r>
        <w:rPr>
          <w:sz w:val="24"/>
          <w:szCs w:val="32"/>
        </w:rPr>
        <w:t>environment variables &amp; local variables</w:t>
      </w:r>
    </w:p>
    <w:p w14:paraId="124FB1CC" w14:textId="13BE3ED3" w:rsidR="001D1CD0" w:rsidRDefault="001D1CD0" w:rsidP="001D1CD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Execute all candidate nodes synchronously</w:t>
      </w:r>
    </w:p>
    <w:p w14:paraId="047CE0C0" w14:textId="46852F5B" w:rsidR="00E0426A" w:rsidRPr="00E0426A" w:rsidRDefault="00E0426A" w:rsidP="00E0426A">
      <w:pPr>
        <w:pStyle w:val="ListParagraph"/>
        <w:numPr>
          <w:ilvl w:val="0"/>
          <w:numId w:val="2"/>
        </w:numPr>
        <w:rPr>
          <w:b/>
          <w:sz w:val="24"/>
          <w:szCs w:val="32"/>
        </w:rPr>
      </w:pPr>
      <w:r w:rsidRPr="00E0426A">
        <w:rPr>
          <w:b/>
          <w:sz w:val="24"/>
          <w:szCs w:val="32"/>
        </w:rPr>
        <w:t>Informal Semantics:</w:t>
      </w:r>
    </w:p>
    <w:p w14:paraId="4BEE885E" w14:textId="5BBF98E5" w:rsidR="00EB0D6B" w:rsidRPr="00EB0D6B" w:rsidRDefault="00E0426A" w:rsidP="00EB0D6B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Execution of plan proceeds in discrete time steps </w:t>
      </w:r>
      <w:r w:rsidRPr="00E0426A">
        <w:rPr>
          <w:sz w:val="24"/>
          <w:szCs w:val="32"/>
        </w:rPr>
        <w:sym w:font="Wingdings" w:char="F0DF"/>
      </w:r>
      <w:r>
        <w:rPr>
          <w:sz w:val="24"/>
          <w:szCs w:val="32"/>
        </w:rPr>
        <w:t xml:space="preserve"> </w:t>
      </w:r>
      <w:r w:rsidRPr="00E0426A">
        <w:rPr>
          <w:i/>
          <w:sz w:val="24"/>
          <w:szCs w:val="32"/>
        </w:rPr>
        <w:t>macro steps</w:t>
      </w:r>
    </w:p>
    <w:p w14:paraId="0E56A820" w14:textId="4F4A8440" w:rsidR="00E0426A" w:rsidRDefault="00E0426A" w:rsidP="00E0426A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All external events are processed in the order in which they were received</w:t>
      </w:r>
    </w:p>
    <w:p w14:paraId="78C06DA1" w14:textId="5D79EA7D" w:rsidR="00E0426A" w:rsidRDefault="00E0426A" w:rsidP="00E0426A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An external event and all its cascading effects are processed before the next event is processed </w:t>
      </w:r>
      <w:r w:rsidRPr="00E0426A">
        <w:rPr>
          <w:sz w:val="24"/>
          <w:szCs w:val="32"/>
        </w:rPr>
        <w:sym w:font="Wingdings" w:char="F0DF"/>
      </w:r>
      <w:r>
        <w:rPr>
          <w:sz w:val="24"/>
          <w:szCs w:val="32"/>
        </w:rPr>
        <w:t xml:space="preserve"> run-to-completion semantics</w:t>
      </w:r>
    </w:p>
    <w:p w14:paraId="2925941B" w14:textId="091F59B0" w:rsidR="00EB0D6B" w:rsidRPr="00EB0D6B" w:rsidRDefault="00EB0D6B" w:rsidP="00EB0D6B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011416">
        <w:rPr>
          <w:b/>
          <w:sz w:val="24"/>
          <w:szCs w:val="32"/>
          <w:highlight w:val="yellow"/>
        </w:rPr>
        <w:t>QUESTION</w:t>
      </w:r>
      <w:r w:rsidRPr="00EB0D6B">
        <w:rPr>
          <w:sz w:val="24"/>
          <w:szCs w:val="32"/>
          <w:highlight w:val="yellow"/>
        </w:rPr>
        <w:t>: What happens if no external events are received? Does the Plexil execution go</w:t>
      </w:r>
      <w:r w:rsidR="00A112D4">
        <w:rPr>
          <w:sz w:val="24"/>
          <w:szCs w:val="32"/>
          <w:highlight w:val="yellow"/>
        </w:rPr>
        <w:t xml:space="preserve"> to sleep?</w:t>
      </w:r>
      <w:r w:rsidRPr="00EB0D6B">
        <w:rPr>
          <w:sz w:val="24"/>
          <w:szCs w:val="32"/>
          <w:highlight w:val="yellow"/>
        </w:rPr>
        <w:t xml:space="preserve"> Or is there a periodic check on the node conditions?</w:t>
      </w:r>
      <w:r>
        <w:rPr>
          <w:sz w:val="24"/>
          <w:szCs w:val="32"/>
          <w:highlight w:val="yellow"/>
        </w:rPr>
        <w:t xml:space="preserve"> If so, what is this period?</w:t>
      </w:r>
    </w:p>
    <w:p w14:paraId="53686CF4" w14:textId="68B19007" w:rsidR="00E0426A" w:rsidRDefault="00E0426A" w:rsidP="00E0426A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A macro step of execution consists of a number of </w:t>
      </w:r>
      <w:r w:rsidRPr="00E0426A">
        <w:rPr>
          <w:i/>
          <w:sz w:val="24"/>
          <w:szCs w:val="32"/>
        </w:rPr>
        <w:t>micro steps</w:t>
      </w:r>
    </w:p>
    <w:p w14:paraId="7EEF45F7" w14:textId="5E779CB5" w:rsidR="00E0426A" w:rsidRDefault="00E0426A" w:rsidP="00E0426A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Each micro step corresponds to the parallel synchronous execution of atomic steps of the individual plan nodes</w:t>
      </w:r>
    </w:p>
    <w:p w14:paraId="2DC3C451" w14:textId="6D9D9E2D" w:rsidR="0003388B" w:rsidRDefault="0003388B" w:rsidP="00E0426A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011416">
        <w:rPr>
          <w:b/>
          <w:sz w:val="24"/>
          <w:szCs w:val="32"/>
          <w:highlight w:val="yellow"/>
        </w:rPr>
        <w:t>QUESTION</w:t>
      </w:r>
      <w:r w:rsidRPr="0003388B">
        <w:rPr>
          <w:sz w:val="24"/>
          <w:szCs w:val="32"/>
          <w:highlight w:val="yellow"/>
        </w:rPr>
        <w:t>: Is there any possible prioritization on node execution? Some nodes may be more important/critical than other nodes</w:t>
      </w:r>
      <w:r w:rsidR="004B3977">
        <w:rPr>
          <w:sz w:val="24"/>
          <w:szCs w:val="32"/>
          <w:highlight w:val="yellow"/>
        </w:rPr>
        <w:t xml:space="preserve">. When some critical error event occurs, can some Plexil node of high priority be executed first? Is there any determinism to the execution of Plexil nodes during this </w:t>
      </w:r>
      <w:r w:rsidR="004B3977" w:rsidRPr="004B3977">
        <w:rPr>
          <w:i/>
          <w:sz w:val="24"/>
          <w:szCs w:val="32"/>
          <w:highlight w:val="yellow"/>
        </w:rPr>
        <w:t>“parallel synchronous execution”</w:t>
      </w:r>
      <w:r w:rsidR="004B3977">
        <w:rPr>
          <w:sz w:val="24"/>
          <w:szCs w:val="32"/>
          <w:highlight w:val="yellow"/>
        </w:rPr>
        <w:t xml:space="preserve"> stage?</w:t>
      </w:r>
    </w:p>
    <w:p w14:paraId="52CA0887" w14:textId="0DCBC254" w:rsidR="00EF42E7" w:rsidRPr="0003388B" w:rsidRDefault="00EF42E7" w:rsidP="00E0426A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011416">
        <w:rPr>
          <w:b/>
          <w:sz w:val="24"/>
          <w:szCs w:val="32"/>
          <w:highlight w:val="yellow"/>
        </w:rPr>
        <w:t>QUESTION</w:t>
      </w:r>
      <w:r>
        <w:rPr>
          <w:sz w:val="24"/>
          <w:szCs w:val="32"/>
          <w:highlight w:val="yellow"/>
        </w:rPr>
        <w:t>: Is the Plexil executive single-threaded? If so, then how does the parallel execution work? Is it perceived as parallel execution since (1) we use the same values/state for all variables for all node executions and (2) all events waiting in the queue are ignored till the current execution step completes?</w:t>
      </w:r>
    </w:p>
    <w:p w14:paraId="4609D33E" w14:textId="0E3F5BE3" w:rsidR="001D1CD0" w:rsidRPr="001D1CD0" w:rsidRDefault="001D1CD0" w:rsidP="009A3332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4"/>
        </w:rPr>
        <w:t>Plexil execution is also characterized by an event queue</w:t>
      </w:r>
    </w:p>
    <w:p w14:paraId="2FB4DC26" w14:textId="52A6E4B8" w:rsidR="001D1CD0" w:rsidRPr="001D1CD0" w:rsidRDefault="001D1CD0" w:rsidP="001D1CD0">
      <w:pPr>
        <w:pStyle w:val="ListParagraph"/>
        <w:numPr>
          <w:ilvl w:val="1"/>
          <w:numId w:val="2"/>
        </w:numPr>
        <w:rPr>
          <w:sz w:val="28"/>
          <w:szCs w:val="32"/>
        </w:rPr>
      </w:pPr>
      <w:r>
        <w:rPr>
          <w:sz w:val="24"/>
        </w:rPr>
        <w:t>The event queue is a FIFO queue that receives notifications on events</w:t>
      </w:r>
    </w:p>
    <w:p w14:paraId="67A15B6E" w14:textId="55C5132B" w:rsidR="001D1CD0" w:rsidRPr="001D1CD0" w:rsidRDefault="001D1CD0" w:rsidP="001D1CD0">
      <w:pPr>
        <w:pStyle w:val="ListParagraph"/>
        <w:numPr>
          <w:ilvl w:val="1"/>
          <w:numId w:val="2"/>
        </w:numPr>
        <w:rPr>
          <w:sz w:val="28"/>
          <w:szCs w:val="32"/>
        </w:rPr>
      </w:pPr>
      <w:r>
        <w:rPr>
          <w:sz w:val="24"/>
        </w:rPr>
        <w:t>When an event “fires”, the post-conditions of the event modify environment variables</w:t>
      </w:r>
    </w:p>
    <w:p w14:paraId="04BBB76E" w14:textId="70CF0B14" w:rsidR="00E0426A" w:rsidRPr="003F50FA" w:rsidRDefault="001D1CD0" w:rsidP="00170462">
      <w:pPr>
        <w:pStyle w:val="ListParagraph"/>
        <w:numPr>
          <w:ilvl w:val="1"/>
          <w:numId w:val="2"/>
        </w:numPr>
        <w:rPr>
          <w:sz w:val="28"/>
          <w:szCs w:val="32"/>
        </w:rPr>
      </w:pPr>
      <w:r>
        <w:rPr>
          <w:sz w:val="24"/>
        </w:rPr>
        <w:t xml:space="preserve">Plexil execution acknowledges events in the event queue by checking node conditions and executing candidate nodes. </w:t>
      </w:r>
    </w:p>
    <w:p w14:paraId="3A36AB77" w14:textId="67841BC9" w:rsidR="00E0426A" w:rsidRDefault="00E0426A" w:rsidP="00170462">
      <w:p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t>Timing Properties Consider</w:t>
      </w:r>
      <w:r w:rsidR="002D62CA">
        <w:rPr>
          <w:sz w:val="28"/>
          <w:szCs w:val="32"/>
          <w:u w:val="single"/>
        </w:rPr>
        <w:t>e</w:t>
      </w:r>
      <w:r>
        <w:rPr>
          <w:sz w:val="28"/>
          <w:szCs w:val="32"/>
          <w:u w:val="single"/>
        </w:rPr>
        <w:t>d:</w:t>
      </w:r>
    </w:p>
    <w:p w14:paraId="522AD62B" w14:textId="5DB0BDE3" w:rsidR="00EF42E7" w:rsidRDefault="00EF42E7" w:rsidP="00170462">
      <w:pPr>
        <w:rPr>
          <w:sz w:val="24"/>
          <w:szCs w:val="32"/>
        </w:rPr>
      </w:pPr>
      <w:r w:rsidRPr="00EF42E7">
        <w:rPr>
          <w:sz w:val="24"/>
          <w:szCs w:val="32"/>
        </w:rPr>
        <w:t xml:space="preserve">In order to perform any useful timing analysis, Plexil plans need to be annotated with timing properties; properties that directly affect system properties like </w:t>
      </w:r>
      <w:r>
        <w:rPr>
          <w:sz w:val="24"/>
          <w:szCs w:val="32"/>
        </w:rPr>
        <w:t xml:space="preserve">worst-case </w:t>
      </w:r>
      <w:r w:rsidRPr="00EF42E7">
        <w:rPr>
          <w:sz w:val="24"/>
          <w:szCs w:val="32"/>
        </w:rPr>
        <w:t xml:space="preserve">response times. </w:t>
      </w:r>
    </w:p>
    <w:p w14:paraId="6071868E" w14:textId="502BECC3" w:rsidR="00EF42E7" w:rsidRDefault="00EF42E7" w:rsidP="00170462">
      <w:pPr>
        <w:rPr>
          <w:sz w:val="24"/>
          <w:szCs w:val="32"/>
        </w:rPr>
      </w:pPr>
      <w:r>
        <w:rPr>
          <w:sz w:val="24"/>
          <w:szCs w:val="32"/>
        </w:rPr>
        <w:t xml:space="preserve">The following are the timing properties considered for </w:t>
      </w:r>
      <w:r w:rsidRPr="00EF42E7">
        <w:rPr>
          <w:b/>
          <w:sz w:val="24"/>
          <w:szCs w:val="32"/>
        </w:rPr>
        <w:t>modeling</w:t>
      </w:r>
      <w:r>
        <w:rPr>
          <w:sz w:val="24"/>
          <w:szCs w:val="32"/>
        </w:rPr>
        <w:t xml:space="preserve"> Plexil plan execution with Colored Petri nets:</w:t>
      </w:r>
    </w:p>
    <w:p w14:paraId="4026E289" w14:textId="413F4D28" w:rsidR="00EF42E7" w:rsidRDefault="00EF42E7" w:rsidP="00EF42E7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Minimum and Maximum inter-arrival times on events</w:t>
      </w:r>
    </w:p>
    <w:p w14:paraId="347FC2AF" w14:textId="1EC11E12" w:rsidR="00327D7D" w:rsidRDefault="00327D7D" w:rsidP="00327D7D">
      <w:pPr>
        <w:pStyle w:val="ListParagraph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Events are external to the Plexil plan</w:t>
      </w:r>
    </w:p>
    <w:p w14:paraId="71AB4C29" w14:textId="4B6FBA15" w:rsidR="00327D7D" w:rsidRDefault="00327D7D" w:rsidP="00327D7D">
      <w:pPr>
        <w:pStyle w:val="ListParagraph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Events affect and often modify environment variables</w:t>
      </w:r>
    </w:p>
    <w:p w14:paraId="553A840E" w14:textId="32E36671" w:rsidR="00327D7D" w:rsidRDefault="00327D7D" w:rsidP="00327D7D">
      <w:pPr>
        <w:pStyle w:val="ListParagraph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Example Event model:</w:t>
      </w:r>
    </w:p>
    <w:p w14:paraId="7EC8CCC0" w14:textId="77777777" w:rsidR="00327D7D" w:rsidRDefault="00327D7D" w:rsidP="00327D7D">
      <w:pPr>
        <w:pStyle w:val="ListParagraph"/>
        <w:numPr>
          <w:ilvl w:val="2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{</w:t>
      </w:r>
      <w:r w:rsidRPr="00327D7D">
        <w:rPr>
          <w:sz w:val="24"/>
          <w:szCs w:val="32"/>
        </w:rPr>
        <w:t xml:space="preserve">Event="WheelStuck", InterArrivalTime=10, NextArrival=0, </w:t>
      </w:r>
    </w:p>
    <w:p w14:paraId="153C970F" w14:textId="71E4AE38" w:rsidR="00327D7D" w:rsidRPr="00327D7D" w:rsidRDefault="00327D7D" w:rsidP="00327D7D">
      <w:pPr>
        <w:pStyle w:val="ListParagraph"/>
        <w:ind w:left="2160"/>
        <w:rPr>
          <w:sz w:val="24"/>
          <w:szCs w:val="32"/>
        </w:rPr>
      </w:pPr>
      <w:r w:rsidRPr="00327D7D">
        <w:rPr>
          <w:sz w:val="24"/>
          <w:szCs w:val="32"/>
        </w:rPr>
        <w:t>Effect</w:t>
      </w:r>
      <w:r>
        <w:rPr>
          <w:sz w:val="24"/>
          <w:szCs w:val="32"/>
        </w:rPr>
        <w:t xml:space="preserve"> </w:t>
      </w:r>
      <w:r w:rsidRPr="00327D7D">
        <w:rPr>
          <w:sz w:val="24"/>
          <w:szCs w:val="32"/>
        </w:rPr>
        <w:t>=</w:t>
      </w:r>
      <w:r>
        <w:rPr>
          <w:sz w:val="24"/>
          <w:szCs w:val="32"/>
        </w:rPr>
        <w:t xml:space="preserve"> </w:t>
      </w:r>
      <w:r w:rsidRPr="00327D7D">
        <w:rPr>
          <w:sz w:val="24"/>
          <w:szCs w:val="32"/>
        </w:rPr>
        <w:t>[{VariableName="WheelStuck", NewValue="true"}</w:t>
      </w:r>
    </w:p>
    <w:p w14:paraId="3782AA71" w14:textId="184290CC" w:rsidR="00EF42E7" w:rsidRDefault="00EF42E7" w:rsidP="00EF42E7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WCET of commands/assignments in leaf nodes</w:t>
      </w:r>
    </w:p>
    <w:p w14:paraId="4CB99B6E" w14:textId="5AD5820F" w:rsidR="00327D7D" w:rsidRPr="00327D7D" w:rsidRDefault="00327D7D" w:rsidP="00327D7D">
      <w:pPr>
        <w:pStyle w:val="ListParagraph"/>
        <w:numPr>
          <w:ilvl w:val="1"/>
          <w:numId w:val="3"/>
        </w:numPr>
        <w:rPr>
          <w:sz w:val="24"/>
          <w:szCs w:val="32"/>
          <w:highlight w:val="yellow"/>
        </w:rPr>
      </w:pPr>
      <w:r w:rsidRPr="00327D7D">
        <w:rPr>
          <w:b/>
          <w:sz w:val="24"/>
          <w:szCs w:val="32"/>
          <w:highlight w:val="yellow"/>
        </w:rPr>
        <w:t>ASSUMPTION</w:t>
      </w:r>
      <w:r w:rsidRPr="00327D7D">
        <w:rPr>
          <w:sz w:val="24"/>
          <w:szCs w:val="32"/>
          <w:highlight w:val="yellow"/>
        </w:rPr>
        <w:t>: All commands and assignments are asynchronous steps taking finite WCET i.e. execution is not dependent on any external factors (no blocking behavior)</w:t>
      </w:r>
    </w:p>
    <w:p w14:paraId="1D7C7816" w14:textId="27E732F9" w:rsidR="00EF42E7" w:rsidRDefault="00EF42E7" w:rsidP="00EF42E7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WCET on checking all conditions in each node</w:t>
      </w:r>
    </w:p>
    <w:p w14:paraId="6B9B54D1" w14:textId="1E26ED61" w:rsidR="007817CC" w:rsidRDefault="007817CC" w:rsidP="007817CC">
      <w:pPr>
        <w:pStyle w:val="ListParagraph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Condition checks may depend on environment variables in which case we use lookups</w:t>
      </w:r>
    </w:p>
    <w:p w14:paraId="406646A3" w14:textId="77777777" w:rsidR="007817CC" w:rsidRDefault="00EF42E7" w:rsidP="007817CC">
      <w:pPr>
        <w:pStyle w:val="ListParagraph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 xml:space="preserve">WCET of all lookups </w:t>
      </w:r>
      <w:r w:rsidRPr="00EF42E7">
        <w:rPr>
          <w:sz w:val="24"/>
          <w:szCs w:val="32"/>
        </w:rPr>
        <w:sym w:font="Wingdings" w:char="F0DF"/>
      </w:r>
      <w:r>
        <w:rPr>
          <w:sz w:val="24"/>
          <w:szCs w:val="32"/>
        </w:rPr>
        <w:t xml:space="preserve"> </w:t>
      </w:r>
      <w:r w:rsidR="00327D7D">
        <w:rPr>
          <w:sz w:val="24"/>
          <w:szCs w:val="32"/>
        </w:rPr>
        <w:t>All lookups have an inherent cost – This cost may be negligible.</w:t>
      </w:r>
    </w:p>
    <w:p w14:paraId="116FC1CC" w14:textId="4BAD4C07" w:rsidR="00EF42E7" w:rsidRDefault="007817CC" w:rsidP="007817CC">
      <w:pPr>
        <w:pStyle w:val="ListParagraph"/>
        <w:numPr>
          <w:ilvl w:val="1"/>
          <w:numId w:val="3"/>
        </w:numPr>
        <w:rPr>
          <w:sz w:val="24"/>
          <w:szCs w:val="32"/>
          <w:highlight w:val="yellow"/>
        </w:rPr>
      </w:pPr>
      <w:r w:rsidRPr="007817CC">
        <w:rPr>
          <w:b/>
          <w:sz w:val="24"/>
          <w:szCs w:val="32"/>
          <w:highlight w:val="yellow"/>
        </w:rPr>
        <w:t>ASSUMPTION</w:t>
      </w:r>
      <w:r w:rsidRPr="007817CC">
        <w:rPr>
          <w:sz w:val="24"/>
          <w:szCs w:val="32"/>
          <w:highlight w:val="yellow"/>
        </w:rPr>
        <w:t>: When an environment variable changes (because of an event) during (or around the time of lookup), we use the updated value of the variable</w:t>
      </w:r>
      <w:r>
        <w:rPr>
          <w:sz w:val="24"/>
          <w:szCs w:val="32"/>
          <w:highlight w:val="yellow"/>
        </w:rPr>
        <w:t xml:space="preserve"> </w:t>
      </w:r>
      <w:r w:rsidRPr="007817CC">
        <w:rPr>
          <w:sz w:val="24"/>
          <w:szCs w:val="32"/>
          <w:highlight w:val="yellow"/>
        </w:rPr>
        <w:sym w:font="Wingdings" w:char="F0DF"/>
      </w:r>
      <w:r>
        <w:rPr>
          <w:sz w:val="24"/>
          <w:szCs w:val="32"/>
          <w:highlight w:val="yellow"/>
        </w:rPr>
        <w:t xml:space="preserve"> Is this right? </w:t>
      </w:r>
    </w:p>
    <w:p w14:paraId="524A9616" w14:textId="7FA4BB3B" w:rsidR="007817CC" w:rsidRPr="007817CC" w:rsidRDefault="007817CC" w:rsidP="007817CC">
      <w:pPr>
        <w:pStyle w:val="ListParagraph"/>
        <w:numPr>
          <w:ilvl w:val="2"/>
          <w:numId w:val="3"/>
        </w:numPr>
        <w:rPr>
          <w:sz w:val="24"/>
          <w:szCs w:val="32"/>
          <w:highlight w:val="yellow"/>
        </w:rPr>
      </w:pPr>
      <w:r>
        <w:rPr>
          <w:b/>
          <w:sz w:val="24"/>
          <w:szCs w:val="32"/>
          <w:highlight w:val="yellow"/>
        </w:rPr>
        <w:t>QUESTION</w:t>
      </w:r>
      <w:r w:rsidRPr="007817CC">
        <w:rPr>
          <w:sz w:val="24"/>
          <w:szCs w:val="32"/>
          <w:highlight w:val="yellow"/>
        </w:rPr>
        <w:t>:</w:t>
      </w:r>
      <w:r>
        <w:rPr>
          <w:sz w:val="24"/>
          <w:szCs w:val="32"/>
          <w:highlight w:val="yellow"/>
        </w:rPr>
        <w:t xml:space="preserve"> Or should I assume a snapshot of the variable made when the macro step started?</w:t>
      </w:r>
    </w:p>
    <w:p w14:paraId="3274E95D" w14:textId="77777777" w:rsidR="00EF42E7" w:rsidRPr="00EF42E7" w:rsidRDefault="00EF42E7" w:rsidP="00170462">
      <w:pPr>
        <w:rPr>
          <w:sz w:val="24"/>
          <w:szCs w:val="32"/>
          <w:u w:val="single"/>
        </w:rPr>
      </w:pPr>
    </w:p>
    <w:p w14:paraId="7FD7C29C" w14:textId="6DAFC2BD" w:rsidR="00352CCB" w:rsidRDefault="00352CCB" w:rsidP="00170462">
      <w:pPr>
        <w:rPr>
          <w:sz w:val="28"/>
          <w:szCs w:val="32"/>
          <w:u w:val="single"/>
        </w:rPr>
      </w:pPr>
      <w:r w:rsidRPr="00352CCB">
        <w:rPr>
          <w:sz w:val="28"/>
          <w:szCs w:val="32"/>
          <w:u w:val="single"/>
        </w:rPr>
        <w:lastRenderedPageBreak/>
        <w:t>CPN Model:</w:t>
      </w:r>
    </w:p>
    <w:p w14:paraId="0ACEB3B1" w14:textId="12B27987" w:rsidR="007817CC" w:rsidRDefault="007817CC" w:rsidP="00170462">
      <w:pPr>
        <w:rPr>
          <w:sz w:val="24"/>
          <w:szCs w:val="32"/>
        </w:rPr>
      </w:pPr>
      <w:r>
        <w:rPr>
          <w:sz w:val="24"/>
          <w:szCs w:val="32"/>
        </w:rPr>
        <w:t xml:space="preserve">The following is the CPN model for analyzing Plexil execution. </w:t>
      </w:r>
    </w:p>
    <w:p w14:paraId="63ECDB6D" w14:textId="4622A04C" w:rsidR="007817CC" w:rsidRDefault="007817CC" w:rsidP="007817CC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The place </w:t>
      </w:r>
      <w:r>
        <w:rPr>
          <w:i/>
          <w:sz w:val="24"/>
          <w:szCs w:val="32"/>
        </w:rPr>
        <w:t xml:space="preserve">Event_List </w:t>
      </w:r>
      <w:r w:rsidRPr="007817CC">
        <w:rPr>
          <w:sz w:val="24"/>
          <w:szCs w:val="32"/>
        </w:rPr>
        <w:t xml:space="preserve">holds </w:t>
      </w:r>
      <w:r>
        <w:rPr>
          <w:sz w:val="24"/>
          <w:szCs w:val="32"/>
        </w:rPr>
        <w:t>a list of events</w:t>
      </w:r>
    </w:p>
    <w:p w14:paraId="434D1B30" w14:textId="6B638573" w:rsidR="007817CC" w:rsidRDefault="007817CC" w:rsidP="007817CC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The transition </w:t>
      </w:r>
      <w:r w:rsidRPr="007817CC">
        <w:rPr>
          <w:i/>
          <w:sz w:val="24"/>
          <w:szCs w:val="32"/>
        </w:rPr>
        <w:t>Event</w:t>
      </w:r>
      <w:r>
        <w:rPr>
          <w:sz w:val="24"/>
          <w:szCs w:val="32"/>
        </w:rPr>
        <w:t xml:space="preserve"> triggers when the </w:t>
      </w:r>
      <w:r w:rsidRPr="007817CC">
        <w:rPr>
          <w:i/>
          <w:sz w:val="24"/>
          <w:szCs w:val="32"/>
        </w:rPr>
        <w:t>Logical_Clock</w:t>
      </w:r>
      <w:r>
        <w:rPr>
          <w:sz w:val="24"/>
          <w:szCs w:val="32"/>
        </w:rPr>
        <w:t xml:space="preserve"> reaches the inter-arrival time of the event</w:t>
      </w:r>
    </w:p>
    <w:p w14:paraId="6582A621" w14:textId="2923BBA9" w:rsidR="007817CC" w:rsidRDefault="007817CC" w:rsidP="007817CC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When an event fires, all relevant environment variables are updated with new values</w:t>
      </w:r>
    </w:p>
    <w:p w14:paraId="5AE3096D" w14:textId="5CBA656A" w:rsidR="007817CC" w:rsidRPr="007817CC" w:rsidRDefault="007817CC" w:rsidP="007817CC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When an event fires, the event notification enqueues on the </w:t>
      </w:r>
      <w:r w:rsidRPr="007817CC">
        <w:rPr>
          <w:i/>
          <w:sz w:val="24"/>
          <w:szCs w:val="32"/>
        </w:rPr>
        <w:t>Event_Queue</w:t>
      </w:r>
    </w:p>
    <w:p w14:paraId="75D177C2" w14:textId="5ADC5929" w:rsidR="007817CC" w:rsidRDefault="007817CC" w:rsidP="007817CC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When events are available on the </w:t>
      </w:r>
      <w:r w:rsidRPr="007817CC">
        <w:rPr>
          <w:i/>
          <w:sz w:val="24"/>
          <w:szCs w:val="32"/>
        </w:rPr>
        <w:t>Event_Queue</w:t>
      </w:r>
      <w:r>
        <w:rPr>
          <w:sz w:val="24"/>
          <w:szCs w:val="32"/>
        </w:rPr>
        <w:t xml:space="preserve">, the transition </w:t>
      </w:r>
      <w:r w:rsidRPr="007817CC">
        <w:rPr>
          <w:i/>
          <w:sz w:val="24"/>
          <w:szCs w:val="32"/>
        </w:rPr>
        <w:t>Execute_Nodes</w:t>
      </w:r>
      <w:r>
        <w:rPr>
          <w:sz w:val="24"/>
          <w:szCs w:val="32"/>
        </w:rPr>
        <w:t xml:space="preserve"> can fire. </w:t>
      </w:r>
    </w:p>
    <w:p w14:paraId="525570BB" w14:textId="62B3EEC2" w:rsidR="007817CC" w:rsidRDefault="007817CC" w:rsidP="007817CC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Execution of nodes will perform the (1) necessary checks, (2) find a subset of execution nodes to progress, and (3) execute the nodes (progressing state and updating local variables). The execution also calculates the WCET of each node/step.</w:t>
      </w:r>
    </w:p>
    <w:p w14:paraId="2BDB696F" w14:textId="3CBEE1CF" w:rsidR="007817CC" w:rsidRPr="00D16504" w:rsidRDefault="007817CC" w:rsidP="007817CC">
      <w:pPr>
        <w:pStyle w:val="ListParagraph"/>
        <w:numPr>
          <w:ilvl w:val="1"/>
          <w:numId w:val="4"/>
        </w:numPr>
        <w:rPr>
          <w:sz w:val="24"/>
          <w:szCs w:val="32"/>
          <w:highlight w:val="yellow"/>
        </w:rPr>
      </w:pPr>
      <w:r w:rsidRPr="00D16504">
        <w:rPr>
          <w:b/>
          <w:sz w:val="24"/>
          <w:szCs w:val="32"/>
          <w:highlight w:val="yellow"/>
        </w:rPr>
        <w:t>QUESTION</w:t>
      </w:r>
      <w:r w:rsidRPr="00D16504">
        <w:rPr>
          <w:sz w:val="24"/>
          <w:szCs w:val="32"/>
          <w:highlight w:val="yellow"/>
        </w:rPr>
        <w:t xml:space="preserve">: Since the node execution is parallel, </w:t>
      </w:r>
      <w:r w:rsidR="00D16504" w:rsidRPr="00D16504">
        <w:rPr>
          <w:sz w:val="24"/>
          <w:szCs w:val="32"/>
          <w:highlight w:val="yellow"/>
        </w:rPr>
        <w:t xml:space="preserve">by how much will the Logical_Clock progress when one execution cycle completes i.e. when one round of execution (of all nodes) completes. </w:t>
      </w:r>
    </w:p>
    <w:p w14:paraId="01E9A46F" w14:textId="52ED03AB" w:rsidR="00D16504" w:rsidRPr="00D16504" w:rsidRDefault="00D16504" w:rsidP="00D16504">
      <w:pPr>
        <w:pStyle w:val="ListParagraph"/>
        <w:numPr>
          <w:ilvl w:val="2"/>
          <w:numId w:val="4"/>
        </w:numPr>
        <w:rPr>
          <w:sz w:val="24"/>
          <w:szCs w:val="32"/>
          <w:highlight w:val="yellow"/>
        </w:rPr>
      </w:pPr>
      <w:r w:rsidRPr="00D16504">
        <w:rPr>
          <w:sz w:val="24"/>
          <w:szCs w:val="32"/>
          <w:highlight w:val="yellow"/>
        </w:rPr>
        <w:t xml:space="preserve">Is it MAX_WCET calculated as </w:t>
      </w:r>
      <w:r w:rsidRPr="00D16504">
        <w:rPr>
          <w:i/>
          <w:sz w:val="24"/>
          <w:szCs w:val="32"/>
          <w:highlight w:val="yellow"/>
        </w:rPr>
        <w:t>max(WCET_node1, WCET_node2, …)</w:t>
      </w:r>
    </w:p>
    <w:p w14:paraId="543D98AB" w14:textId="13E2DFF1" w:rsidR="000F3E37" w:rsidRPr="000F3E37" w:rsidRDefault="00D16504" w:rsidP="000F3E37">
      <w:pPr>
        <w:pStyle w:val="ListParagraph"/>
        <w:numPr>
          <w:ilvl w:val="2"/>
          <w:numId w:val="4"/>
        </w:numPr>
        <w:rPr>
          <w:sz w:val="24"/>
          <w:szCs w:val="32"/>
        </w:rPr>
      </w:pPr>
      <w:r w:rsidRPr="00D16504">
        <w:rPr>
          <w:sz w:val="24"/>
          <w:szCs w:val="32"/>
          <w:highlight w:val="yellow"/>
        </w:rPr>
        <w:t xml:space="preserve">Or is it </w:t>
      </w:r>
      <w:r w:rsidRPr="00D16504">
        <w:rPr>
          <w:i/>
          <w:sz w:val="24"/>
          <w:szCs w:val="32"/>
          <w:highlight w:val="yellow"/>
        </w:rPr>
        <w:t>(WCET_node1 + WCET_node2 + …)</w:t>
      </w:r>
    </w:p>
    <w:p w14:paraId="01B5ED22" w14:textId="37A3757F" w:rsidR="000F3E37" w:rsidRDefault="000F3E37" w:rsidP="000F3E37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0F3E37">
        <w:rPr>
          <w:sz w:val="24"/>
          <w:szCs w:val="32"/>
        </w:rPr>
        <w:t xml:space="preserve">From </w:t>
      </w:r>
      <w:r>
        <w:rPr>
          <w:sz w:val="24"/>
          <w:szCs w:val="32"/>
        </w:rPr>
        <w:t xml:space="preserve">this model, we can calculate worst-case trigger to response time </w:t>
      </w:r>
    </w:p>
    <w:p w14:paraId="14DF65D3" w14:textId="25BED629" w:rsidR="000F3E37" w:rsidRDefault="000F3E37" w:rsidP="000F3E37">
      <w:pPr>
        <w:pStyle w:val="ListParagraph"/>
        <w:numPr>
          <w:ilvl w:val="1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Trigger = some event</w:t>
      </w:r>
    </w:p>
    <w:p w14:paraId="252AB8D7" w14:textId="083BEBF4" w:rsidR="000F3E37" w:rsidRPr="000F3E37" w:rsidRDefault="000F3E37" w:rsidP="000F3E37">
      <w:pPr>
        <w:pStyle w:val="ListParagraph"/>
        <w:numPr>
          <w:ilvl w:val="1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Response = completion of some plexil node execution e.g. leaf actuator node</w:t>
      </w:r>
    </w:p>
    <w:p w14:paraId="54920A12" w14:textId="220348FA" w:rsidR="00170462" w:rsidRDefault="00352CCB" w:rsidP="00170462">
      <w:pPr>
        <w:rPr>
          <w:sz w:val="32"/>
          <w:szCs w:val="32"/>
          <w:u w:val="single"/>
        </w:rPr>
      </w:pPr>
      <w:r w:rsidRPr="00352CCB">
        <w:rPr>
          <w:noProof/>
          <w:sz w:val="32"/>
          <w:szCs w:val="32"/>
        </w:rPr>
        <w:drawing>
          <wp:inline distT="0" distB="0" distL="0" distR="0" wp14:anchorId="6BD9ACAD" wp14:editId="601DA6DF">
            <wp:extent cx="7018895" cy="35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10" cy="351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E066" w14:textId="77777777" w:rsidR="00170462" w:rsidRDefault="00170462" w:rsidP="00170462">
      <w:pPr>
        <w:rPr>
          <w:sz w:val="32"/>
          <w:szCs w:val="32"/>
          <w:u w:val="single"/>
        </w:rPr>
      </w:pPr>
    </w:p>
    <w:p w14:paraId="7F718CFF" w14:textId="77777777" w:rsidR="00750D2F" w:rsidRDefault="00750D2F">
      <w:pPr>
        <w:rPr>
          <w:sz w:val="28"/>
          <w:szCs w:val="32"/>
          <w:u w:val="single"/>
        </w:rPr>
      </w:pPr>
    </w:p>
    <w:p w14:paraId="51050092" w14:textId="4B873425" w:rsidR="00C44892" w:rsidRDefault="00C44892">
      <w:p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lastRenderedPageBreak/>
        <w:t>Condition Checking:</w:t>
      </w:r>
    </w:p>
    <w:p w14:paraId="1CE83CC5" w14:textId="19AE7566" w:rsidR="00C44892" w:rsidRPr="00C44892" w:rsidRDefault="00C44892" w:rsidP="00C44892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C44892">
        <w:rPr>
          <w:sz w:val="24"/>
          <w:szCs w:val="32"/>
        </w:rPr>
        <w:t>Conditions rely on data – both environment variables and local variables</w:t>
      </w:r>
    </w:p>
    <w:p w14:paraId="54DA9B80" w14:textId="7DF45533" w:rsidR="00C44892" w:rsidRPr="00C44892" w:rsidRDefault="00C44892" w:rsidP="00C44892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C44892">
        <w:rPr>
          <w:sz w:val="24"/>
          <w:szCs w:val="32"/>
        </w:rPr>
        <w:t>In CPN Tools, conditions need to be standard ML expressions that can be evaluated – eval(some_string) does not work</w:t>
      </w:r>
    </w:p>
    <w:p w14:paraId="4466E085" w14:textId="6F676AB3" w:rsidR="00C44892" w:rsidRPr="00C44892" w:rsidRDefault="00C44892" w:rsidP="00C44892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C44892">
        <w:rPr>
          <w:sz w:val="24"/>
          <w:szCs w:val="32"/>
        </w:rPr>
        <w:t>So, conditions cannot be expressed as strings, part of a CPN token</w:t>
      </w:r>
    </w:p>
    <w:p w14:paraId="22DA2FEC" w14:textId="595D44B2" w:rsidR="00C44892" w:rsidRPr="00C44892" w:rsidRDefault="00C44892" w:rsidP="00C44892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C44892">
        <w:rPr>
          <w:sz w:val="24"/>
          <w:szCs w:val="32"/>
        </w:rPr>
        <w:t xml:space="preserve">Conditions need to be generated as part of the “Execute” function that bind to arcs in the CPN model. </w:t>
      </w:r>
    </w:p>
    <w:p w14:paraId="5F7988DD" w14:textId="46834C66" w:rsidR="00C44892" w:rsidRPr="00D45E26" w:rsidRDefault="00C44892" w:rsidP="00D45E26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C44892">
        <w:rPr>
          <w:sz w:val="24"/>
          <w:szCs w:val="32"/>
        </w:rPr>
        <w:t>This makes the model a bit less generic as the Execute function that drives the transition is</w:t>
      </w:r>
      <w:r>
        <w:rPr>
          <w:sz w:val="24"/>
          <w:szCs w:val="32"/>
        </w:rPr>
        <w:t xml:space="preserve"> now</w:t>
      </w:r>
      <w:r w:rsidRPr="00C44892">
        <w:rPr>
          <w:sz w:val="24"/>
          <w:szCs w:val="32"/>
        </w:rPr>
        <w:t xml:space="preserve"> dependent on</w:t>
      </w:r>
      <w:r>
        <w:rPr>
          <w:sz w:val="24"/>
          <w:szCs w:val="32"/>
        </w:rPr>
        <w:t xml:space="preserve"> (and tightly bound to) the plan.</w:t>
      </w:r>
    </w:p>
    <w:p w14:paraId="60F601D3" w14:textId="5C8AB9C1" w:rsidR="003C2DE2" w:rsidRPr="00352CCB" w:rsidRDefault="00170462">
      <w:pPr>
        <w:rPr>
          <w:sz w:val="28"/>
          <w:szCs w:val="32"/>
          <w:u w:val="single"/>
        </w:rPr>
      </w:pPr>
      <w:r w:rsidRPr="00352CCB">
        <w:rPr>
          <w:sz w:val="28"/>
          <w:szCs w:val="32"/>
          <w:u w:val="single"/>
        </w:rPr>
        <w:t>Sample Plan:</w:t>
      </w:r>
    </w:p>
    <w:p w14:paraId="12FDE7F3" w14:textId="588C3B68" w:rsidR="00170462" w:rsidRDefault="001704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EDB0AD" wp14:editId="248E99B2">
            <wp:extent cx="4829175" cy="414563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956" cy="41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75BC" w14:textId="7EE96A03" w:rsidR="00170462" w:rsidRDefault="00170462">
      <w:pPr>
        <w:rPr>
          <w:sz w:val="32"/>
          <w:szCs w:val="32"/>
        </w:rPr>
      </w:pPr>
    </w:p>
    <w:p w14:paraId="5B94F6DD" w14:textId="1B507068" w:rsidR="00170462" w:rsidRDefault="00170462">
      <w:pPr>
        <w:rPr>
          <w:sz w:val="32"/>
          <w:szCs w:val="32"/>
        </w:rPr>
      </w:pPr>
    </w:p>
    <w:p w14:paraId="77F50FF5" w14:textId="3364AFF6" w:rsidR="00170462" w:rsidRDefault="00170462">
      <w:pPr>
        <w:rPr>
          <w:sz w:val="32"/>
          <w:szCs w:val="32"/>
        </w:rPr>
      </w:pPr>
    </w:p>
    <w:p w14:paraId="7AD3F4DB" w14:textId="77777777" w:rsidR="00A33F81" w:rsidRDefault="00A33F81">
      <w:pPr>
        <w:rPr>
          <w:sz w:val="28"/>
          <w:szCs w:val="32"/>
          <w:u w:val="single"/>
        </w:rPr>
      </w:pPr>
    </w:p>
    <w:p w14:paraId="501E1E70" w14:textId="77777777" w:rsidR="0071356A" w:rsidRDefault="0071356A">
      <w:pPr>
        <w:rPr>
          <w:sz w:val="28"/>
          <w:szCs w:val="32"/>
          <w:u w:val="single"/>
        </w:rPr>
      </w:pPr>
    </w:p>
    <w:p w14:paraId="71FBCA5B" w14:textId="77777777" w:rsidR="008A7BFC" w:rsidRDefault="008A7BFC">
      <w:pPr>
        <w:rPr>
          <w:sz w:val="28"/>
          <w:szCs w:val="32"/>
          <w:u w:val="single"/>
        </w:rPr>
      </w:pPr>
    </w:p>
    <w:p w14:paraId="5304F30B" w14:textId="3E30D22C" w:rsidR="00170462" w:rsidRPr="00352CCB" w:rsidRDefault="00C44892">
      <w:pPr>
        <w:rPr>
          <w:sz w:val="28"/>
          <w:szCs w:val="32"/>
          <w:u w:val="single"/>
        </w:rPr>
      </w:pPr>
      <w:bookmarkStart w:id="0" w:name="_GoBack"/>
      <w:bookmarkEnd w:id="0"/>
      <w:r>
        <w:rPr>
          <w:sz w:val="28"/>
          <w:szCs w:val="32"/>
          <w:u w:val="single"/>
        </w:rPr>
        <w:t>S</w:t>
      </w:r>
      <w:r w:rsidR="009A3332">
        <w:rPr>
          <w:sz w:val="28"/>
          <w:szCs w:val="32"/>
          <w:u w:val="single"/>
        </w:rPr>
        <w:t>ample Plexil Plan in Standard ML</w:t>
      </w:r>
    </w:p>
    <w:p w14:paraId="4021F6AA" w14:textId="6133AB88" w:rsidR="00170462" w:rsidRPr="00170462" w:rsidRDefault="00170462">
      <w:pPr>
        <w:rPr>
          <w:sz w:val="32"/>
          <w:szCs w:val="32"/>
          <w:u w:val="single"/>
        </w:rPr>
      </w:pPr>
      <w:r w:rsidRPr="00170462">
        <w:rPr>
          <w:noProof/>
          <w:sz w:val="32"/>
          <w:szCs w:val="32"/>
        </w:rPr>
        <w:drawing>
          <wp:inline distT="0" distB="0" distL="0" distR="0" wp14:anchorId="2B8A6381" wp14:editId="2C637A08">
            <wp:extent cx="7138517" cy="5786438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22" cy="578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462" w:rsidRPr="00170462" w:rsidSect="00D571BE">
      <w:pgSz w:w="12240" w:h="15840"/>
      <w:pgMar w:top="108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2941"/>
    <w:multiLevelType w:val="hybridMultilevel"/>
    <w:tmpl w:val="C3EC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49E8"/>
    <w:multiLevelType w:val="hybridMultilevel"/>
    <w:tmpl w:val="0F1C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D1B98"/>
    <w:multiLevelType w:val="hybridMultilevel"/>
    <w:tmpl w:val="A79E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86083"/>
    <w:multiLevelType w:val="hybridMultilevel"/>
    <w:tmpl w:val="A644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435E7"/>
    <w:multiLevelType w:val="hybridMultilevel"/>
    <w:tmpl w:val="244E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E2"/>
    <w:rsid w:val="00011416"/>
    <w:rsid w:val="0003388B"/>
    <w:rsid w:val="0005464F"/>
    <w:rsid w:val="000F3E37"/>
    <w:rsid w:val="00170462"/>
    <w:rsid w:val="001D1CD0"/>
    <w:rsid w:val="00272374"/>
    <w:rsid w:val="002D62CA"/>
    <w:rsid w:val="002F3657"/>
    <w:rsid w:val="00327D7D"/>
    <w:rsid w:val="00352CCB"/>
    <w:rsid w:val="003C2DE2"/>
    <w:rsid w:val="003F50FA"/>
    <w:rsid w:val="004B3977"/>
    <w:rsid w:val="0055145D"/>
    <w:rsid w:val="005B6E9F"/>
    <w:rsid w:val="0071356A"/>
    <w:rsid w:val="00750D2F"/>
    <w:rsid w:val="007817CC"/>
    <w:rsid w:val="00794B81"/>
    <w:rsid w:val="008A7BFC"/>
    <w:rsid w:val="008F3465"/>
    <w:rsid w:val="009546C7"/>
    <w:rsid w:val="009A3332"/>
    <w:rsid w:val="00A112D4"/>
    <w:rsid w:val="00A33F81"/>
    <w:rsid w:val="00A431AF"/>
    <w:rsid w:val="00A90D04"/>
    <w:rsid w:val="00AB21CE"/>
    <w:rsid w:val="00B25BFB"/>
    <w:rsid w:val="00BF4E6F"/>
    <w:rsid w:val="00C44892"/>
    <w:rsid w:val="00C946E0"/>
    <w:rsid w:val="00D16504"/>
    <w:rsid w:val="00D45E26"/>
    <w:rsid w:val="00D571BE"/>
    <w:rsid w:val="00E0426A"/>
    <w:rsid w:val="00EB0D6B"/>
    <w:rsid w:val="00E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92B2"/>
  <w15:chartTrackingRefBased/>
  <w15:docId w15:val="{0F59988B-3855-49DA-9E51-09190A44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Srinivas Kumar</dc:creator>
  <cp:keywords/>
  <dc:description/>
  <cp:lastModifiedBy>Pranav Srinivas Kumar</cp:lastModifiedBy>
  <cp:revision>39</cp:revision>
  <cp:lastPrinted>2016-03-14T17:28:00Z</cp:lastPrinted>
  <dcterms:created xsi:type="dcterms:W3CDTF">2016-03-14T16:09:00Z</dcterms:created>
  <dcterms:modified xsi:type="dcterms:W3CDTF">2016-03-14T17:28:00Z</dcterms:modified>
</cp:coreProperties>
</file>