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751D80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Pr="000F177D" w:rsidRDefault="0078119A" w:rsidP="008E3780">
      <w:pP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СТРУКТУРА НА УЧЕНИЧЕСКИ ПРОДУКТ И </w:t>
      </w:r>
      <w:r w:rsidR="000F177D" w:rsidRPr="000F177D">
        <w:rPr>
          <w:b/>
          <w:sz w:val="36"/>
          <w:szCs w:val="36"/>
        </w:rPr>
        <w:t>ЕТАПИ</w:t>
      </w:r>
      <w:r>
        <w:rPr>
          <w:b/>
          <w:sz w:val="36"/>
          <w:szCs w:val="36"/>
        </w:rPr>
        <w:t xml:space="preserve"> НА СЪЗДАВАНЕ</w:t>
      </w:r>
    </w:p>
    <w:p w:rsidR="000F177D" w:rsidRDefault="000F177D" w:rsidP="000F177D">
      <w:pPr>
        <w:spacing w:after="0" w:line="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по проект „Приложение на професионалните компетентности в бизнеса“</w:t>
      </w:r>
    </w:p>
    <w:p w:rsidR="000F177D" w:rsidRDefault="000F177D" w:rsidP="000F177D">
      <w:pPr>
        <w:spacing w:after="0" w:line="20" w:lineRule="atLeast"/>
        <w:rPr>
          <w:sz w:val="24"/>
          <w:szCs w:val="24"/>
        </w:rPr>
      </w:pPr>
    </w:p>
    <w:p w:rsidR="000F177D" w:rsidRDefault="000F177D" w:rsidP="000F177D">
      <w:pPr>
        <w:spacing w:after="0" w:line="20" w:lineRule="atLeast"/>
        <w:rPr>
          <w:sz w:val="24"/>
          <w:szCs w:val="24"/>
        </w:rPr>
      </w:pPr>
    </w:p>
    <w:p w:rsidR="000F177D" w:rsidRDefault="000F177D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Продуктите ще бъдат под формата на р</w:t>
      </w:r>
      <w:r w:rsidRPr="000F177D">
        <w:rPr>
          <w:sz w:val="24"/>
          <w:szCs w:val="24"/>
        </w:rPr>
        <w:t>азработ</w:t>
      </w:r>
      <w:r>
        <w:rPr>
          <w:sz w:val="24"/>
          <w:szCs w:val="24"/>
        </w:rPr>
        <w:t>ен проект от ученика</w:t>
      </w:r>
      <w:r w:rsidR="00FE749C">
        <w:rPr>
          <w:sz w:val="24"/>
          <w:szCs w:val="24"/>
        </w:rPr>
        <w:t xml:space="preserve"> </w:t>
      </w:r>
      <w:r>
        <w:rPr>
          <w:sz w:val="24"/>
          <w:szCs w:val="24"/>
        </w:rPr>
        <w:t>кандидат</w:t>
      </w:r>
      <w:r w:rsidRPr="000F177D">
        <w:rPr>
          <w:sz w:val="24"/>
          <w:szCs w:val="24"/>
        </w:rPr>
        <w:t xml:space="preserve"> по тематично определена задача в областите: а) програмиране вкл. интернет</w:t>
      </w:r>
      <w:r w:rsidR="00FE749C">
        <w:rPr>
          <w:sz w:val="24"/>
          <w:szCs w:val="24"/>
        </w:rPr>
        <w:t>-</w:t>
      </w:r>
      <w:r w:rsidRPr="000F177D">
        <w:rPr>
          <w:sz w:val="24"/>
          <w:szCs w:val="24"/>
        </w:rPr>
        <w:t>програмиране, приложни програмни системи, обектно ориентирано програмиране и изграждане на компютърни мрежи за професия „Системен програмист“; б) графичен дизайн, реклама, оформление на печатни издания, изработка на аудио, видео и др. мултимедийни продукти за професия „Компютърен график“.</w:t>
      </w:r>
      <w:r>
        <w:rPr>
          <w:sz w:val="24"/>
          <w:szCs w:val="24"/>
        </w:rPr>
        <w:t xml:space="preserve"> Това ще се осъществи в следните </w:t>
      </w:r>
      <w:r w:rsidR="00FE749C">
        <w:rPr>
          <w:sz w:val="24"/>
          <w:szCs w:val="24"/>
          <w:lang w:val="en-US"/>
        </w:rPr>
        <w:t>e</w:t>
      </w:r>
      <w:r w:rsidR="00FE749C">
        <w:rPr>
          <w:sz w:val="24"/>
          <w:szCs w:val="24"/>
        </w:rPr>
        <w:t>тапи</w:t>
      </w:r>
      <w:r>
        <w:rPr>
          <w:sz w:val="24"/>
          <w:szCs w:val="24"/>
        </w:rPr>
        <w:t>:</w:t>
      </w:r>
    </w:p>
    <w:p w:rsidR="0078119A" w:rsidRDefault="0078119A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О</w:t>
      </w:r>
      <w:r w:rsidRPr="0078119A">
        <w:rPr>
          <w:sz w:val="24"/>
          <w:szCs w:val="24"/>
        </w:rPr>
        <w:t>писание на съвременни/модерни ИТ технологии и приложението им на пазара на труда - тук проектът ще направи преглед на технологиите, които в момента са особено актуални и респ. нуждата от професионалисти, които ги владеят (</w:t>
      </w:r>
      <w:r w:rsidR="00FE749C">
        <w:rPr>
          <w:sz w:val="24"/>
          <w:szCs w:val="24"/>
        </w:rPr>
        <w:t>причини да</w:t>
      </w:r>
      <w:r w:rsidRPr="0078119A">
        <w:rPr>
          <w:sz w:val="24"/>
          <w:szCs w:val="24"/>
        </w:rPr>
        <w:t xml:space="preserve"> са ос</w:t>
      </w:r>
      <w:r>
        <w:rPr>
          <w:sz w:val="24"/>
          <w:szCs w:val="24"/>
        </w:rPr>
        <w:t>обено търсени тези специалисти) – срок 05.10.2015 г.</w:t>
      </w:r>
      <w:r w:rsidRPr="0078119A">
        <w:rPr>
          <w:sz w:val="24"/>
          <w:szCs w:val="24"/>
        </w:rPr>
        <w:t xml:space="preserve"> </w:t>
      </w:r>
    </w:p>
    <w:p w:rsidR="0078119A" w:rsidRDefault="0078119A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 П</w:t>
      </w:r>
      <w:r w:rsidRPr="0078119A">
        <w:rPr>
          <w:sz w:val="24"/>
          <w:szCs w:val="24"/>
        </w:rPr>
        <w:t>редставяне на технологична карта за изработка на продукта в детайл</w:t>
      </w:r>
      <w:bookmarkStart w:id="0" w:name="_GoBack"/>
      <w:bookmarkEnd w:id="0"/>
      <w:r w:rsidRPr="0078119A">
        <w:rPr>
          <w:sz w:val="24"/>
          <w:szCs w:val="24"/>
        </w:rPr>
        <w:t>и - предназначение, начин на работа, особености, конкретни приложения в практиката, институции и фирми, коит</w:t>
      </w:r>
      <w:r>
        <w:rPr>
          <w:sz w:val="24"/>
          <w:szCs w:val="24"/>
        </w:rPr>
        <w:t xml:space="preserve">о го използват в работата си - срок 10.10.2015 г. </w:t>
      </w:r>
    </w:p>
    <w:p w:rsidR="0078119A" w:rsidRDefault="0078119A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 С</w:t>
      </w:r>
      <w:r w:rsidRPr="0078119A">
        <w:rPr>
          <w:sz w:val="24"/>
          <w:szCs w:val="24"/>
        </w:rPr>
        <w:t>ъздаване на практическо приложение, базирано на избраната технология и изработената карта, което да демонстрира максимално ясно и детайлно</w:t>
      </w:r>
      <w:r>
        <w:rPr>
          <w:sz w:val="24"/>
          <w:szCs w:val="24"/>
        </w:rPr>
        <w:t xml:space="preserve"> възможностите на технологията - срок 20.10.2015 г.</w:t>
      </w:r>
    </w:p>
    <w:p w:rsidR="0078119A" w:rsidRDefault="0078119A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 С</w:t>
      </w:r>
      <w:r w:rsidRPr="0078119A">
        <w:rPr>
          <w:sz w:val="24"/>
          <w:szCs w:val="24"/>
        </w:rPr>
        <w:t>ъздадена документация на целия процес на проектиране, създаване, тестване и подобр</w:t>
      </w:r>
      <w:r>
        <w:rPr>
          <w:sz w:val="24"/>
          <w:szCs w:val="24"/>
        </w:rPr>
        <w:t>яване на системата или продукта - срок 22.10.2015 г.</w:t>
      </w:r>
      <w:r w:rsidRPr="0078119A">
        <w:rPr>
          <w:sz w:val="24"/>
          <w:szCs w:val="24"/>
        </w:rPr>
        <w:t xml:space="preserve"> </w:t>
      </w:r>
    </w:p>
    <w:p w:rsidR="000F177D" w:rsidRDefault="0078119A" w:rsidP="000F177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5. О</w:t>
      </w:r>
      <w:r w:rsidRPr="0078119A">
        <w:rPr>
          <w:sz w:val="24"/>
          <w:szCs w:val="24"/>
        </w:rPr>
        <w:t>босновка на изискването за работа в еки</w:t>
      </w:r>
      <w:r>
        <w:rPr>
          <w:sz w:val="24"/>
          <w:szCs w:val="24"/>
        </w:rPr>
        <w:t>п (ако технологията го изисква) - срок 20.10.2015 г.</w:t>
      </w: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25.09.2015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(Бистра Танева)</w:t>
      </w: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(Лиляна Монева)</w:t>
      </w:r>
    </w:p>
    <w:p w:rsidR="005113F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113FD" w:rsidRPr="0012028D" w:rsidRDefault="005113FD" w:rsidP="005113F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5113FD" w:rsidRPr="005E2837" w:rsidRDefault="005113FD" w:rsidP="005113F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(Ваня Шипчанова)</w:t>
      </w:r>
    </w:p>
    <w:p w:rsidR="000F177D" w:rsidRPr="000F177D" w:rsidRDefault="000F177D" w:rsidP="000F177D">
      <w:pPr>
        <w:spacing w:after="0" w:line="20" w:lineRule="atLeast"/>
        <w:rPr>
          <w:smallCaps/>
          <w:sz w:val="24"/>
          <w:szCs w:val="24"/>
        </w:rPr>
      </w:pPr>
    </w:p>
    <w:sectPr w:rsidR="000F177D" w:rsidRPr="000F177D" w:rsidSect="005113FD">
      <w:headerReference w:type="even" r:id="rId8"/>
      <w:headerReference w:type="default" r:id="rId9"/>
      <w:headerReference w:type="first" r:id="rId10"/>
      <w:pgSz w:w="11906" w:h="16838"/>
      <w:pgMar w:top="1417" w:right="1417" w:bottom="993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F8" w:rsidRDefault="00635DF8" w:rsidP="00F223BD">
      <w:pPr>
        <w:spacing w:after="0" w:line="240" w:lineRule="auto"/>
      </w:pPr>
      <w:r>
        <w:separator/>
      </w:r>
    </w:p>
  </w:endnote>
  <w:endnote w:type="continuationSeparator" w:id="0">
    <w:p w:rsidR="00635DF8" w:rsidRDefault="00635DF8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F8" w:rsidRDefault="00635DF8" w:rsidP="00F223BD">
      <w:pPr>
        <w:spacing w:after="0" w:line="240" w:lineRule="auto"/>
      </w:pPr>
      <w:r>
        <w:separator/>
      </w:r>
    </w:p>
  </w:footnote>
  <w:footnote w:type="continuationSeparator" w:id="0">
    <w:p w:rsidR="00635DF8" w:rsidRDefault="00635DF8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0" name="Картина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1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877B9"/>
    <w:rsid w:val="000F0C48"/>
    <w:rsid w:val="000F177D"/>
    <w:rsid w:val="000F7DFC"/>
    <w:rsid w:val="001427AC"/>
    <w:rsid w:val="0022026D"/>
    <w:rsid w:val="00270EEB"/>
    <w:rsid w:val="002B5D7F"/>
    <w:rsid w:val="002C207B"/>
    <w:rsid w:val="002C75F6"/>
    <w:rsid w:val="00306136"/>
    <w:rsid w:val="004A3EF9"/>
    <w:rsid w:val="005113FD"/>
    <w:rsid w:val="005F3DBD"/>
    <w:rsid w:val="00635DF8"/>
    <w:rsid w:val="00645A4D"/>
    <w:rsid w:val="006B45C2"/>
    <w:rsid w:val="00751D80"/>
    <w:rsid w:val="0078119A"/>
    <w:rsid w:val="00865C2B"/>
    <w:rsid w:val="008E3780"/>
    <w:rsid w:val="009C2C13"/>
    <w:rsid w:val="00A328E8"/>
    <w:rsid w:val="00B23BDF"/>
    <w:rsid w:val="00C77D56"/>
    <w:rsid w:val="00C947E1"/>
    <w:rsid w:val="00CB2963"/>
    <w:rsid w:val="00CF25A6"/>
    <w:rsid w:val="00D76A9B"/>
    <w:rsid w:val="00E3675B"/>
    <w:rsid w:val="00F223BD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69414-7B48-47CC-A2A4-E6CEF61A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14</cp:revision>
  <dcterms:created xsi:type="dcterms:W3CDTF">2015-11-05T20:24:00Z</dcterms:created>
  <dcterms:modified xsi:type="dcterms:W3CDTF">2015-11-08T18:07:00Z</dcterms:modified>
</cp:coreProperties>
</file>