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6509" w14:textId="7D754F3D" w:rsidR="00AF69C6" w:rsidRDefault="0007720E">
      <w:pPr>
        <w:rPr>
          <w:vanish/>
          <w:sz w:val="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C3E3F5" wp14:editId="06CE2272">
                <wp:simplePos x="0" y="0"/>
                <wp:positionH relativeFrom="column">
                  <wp:posOffset>1648</wp:posOffset>
                </wp:positionH>
                <wp:positionV relativeFrom="paragraph">
                  <wp:posOffset>-37070</wp:posOffset>
                </wp:positionV>
                <wp:extent cx="1376045" cy="570933"/>
                <wp:effectExtent l="0" t="0" r="14605" b="1968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5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607AC" w14:textId="77777777"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14:paraId="0071574F" w14:textId="77777777"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14:paraId="172F3510" w14:textId="77777777"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14:paraId="0913659B" w14:textId="77777777"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14:paraId="482DB287" w14:textId="77777777" w:rsidR="00AF69C6" w:rsidRDefault="00AF69C6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C3E3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15pt;margin-top:-2.9pt;width:108.35pt;height:4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AoEgIAACMEAAAOAAAAZHJzL2Uyb0RvYy54bWysU9tu2zAMfR+wfxD0vti5tY0Rp+jSZRjQ&#10;XYBuH6DIcixMFjVKiZ19/Sg5SbvbyzA9CKREHZKHR8vbvjXsoNBrsCUfj3LOlJVQabsr+ZfPm1c3&#10;nPkgbCUMWFXyo/L8dvXyxbJzhZpAA6ZSyAjE+qJzJW9CcEWWedmoVvgROGXpsgZsRSAXd1mFoiP0&#10;1mSTPL/KOsDKIUjlPZ3eD5d8lfDrWsnwsa69CsyUnGoLace0b+OerZai2KFwjZanMsQ/VNEKbSnp&#10;BepeBMH2qH+DarVE8FCHkYQ2g7rWUqUeqJtx/ks3j41wKvVC5Hh3ocn/P1j54fDoPiEL/WvoaYCp&#10;Ce8eQH71zMK6EXan7hCha5SoKPE4UpZ1zhenp5FqX/gIsu3eQ0VDFvsACaivsY2sUJ+M0GkAxwvp&#10;qg9MxpTT66t8NudM0t38Ol9MpymFKM6vHfrwVkHLolFypKEmdHF48CFWI4pzSEzmwehqo41JDu62&#10;a4PsIEgAm7RO6D+FGcu6ki/mk/lAwF8h8rT+BNHqQEo2ui35zSVIFJG2N7ZKOgtCm8Gmko098Rip&#10;G0gM/banwMjnFqojMYowKJZ+GBkN4HfOOlJryf23vUDFmXlnaSqL8WwW5Z0cMvD56fZ8KqwkiJIH&#10;zgZzHYavsHeodw1lGOZv4Y4mWOtE7lM1p3pJiYnz06+JUn/up6inv736AQAA//8DAFBLAwQUAAYA&#10;CAAAACEAQKfCgt4AAAAGAQAADwAAAGRycy9kb3ducmV2LnhtbEyPzW7CMBCE75X6DtZW6g2c8NOi&#10;NA5CpUioEqoKHHo08ZJExOvUNpC+fbcnehzNaOabfN7bVlzQh8aRgnSYgEAqnWmoUrDfrQYzECFq&#10;Mrp1hAp+MMC8uL/LdWbclT7xso2V4BIKmVZQx9hlUoayRqvD0HVI7B2dtzqy9JU0Xl+53LZylCRP&#10;0uqGeKHWHb7WWJ62Z8u749O3ncTl2m2+3pdvwX+UZnFU6vGhX7yAiNjHWxj+8BkdCmY6uDOZIFoF&#10;Y84pGEyZn91R+szPDgpmkxRkkcv/+MUvAAAA//8DAFBLAQItABQABgAIAAAAIQC2gziS/gAAAOEB&#10;AAATAAAAAAAAAAAAAAAAAAAAAABbQ29udGVudF9UeXBlc10ueG1sUEsBAi0AFAAGAAgAAAAhADj9&#10;If/WAAAAlAEAAAsAAAAAAAAAAAAAAAAALwEAAF9yZWxzLy5yZWxzUEsBAi0AFAAGAAgAAAAhAE4R&#10;kCgSAgAAIwQAAA4AAAAAAAAAAAAAAAAALgIAAGRycy9lMm9Eb2MueG1sUEsBAi0AFAAGAAgAAAAh&#10;AECnwoLeAAAABgEAAA8AAAAAAAAAAAAAAAAAbAQAAGRycy9kb3ducmV2LnhtbFBLBQYAAAAABAAE&#10;APMAAAB3BQAAAAA=&#10;">
                <v:textbox inset=",0,,0">
                  <w:txbxContent>
                    <w:p w14:paraId="755607AC" w14:textId="77777777"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14:paraId="0071574F" w14:textId="77777777"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14:paraId="172F3510" w14:textId="77777777"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14:paraId="0913659B" w14:textId="77777777"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14:paraId="482DB287" w14:textId="77777777" w:rsidR="00AF69C6" w:rsidRDefault="00AF69C6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</w:p>
    <w:p w14:paraId="6C18E71A" w14:textId="77777777" w:rsidR="00AF69C6" w:rsidRDefault="00AF69C6">
      <w:pPr>
        <w:tabs>
          <w:tab w:val="left" w:pos="720"/>
        </w:tabs>
        <w:rPr>
          <w:sz w:val="2"/>
        </w:rPr>
      </w:pPr>
    </w:p>
    <w:p w14:paraId="1266D2AC" w14:textId="714BA13B" w:rsidR="00AF69C6" w:rsidRDefault="00E71E25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Homework #5</w:t>
      </w:r>
      <w:r w:rsidR="00AF69C6">
        <w:rPr>
          <w:sz w:val="24"/>
        </w:rPr>
        <w:tab/>
        <w:t>_______________________________ _____</w:t>
      </w:r>
    </w:p>
    <w:p w14:paraId="0DACDEA3" w14:textId="77777777" w:rsidR="00AF69C6" w:rsidRDefault="00AF69C6">
      <w:pPr>
        <w:pStyle w:val="Heading1"/>
        <w:tabs>
          <w:tab w:val="left" w:pos="720"/>
          <w:tab w:val="left" w:pos="3960"/>
        </w:tabs>
        <w:spacing w:before="0" w:beforeAutospacing="0" w:after="0" w:afterAutospacing="0"/>
        <w:rPr>
          <w:sz w:val="16"/>
          <w:vertAlign w:val="superscript"/>
        </w:rPr>
      </w:pP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>(</w:t>
      </w:r>
      <w:r w:rsidR="00947F9C">
        <w:rPr>
          <w:sz w:val="16"/>
          <w:vertAlign w:val="superscript"/>
        </w:rPr>
        <w:t>41</w:t>
      </w:r>
      <w:r>
        <w:rPr>
          <w:sz w:val="16"/>
          <w:vertAlign w:val="superscript"/>
        </w:rPr>
        <w:t xml:space="preserve"> points)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>(Name)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 xml:space="preserve">         </w:t>
      </w:r>
      <w:proofErr w:type="gramStart"/>
      <w:r>
        <w:rPr>
          <w:sz w:val="16"/>
          <w:vertAlign w:val="superscript"/>
        </w:rPr>
        <w:t xml:space="preserve">   (</w:t>
      </w:r>
      <w:proofErr w:type="gramEnd"/>
      <w:r>
        <w:rPr>
          <w:sz w:val="16"/>
          <w:vertAlign w:val="superscript"/>
        </w:rPr>
        <w:t>Section)</w:t>
      </w:r>
    </w:p>
    <w:p w14:paraId="3BE5D800" w14:textId="77777777" w:rsidR="00236C28" w:rsidRDefault="00081497" w:rsidP="00236C28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Scheduling (Chapter 9)</w:t>
      </w:r>
    </w:p>
    <w:p w14:paraId="7B9C4818" w14:textId="77777777" w:rsidR="000345C9" w:rsidRPr="00236C28" w:rsidRDefault="00081497" w:rsidP="00236C28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RT Scheduling (Chapter 10)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400"/>
      </w:tblGrid>
      <w:tr w:rsidR="00AF69C6" w14:paraId="3B9F1271" w14:textId="77777777">
        <w:tc>
          <w:tcPr>
            <w:tcW w:w="5328" w:type="dxa"/>
            <w:shd w:val="clear" w:color="auto" w:fill="CCCCCC"/>
          </w:tcPr>
          <w:p w14:paraId="3586C797" w14:textId="77777777" w:rsidR="00AF69C6" w:rsidRDefault="00AF69C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5400" w:type="dxa"/>
            <w:shd w:val="clear" w:color="auto" w:fill="CCCCCC"/>
          </w:tcPr>
          <w:p w14:paraId="0EA3C3E6" w14:textId="77777777" w:rsidR="00AF69C6" w:rsidRDefault="00AF69C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0203D8" w14:paraId="128F2088" w14:textId="77777777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0934241" w14:textId="77777777" w:rsidR="000203D8" w:rsidRPr="00350CE5" w:rsidRDefault="000203D8" w:rsidP="002509FB">
            <w:pPr>
              <w:rPr>
                <w:sz w:val="20"/>
                <w:szCs w:val="32"/>
              </w:rPr>
            </w:pPr>
            <w:r w:rsidRPr="000203D8">
              <w:rPr>
                <w:sz w:val="20"/>
                <w:szCs w:val="32"/>
              </w:rPr>
              <w:br w:type="page"/>
            </w:r>
            <w:r w:rsidR="00AF40F6">
              <w:rPr>
                <w:sz w:val="20"/>
                <w:szCs w:val="32"/>
              </w:rPr>
              <w:t>1</w:t>
            </w:r>
            <w:r>
              <w:rPr>
                <w:sz w:val="20"/>
                <w:szCs w:val="32"/>
              </w:rPr>
              <w:t>. (8</w:t>
            </w:r>
            <w:r w:rsidRPr="00350CE5">
              <w:rPr>
                <w:sz w:val="20"/>
                <w:szCs w:val="32"/>
              </w:rPr>
              <w:t xml:space="preserve"> points) Suppose that a</w:t>
            </w:r>
            <w:r>
              <w:rPr>
                <w:sz w:val="20"/>
                <w:szCs w:val="32"/>
              </w:rPr>
              <w:t>n</w:t>
            </w:r>
            <w:r w:rsidRPr="00350CE5">
              <w:rPr>
                <w:sz w:val="20"/>
                <w:szCs w:val="32"/>
              </w:rPr>
              <w:t xml:space="preserve"> automobile microcontroller has four priority levels for interrupts (level 1 being the highest).  The units interrupting the controller include an impact sensor subsystem, which needs attention with</w:t>
            </w:r>
            <w:r>
              <w:rPr>
                <w:sz w:val="20"/>
                <w:szCs w:val="32"/>
              </w:rPr>
              <w:t>in</w:t>
            </w:r>
            <w:r w:rsidRPr="00350CE5">
              <w:rPr>
                <w:sz w:val="20"/>
                <w:szCs w:val="32"/>
              </w:rPr>
              <w:t xml:space="preserve"> 0.1 </w:t>
            </w:r>
            <w:proofErr w:type="spellStart"/>
            <w:r w:rsidRPr="00350CE5">
              <w:rPr>
                <w:sz w:val="20"/>
                <w:szCs w:val="32"/>
              </w:rPr>
              <w:t>ms</w:t>
            </w:r>
            <w:proofErr w:type="spellEnd"/>
            <w:r w:rsidRPr="00350CE5">
              <w:rPr>
                <w:sz w:val="20"/>
                <w:szCs w:val="32"/>
              </w:rPr>
              <w:t>, along with four other subsystems as follows:</w:t>
            </w:r>
          </w:p>
          <w:p w14:paraId="0C61A337" w14:textId="77777777" w:rsidR="000203D8" w:rsidRPr="00CC0C94" w:rsidRDefault="000203D8" w:rsidP="002509FB">
            <w:pPr>
              <w:rPr>
                <w:sz w:val="16"/>
                <w:szCs w:val="16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90"/>
              <w:gridCol w:w="1260"/>
              <w:gridCol w:w="1530"/>
            </w:tblGrid>
            <w:tr w:rsidR="000203D8" w:rsidRPr="002C6904" w14:paraId="68E91CED" w14:textId="77777777">
              <w:tc>
                <w:tcPr>
                  <w:tcW w:w="1890" w:type="dxa"/>
                  <w:shd w:val="clear" w:color="auto" w:fill="C0C0C0"/>
                  <w:vAlign w:val="bottom"/>
                </w:tcPr>
                <w:p w14:paraId="18BF222A" w14:textId="77777777"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Subsystem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14:paraId="778E6D09" w14:textId="77777777"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Interrupt rate</w:t>
                  </w:r>
                </w:p>
              </w:tc>
              <w:tc>
                <w:tcPr>
                  <w:tcW w:w="1530" w:type="dxa"/>
                  <w:shd w:val="clear" w:color="auto" w:fill="C0C0C0"/>
                  <w:vAlign w:val="bottom"/>
                </w:tcPr>
                <w:p w14:paraId="2DF9F2EC" w14:textId="77777777"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Max service time</w:t>
                  </w:r>
                  <w:r>
                    <w:rPr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ms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)</w:t>
                  </w:r>
                </w:p>
              </w:tc>
            </w:tr>
            <w:tr w:rsidR="000203D8" w:rsidRPr="00AC3C15" w14:paraId="3C16B3D5" w14:textId="77777777">
              <w:tc>
                <w:tcPr>
                  <w:tcW w:w="1890" w:type="dxa"/>
                </w:tcPr>
                <w:p w14:paraId="52079E17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Fuel/ignition</w:t>
                  </w:r>
                </w:p>
              </w:tc>
              <w:tc>
                <w:tcPr>
                  <w:tcW w:w="1260" w:type="dxa"/>
                </w:tcPr>
                <w:p w14:paraId="0948CB13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500/sec</w:t>
                  </w:r>
                </w:p>
              </w:tc>
              <w:tc>
                <w:tcPr>
                  <w:tcW w:w="1530" w:type="dxa"/>
                </w:tcPr>
                <w:p w14:paraId="48A34EE6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 w14:paraId="2F984269" w14:textId="77777777">
              <w:tc>
                <w:tcPr>
                  <w:tcW w:w="1890" w:type="dxa"/>
                </w:tcPr>
                <w:p w14:paraId="4DFDC9E5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Engine temperature</w:t>
                  </w:r>
                </w:p>
              </w:tc>
              <w:tc>
                <w:tcPr>
                  <w:tcW w:w="1260" w:type="dxa"/>
                </w:tcPr>
                <w:p w14:paraId="1C373607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1/sec</w:t>
                  </w:r>
                </w:p>
              </w:tc>
              <w:tc>
                <w:tcPr>
                  <w:tcW w:w="1530" w:type="dxa"/>
                </w:tcPr>
                <w:p w14:paraId="0D206A3C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 w14:paraId="0EE42542" w14:textId="77777777">
              <w:tc>
                <w:tcPr>
                  <w:tcW w:w="1890" w:type="dxa"/>
                </w:tcPr>
                <w:p w14:paraId="7F387BF9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Dashboard display</w:t>
                  </w:r>
                </w:p>
              </w:tc>
              <w:tc>
                <w:tcPr>
                  <w:tcW w:w="1260" w:type="dxa"/>
                </w:tcPr>
                <w:p w14:paraId="34F90AC0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800/sec</w:t>
                  </w:r>
                </w:p>
              </w:tc>
              <w:tc>
                <w:tcPr>
                  <w:tcW w:w="1530" w:type="dxa"/>
                </w:tcPr>
                <w:p w14:paraId="511E3500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0.2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 w14:paraId="170FA985" w14:textId="77777777">
              <w:tc>
                <w:tcPr>
                  <w:tcW w:w="1890" w:type="dxa"/>
                </w:tcPr>
                <w:p w14:paraId="617609CD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Air conditioner</w:t>
                  </w:r>
                </w:p>
              </w:tc>
              <w:tc>
                <w:tcPr>
                  <w:tcW w:w="1260" w:type="dxa"/>
                </w:tcPr>
                <w:p w14:paraId="0862D97D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1/sec</w:t>
                  </w:r>
                </w:p>
              </w:tc>
              <w:tc>
                <w:tcPr>
                  <w:tcW w:w="1530" w:type="dxa"/>
                </w:tcPr>
                <w:p w14:paraId="533E45FC" w14:textId="77777777"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</w:tbl>
          <w:p w14:paraId="4EE7060B" w14:textId="77777777" w:rsidR="000203D8" w:rsidRPr="00CC0C94" w:rsidRDefault="000203D8" w:rsidP="002509FB">
            <w:pPr>
              <w:rPr>
                <w:sz w:val="16"/>
                <w:szCs w:val="16"/>
              </w:rPr>
            </w:pPr>
          </w:p>
          <w:p w14:paraId="0FDFACB7" w14:textId="77777777" w:rsidR="00A3520F" w:rsidRDefault="002E5EF5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Use rate monotonic scheduling to a</w:t>
            </w:r>
            <w:r w:rsidR="000203D8" w:rsidRPr="000203D8">
              <w:rPr>
                <w:sz w:val="20"/>
                <w:szCs w:val="32"/>
              </w:rPr>
              <w:t xml:space="preserve">ssign a priority to each subsystem that guarantees the response time of 0.1 </w:t>
            </w:r>
            <w:proofErr w:type="spellStart"/>
            <w:r w:rsidR="000203D8" w:rsidRPr="000203D8">
              <w:rPr>
                <w:sz w:val="20"/>
                <w:szCs w:val="32"/>
              </w:rPr>
              <w:t>ms</w:t>
            </w:r>
            <w:proofErr w:type="spellEnd"/>
            <w:r w:rsidR="000203D8" w:rsidRPr="000203D8">
              <w:rPr>
                <w:sz w:val="20"/>
                <w:szCs w:val="32"/>
              </w:rPr>
              <w:t xml:space="preserve"> for the impact sensor and handles each of the other critical units before t</w:t>
            </w:r>
            <w:r w:rsidR="00A3520F">
              <w:rPr>
                <w:sz w:val="20"/>
                <w:szCs w:val="32"/>
              </w:rPr>
              <w:t>he next interrupt is produced.</w:t>
            </w:r>
          </w:p>
          <w:p w14:paraId="12F19E5B" w14:textId="77777777" w:rsidR="00A3520F" w:rsidRDefault="00A3520F" w:rsidP="002509FB">
            <w:pPr>
              <w:rPr>
                <w:sz w:val="20"/>
                <w:szCs w:val="32"/>
              </w:rPr>
            </w:pPr>
          </w:p>
          <w:p w14:paraId="5A54D389" w14:textId="77777777" w:rsidR="00A3520F" w:rsidRDefault="00A3520F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a. </w:t>
            </w:r>
            <w:r w:rsidR="00B537C2">
              <w:rPr>
                <w:sz w:val="20"/>
                <w:szCs w:val="32"/>
              </w:rPr>
              <w:t>Justify your priority assignments.</w:t>
            </w:r>
          </w:p>
          <w:p w14:paraId="03441DBE" w14:textId="77777777" w:rsidR="000203D8" w:rsidRDefault="00A3520F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b. </w:t>
            </w:r>
            <w:r w:rsidR="002E5EF5">
              <w:rPr>
                <w:sz w:val="20"/>
                <w:szCs w:val="32"/>
              </w:rPr>
              <w:t xml:space="preserve">Does RMA guarantee </w:t>
            </w:r>
            <w:proofErr w:type="spellStart"/>
            <w:r w:rsidR="002E5EF5">
              <w:rPr>
                <w:sz w:val="20"/>
                <w:szCs w:val="32"/>
              </w:rPr>
              <w:t>schedulability</w:t>
            </w:r>
            <w:proofErr w:type="spellEnd"/>
            <w:r w:rsidR="002E5EF5">
              <w:rPr>
                <w:sz w:val="20"/>
                <w:szCs w:val="32"/>
              </w:rPr>
              <w:t>?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735B5DF" w14:textId="77777777" w:rsidR="00081A3A" w:rsidRPr="00350CE5" w:rsidRDefault="00081A3A" w:rsidP="002509FB">
            <w:pPr>
              <w:ind w:left="162"/>
              <w:rPr>
                <w:sz w:val="20"/>
                <w:szCs w:val="20"/>
              </w:rPr>
            </w:pPr>
          </w:p>
        </w:tc>
      </w:tr>
      <w:tr w:rsidR="000203D8" w14:paraId="2AEBADBA" w14:textId="77777777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7DFB6D5" w14:textId="77777777" w:rsidR="000203D8" w:rsidRDefault="00AF40F6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lastRenderedPageBreak/>
              <w:t xml:space="preserve">2. </w:t>
            </w:r>
            <w:r w:rsidR="000203D8">
              <w:rPr>
                <w:sz w:val="20"/>
                <w:szCs w:val="32"/>
              </w:rPr>
              <w:t>(12 points) The following C program is to be executed on a computer and a parallel version is to be executed on a 32-computer cluster.</w:t>
            </w:r>
          </w:p>
          <w:p w14:paraId="7C75D068" w14:textId="77777777" w:rsidR="000203D8" w:rsidRPr="00AF40F6" w:rsidRDefault="000203D8" w:rsidP="002509FB">
            <w:pPr>
              <w:rPr>
                <w:sz w:val="16"/>
                <w:szCs w:val="16"/>
              </w:rPr>
            </w:pPr>
          </w:p>
          <w:p w14:paraId="4EC92D7A" w14:textId="77777777"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L1: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i &lt; 1024; i++)</w:t>
            </w:r>
          </w:p>
          <w:p w14:paraId="16E2795D" w14:textId="77777777"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L2: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sum[i] = 0;</w:t>
            </w:r>
          </w:p>
          <w:p w14:paraId="0956A8AD" w14:textId="77777777"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L3: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for (j = 0; j &lt;=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 xml:space="preserve">;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j++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14:paraId="5C9197B0" w14:textId="77777777" w:rsidR="000203D8" w:rsidRPr="00AF40F6" w:rsidRDefault="00A3520F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L4: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sum[i] = sum[i] + i</w:t>
            </w:r>
            <w:r w:rsidR="000203D8" w:rsidRPr="00AF40F6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</w:p>
          <w:p w14:paraId="58752689" w14:textId="77777777"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L5: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14:paraId="21542951" w14:textId="77777777"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L6: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14:paraId="34C1D035" w14:textId="77777777" w:rsidR="000203D8" w:rsidRPr="00AF40F6" w:rsidRDefault="000203D8" w:rsidP="002509FB">
            <w:pPr>
              <w:rPr>
                <w:sz w:val="16"/>
                <w:szCs w:val="16"/>
              </w:rPr>
            </w:pPr>
          </w:p>
          <w:p w14:paraId="0A5D5B8C" w14:textId="77777777"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Suppose lines 2 and 4 each take two machine cycle times, including all processor and memory-access activities.  Ignore the overhead caused by the software loop control statements (lines 1, 3, 5, 6) and all other system</w:t>
            </w:r>
            <w:r w:rsidR="00A3520F">
              <w:rPr>
                <w:sz w:val="20"/>
                <w:szCs w:val="32"/>
              </w:rPr>
              <w:t xml:space="preserve"> overhead</w:t>
            </w:r>
            <w:r>
              <w:rPr>
                <w:sz w:val="20"/>
                <w:szCs w:val="32"/>
              </w:rPr>
              <w:t>.</w:t>
            </w:r>
          </w:p>
          <w:p w14:paraId="3A8DB89E" w14:textId="77777777" w:rsidR="000203D8" w:rsidRDefault="000203D8" w:rsidP="002509FB">
            <w:pPr>
              <w:rPr>
                <w:sz w:val="20"/>
                <w:szCs w:val="32"/>
              </w:rPr>
            </w:pPr>
          </w:p>
          <w:p w14:paraId="69F0460F" w14:textId="77777777"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a. What is the total execution time (in machine cycle times) of the program on a single computer?</w:t>
            </w:r>
          </w:p>
          <w:p w14:paraId="41BCA449" w14:textId="77777777" w:rsidR="000203D8" w:rsidRDefault="000203D8" w:rsidP="002509FB">
            <w:pPr>
              <w:rPr>
                <w:sz w:val="20"/>
                <w:szCs w:val="32"/>
              </w:rPr>
            </w:pPr>
          </w:p>
          <w:p w14:paraId="7CF76181" w14:textId="77777777"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b. Divide the i-loop iterations among the 32 computers as follows: Computer 1 executes the first 32 iterations (i = 0 to 31), processor 2 executes the next 32 iterations, and so on</w:t>
            </w:r>
            <w:r w:rsidR="00AF40F6">
              <w:rPr>
                <w:sz w:val="20"/>
                <w:szCs w:val="32"/>
              </w:rPr>
              <w:t>.  What is</w:t>
            </w:r>
            <w:r>
              <w:rPr>
                <w:sz w:val="20"/>
                <w:szCs w:val="32"/>
              </w:rPr>
              <w:t xml:space="preserve"> the execution time and speedup factor compared with part (a)?  (Note that the computational workload, dictated by the j-loop, is unbalanced among the computers.)</w:t>
            </w:r>
          </w:p>
          <w:p w14:paraId="39647BAA" w14:textId="77777777" w:rsidR="000203D8" w:rsidRDefault="000203D8" w:rsidP="002509FB">
            <w:pPr>
              <w:rPr>
                <w:sz w:val="20"/>
                <w:szCs w:val="32"/>
              </w:rPr>
            </w:pPr>
          </w:p>
          <w:p w14:paraId="5EE8EE84" w14:textId="77777777"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c. </w:t>
            </w:r>
            <w:r w:rsidR="00A3520F">
              <w:rPr>
                <w:sz w:val="20"/>
                <w:szCs w:val="32"/>
              </w:rPr>
              <w:t>Show</w:t>
            </w:r>
            <w:r>
              <w:rPr>
                <w:sz w:val="20"/>
                <w:szCs w:val="32"/>
              </w:rPr>
              <w:t xml:space="preserve"> how to modify the parallelizing to facilitate a balanced parallel execution of all the computational workload over 32 computers.  </w:t>
            </w:r>
            <w:r w:rsidR="00AF40F6">
              <w:rPr>
                <w:sz w:val="20"/>
                <w:szCs w:val="32"/>
              </w:rPr>
              <w:t>(A balanced load means</w:t>
            </w:r>
            <w:r>
              <w:rPr>
                <w:sz w:val="20"/>
                <w:szCs w:val="32"/>
              </w:rPr>
              <w:t xml:space="preserve"> an equal number of additions assigned to each computer with respect to both loops.</w:t>
            </w:r>
            <w:r w:rsidR="00AF40F6">
              <w:rPr>
                <w:sz w:val="20"/>
                <w:szCs w:val="32"/>
              </w:rPr>
              <w:t>)</w:t>
            </w:r>
          </w:p>
          <w:p w14:paraId="29131BEA" w14:textId="77777777" w:rsidR="000203D8" w:rsidRDefault="000203D8" w:rsidP="002509FB">
            <w:pPr>
              <w:rPr>
                <w:sz w:val="20"/>
                <w:szCs w:val="32"/>
              </w:rPr>
            </w:pPr>
          </w:p>
          <w:p w14:paraId="5D22B14E" w14:textId="77777777" w:rsidR="001F2B9B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d. What is the execution time resulting from the </w:t>
            </w:r>
            <w:r w:rsidR="00A3520F">
              <w:rPr>
                <w:sz w:val="20"/>
                <w:szCs w:val="32"/>
              </w:rPr>
              <w:t xml:space="preserve">balanced </w:t>
            </w:r>
            <w:r>
              <w:rPr>
                <w:sz w:val="20"/>
                <w:szCs w:val="32"/>
              </w:rPr>
              <w:t>parallel execution on 32 computers?  What is the resulting speedup over a single computer?</w:t>
            </w:r>
            <w:r w:rsidR="00A57FB9">
              <w:rPr>
                <w:sz w:val="20"/>
                <w:szCs w:val="32"/>
              </w:rPr>
              <w:t xml:space="preserve">  (Show your calculations.)</w:t>
            </w:r>
          </w:p>
          <w:p w14:paraId="119FFEB1" w14:textId="77777777" w:rsidR="00040F1C" w:rsidRDefault="00040F1C" w:rsidP="00040F1C">
            <w:pPr>
              <w:rPr>
                <w:sz w:val="20"/>
                <w:szCs w:val="32"/>
              </w:rPr>
            </w:pPr>
          </w:p>
          <w:p w14:paraId="16F8DA40" w14:textId="513FA4BE" w:rsidR="00DB44E1" w:rsidRPr="00DB44E1" w:rsidRDefault="00DB44E1" w:rsidP="00DB44E1">
            <w:pPr>
              <w:rPr>
                <w:sz w:val="20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3D985B7" w14:textId="77777777" w:rsidR="000203D8" w:rsidRPr="002D10E6" w:rsidRDefault="000203D8" w:rsidP="002509FB">
            <w:pPr>
              <w:ind w:left="162"/>
              <w:rPr>
                <w:sz w:val="20"/>
                <w:szCs w:val="20"/>
              </w:rPr>
            </w:pPr>
          </w:p>
        </w:tc>
      </w:tr>
      <w:tr w:rsidR="007260D2" w14:paraId="1B7B4142" w14:textId="77777777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E746FCB" w14:textId="77777777" w:rsidR="007260D2" w:rsidRPr="00947F9C" w:rsidRDefault="007260D2" w:rsidP="00A067D0">
            <w:pPr>
              <w:rPr>
                <w:sz w:val="22"/>
                <w:szCs w:val="22"/>
              </w:rPr>
            </w:pPr>
            <w:r w:rsidRPr="000203D8">
              <w:rPr>
                <w:sz w:val="20"/>
                <w:szCs w:val="32"/>
              </w:rPr>
              <w:br w:type="page"/>
            </w:r>
            <w:r w:rsidR="0088117C" w:rsidRPr="00947F9C">
              <w:rPr>
                <w:sz w:val="22"/>
                <w:szCs w:val="22"/>
              </w:rPr>
              <w:t>3. (9</w:t>
            </w:r>
            <w:r w:rsidRPr="00947F9C">
              <w:rPr>
                <w:sz w:val="22"/>
                <w:szCs w:val="22"/>
              </w:rPr>
              <w:t xml:space="preserve"> points) </w:t>
            </w:r>
            <w:r w:rsidR="0088117C" w:rsidRPr="00947F9C">
              <w:rPr>
                <w:sz w:val="22"/>
                <w:szCs w:val="22"/>
              </w:rPr>
              <w:t>U</w:t>
            </w:r>
            <w:r w:rsidR="00947F9C">
              <w:rPr>
                <w:sz w:val="22"/>
                <w:szCs w:val="22"/>
              </w:rPr>
              <w:t>se</w:t>
            </w:r>
            <w:r w:rsidR="0088117C" w:rsidRPr="00947F9C">
              <w:rPr>
                <w:sz w:val="22"/>
                <w:szCs w:val="22"/>
              </w:rPr>
              <w:t xml:space="preserve"> Rate-monotonic Analysis</w:t>
            </w:r>
            <w:r w:rsidR="00947F9C">
              <w:rPr>
                <w:sz w:val="22"/>
                <w:szCs w:val="22"/>
              </w:rPr>
              <w:t xml:space="preserve"> (RMA) to</w:t>
            </w:r>
            <w:r w:rsidR="0088117C" w:rsidRPr="00947F9C">
              <w:rPr>
                <w:sz w:val="22"/>
                <w:szCs w:val="22"/>
              </w:rPr>
              <w:t xml:space="preserve"> answer the following questions:</w:t>
            </w:r>
          </w:p>
          <w:p w14:paraId="43F19391" w14:textId="77777777" w:rsidR="007260D2" w:rsidRPr="00947F9C" w:rsidRDefault="007260D2" w:rsidP="00A067D0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Ind w:w="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1980"/>
              <w:gridCol w:w="1350"/>
            </w:tblGrid>
            <w:tr w:rsidR="007260D2" w:rsidRPr="00947F9C" w14:paraId="7E9DDD82" w14:textId="77777777">
              <w:tc>
                <w:tcPr>
                  <w:tcW w:w="1073" w:type="dxa"/>
                  <w:shd w:val="clear" w:color="auto" w:fill="C0C0C0"/>
                  <w:vAlign w:val="bottom"/>
                </w:tcPr>
                <w:p w14:paraId="25B6ECD5" w14:textId="77777777"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Process</w:t>
                  </w:r>
                </w:p>
              </w:tc>
              <w:tc>
                <w:tcPr>
                  <w:tcW w:w="1980" w:type="dxa"/>
                  <w:shd w:val="clear" w:color="auto" w:fill="C0C0C0"/>
                  <w:vAlign w:val="bottom"/>
                </w:tcPr>
                <w:p w14:paraId="75A861F8" w14:textId="77777777"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Execution Time</w:t>
                  </w:r>
                </w:p>
              </w:tc>
              <w:tc>
                <w:tcPr>
                  <w:tcW w:w="1350" w:type="dxa"/>
                  <w:shd w:val="clear" w:color="auto" w:fill="C0C0C0"/>
                  <w:vAlign w:val="bottom"/>
                </w:tcPr>
                <w:p w14:paraId="57C368F1" w14:textId="77777777"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Period</w:t>
                  </w:r>
                </w:p>
              </w:tc>
            </w:tr>
            <w:tr w:rsidR="007260D2" w:rsidRPr="00947F9C" w14:paraId="5E30FDAC" w14:textId="77777777">
              <w:tc>
                <w:tcPr>
                  <w:tcW w:w="1073" w:type="dxa"/>
                </w:tcPr>
                <w:p w14:paraId="0947BD04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P1</w:t>
                  </w:r>
                </w:p>
              </w:tc>
              <w:tc>
                <w:tcPr>
                  <w:tcW w:w="1980" w:type="dxa"/>
                </w:tcPr>
                <w:p w14:paraId="202AEE70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1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2A0A0A11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8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  <w:tr w:rsidR="007260D2" w:rsidRPr="00947F9C" w14:paraId="10615D0C" w14:textId="77777777">
              <w:tc>
                <w:tcPr>
                  <w:tcW w:w="1073" w:type="dxa"/>
                </w:tcPr>
                <w:p w14:paraId="1880A4FA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P2</w:t>
                  </w:r>
                </w:p>
              </w:tc>
              <w:tc>
                <w:tcPr>
                  <w:tcW w:w="1980" w:type="dxa"/>
                </w:tcPr>
                <w:p w14:paraId="1A45B71B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2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F8E47B1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5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  <w:tr w:rsidR="007260D2" w:rsidRPr="00947F9C" w14:paraId="3040B60C" w14:textId="77777777">
              <w:tc>
                <w:tcPr>
                  <w:tcW w:w="1073" w:type="dxa"/>
                </w:tcPr>
                <w:p w14:paraId="023B3FB3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P3</w:t>
                  </w:r>
                </w:p>
              </w:tc>
              <w:tc>
                <w:tcPr>
                  <w:tcW w:w="1980" w:type="dxa"/>
                </w:tcPr>
                <w:p w14:paraId="36075B31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2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5342443D" w14:textId="77777777"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10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</w:tbl>
          <w:p w14:paraId="3D94B4B0" w14:textId="77777777" w:rsidR="007260D2" w:rsidRPr="00947F9C" w:rsidRDefault="007260D2" w:rsidP="00A067D0">
            <w:pPr>
              <w:rPr>
                <w:sz w:val="22"/>
                <w:szCs w:val="22"/>
              </w:rPr>
            </w:pPr>
          </w:p>
          <w:p w14:paraId="0CE4A4F9" w14:textId="77777777" w:rsidR="007260D2" w:rsidRPr="00947F9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a. What is the CPU utilization?</w:t>
            </w:r>
          </w:p>
          <w:p w14:paraId="3A99A08D" w14:textId="77777777" w:rsidR="0088117C" w:rsidRPr="00947F9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b. What is the theoretical limit for 3 processes?</w:t>
            </w:r>
          </w:p>
          <w:p w14:paraId="32B10EA0" w14:textId="77777777" w:rsidR="0088117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c. Is this system schedulable?</w:t>
            </w:r>
          </w:p>
          <w:p w14:paraId="4D8ADBF4" w14:textId="77777777" w:rsidR="00947F9C" w:rsidRDefault="00947F9C" w:rsidP="00A067D0">
            <w:pPr>
              <w:rPr>
                <w:sz w:val="20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324F296" w14:textId="77777777" w:rsidR="0088117C" w:rsidRPr="00350CE5" w:rsidRDefault="0088117C" w:rsidP="00A067D0">
            <w:pPr>
              <w:ind w:left="162"/>
              <w:rPr>
                <w:sz w:val="20"/>
                <w:szCs w:val="20"/>
              </w:rPr>
            </w:pPr>
          </w:p>
        </w:tc>
      </w:tr>
      <w:tr w:rsidR="00947F9C" w14:paraId="5DC26059" w14:textId="77777777">
        <w:trPr>
          <w:cantSplit/>
        </w:trPr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2832F81" w14:textId="77777777" w:rsidR="00947F9C" w:rsidRPr="00947F9C" w:rsidRDefault="00947F9C" w:rsidP="00947F9C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 xml:space="preserve">4. (10.1, page 477) (12 points) Consider a set of three periodic tasks with the execution profiles and arrival order shown below.  Develop scheduling diagrams </w:t>
            </w:r>
            <w:proofErr w:type="gramStart"/>
            <w:r w:rsidRPr="00947F9C">
              <w:rPr>
                <w:sz w:val="22"/>
                <w:szCs w:val="22"/>
              </w:rPr>
              <w:t>similar to</w:t>
            </w:r>
            <w:proofErr w:type="gramEnd"/>
            <w:r w:rsidRPr="00947F9C">
              <w:rPr>
                <w:sz w:val="22"/>
                <w:szCs w:val="22"/>
              </w:rPr>
              <w:t xml:space="preserve"> those of Figure 10.5 for this set of tasks.  Round-robin the two lower priority tasks.  </w:t>
            </w:r>
            <w:r w:rsidR="00CC0C94">
              <w:rPr>
                <w:sz w:val="22"/>
                <w:szCs w:val="22"/>
              </w:rPr>
              <w:t>(U</w:t>
            </w:r>
            <w:r w:rsidRPr="00947F9C">
              <w:rPr>
                <w:sz w:val="22"/>
                <w:szCs w:val="22"/>
              </w:rPr>
              <w:t>se ascending alphabetical order</w:t>
            </w:r>
            <w:r w:rsidR="00CC0C94">
              <w:rPr>
                <w:sz w:val="22"/>
                <w:szCs w:val="22"/>
              </w:rPr>
              <w:t xml:space="preserve"> for simultaneous arrivals</w:t>
            </w:r>
            <w:r w:rsidRPr="00947F9C">
              <w:rPr>
                <w:sz w:val="22"/>
                <w:szCs w:val="22"/>
              </w:rPr>
              <w:t xml:space="preserve">.)  Preempt only on </w:t>
            </w:r>
            <w:r w:rsidR="00CC0C94">
              <w:rPr>
                <w:sz w:val="22"/>
                <w:szCs w:val="22"/>
              </w:rPr>
              <w:t>task arrivals.</w:t>
            </w:r>
          </w:p>
        </w:tc>
      </w:tr>
      <w:tr w:rsidR="007516DE" w14:paraId="4C90BE56" w14:textId="77777777">
        <w:trPr>
          <w:cantSplit/>
        </w:trPr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4F7132C" w14:textId="77777777" w:rsidR="007516DE" w:rsidRPr="007516DE" w:rsidRDefault="007516DE" w:rsidP="007516DE">
            <w:pPr>
              <w:rPr>
                <w:b/>
                <w:bCs/>
                <w:sz w:val="2"/>
                <w:szCs w:val="2"/>
              </w:rPr>
            </w:pPr>
          </w:p>
          <w:tbl>
            <w:tblPr>
              <w:tblW w:w="51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8"/>
              <w:gridCol w:w="1260"/>
              <w:gridCol w:w="1260"/>
              <w:gridCol w:w="1530"/>
            </w:tblGrid>
            <w:tr w:rsidR="007516DE" w:rsidRPr="00AC3C15" w14:paraId="5FD8B1FF" w14:textId="77777777">
              <w:tc>
                <w:tcPr>
                  <w:tcW w:w="1068" w:type="dxa"/>
                  <w:shd w:val="clear" w:color="auto" w:fill="C0C0C0"/>
                  <w:vAlign w:val="bottom"/>
                </w:tcPr>
                <w:p w14:paraId="15A7347C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Process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14:paraId="4A95470C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Arrival Time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14:paraId="5BD37492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Execution Time</w:t>
                  </w:r>
                </w:p>
              </w:tc>
              <w:tc>
                <w:tcPr>
                  <w:tcW w:w="1530" w:type="dxa"/>
                  <w:shd w:val="clear" w:color="auto" w:fill="C0C0C0"/>
                  <w:vAlign w:val="bottom"/>
                </w:tcPr>
                <w:p w14:paraId="5A2BDD61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Ending Deadline</w:t>
                  </w:r>
                </w:p>
              </w:tc>
            </w:tr>
            <w:tr w:rsidR="007516DE" w:rsidRPr="00AC3C15" w14:paraId="18789922" w14:textId="77777777">
              <w:tc>
                <w:tcPr>
                  <w:tcW w:w="1068" w:type="dxa"/>
                </w:tcPr>
                <w:p w14:paraId="173162B9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A(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1)</w:t>
                  </w:r>
                </w:p>
              </w:tc>
              <w:tc>
                <w:tcPr>
                  <w:tcW w:w="1260" w:type="dxa"/>
                </w:tcPr>
                <w:p w14:paraId="5CA519F0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14:paraId="44E0F802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14:paraId="05974D2E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20</w:t>
                  </w:r>
                </w:p>
              </w:tc>
            </w:tr>
            <w:tr w:rsidR="007516DE" w:rsidRPr="00AC3C15" w14:paraId="68971244" w14:textId="77777777">
              <w:tc>
                <w:tcPr>
                  <w:tcW w:w="1068" w:type="dxa"/>
                </w:tcPr>
                <w:p w14:paraId="65976266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A(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2)</w:t>
                  </w:r>
                </w:p>
              </w:tc>
              <w:tc>
                <w:tcPr>
                  <w:tcW w:w="1260" w:type="dxa"/>
                </w:tcPr>
                <w:p w14:paraId="7BA6D3F8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20</w:t>
                  </w:r>
                </w:p>
              </w:tc>
              <w:tc>
                <w:tcPr>
                  <w:tcW w:w="1260" w:type="dxa"/>
                </w:tcPr>
                <w:p w14:paraId="4A1EC708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14:paraId="19C65427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40</w:t>
                  </w:r>
                </w:p>
              </w:tc>
            </w:tr>
            <w:tr w:rsidR="007516DE" w:rsidRPr="00AC3C15" w14:paraId="0DD6A26F" w14:textId="77777777">
              <w:tc>
                <w:tcPr>
                  <w:tcW w:w="1068" w:type="dxa"/>
                </w:tcPr>
                <w:p w14:paraId="06A49A17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A(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3)</w:t>
                  </w:r>
                </w:p>
              </w:tc>
              <w:tc>
                <w:tcPr>
                  <w:tcW w:w="1260" w:type="dxa"/>
                </w:tcPr>
                <w:p w14:paraId="73B82098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40</w:t>
                  </w:r>
                </w:p>
              </w:tc>
              <w:tc>
                <w:tcPr>
                  <w:tcW w:w="1260" w:type="dxa"/>
                </w:tcPr>
                <w:p w14:paraId="79C768EB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14:paraId="7210E964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60</w:t>
                  </w:r>
                </w:p>
              </w:tc>
            </w:tr>
            <w:tr w:rsidR="007516DE" w:rsidRPr="00AC3C15" w14:paraId="66183C53" w14:textId="77777777">
              <w:tc>
                <w:tcPr>
                  <w:tcW w:w="1068" w:type="dxa"/>
                </w:tcPr>
                <w:p w14:paraId="7E222E99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A(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4)</w:t>
                  </w:r>
                </w:p>
              </w:tc>
              <w:tc>
                <w:tcPr>
                  <w:tcW w:w="1260" w:type="dxa"/>
                </w:tcPr>
                <w:p w14:paraId="00629F38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60</w:t>
                  </w:r>
                </w:p>
              </w:tc>
              <w:tc>
                <w:tcPr>
                  <w:tcW w:w="1260" w:type="dxa"/>
                </w:tcPr>
                <w:p w14:paraId="6282CFBA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14:paraId="4F680F1A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80</w:t>
                  </w:r>
                </w:p>
              </w:tc>
            </w:tr>
            <w:tr w:rsidR="007516DE" w:rsidRPr="00AC3C15" w14:paraId="42D5240D" w14:textId="77777777">
              <w:tc>
                <w:tcPr>
                  <w:tcW w:w="1068" w:type="dxa"/>
                </w:tcPr>
                <w:p w14:paraId="4ACF1ADD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A(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5)</w:t>
                  </w:r>
                </w:p>
              </w:tc>
              <w:tc>
                <w:tcPr>
                  <w:tcW w:w="1260" w:type="dxa"/>
                </w:tcPr>
                <w:p w14:paraId="06465A8B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80</w:t>
                  </w:r>
                </w:p>
              </w:tc>
              <w:tc>
                <w:tcPr>
                  <w:tcW w:w="1260" w:type="dxa"/>
                </w:tcPr>
                <w:p w14:paraId="540C3A32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14:paraId="742176BD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 w14:paraId="4383CC9A" w14:textId="77777777">
              <w:tc>
                <w:tcPr>
                  <w:tcW w:w="1068" w:type="dxa"/>
                </w:tcPr>
                <w:p w14:paraId="05D4D613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14:paraId="51255817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14:paraId="20B1453F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14:paraId="4BBA4206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  <w:tr w:rsidR="007516DE" w:rsidRPr="00AC3C15" w14:paraId="7261A86E" w14:textId="77777777">
              <w:tc>
                <w:tcPr>
                  <w:tcW w:w="1068" w:type="dxa"/>
                </w:tcPr>
                <w:p w14:paraId="324D036B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B(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1)</w:t>
                  </w:r>
                </w:p>
              </w:tc>
              <w:tc>
                <w:tcPr>
                  <w:tcW w:w="1260" w:type="dxa"/>
                </w:tcPr>
                <w:p w14:paraId="4F88E0AF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14:paraId="512077FC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14:paraId="65A7D34A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</w:tr>
            <w:tr w:rsidR="007516DE" w:rsidRPr="00AC3C15" w14:paraId="1A3FDF9E" w14:textId="77777777">
              <w:tc>
                <w:tcPr>
                  <w:tcW w:w="1068" w:type="dxa"/>
                </w:tcPr>
                <w:p w14:paraId="2787690B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B(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2)</w:t>
                  </w:r>
                </w:p>
              </w:tc>
              <w:tc>
                <w:tcPr>
                  <w:tcW w:w="1260" w:type="dxa"/>
                </w:tcPr>
                <w:p w14:paraId="10D57FD3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  <w:tc>
                <w:tcPr>
                  <w:tcW w:w="1260" w:type="dxa"/>
                </w:tcPr>
                <w:p w14:paraId="6995774C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14:paraId="260EA0E9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 w14:paraId="7C9EA5E2" w14:textId="77777777">
              <w:tc>
                <w:tcPr>
                  <w:tcW w:w="1068" w:type="dxa"/>
                </w:tcPr>
                <w:p w14:paraId="1F726321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14:paraId="02519B58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14:paraId="0FC134D8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14:paraId="02150CF4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  <w:tr w:rsidR="007516DE" w:rsidRPr="00AC3C15" w14:paraId="55BD07B7" w14:textId="77777777">
              <w:tc>
                <w:tcPr>
                  <w:tcW w:w="1068" w:type="dxa"/>
                </w:tcPr>
                <w:p w14:paraId="6D4EC69D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C(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1)</w:t>
                  </w:r>
                </w:p>
              </w:tc>
              <w:tc>
                <w:tcPr>
                  <w:tcW w:w="1260" w:type="dxa"/>
                </w:tcPr>
                <w:p w14:paraId="02265B04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14:paraId="147E642D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15</w:t>
                  </w:r>
                </w:p>
              </w:tc>
              <w:tc>
                <w:tcPr>
                  <w:tcW w:w="1530" w:type="dxa"/>
                </w:tcPr>
                <w:p w14:paraId="4FD5BCE9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</w:tr>
            <w:tr w:rsidR="007516DE" w:rsidRPr="00AC3C15" w14:paraId="2F0AB3C0" w14:textId="77777777">
              <w:tc>
                <w:tcPr>
                  <w:tcW w:w="1068" w:type="dxa"/>
                </w:tcPr>
                <w:p w14:paraId="4FDDE5D9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gramStart"/>
                  <w:r w:rsidRPr="00AC3C15">
                    <w:rPr>
                      <w:b/>
                      <w:bCs/>
                      <w:sz w:val="20"/>
                    </w:rPr>
                    <w:t>C(</w:t>
                  </w:r>
                  <w:proofErr w:type="gramEnd"/>
                  <w:r w:rsidRPr="00AC3C15">
                    <w:rPr>
                      <w:b/>
                      <w:bCs/>
                      <w:sz w:val="20"/>
                    </w:rPr>
                    <w:t>2)</w:t>
                  </w:r>
                </w:p>
              </w:tc>
              <w:tc>
                <w:tcPr>
                  <w:tcW w:w="1260" w:type="dxa"/>
                </w:tcPr>
                <w:p w14:paraId="0EC7A507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  <w:tc>
                <w:tcPr>
                  <w:tcW w:w="1260" w:type="dxa"/>
                </w:tcPr>
                <w:p w14:paraId="1C12C64D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15</w:t>
                  </w:r>
                </w:p>
              </w:tc>
              <w:tc>
                <w:tcPr>
                  <w:tcW w:w="1530" w:type="dxa"/>
                </w:tcPr>
                <w:p w14:paraId="174E39C3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 w14:paraId="00FD140E" w14:textId="77777777">
              <w:tc>
                <w:tcPr>
                  <w:tcW w:w="1068" w:type="dxa"/>
                </w:tcPr>
                <w:p w14:paraId="489E9249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14:paraId="065EC394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14:paraId="7C81BC0F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14:paraId="18188D9A" w14:textId="77777777"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</w:tbl>
          <w:p w14:paraId="07F71F07" w14:textId="77777777" w:rsidR="007516DE" w:rsidRPr="00947F9C" w:rsidRDefault="007516DE" w:rsidP="00947F9C">
            <w:pPr>
              <w:rPr>
                <w:sz w:val="22"/>
                <w:szCs w:val="22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DFD07" w14:textId="77777777" w:rsidR="007516DE" w:rsidRPr="00947F9C" w:rsidRDefault="00D84B83" w:rsidP="00947F9C">
            <w:pPr>
              <w:rPr>
                <w:sz w:val="22"/>
                <w:szCs w:val="22"/>
              </w:rPr>
            </w:pPr>
            <w:r>
              <w:rPr>
                <w:b/>
                <w:bCs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67B70BE5" wp14:editId="74503CB0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-4445</wp:posOffset>
                  </wp:positionV>
                  <wp:extent cx="2969260" cy="2128520"/>
                  <wp:effectExtent l="19050" t="19050" r="21590" b="24130"/>
                  <wp:wrapNone/>
                  <wp:docPr id="46" name="Picture 46" descr="10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260" cy="212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2342" w14:paraId="7CE0F685" w14:textId="77777777">
        <w:trPr>
          <w:cantSplit/>
        </w:trPr>
        <w:tc>
          <w:tcPr>
            <w:tcW w:w="10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7E2C1B1" w14:textId="77777777" w:rsidR="000F2342" w:rsidRPr="00AC3C15" w:rsidRDefault="000F2342" w:rsidP="000F2342">
            <w:pPr>
              <w:rPr>
                <w:sz w:val="20"/>
              </w:rPr>
            </w:pPr>
          </w:p>
          <w:tbl>
            <w:tblPr>
              <w:tblW w:w="104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9"/>
              <w:gridCol w:w="376"/>
              <w:gridCol w:w="403"/>
              <w:gridCol w:w="403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377"/>
              <w:gridCol w:w="404"/>
              <w:gridCol w:w="404"/>
              <w:gridCol w:w="404"/>
            </w:tblGrid>
            <w:tr w:rsidR="000F2342" w:rsidRPr="00AC3C15" w14:paraId="5E43ECEF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12DA0BC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14:paraId="4E7C025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671DC36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919A91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14:paraId="48785D9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CAAAD2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AC1F92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14:paraId="0E801F4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643D36B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690CB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14:paraId="281949C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D2F4E5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ADC9E7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14:paraId="0CB9279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6314B5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C24F166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14:paraId="504D9BE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C62386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1A47DD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1777EE37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E56C35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72750FD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FEE464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0A3C0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AACA6A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C82995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420A8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9BC2E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390DF2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7CE913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3AA6034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DD9D21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85E189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E16CC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181E0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B451B2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52EB58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F5DAA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1D1E26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7BE769F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7DA610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C86FDB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6E9B7837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FA7CA9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14:paraId="1A8D409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7F337D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B3322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97578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05EF0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B075C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2312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D4455F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14:paraId="11A2085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026F33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4E016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99175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20A07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B9FDB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46CCD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B2E1866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14:paraId="526AD0E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6DE0610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249B1741" w14:textId="77777777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</w:tcPr>
                <w:p w14:paraId="5D5FBF1A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D3342A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290E45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B940DF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9E846B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EECFA9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455A01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3EA444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D4B2A8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7ABF7E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B5237D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C35855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C49C1C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7D4A5E66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6CD7E20A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1079A2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B0F7F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F25DB5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5C177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9FDAE1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0C6B1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B7631A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5C49D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F88582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A999D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180B61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D72FB6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74DFCE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ED2FE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7544C1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F7387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23EE71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34CC86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E97291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102D3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FA3C3B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972AE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A56A6D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4AFFF6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C0C94" w:rsidRPr="00AC3C15" w14:paraId="7C3A410A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29146DAF" w14:textId="77777777" w:rsidR="00CC0C94" w:rsidRPr="0088117C" w:rsidRDefault="00CC0C94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FC0AB84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80B1BB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D2F3769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76DA751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4B87EC1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E39206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965B6D5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241498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936F7F0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D2A188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78BB51A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AF5FFE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40259EF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0E451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983BDA3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0ED141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97EAFE9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2F5CE2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00AF868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E8915D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81D5F9F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EA3180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879D412" w14:textId="77777777"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C95E7A" w14:textId="77777777" w:rsidR="00CC0C94" w:rsidRPr="0088117C" w:rsidRDefault="00CC0C94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6C9D9AF1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61DE0ADA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E532E8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82CC90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28350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6865B2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2B62CCD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5840E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CBD87C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E0E8BD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16EFC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DF95BC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2424A1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203C2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3B167A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7E1913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8D8D6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287683C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5A96D0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9D282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4AD1D614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754E07F5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D943E4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2743B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C5E070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E410DF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23FF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71D6C4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D0CA4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AED96E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7C31F3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3907DA2" w14:textId="77777777" w:rsidR="000F2342" w:rsidRPr="00486630" w:rsidRDefault="000F2342" w:rsidP="00DF1219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3079B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3BAD88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113B2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A1678D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27BD9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EA1BEC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2169A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2DE374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FC81E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F0F66B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E4232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725F46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1CD2D9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0D0469FF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6F0E91DB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CFE818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BC2BB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FE658E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EEA4E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2839618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602F1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50FA9F0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9B2BE8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453B9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00B8F7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8C3F0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D5B6F4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C8A7F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7DFCEC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00B5B7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BFC0A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2D4EFF9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B0366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5249CA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9AC78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4E642F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A4CAC9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796E0B45" w14:textId="77777777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14:paraId="7D632177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F07DD8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BCA2AE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5DDD0B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99CD7A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10A972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E54CF4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6A11ED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E296A4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5DF4B3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256190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C0B38B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58CE65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3BE386D8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0DB34A95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240FAF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E992F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8B85D3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C92A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FF3A7E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7E07F6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B04528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DF60B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78ED5A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A73AD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389156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0725A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63D311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137F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21DCFB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B5404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06F6CC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D441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B19335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D3716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AB2BD1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BC23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C2682B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705116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 w14:paraId="56C3232C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22B8DBBF" w14:textId="77777777"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8D2E89C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326151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DCC468E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B7F2B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40A5656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EE02F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90B34BB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F2B29C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2BB1237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B6B873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5CEDFE8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708FBE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54711F0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87FA95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5A4EA2A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B82467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D594068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08D070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1313FCB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68FFD2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C2B1A84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A52447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66D87F7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05F635" w14:textId="77777777"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2F8EF60A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1729399C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393DB5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53090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5E8F0D2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0F7FA9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563F6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BCA977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14:paraId="5620F27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9038BD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18763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D7B33C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7D59E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5EF47F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A7AB8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66C8F7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C7D8B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6D299B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5FA6C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88EA51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6154E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802F61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A69CF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6E1028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29E6FB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35C8BF35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1A81A2B8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A4C327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58385C2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3490C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CA3BE4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C746F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7F9584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BC75A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FF99987" w14:textId="77777777" w:rsidR="000F2342" w:rsidRPr="00486630" w:rsidRDefault="000F2342" w:rsidP="00DF1219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83833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14DD78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159B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5EC746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9D3C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47F6E8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BF0BE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73869D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42586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E45E00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AF3A8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2649D9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FF6AB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9AD26A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AF9A8C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7CAD5C32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715C1FA1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636595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0EA0E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23F4AE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2883D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A568A6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07525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4EF197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B1C5A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5F93B9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FDD1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F82391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D3F60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B913A0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6B610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B761E8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7D60A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DF2CBE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861F5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26CF0B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5BB1D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0C152C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916A72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74F8735C" w14:textId="77777777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14:paraId="21B6E0A1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FD43AB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BDD10C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AD8EEF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F5469A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466D38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7CEFA4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A63594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06474B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8DFA49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6B93F1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BB55AB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765519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40DAD514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7A6E7845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B08E5F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6B8BD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BE0F08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79409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9AED18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A8A2DF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A7D30C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C4641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C4153A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32DA1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6E5E65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C2A21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1D0802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13C6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407D66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B9C95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16D31B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184A8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FEF5D0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D1B74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4710CC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046DB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4F2A2A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56ED50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 w14:paraId="2F79C4C0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262D30E4" w14:textId="77777777"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EB95F64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8D3A86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D0AED2F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A215B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C1E6E81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8251E3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08C313B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496E03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50E512A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4C9D8F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34566F8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8C00DA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E096CFB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A6C574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AF1DF1C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092BA2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6DBC66F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586F56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3B3F602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F1744E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F07BC69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3ED86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B4BFE4E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67BAE6" w14:textId="77777777"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75DE814B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6D7DC041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C457AE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8871A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D7C813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76C0C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CE4E0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F939A0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88458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2DFF6C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0A124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E6BB7D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784D4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3389F8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4C49D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FB8BFF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9BDA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3DC7AD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62650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5CA70D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58DEB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666270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F3B84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BF1E80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5FBCE5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5BF5BDA2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74130DDC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A07954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F59A7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C343F8A" w14:textId="77777777" w:rsidR="000F2342" w:rsidRPr="00486630" w:rsidRDefault="000F2342" w:rsidP="00DF1219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768FA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E7324D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58EDB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8A5A79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1AC7E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C73114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69B08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2A5CA3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4B690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1095BE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18954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D227F4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79CE7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EF3696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1E6B2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901AAD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047EC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78095B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FCB698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398574D2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7D78D693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FCCC6B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F0BB3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74A16A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54B67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CE83E2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A653D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BEB0C9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4EBA2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E480D9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3EF04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2951FD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F2AC6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1CDDC7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8EBBC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BC6D49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D6F5D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2A1B6B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B1EC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708E77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A500B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419907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C9496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C12CD0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4FD404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405FF5E8" w14:textId="77777777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14:paraId="4FDF6E2F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992EF5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4F5D160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56E1CC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C51D986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B12D97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D2DD11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1BB734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F41C09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886F066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BC136B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E5D1D7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5412CC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7C123895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3C69ABC9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CF0041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D946B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07B817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22DD5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D9333E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3A9C6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A8DF3F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D4B2C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4DA823D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C315C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02684C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07CE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38506E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65D8D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B3C16D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45A13A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9472DD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B5C5F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A77F45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E65BA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E5683D7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0C79B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1A72F11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C545C5" w14:textId="77777777"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 w14:paraId="7BB53E80" w14:textId="77777777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6211A34C" w14:textId="77777777"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9B27C3D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52400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052E6CB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6CEEEF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91723F5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CB65BD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10AE78B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6177D7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83F63B9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E18A45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1825FA4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9C0A0C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A3A1E51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A9C67F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630AB0A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1E5B3F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B9F7E10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B42785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A5CEEF7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481E72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BC4D568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3BB007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1DCCDB1" w14:textId="77777777"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CBCE46" w14:textId="77777777"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14:paraId="6AD9C3EB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732BA3FE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C3F2BE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E8414A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1965D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564F02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C5CE19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47B2F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3A9049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221FC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29BFA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AA94F0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5C4929E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D8D6B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2B1D78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A59CD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B80008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8A088E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B1655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D8A208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0FF93F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477BC3DC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3F3E0D00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Earliest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A8591F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3C955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C399BF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9224F5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4BA44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4EAE35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1F8B9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F3A1E4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A96E14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5F0C3A5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8E444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DDCEC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53701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600094E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5D144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3ADF774E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F0B5D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127BDB8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A1CA9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DE703E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8DECCA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9C1F7D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4DF9FB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3259DB2A" w14:textId="77777777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14:paraId="7215B92B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Deadline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66D963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279B1B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B765BB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A8329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DA9F240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BF2C7C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001A6379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66C4F1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749E1CE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C8B45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5EBACCB6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4C45FF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26265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99EE97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14:paraId="4262CAA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047008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C4AD22D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6DD813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1A070E92" w14:textId="77777777"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C6BD53" w14:textId="77777777"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14:paraId="79CA118C" w14:textId="77777777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</w:tcPr>
                <w:p w14:paraId="3C39B512" w14:textId="77777777"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0CE45313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E53CA15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F7C5AB9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40B155E8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E3971E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CD4B0B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768B729B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5EB88B4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68C352FE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853C952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315F099C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14:paraId="26006FB4" w14:textId="77777777"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8101ACC" w14:textId="77777777" w:rsidR="000F2342" w:rsidRPr="000F2342" w:rsidRDefault="000F2342" w:rsidP="00947F9C">
            <w:pPr>
              <w:rPr>
                <w:b/>
                <w:bCs/>
                <w:noProof/>
                <w:sz w:val="2"/>
                <w:szCs w:val="2"/>
              </w:rPr>
            </w:pPr>
          </w:p>
        </w:tc>
      </w:tr>
    </w:tbl>
    <w:p w14:paraId="5D5E5A87" w14:textId="77777777" w:rsidR="00CB77D9" w:rsidRPr="000F2342" w:rsidRDefault="00CB77D9" w:rsidP="000F2342">
      <w:pPr>
        <w:rPr>
          <w:sz w:val="2"/>
          <w:szCs w:val="2"/>
        </w:rPr>
      </w:pPr>
    </w:p>
    <w:sectPr w:rsidR="00CB77D9" w:rsidRPr="000F2342" w:rsidSect="00FC2EE2">
      <w:footerReference w:type="default" r:id="rId8"/>
      <w:pgSz w:w="12240" w:h="15840"/>
      <w:pgMar w:top="720" w:right="835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0CD1" w14:textId="77777777" w:rsidR="003662A1" w:rsidRDefault="003662A1">
      <w:r>
        <w:separator/>
      </w:r>
    </w:p>
  </w:endnote>
  <w:endnote w:type="continuationSeparator" w:id="0">
    <w:p w14:paraId="64BC6219" w14:textId="77777777" w:rsidR="003662A1" w:rsidRDefault="00366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304D" w14:textId="79866801" w:rsidR="00CB77D9" w:rsidRDefault="00EC0924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BYU, CS 345</w:t>
    </w:r>
    <w:r w:rsidR="000A6323">
      <w:rPr>
        <w:sz w:val="20"/>
      </w:rPr>
      <w:t xml:space="preserve">, </w:t>
    </w:r>
    <w:r w:rsidR="00DB44E1">
      <w:rPr>
        <w:sz w:val="20"/>
      </w:rPr>
      <w:t>W</w:t>
    </w:r>
    <w:r w:rsidR="000A6323">
      <w:rPr>
        <w:sz w:val="20"/>
      </w:rPr>
      <w:t>20</w:t>
    </w:r>
    <w:r w:rsidR="00891FE9">
      <w:rPr>
        <w:sz w:val="20"/>
      </w:rPr>
      <w:t>2</w:t>
    </w:r>
    <w:r w:rsidR="00DB44E1">
      <w:rPr>
        <w:sz w:val="20"/>
      </w:rPr>
      <w:t>2</w:t>
    </w:r>
    <w:r w:rsidR="00E71E25">
      <w:rPr>
        <w:sz w:val="20"/>
      </w:rPr>
      <w:tab/>
      <w:t>Homework #5</w:t>
    </w:r>
    <w:r w:rsidR="00CB77D9">
      <w:rPr>
        <w:sz w:val="20"/>
      </w:rPr>
      <w:tab/>
      <w:t xml:space="preserve">Page </w:t>
    </w:r>
    <w:r w:rsidR="00CB77D9">
      <w:rPr>
        <w:rStyle w:val="PageNumber"/>
        <w:sz w:val="20"/>
      </w:rPr>
      <w:fldChar w:fldCharType="begin"/>
    </w:r>
    <w:r w:rsidR="00CB77D9">
      <w:rPr>
        <w:rStyle w:val="PageNumber"/>
        <w:sz w:val="20"/>
      </w:rPr>
      <w:instrText xml:space="preserve"> PAGE </w:instrText>
    </w:r>
    <w:r w:rsidR="00CB77D9">
      <w:rPr>
        <w:rStyle w:val="PageNumber"/>
        <w:sz w:val="20"/>
      </w:rPr>
      <w:fldChar w:fldCharType="separate"/>
    </w:r>
    <w:r w:rsidR="000A6323">
      <w:rPr>
        <w:rStyle w:val="PageNumber"/>
        <w:noProof/>
        <w:sz w:val="20"/>
      </w:rPr>
      <w:t>2</w:t>
    </w:r>
    <w:r w:rsidR="00CB77D9">
      <w:rPr>
        <w:rStyle w:val="PageNumber"/>
        <w:sz w:val="20"/>
      </w:rPr>
      <w:fldChar w:fldCharType="end"/>
    </w:r>
    <w:r w:rsidR="00CB77D9">
      <w:rPr>
        <w:rStyle w:val="PageNumber"/>
        <w:sz w:val="20"/>
      </w:rPr>
      <w:t>/</w:t>
    </w:r>
    <w:r w:rsidR="00CB77D9">
      <w:rPr>
        <w:rStyle w:val="PageNumber"/>
        <w:sz w:val="20"/>
      </w:rPr>
      <w:fldChar w:fldCharType="begin"/>
    </w:r>
    <w:r w:rsidR="00CB77D9">
      <w:rPr>
        <w:rStyle w:val="PageNumber"/>
        <w:sz w:val="20"/>
      </w:rPr>
      <w:instrText xml:space="preserve"> NUMPAGES </w:instrText>
    </w:r>
    <w:r w:rsidR="00CB77D9">
      <w:rPr>
        <w:rStyle w:val="PageNumber"/>
        <w:sz w:val="20"/>
      </w:rPr>
      <w:fldChar w:fldCharType="separate"/>
    </w:r>
    <w:r w:rsidR="000A6323">
      <w:rPr>
        <w:rStyle w:val="PageNumber"/>
        <w:noProof/>
        <w:sz w:val="20"/>
      </w:rPr>
      <w:t>2</w:t>
    </w:r>
    <w:r w:rsidR="00CB77D9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9F09" w14:textId="77777777" w:rsidR="003662A1" w:rsidRDefault="003662A1">
      <w:r>
        <w:separator/>
      </w:r>
    </w:p>
  </w:footnote>
  <w:footnote w:type="continuationSeparator" w:id="0">
    <w:p w14:paraId="24F13DB6" w14:textId="77777777" w:rsidR="003662A1" w:rsidRDefault="00366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63D"/>
    <w:multiLevelType w:val="hybridMultilevel"/>
    <w:tmpl w:val="8648DD1A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127"/>
    <w:rsid w:val="000203D8"/>
    <w:rsid w:val="00020C91"/>
    <w:rsid w:val="00031979"/>
    <w:rsid w:val="000345C9"/>
    <w:rsid w:val="00036866"/>
    <w:rsid w:val="00040F1C"/>
    <w:rsid w:val="00057CAF"/>
    <w:rsid w:val="00071F3A"/>
    <w:rsid w:val="00077209"/>
    <w:rsid w:val="0007720E"/>
    <w:rsid w:val="00081497"/>
    <w:rsid w:val="00081A3A"/>
    <w:rsid w:val="000864B2"/>
    <w:rsid w:val="00094866"/>
    <w:rsid w:val="000A6323"/>
    <w:rsid w:val="000D280A"/>
    <w:rsid w:val="000D5B67"/>
    <w:rsid w:val="000F1537"/>
    <w:rsid w:val="000F2342"/>
    <w:rsid w:val="00100E10"/>
    <w:rsid w:val="0010614E"/>
    <w:rsid w:val="00132ACA"/>
    <w:rsid w:val="001428C9"/>
    <w:rsid w:val="0015323A"/>
    <w:rsid w:val="00185651"/>
    <w:rsid w:val="001C0437"/>
    <w:rsid w:val="001C58BE"/>
    <w:rsid w:val="001F0FAA"/>
    <w:rsid w:val="001F2B9B"/>
    <w:rsid w:val="0020178D"/>
    <w:rsid w:val="00201FA5"/>
    <w:rsid w:val="00211F46"/>
    <w:rsid w:val="00217DE5"/>
    <w:rsid w:val="00236C28"/>
    <w:rsid w:val="002434F9"/>
    <w:rsid w:val="002509FB"/>
    <w:rsid w:val="00254898"/>
    <w:rsid w:val="00261B92"/>
    <w:rsid w:val="0027763F"/>
    <w:rsid w:val="002C6904"/>
    <w:rsid w:val="002D10E6"/>
    <w:rsid w:val="002E5EF5"/>
    <w:rsid w:val="002E7129"/>
    <w:rsid w:val="002F73B7"/>
    <w:rsid w:val="0032730C"/>
    <w:rsid w:val="00330FD5"/>
    <w:rsid w:val="00350CE5"/>
    <w:rsid w:val="003662A1"/>
    <w:rsid w:val="00394ACD"/>
    <w:rsid w:val="003C1679"/>
    <w:rsid w:val="003C4BD2"/>
    <w:rsid w:val="003F69CF"/>
    <w:rsid w:val="0040159E"/>
    <w:rsid w:val="004071AC"/>
    <w:rsid w:val="00413741"/>
    <w:rsid w:val="00440E65"/>
    <w:rsid w:val="00486630"/>
    <w:rsid w:val="004A123C"/>
    <w:rsid w:val="004E2866"/>
    <w:rsid w:val="004F47BE"/>
    <w:rsid w:val="005100AC"/>
    <w:rsid w:val="005241E7"/>
    <w:rsid w:val="00535FD4"/>
    <w:rsid w:val="00567762"/>
    <w:rsid w:val="00575392"/>
    <w:rsid w:val="005B2ACA"/>
    <w:rsid w:val="005B61E5"/>
    <w:rsid w:val="005C65CD"/>
    <w:rsid w:val="005D0686"/>
    <w:rsid w:val="005E46F2"/>
    <w:rsid w:val="006155F6"/>
    <w:rsid w:val="006263FD"/>
    <w:rsid w:val="006429B2"/>
    <w:rsid w:val="006735DF"/>
    <w:rsid w:val="0069565B"/>
    <w:rsid w:val="006B3072"/>
    <w:rsid w:val="006B6260"/>
    <w:rsid w:val="006C6C99"/>
    <w:rsid w:val="006D0B46"/>
    <w:rsid w:val="006F360D"/>
    <w:rsid w:val="007260D2"/>
    <w:rsid w:val="0073419C"/>
    <w:rsid w:val="00740761"/>
    <w:rsid w:val="007432EF"/>
    <w:rsid w:val="00743B81"/>
    <w:rsid w:val="007516DE"/>
    <w:rsid w:val="0076326E"/>
    <w:rsid w:val="00774FA7"/>
    <w:rsid w:val="00796153"/>
    <w:rsid w:val="007D068B"/>
    <w:rsid w:val="007E49A7"/>
    <w:rsid w:val="00801D33"/>
    <w:rsid w:val="0080371C"/>
    <w:rsid w:val="00806127"/>
    <w:rsid w:val="008221BC"/>
    <w:rsid w:val="008548E3"/>
    <w:rsid w:val="00865EDB"/>
    <w:rsid w:val="0088117C"/>
    <w:rsid w:val="00882582"/>
    <w:rsid w:val="008845B5"/>
    <w:rsid w:val="00891FE9"/>
    <w:rsid w:val="008E0722"/>
    <w:rsid w:val="00924E42"/>
    <w:rsid w:val="00947F9C"/>
    <w:rsid w:val="0095415D"/>
    <w:rsid w:val="009578D1"/>
    <w:rsid w:val="00965078"/>
    <w:rsid w:val="00967B19"/>
    <w:rsid w:val="009832DC"/>
    <w:rsid w:val="00983EAB"/>
    <w:rsid w:val="00995BF5"/>
    <w:rsid w:val="009A0AC6"/>
    <w:rsid w:val="009C062B"/>
    <w:rsid w:val="009E42BA"/>
    <w:rsid w:val="009F4A7B"/>
    <w:rsid w:val="00A05F28"/>
    <w:rsid w:val="00A067D0"/>
    <w:rsid w:val="00A10A9D"/>
    <w:rsid w:val="00A26351"/>
    <w:rsid w:val="00A3520F"/>
    <w:rsid w:val="00A43046"/>
    <w:rsid w:val="00A57FB9"/>
    <w:rsid w:val="00A61B4C"/>
    <w:rsid w:val="00A66D04"/>
    <w:rsid w:val="00A67D06"/>
    <w:rsid w:val="00A73364"/>
    <w:rsid w:val="00A75E26"/>
    <w:rsid w:val="00AC5290"/>
    <w:rsid w:val="00AD13A7"/>
    <w:rsid w:val="00AD506E"/>
    <w:rsid w:val="00AE65AD"/>
    <w:rsid w:val="00AF40F6"/>
    <w:rsid w:val="00AF69C6"/>
    <w:rsid w:val="00B00D49"/>
    <w:rsid w:val="00B25707"/>
    <w:rsid w:val="00B30312"/>
    <w:rsid w:val="00B3793E"/>
    <w:rsid w:val="00B44B78"/>
    <w:rsid w:val="00B537C2"/>
    <w:rsid w:val="00B6478D"/>
    <w:rsid w:val="00B95476"/>
    <w:rsid w:val="00B95540"/>
    <w:rsid w:val="00BA790C"/>
    <w:rsid w:val="00BF0322"/>
    <w:rsid w:val="00BF2A6C"/>
    <w:rsid w:val="00C24F53"/>
    <w:rsid w:val="00C26AF7"/>
    <w:rsid w:val="00C365D8"/>
    <w:rsid w:val="00C54805"/>
    <w:rsid w:val="00C576BA"/>
    <w:rsid w:val="00C66EE1"/>
    <w:rsid w:val="00CB77D9"/>
    <w:rsid w:val="00CC0C94"/>
    <w:rsid w:val="00CF798F"/>
    <w:rsid w:val="00D04099"/>
    <w:rsid w:val="00D04785"/>
    <w:rsid w:val="00D5691B"/>
    <w:rsid w:val="00D83744"/>
    <w:rsid w:val="00D84B83"/>
    <w:rsid w:val="00D93754"/>
    <w:rsid w:val="00DA144A"/>
    <w:rsid w:val="00DB09A9"/>
    <w:rsid w:val="00DB44E1"/>
    <w:rsid w:val="00DD5E08"/>
    <w:rsid w:val="00DF1219"/>
    <w:rsid w:val="00E31088"/>
    <w:rsid w:val="00E50254"/>
    <w:rsid w:val="00E71E25"/>
    <w:rsid w:val="00E74591"/>
    <w:rsid w:val="00EA136F"/>
    <w:rsid w:val="00EB6CD9"/>
    <w:rsid w:val="00EC0924"/>
    <w:rsid w:val="00EC2A2A"/>
    <w:rsid w:val="00ED7A70"/>
    <w:rsid w:val="00EE1FEA"/>
    <w:rsid w:val="00F21BB8"/>
    <w:rsid w:val="00F27BD1"/>
    <w:rsid w:val="00F842EE"/>
    <w:rsid w:val="00FA4B70"/>
    <w:rsid w:val="00FB031D"/>
    <w:rsid w:val="00FB7C0A"/>
    <w:rsid w:val="00FC2EE2"/>
    <w:rsid w:val="00FD482C"/>
    <w:rsid w:val="00FE243B"/>
    <w:rsid w:val="00FF0562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04895"/>
  <w15:docId w15:val="{F4A45A1D-6A87-42C0-B11E-78F2F50F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#4</vt:lpstr>
    </vt:vector>
  </TitlesOfParts>
  <Company>Brigham Young University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#4</dc:title>
  <dc:creator>Paul R. Roper</dc:creator>
  <cp:lastModifiedBy>Paul Roper</cp:lastModifiedBy>
  <cp:revision>40</cp:revision>
  <cp:lastPrinted>2018-03-02T14:55:00Z</cp:lastPrinted>
  <dcterms:created xsi:type="dcterms:W3CDTF">2015-03-11T16:14:00Z</dcterms:created>
  <dcterms:modified xsi:type="dcterms:W3CDTF">2022-01-10T15:36:00Z</dcterms:modified>
</cp:coreProperties>
</file>