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13D9" w:rsidRDefault="00FE0E9E">
      <w:pPr>
        <w:rPr>
          <w:sz w:val="36"/>
          <w:szCs w:val="36"/>
        </w:rPr>
      </w:pPr>
      <w:r>
        <w:rPr>
          <w:sz w:val="36"/>
          <w:szCs w:val="36"/>
        </w:rPr>
        <w:t xml:space="preserve">   </w:t>
      </w:r>
      <w:r>
        <w:rPr>
          <w:noProof/>
        </w:rPr>
        <w:drawing>
          <wp:anchor distT="0" distB="0" distL="0" distR="0" simplePos="0" relativeHeight="251658240" behindDoc="1" locked="0" layoutInCell="1" hidden="0" allowOverlap="1">
            <wp:simplePos x="0" y="0"/>
            <wp:positionH relativeFrom="column">
              <wp:posOffset>-760020</wp:posOffset>
            </wp:positionH>
            <wp:positionV relativeFrom="paragraph">
              <wp:posOffset>-760020</wp:posOffset>
            </wp:positionV>
            <wp:extent cx="7501389" cy="9772015"/>
            <wp:effectExtent l="9525" t="9525" r="9525" b="9525"/>
            <wp:wrapNone/>
            <wp:docPr id="4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9"/>
                    <a:srcRect/>
                    <a:stretch>
                      <a:fillRect/>
                    </a:stretch>
                  </pic:blipFill>
                  <pic:spPr>
                    <a:xfrm>
                      <a:off x="0" y="0"/>
                      <a:ext cx="7501389" cy="9772015"/>
                    </a:xfrm>
                    <a:prstGeom prst="rect">
                      <a:avLst/>
                    </a:prstGeom>
                    <a:ln w="9525">
                      <a:solidFill>
                        <a:srgbClr val="0000FF"/>
                      </a:solidFill>
                      <a:prstDash val="solid"/>
                    </a:ln>
                  </pic:spPr>
                </pic:pic>
              </a:graphicData>
            </a:graphic>
          </wp:anchor>
        </w:drawing>
      </w:r>
    </w:p>
    <w:p w:rsidR="00DE13D9" w:rsidRDefault="00FE0E9E">
      <w:pPr>
        <w:rPr>
          <w:sz w:val="36"/>
          <w:szCs w:val="36"/>
        </w:rPr>
      </w:pPr>
      <w:r>
        <w:rPr>
          <w:sz w:val="36"/>
          <w:szCs w:val="36"/>
        </w:rPr>
        <w:t xml:space="preserve">    H</w:t>
      </w:r>
      <w:r>
        <w:rPr>
          <w:sz w:val="36"/>
          <w:szCs w:val="36"/>
        </w:rPr>
        <w:t>Ọ</w:t>
      </w:r>
      <w:r>
        <w:rPr>
          <w:sz w:val="36"/>
          <w:szCs w:val="36"/>
        </w:rPr>
        <w:t>C VI</w:t>
      </w:r>
      <w:r>
        <w:rPr>
          <w:sz w:val="36"/>
          <w:szCs w:val="36"/>
        </w:rPr>
        <w:t>Ệ</w:t>
      </w:r>
      <w:r>
        <w:rPr>
          <w:sz w:val="36"/>
          <w:szCs w:val="36"/>
        </w:rPr>
        <w:t>N CÔNG NGH</w:t>
      </w:r>
      <w:r>
        <w:rPr>
          <w:sz w:val="36"/>
          <w:szCs w:val="36"/>
        </w:rPr>
        <w:t>Ệ</w:t>
      </w:r>
      <w:r>
        <w:rPr>
          <w:sz w:val="36"/>
          <w:szCs w:val="36"/>
        </w:rPr>
        <w:t xml:space="preserve"> BƯU CHÍNH VI</w:t>
      </w:r>
      <w:r>
        <w:rPr>
          <w:sz w:val="36"/>
          <w:szCs w:val="36"/>
        </w:rPr>
        <w:t>Ễ</w:t>
      </w:r>
      <w:r>
        <w:rPr>
          <w:sz w:val="36"/>
          <w:szCs w:val="36"/>
        </w:rPr>
        <w:t>N THÔNG</w:t>
      </w:r>
    </w:p>
    <w:p w:rsidR="00DE13D9" w:rsidRDefault="00FE0E9E">
      <w:r>
        <w:t xml:space="preserve">                                         </w:t>
      </w:r>
      <w:r>
        <w:rPr>
          <w:noProof/>
          <w:sz w:val="36"/>
          <w:szCs w:val="36"/>
        </w:rPr>
        <w:drawing>
          <wp:inline distT="0" distB="0" distL="0" distR="0">
            <wp:extent cx="1820222" cy="1321637"/>
            <wp:effectExtent l="0" t="0" r="0" b="0"/>
            <wp:docPr id="4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1820222" cy="1321637"/>
                    </a:xfrm>
                    <a:prstGeom prst="rect">
                      <a:avLst/>
                    </a:prstGeom>
                    <a:ln/>
                  </pic:spPr>
                </pic:pic>
              </a:graphicData>
            </a:graphic>
          </wp:inline>
        </w:drawing>
      </w:r>
    </w:p>
    <w:p w:rsidR="00DE13D9" w:rsidRDefault="00DE13D9"/>
    <w:sdt>
      <w:sdtPr>
        <w:tag w:val="goog_rdk_0"/>
        <w:id w:val="642779409"/>
      </w:sdtPr>
      <w:sdtEndPr/>
      <w:sdtContent>
        <w:p w:rsidR="00DE13D9" w:rsidRDefault="00FE0E9E">
          <w:pPr>
            <w:ind w:left="2160" w:firstLine="720"/>
            <w:rPr>
              <w:b/>
              <w:sz w:val="40"/>
              <w:szCs w:val="40"/>
            </w:rPr>
          </w:pPr>
          <w:r>
            <w:rPr>
              <w:b/>
              <w:sz w:val="40"/>
              <w:szCs w:val="40"/>
            </w:rPr>
            <w:t xml:space="preserve">     BÀI TI</w:t>
          </w:r>
          <w:r>
            <w:rPr>
              <w:b/>
              <w:sz w:val="40"/>
              <w:szCs w:val="40"/>
            </w:rPr>
            <w:t>Ể</w:t>
          </w:r>
          <w:r>
            <w:rPr>
              <w:b/>
              <w:sz w:val="40"/>
              <w:szCs w:val="40"/>
            </w:rPr>
            <w:t>U LU</w:t>
          </w:r>
          <w:r>
            <w:rPr>
              <w:b/>
              <w:sz w:val="40"/>
              <w:szCs w:val="40"/>
            </w:rPr>
            <w:t>Ậ</w:t>
          </w:r>
          <w:r>
            <w:rPr>
              <w:b/>
              <w:sz w:val="40"/>
              <w:szCs w:val="40"/>
            </w:rPr>
            <w:t>N</w:t>
          </w:r>
        </w:p>
      </w:sdtContent>
    </w:sdt>
    <w:p w:rsidR="00DE13D9" w:rsidRDefault="00DE13D9">
      <w:pPr>
        <w:ind w:left="2160" w:firstLine="720"/>
        <w:rPr>
          <w:b/>
          <w:sz w:val="32"/>
          <w:szCs w:val="32"/>
        </w:rPr>
      </w:pPr>
    </w:p>
    <w:p w:rsidR="00DE13D9" w:rsidRDefault="00FE0E9E">
      <w:pPr>
        <w:ind w:left="426"/>
        <w:rPr>
          <w:b/>
          <w:sz w:val="36"/>
          <w:szCs w:val="36"/>
        </w:rPr>
      </w:pPr>
      <w:r>
        <w:rPr>
          <w:b/>
          <w:sz w:val="36"/>
          <w:szCs w:val="36"/>
        </w:rPr>
        <w:t xml:space="preserve">Môn: </w:t>
      </w:r>
      <w:r>
        <w:rPr>
          <w:sz w:val="36"/>
          <w:szCs w:val="36"/>
        </w:rPr>
        <w:t>Phân tích và thi</w:t>
      </w:r>
      <w:r>
        <w:rPr>
          <w:sz w:val="36"/>
          <w:szCs w:val="36"/>
        </w:rPr>
        <w:t>ế</w:t>
      </w:r>
      <w:r>
        <w:rPr>
          <w:sz w:val="36"/>
          <w:szCs w:val="36"/>
        </w:rPr>
        <w:t>t k</w:t>
      </w:r>
      <w:r>
        <w:rPr>
          <w:sz w:val="36"/>
          <w:szCs w:val="36"/>
        </w:rPr>
        <w:t>ế</w:t>
      </w:r>
      <w:r>
        <w:rPr>
          <w:sz w:val="36"/>
          <w:szCs w:val="36"/>
        </w:rPr>
        <w:t xml:space="preserve"> h</w:t>
      </w:r>
      <w:r>
        <w:rPr>
          <w:sz w:val="36"/>
          <w:szCs w:val="36"/>
        </w:rPr>
        <w:t>ệ</w:t>
      </w:r>
      <w:r>
        <w:rPr>
          <w:sz w:val="36"/>
          <w:szCs w:val="36"/>
        </w:rPr>
        <w:t xml:space="preserve"> th</w:t>
      </w:r>
      <w:r>
        <w:rPr>
          <w:sz w:val="36"/>
          <w:szCs w:val="36"/>
        </w:rPr>
        <w:t>ố</w:t>
      </w:r>
      <w:r>
        <w:rPr>
          <w:sz w:val="36"/>
          <w:szCs w:val="36"/>
        </w:rPr>
        <w:t xml:space="preserve">ng thông tin </w:t>
      </w:r>
    </w:p>
    <w:p w:rsidR="00DE13D9" w:rsidRDefault="00FE0E9E">
      <w:pPr>
        <w:ind w:left="426"/>
        <w:rPr>
          <w:sz w:val="36"/>
          <w:szCs w:val="36"/>
        </w:rPr>
      </w:pPr>
      <w:r>
        <w:rPr>
          <w:b/>
          <w:sz w:val="36"/>
          <w:szCs w:val="36"/>
        </w:rPr>
        <w:t>Nhóm môn h</w:t>
      </w:r>
      <w:r>
        <w:rPr>
          <w:b/>
          <w:sz w:val="36"/>
          <w:szCs w:val="36"/>
        </w:rPr>
        <w:t>ọ</w:t>
      </w:r>
      <w:r>
        <w:rPr>
          <w:b/>
          <w:sz w:val="36"/>
          <w:szCs w:val="36"/>
        </w:rPr>
        <w:t xml:space="preserve">c: </w:t>
      </w:r>
      <w:r>
        <w:rPr>
          <w:sz w:val="36"/>
          <w:szCs w:val="36"/>
        </w:rPr>
        <w:t>09</w:t>
      </w:r>
    </w:p>
    <w:p w:rsidR="00DE13D9" w:rsidRDefault="00FE0E9E">
      <w:pPr>
        <w:ind w:left="426"/>
        <w:rPr>
          <w:sz w:val="36"/>
          <w:szCs w:val="36"/>
        </w:rPr>
      </w:pPr>
      <w:r>
        <w:rPr>
          <w:b/>
          <w:sz w:val="36"/>
          <w:szCs w:val="36"/>
        </w:rPr>
        <w:t>Gi</w:t>
      </w:r>
      <w:r>
        <w:rPr>
          <w:b/>
          <w:sz w:val="36"/>
          <w:szCs w:val="36"/>
        </w:rPr>
        <w:t>ả</w:t>
      </w:r>
      <w:r>
        <w:rPr>
          <w:b/>
          <w:sz w:val="36"/>
          <w:szCs w:val="36"/>
        </w:rPr>
        <w:t xml:space="preserve">ng viên: </w:t>
      </w:r>
      <w:r>
        <w:rPr>
          <w:sz w:val="36"/>
          <w:szCs w:val="36"/>
        </w:rPr>
        <w:t>Tr</w:t>
      </w:r>
      <w:r>
        <w:rPr>
          <w:sz w:val="36"/>
          <w:szCs w:val="36"/>
        </w:rPr>
        <w:t>ầ</w:t>
      </w:r>
      <w:r>
        <w:rPr>
          <w:sz w:val="36"/>
          <w:szCs w:val="36"/>
        </w:rPr>
        <w:t>n Đình Qu</w:t>
      </w:r>
      <w:r>
        <w:rPr>
          <w:sz w:val="36"/>
          <w:szCs w:val="36"/>
        </w:rPr>
        <w:t>ế</w:t>
      </w:r>
    </w:p>
    <w:p w:rsidR="00DE13D9" w:rsidRDefault="00FE0E9E">
      <w:pPr>
        <w:ind w:left="426"/>
        <w:rPr>
          <w:sz w:val="36"/>
          <w:szCs w:val="36"/>
        </w:rPr>
      </w:pPr>
      <w:r>
        <w:rPr>
          <w:b/>
          <w:sz w:val="36"/>
          <w:szCs w:val="36"/>
        </w:rPr>
        <w:t>H</w:t>
      </w:r>
      <w:r>
        <w:rPr>
          <w:b/>
          <w:sz w:val="36"/>
          <w:szCs w:val="36"/>
        </w:rPr>
        <w:t>ọ</w:t>
      </w:r>
      <w:r>
        <w:rPr>
          <w:b/>
          <w:sz w:val="36"/>
          <w:szCs w:val="36"/>
        </w:rPr>
        <w:t xml:space="preserve"> tên sinh viên: </w:t>
      </w:r>
      <w:r>
        <w:rPr>
          <w:sz w:val="36"/>
          <w:szCs w:val="36"/>
        </w:rPr>
        <w:t>Ph</w:t>
      </w:r>
      <w:r>
        <w:rPr>
          <w:sz w:val="36"/>
          <w:szCs w:val="36"/>
        </w:rPr>
        <w:t>ạ</w:t>
      </w:r>
      <w:r>
        <w:rPr>
          <w:sz w:val="36"/>
          <w:szCs w:val="36"/>
        </w:rPr>
        <w:t>m Xuân Quy</w:t>
      </w:r>
      <w:r>
        <w:rPr>
          <w:sz w:val="36"/>
          <w:szCs w:val="36"/>
        </w:rPr>
        <w:t>ề</w:t>
      </w:r>
      <w:r>
        <w:rPr>
          <w:sz w:val="36"/>
          <w:szCs w:val="36"/>
        </w:rPr>
        <w:t>n</w:t>
      </w:r>
    </w:p>
    <w:p w:rsidR="00DE13D9" w:rsidRDefault="00FE0E9E">
      <w:pPr>
        <w:ind w:left="426"/>
        <w:rPr>
          <w:sz w:val="36"/>
          <w:szCs w:val="36"/>
        </w:rPr>
      </w:pPr>
      <w:r>
        <w:rPr>
          <w:b/>
          <w:sz w:val="36"/>
          <w:szCs w:val="36"/>
        </w:rPr>
        <w:t xml:space="preserve">Mã sinh viên: </w:t>
      </w:r>
      <w:r>
        <w:rPr>
          <w:sz w:val="36"/>
          <w:szCs w:val="36"/>
        </w:rPr>
        <w:t>B18DCCN501</w:t>
      </w:r>
    </w:p>
    <w:p w:rsidR="00DE13D9" w:rsidRDefault="00DE13D9">
      <w:pPr>
        <w:jc w:val="both"/>
      </w:pPr>
    </w:p>
    <w:p w:rsidR="00DE13D9" w:rsidRDefault="00DE13D9">
      <w:pPr>
        <w:jc w:val="both"/>
      </w:pPr>
    </w:p>
    <w:p w:rsidR="00DE13D9" w:rsidRDefault="00DE13D9">
      <w:pPr>
        <w:jc w:val="both"/>
      </w:pPr>
    </w:p>
    <w:p w:rsidR="00DE13D9" w:rsidRDefault="00DE13D9">
      <w:pPr>
        <w:jc w:val="both"/>
      </w:pPr>
    </w:p>
    <w:p w:rsidR="00DE13D9" w:rsidRDefault="00DE13D9">
      <w:pPr>
        <w:jc w:val="both"/>
      </w:pPr>
    </w:p>
    <w:p w:rsidR="00DE13D9" w:rsidRDefault="00FE0E9E">
      <w:pPr>
        <w:pStyle w:val="Heading1"/>
        <w:jc w:val="both"/>
        <w:rPr>
          <w:sz w:val="40"/>
          <w:szCs w:val="40"/>
        </w:rPr>
      </w:pPr>
      <w:bookmarkStart w:id="0" w:name="_heading=h.pdrxgdathr39" w:colFirst="0" w:colLast="0"/>
      <w:bookmarkEnd w:id="0"/>
      <w:r>
        <w:rPr>
          <w:sz w:val="40"/>
          <w:szCs w:val="40"/>
        </w:rPr>
        <w:lastRenderedPageBreak/>
        <w:t>Part 1: Question</w:t>
      </w:r>
    </w:p>
    <w:p w:rsidR="00DE13D9" w:rsidRDefault="00FE0E9E">
      <w:pPr>
        <w:pStyle w:val="Heading2"/>
        <w:jc w:val="both"/>
        <w:rPr>
          <w:rFonts w:ascii="Arial" w:eastAsia="Arial" w:hAnsi="Arial" w:cs="Arial"/>
          <w:color w:val="000000"/>
          <w:sz w:val="32"/>
          <w:szCs w:val="32"/>
        </w:rPr>
      </w:pPr>
      <w:bookmarkStart w:id="1" w:name="_heading=h.8x5hu8gouv9p" w:colFirst="0" w:colLast="0"/>
      <w:bookmarkEnd w:id="1"/>
      <w:r>
        <w:rPr>
          <w:rFonts w:ascii="Arial" w:eastAsia="Arial" w:hAnsi="Arial" w:cs="Arial"/>
          <w:color w:val="000000"/>
          <w:sz w:val="32"/>
          <w:szCs w:val="32"/>
        </w:rPr>
        <w:t>Q1: Styles of software architecture.</w:t>
      </w:r>
    </w:p>
    <w:p w:rsidR="00DE13D9" w:rsidRDefault="00FE0E9E">
      <w:pPr>
        <w:jc w:val="both"/>
      </w:pPr>
      <w:r>
        <w:t>- Architectural pattern là m</w:t>
      </w:r>
      <w:r>
        <w:t>ộ</w:t>
      </w:r>
      <w:r>
        <w:t>t gi</w:t>
      </w:r>
      <w:r>
        <w:t>ả</w:t>
      </w:r>
      <w:r>
        <w:t>i pháp chung, có th</w:t>
      </w:r>
      <w:r>
        <w:t>ể</w:t>
      </w:r>
      <w:r>
        <w:t xml:space="preserve"> tái s</w:t>
      </w:r>
      <w:r>
        <w:t>ử</w:t>
      </w:r>
      <w:r>
        <w:t xml:space="preserve"> d</w:t>
      </w:r>
      <w:r>
        <w:t>ụ</w:t>
      </w:r>
      <w:r>
        <w:t>ng trong m</w:t>
      </w:r>
      <w:r>
        <w:t>ộ</w:t>
      </w:r>
      <w:r>
        <w:t>t v</w:t>
      </w:r>
      <w:r>
        <w:t>ấ</w:t>
      </w:r>
      <w:r>
        <w:t>n đ</w:t>
      </w:r>
      <w:r>
        <w:t>ề</w:t>
      </w:r>
      <w:r>
        <w:t xml:space="preserve"> ph</w:t>
      </w:r>
      <w:r>
        <w:t>ổ</w:t>
      </w:r>
      <w:r>
        <w:t xml:space="preserve"> bi</w:t>
      </w:r>
      <w:r>
        <w:t>ế</w:t>
      </w:r>
      <w:r>
        <w:t>n trong ki</w:t>
      </w:r>
      <w:r>
        <w:t>ế</w:t>
      </w:r>
      <w:r>
        <w:t>n trúc ph</w:t>
      </w:r>
      <w:r>
        <w:t>ầ</w:t>
      </w:r>
      <w:r>
        <w:t>n m</w:t>
      </w:r>
      <w:r>
        <w:t>ề</w:t>
      </w:r>
      <w:r>
        <w:t>m trong m</w:t>
      </w:r>
      <w:r>
        <w:t>ộ</w:t>
      </w:r>
      <w:r>
        <w:t>t ng</w:t>
      </w:r>
      <w:r>
        <w:t>ữ</w:t>
      </w:r>
      <w:r>
        <w:t xml:space="preserve"> c</w:t>
      </w:r>
      <w:r>
        <w:t>ả</w:t>
      </w:r>
      <w:r>
        <w:t>nh nh</w:t>
      </w:r>
      <w:r>
        <w:t>ấ</w:t>
      </w:r>
      <w:r>
        <w:t>t đ</w:t>
      </w:r>
      <w:r>
        <w:t>ị</w:t>
      </w:r>
      <w:r>
        <w:t>nh.</w:t>
      </w:r>
    </w:p>
    <w:p w:rsidR="00DE13D9" w:rsidRDefault="00FE0E9E">
      <w:pPr>
        <w:jc w:val="both"/>
      </w:pPr>
      <w:r>
        <w:t>- M</w:t>
      </w:r>
      <w:r>
        <w:t>ộ</w:t>
      </w:r>
      <w:r>
        <w:t>t s</w:t>
      </w:r>
      <w:r>
        <w:t>ố</w:t>
      </w:r>
      <w:r>
        <w:t xml:space="preserve"> softwar architectures ph</w:t>
      </w:r>
      <w:r>
        <w:t>ổ</w:t>
      </w:r>
      <w:r>
        <w:t xml:space="preserve"> bi</w:t>
      </w:r>
      <w:r>
        <w:t>ế</w:t>
      </w:r>
      <w:r>
        <w:t>n</w:t>
      </w:r>
    </w:p>
    <w:p w:rsidR="00DE13D9" w:rsidRDefault="00FE0E9E">
      <w:pPr>
        <w:jc w:val="both"/>
      </w:pPr>
      <w:r>
        <w:t>a. Data-centered architecture.</w:t>
      </w:r>
    </w:p>
    <w:p w:rsidR="00DE13D9" w:rsidRDefault="00FE0E9E">
      <w:pPr>
        <w:jc w:val="both"/>
      </w:pPr>
      <w:r>
        <w:t>- D</w:t>
      </w:r>
      <w:r>
        <w:t>ữ</w:t>
      </w:r>
      <w:r>
        <w:t xml:space="preserve"> li</w:t>
      </w:r>
      <w:r>
        <w:t>ệ</w:t>
      </w:r>
      <w:r>
        <w:t>u đư</w:t>
      </w:r>
      <w:r>
        <w:t>ợ</w:t>
      </w:r>
      <w:r>
        <w:t xml:space="preserve">c lưu </w:t>
      </w:r>
      <w:r>
        <w:t>ở</w:t>
      </w:r>
      <w:r>
        <w:t xml:space="preserve"> trung tâm c</w:t>
      </w:r>
      <w:r>
        <w:t>ủ</w:t>
      </w:r>
      <w:r>
        <w:t>a ki</w:t>
      </w:r>
      <w:r>
        <w:t>ế</w:t>
      </w:r>
      <w:r>
        <w:t>n trúc</w:t>
      </w:r>
    </w:p>
    <w:p w:rsidR="00DE13D9" w:rsidRDefault="00FE0E9E">
      <w:pPr>
        <w:jc w:val="both"/>
      </w:pPr>
      <w:r>
        <w:t>- D</w:t>
      </w:r>
      <w:r>
        <w:t>ữ</w:t>
      </w:r>
      <w:r>
        <w:t xml:space="preserve"> li</w:t>
      </w:r>
      <w:r>
        <w:t>ệ</w:t>
      </w:r>
      <w:r>
        <w:t>u lưu tr</w:t>
      </w:r>
      <w:r>
        <w:t>ữ</w:t>
      </w:r>
      <w:r>
        <w:t xml:space="preserve"> đư</w:t>
      </w:r>
      <w:r>
        <w:t>ợ</w:t>
      </w:r>
      <w:r>
        <w:t>c truy c</w:t>
      </w:r>
      <w:r>
        <w:t>ậ</w:t>
      </w:r>
      <w:r>
        <w:t>p liên t</w:t>
      </w:r>
      <w:r>
        <w:t>ụ</w:t>
      </w:r>
      <w:r>
        <w:t>c b</w:t>
      </w:r>
      <w:r>
        <w:t>ở</w:t>
      </w:r>
      <w:r>
        <w:t>i các thành ph</w:t>
      </w:r>
      <w:r>
        <w:t>ầ</w:t>
      </w:r>
      <w:r>
        <w:t>n khác như c</w:t>
      </w:r>
      <w:r>
        <w:t>ậ</w:t>
      </w:r>
      <w:r>
        <w:t>p nh</w:t>
      </w:r>
      <w:r>
        <w:t>ậ</w:t>
      </w:r>
      <w:r>
        <w:t>t, xóa, thêm, s</w:t>
      </w:r>
      <w:r>
        <w:t>ử</w:t>
      </w:r>
      <w:r>
        <w:t>a đ</w:t>
      </w:r>
      <w:r>
        <w:t>ổ</w:t>
      </w:r>
      <w:r>
        <w:t>i t</w:t>
      </w:r>
      <w:r>
        <w:t>ừ</w:t>
      </w:r>
      <w:r>
        <w:t xml:space="preserve"> kho d</w:t>
      </w:r>
      <w:r>
        <w:t>ữ</w:t>
      </w:r>
      <w:r>
        <w:t xml:space="preserve"> li</w:t>
      </w:r>
      <w:r>
        <w:t>ệ</w:t>
      </w:r>
      <w:r>
        <w:t>u.</w:t>
      </w:r>
    </w:p>
    <w:p w:rsidR="00DE13D9" w:rsidRDefault="00FE0E9E">
      <w:pPr>
        <w:jc w:val="both"/>
      </w:pPr>
      <w:r>
        <w:t>- Tăng tính toàn v</w:t>
      </w:r>
      <w:r>
        <w:t>ẹ</w:t>
      </w:r>
      <w:r>
        <w:t>n</w:t>
      </w:r>
    </w:p>
    <w:p w:rsidR="00DE13D9" w:rsidRDefault="00FE0E9E">
      <w:pPr>
        <w:jc w:val="both"/>
      </w:pPr>
      <w:r>
        <w:t>- Các ti</w:t>
      </w:r>
      <w:r>
        <w:t>ế</w:t>
      </w:r>
      <w:r>
        <w:t>n trình đư</w:t>
      </w:r>
      <w:r>
        <w:t>ợ</w:t>
      </w:r>
      <w:r>
        <w:t>c th</w:t>
      </w:r>
      <w:r>
        <w:t>ự</w:t>
      </w:r>
      <w:r>
        <w:t>c thi đ</w:t>
      </w:r>
      <w:r>
        <w:t>ộ</w:t>
      </w:r>
      <w:r>
        <w:t>c l</w:t>
      </w:r>
      <w:r>
        <w:t>ậ</w:t>
      </w:r>
      <w:r>
        <w:t>p b</w:t>
      </w:r>
      <w:r>
        <w:t>ở</w:t>
      </w:r>
      <w:r>
        <w:t>i các thành ph</w:t>
      </w:r>
      <w:r>
        <w:t>ầ</w:t>
      </w:r>
      <w:r>
        <w:t>n clients.</w:t>
      </w:r>
    </w:p>
    <w:p w:rsidR="00DE13D9" w:rsidRDefault="00FE0E9E">
      <w:pPr>
        <w:jc w:val="both"/>
      </w:pPr>
      <w:r>
        <w:rPr>
          <w:noProof/>
        </w:rPr>
        <w:drawing>
          <wp:inline distT="0" distB="0" distL="0" distR="0">
            <wp:extent cx="4010025" cy="2743200"/>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010025" cy="2743200"/>
                    </a:xfrm>
                    <a:prstGeom prst="rect">
                      <a:avLst/>
                    </a:prstGeom>
                    <a:ln/>
                  </pic:spPr>
                </pic:pic>
              </a:graphicData>
            </a:graphic>
          </wp:inline>
        </w:drawing>
      </w:r>
    </w:p>
    <w:p w:rsidR="00DE13D9" w:rsidRDefault="00FE0E9E">
      <w:pPr>
        <w:jc w:val="both"/>
      </w:pPr>
      <w:r>
        <w:t>b. Data-flow architecture.</w:t>
      </w:r>
    </w:p>
    <w:p w:rsidR="00DE13D9" w:rsidRDefault="00FE0E9E">
      <w:pPr>
        <w:jc w:val="both"/>
      </w:pPr>
      <w:r>
        <w:t>- Ki</w:t>
      </w:r>
      <w:r>
        <w:t>ế</w:t>
      </w:r>
      <w:r>
        <w:t>n trúc này đư</w:t>
      </w:r>
      <w:r>
        <w:t>ợ</w:t>
      </w:r>
      <w:r>
        <w:t>c áp d</w:t>
      </w:r>
      <w:r>
        <w:t>ụ</w:t>
      </w:r>
      <w:r>
        <w:t>ng khi d</w:t>
      </w:r>
      <w:r>
        <w:t>ữ</w:t>
      </w:r>
      <w:r>
        <w:t xml:space="preserve"> li</w:t>
      </w:r>
      <w:r>
        <w:t>ệ</w:t>
      </w:r>
      <w:r>
        <w:t>u đ</w:t>
      </w:r>
      <w:r>
        <w:t>ầ</w:t>
      </w:r>
      <w:r>
        <w:t>u vào đư</w:t>
      </w:r>
      <w:r>
        <w:t>ợ</w:t>
      </w:r>
      <w:r>
        <w:t>c chuy</w:t>
      </w:r>
      <w:r>
        <w:t>ể</w:t>
      </w:r>
      <w:r>
        <w:t>n đ</w:t>
      </w:r>
      <w:r>
        <w:t>ổ</w:t>
      </w:r>
      <w:r>
        <w:t>i thành m</w:t>
      </w:r>
      <w:r>
        <w:t>ộ</w:t>
      </w:r>
      <w:r>
        <w:t>t lo</w:t>
      </w:r>
      <w:r>
        <w:t>ạ</w:t>
      </w:r>
      <w:r>
        <w:t>t các thành ph</w:t>
      </w:r>
      <w:r>
        <w:t>ầ</w:t>
      </w:r>
      <w:r>
        <w:t>n thao tác thành d</w:t>
      </w:r>
      <w:r>
        <w:t>ữ</w:t>
      </w:r>
      <w:r>
        <w:t xml:space="preserve"> li</w:t>
      </w:r>
      <w:r>
        <w:t>ệ</w:t>
      </w:r>
      <w:r>
        <w:t>u đ</w:t>
      </w:r>
      <w:r>
        <w:t>ầ</w:t>
      </w:r>
      <w:r>
        <w:t xml:space="preserve">u ra. </w:t>
      </w:r>
    </w:p>
    <w:p w:rsidR="00DE13D9" w:rsidRDefault="00FE0E9E">
      <w:pPr>
        <w:jc w:val="both"/>
      </w:pPr>
      <w:r>
        <w:lastRenderedPageBreak/>
        <w:t>- Pipe and filter pattern là m</w:t>
      </w:r>
      <w:r>
        <w:t>ộ</w:t>
      </w:r>
      <w:r>
        <w:t>t t</w:t>
      </w:r>
      <w:r>
        <w:t>ậ</w:t>
      </w:r>
      <w:r>
        <w:t>p h</w:t>
      </w:r>
      <w:r>
        <w:t>ợ</w:t>
      </w:r>
      <w:r>
        <w:t>p các thành ph</w:t>
      </w:r>
      <w:r>
        <w:t>ầ</w:t>
      </w:r>
      <w:r>
        <w:t>n đư</w:t>
      </w:r>
      <w:r>
        <w:t>ợ</w:t>
      </w:r>
      <w:r>
        <w:t>c g</w:t>
      </w:r>
      <w:r>
        <w:t>ọ</w:t>
      </w:r>
      <w:r>
        <w:t xml:space="preserve">i là filters. </w:t>
      </w:r>
    </w:p>
    <w:p w:rsidR="00DE13D9" w:rsidRDefault="00FE0E9E">
      <w:pPr>
        <w:jc w:val="both"/>
      </w:pPr>
      <w:r>
        <w:t>- Filters đư</w:t>
      </w:r>
      <w:r>
        <w:t>ợ</w:t>
      </w:r>
      <w:r>
        <w:t>c k</w:t>
      </w:r>
      <w:r>
        <w:t>ế</w:t>
      </w:r>
      <w:r>
        <w:t>t n</w:t>
      </w:r>
      <w:r>
        <w:t>ố</w:t>
      </w:r>
      <w:r>
        <w:t>i thông qua các pipe và truy</w:t>
      </w:r>
      <w:r>
        <w:t>ề</w:t>
      </w:r>
      <w:r>
        <w:t>n d</w:t>
      </w:r>
      <w:r>
        <w:t>ữ</w:t>
      </w:r>
      <w:r>
        <w:t xml:space="preserve"> li</w:t>
      </w:r>
      <w:r>
        <w:t>ệ</w:t>
      </w:r>
      <w:r>
        <w:t>u t</w:t>
      </w:r>
      <w:r>
        <w:t>ừ</w:t>
      </w:r>
      <w:r>
        <w:t xml:space="preserve"> thành ph</w:t>
      </w:r>
      <w:r>
        <w:t>ầ</w:t>
      </w:r>
      <w:r>
        <w:t>n này sang thành ph</w:t>
      </w:r>
      <w:r>
        <w:t>ầ</w:t>
      </w:r>
      <w:r>
        <w:t>n ti</w:t>
      </w:r>
      <w:r>
        <w:t>ế</w:t>
      </w:r>
      <w:r>
        <w:t xml:space="preserve">p theo. </w:t>
      </w:r>
    </w:p>
    <w:p w:rsidR="00DE13D9" w:rsidRDefault="00FE0E9E">
      <w:pPr>
        <w:jc w:val="both"/>
      </w:pPr>
      <w:r>
        <w:t>c. Call and return architectures.</w:t>
      </w:r>
    </w:p>
    <w:p w:rsidR="00DE13D9" w:rsidRDefault="00FE0E9E">
      <w:pPr>
        <w:jc w:val="both"/>
      </w:pPr>
      <w:r>
        <w:t>- Phong cách ki</w:t>
      </w:r>
      <w:r>
        <w:t>ế</w:t>
      </w:r>
      <w:r>
        <w:t xml:space="preserve">n ​​trúc này cho phép </w:t>
      </w:r>
      <w:r>
        <w:t>đ</w:t>
      </w:r>
      <w:r>
        <w:t>ạ</w:t>
      </w:r>
      <w:r>
        <w:t>t đư</w:t>
      </w:r>
      <w:r>
        <w:t>ợ</w:t>
      </w:r>
      <w:r>
        <w:t>c m</w:t>
      </w:r>
      <w:r>
        <w:t>ộ</w:t>
      </w:r>
      <w:r>
        <w:t>t c</w:t>
      </w:r>
      <w:r>
        <w:t>ấ</w:t>
      </w:r>
      <w:r>
        <w:t>u trúc chương trình d</w:t>
      </w:r>
      <w:r>
        <w:t>ễ</w:t>
      </w:r>
      <w:r>
        <w:t xml:space="preserve"> s</w:t>
      </w:r>
      <w:r>
        <w:t>ử</w:t>
      </w:r>
      <w:r>
        <w:t>a đ</w:t>
      </w:r>
      <w:r>
        <w:t>ổ</w:t>
      </w:r>
      <w:r>
        <w:t>i.</w:t>
      </w:r>
    </w:p>
    <w:p w:rsidR="00DE13D9" w:rsidRDefault="00FE0E9E">
      <w:pPr>
        <w:jc w:val="both"/>
      </w:pPr>
      <w:r>
        <w:t>- Sau đây là các sub styles trong ki</w:t>
      </w:r>
      <w:r>
        <w:t>ể</w:t>
      </w:r>
      <w:r>
        <w:t>u c</w:t>
      </w:r>
      <w:r>
        <w:t>ấ</w:t>
      </w:r>
      <w:r>
        <w:t>u trúc này:</w:t>
      </w:r>
    </w:p>
    <w:p w:rsidR="00DE13D9" w:rsidRDefault="00FE0E9E">
      <w:pPr>
        <w:jc w:val="both"/>
        <w:rPr>
          <w:highlight w:val="white"/>
        </w:rPr>
      </w:pPr>
      <w:r>
        <w:t xml:space="preserve">+ </w:t>
      </w:r>
      <w:r>
        <w:rPr>
          <w:highlight w:val="white"/>
        </w:rPr>
        <w:t>Main program or subprogram architecture</w:t>
      </w:r>
    </w:p>
    <w:p w:rsidR="00DE13D9" w:rsidRDefault="00FE0E9E">
      <w:pPr>
        <w:numPr>
          <w:ilvl w:val="0"/>
          <w:numId w:val="5"/>
        </w:numPr>
        <w:pBdr>
          <w:top w:val="nil"/>
          <w:left w:val="nil"/>
          <w:bottom w:val="nil"/>
          <w:right w:val="nil"/>
          <w:between w:val="nil"/>
        </w:pBdr>
        <w:spacing w:after="0"/>
        <w:jc w:val="both"/>
      </w:pPr>
      <w:r>
        <w:t>Chương trình đư</w:t>
      </w:r>
      <w:r>
        <w:t>ợ</w:t>
      </w:r>
      <w:r>
        <w:t>c chia thành các ph</w:t>
      </w:r>
      <w:r>
        <w:t>ầ</w:t>
      </w:r>
      <w:r>
        <w:t>n nh</w:t>
      </w:r>
      <w:r>
        <w:t>ỏ</w:t>
      </w:r>
      <w:r>
        <w:t xml:space="preserve"> hơn theo th</w:t>
      </w:r>
      <w:r>
        <w:t>ứ</w:t>
      </w:r>
      <w:r>
        <w:t xml:space="preserve"> b</w:t>
      </w:r>
      <w:r>
        <w:t>ậ</w:t>
      </w:r>
      <w:r>
        <w:t>c</w:t>
      </w:r>
    </w:p>
    <w:p w:rsidR="00DE13D9" w:rsidRDefault="00FE0E9E">
      <w:pPr>
        <w:numPr>
          <w:ilvl w:val="0"/>
          <w:numId w:val="5"/>
        </w:numPr>
        <w:pBdr>
          <w:top w:val="nil"/>
          <w:left w:val="nil"/>
          <w:bottom w:val="nil"/>
          <w:right w:val="nil"/>
          <w:between w:val="nil"/>
        </w:pBdr>
        <w:jc w:val="both"/>
      </w:pPr>
      <w:r>
        <w:t>Chương trình chính g</w:t>
      </w:r>
      <w:r>
        <w:t>ọ</w:t>
      </w:r>
      <w:r>
        <w:t>i nhi</w:t>
      </w:r>
      <w:r>
        <w:t>ề</w:t>
      </w:r>
      <w:r>
        <w:t>u thành ph</w:t>
      </w:r>
      <w:r>
        <w:t>ầ</w:t>
      </w:r>
      <w:r>
        <w:t>n chương trình tr</w:t>
      </w:r>
      <w:r>
        <w:t>ong h</w:t>
      </w:r>
      <w:r>
        <w:t>ệ</w:t>
      </w:r>
      <w:r>
        <w:t xml:space="preserve"> th</w:t>
      </w:r>
      <w:r>
        <w:t>ố</w:t>
      </w:r>
      <w:r>
        <w:t>ng phân c</w:t>
      </w:r>
      <w:r>
        <w:t>ấ</w:t>
      </w:r>
      <w:r>
        <w:t>p mà các thành ph</w:t>
      </w:r>
      <w:r>
        <w:t>ầ</w:t>
      </w:r>
      <w:r>
        <w:t>n chương trình đư</w:t>
      </w:r>
      <w:r>
        <w:t>ợ</w:t>
      </w:r>
      <w:r>
        <w:t>c chia thành chương trình con.</w:t>
      </w:r>
    </w:p>
    <w:p w:rsidR="00DE13D9" w:rsidRDefault="00FE0E9E">
      <w:pPr>
        <w:jc w:val="both"/>
        <w:rPr>
          <w:highlight w:val="white"/>
        </w:rPr>
      </w:pPr>
      <w:r>
        <w:t xml:space="preserve">+ </w:t>
      </w:r>
      <w:r>
        <w:rPr>
          <w:highlight w:val="white"/>
        </w:rPr>
        <w:t> Remote procedure call architecture</w:t>
      </w:r>
    </w:p>
    <w:p w:rsidR="00DE13D9" w:rsidRDefault="00FE0E9E">
      <w:pPr>
        <w:numPr>
          <w:ilvl w:val="0"/>
          <w:numId w:val="6"/>
        </w:numPr>
        <w:pBdr>
          <w:top w:val="nil"/>
          <w:left w:val="nil"/>
          <w:bottom w:val="nil"/>
          <w:right w:val="nil"/>
          <w:between w:val="nil"/>
        </w:pBdr>
        <w:spacing w:after="0"/>
        <w:jc w:val="both"/>
      </w:pPr>
      <w:r>
        <w:t>Chương trình chính ho</w:t>
      </w:r>
      <w:r>
        <w:t>ặ</w:t>
      </w:r>
      <w:r>
        <w:t>c các thành ph</w:t>
      </w:r>
      <w:r>
        <w:t>ầ</w:t>
      </w:r>
      <w:r>
        <w:t>n c</w:t>
      </w:r>
      <w:r>
        <w:t>ủ</w:t>
      </w:r>
      <w:r>
        <w:t>a chương trình con đư</w:t>
      </w:r>
      <w:r>
        <w:t>ợ</w:t>
      </w:r>
      <w:r>
        <w:t>c phân ph</w:t>
      </w:r>
      <w:r>
        <w:t>ố</w:t>
      </w:r>
      <w:r>
        <w:t>i trong m</w:t>
      </w:r>
      <w:r>
        <w:t>ạ</w:t>
      </w:r>
      <w:r>
        <w:t>ng c</w:t>
      </w:r>
      <w:r>
        <w:t>ủ</w:t>
      </w:r>
      <w:r>
        <w:t>a nhi</w:t>
      </w:r>
      <w:r>
        <w:t>ề</w:t>
      </w:r>
      <w:r>
        <w:t>u máy tính</w:t>
      </w:r>
    </w:p>
    <w:p w:rsidR="00DE13D9" w:rsidRDefault="00FE0E9E">
      <w:pPr>
        <w:numPr>
          <w:ilvl w:val="0"/>
          <w:numId w:val="6"/>
        </w:numPr>
        <w:pBdr>
          <w:top w:val="nil"/>
          <w:left w:val="nil"/>
          <w:bottom w:val="nil"/>
          <w:right w:val="nil"/>
          <w:between w:val="nil"/>
        </w:pBdr>
        <w:jc w:val="both"/>
      </w:pPr>
      <w:r>
        <w:t>M</w:t>
      </w:r>
      <w:r>
        <w:t>ụ</w:t>
      </w:r>
      <w:r>
        <w:t>c đích chính là đ</w:t>
      </w:r>
      <w:r>
        <w:t>ể</w:t>
      </w:r>
      <w:r>
        <w:t xml:space="preserve"> tăng hi</w:t>
      </w:r>
      <w:r>
        <w:t>ệ</w:t>
      </w:r>
      <w:r>
        <w:t>u su</w:t>
      </w:r>
      <w:r>
        <w:t>ấ</w:t>
      </w:r>
      <w:r>
        <w:t>t.</w:t>
      </w:r>
    </w:p>
    <w:p w:rsidR="00DE13D9" w:rsidRDefault="00FE0E9E">
      <w:pPr>
        <w:jc w:val="both"/>
      </w:pPr>
      <w:r>
        <w:t>d. Layered pattern</w:t>
      </w:r>
    </w:p>
    <w:p w:rsidR="00DE13D9" w:rsidRDefault="00FE0E9E">
      <w:pPr>
        <w:jc w:val="both"/>
      </w:pPr>
      <w:r>
        <w:t>- M</w:t>
      </w:r>
      <w:r>
        <w:t>ẫ</w:t>
      </w:r>
      <w:r>
        <w:t>u này có th</w:t>
      </w:r>
      <w:r>
        <w:t>ể</w:t>
      </w:r>
      <w:r>
        <w:t xml:space="preserve"> đư</w:t>
      </w:r>
      <w:r>
        <w:t>ợ</w:t>
      </w:r>
      <w:r>
        <w:t>c s</w:t>
      </w:r>
      <w:r>
        <w:t>ử</w:t>
      </w:r>
      <w:r>
        <w:t xml:space="preserve"> d</w:t>
      </w:r>
      <w:r>
        <w:t>ụ</w:t>
      </w:r>
      <w:r>
        <w:t>ng đ</w:t>
      </w:r>
      <w:r>
        <w:t>ể</w:t>
      </w:r>
      <w:r>
        <w:t xml:space="preserve"> c</w:t>
      </w:r>
      <w:r>
        <w:t>ấ</w:t>
      </w:r>
      <w:r>
        <w:t>u trúc các chương trình có th</w:t>
      </w:r>
      <w:r>
        <w:t>ể</w:t>
      </w:r>
      <w:r>
        <w:t xml:space="preserve"> đư</w:t>
      </w:r>
      <w:r>
        <w:t>ợ</w:t>
      </w:r>
      <w:r>
        <w:t>c phân tách thành các nhóm nhi</w:t>
      </w:r>
      <w:r>
        <w:t>ệ</w:t>
      </w:r>
      <w:r>
        <w:t>m v</w:t>
      </w:r>
      <w:r>
        <w:t>ụ</w:t>
      </w:r>
      <w:r>
        <w:t xml:space="preserve"> con, m</w:t>
      </w:r>
      <w:r>
        <w:t>ỗ</w:t>
      </w:r>
      <w:r>
        <w:t>i nhi</w:t>
      </w:r>
      <w:r>
        <w:t>ệ</w:t>
      </w:r>
      <w:r>
        <w:t>m v</w:t>
      </w:r>
      <w:r>
        <w:t>ụ</w:t>
      </w:r>
      <w:r>
        <w:t xml:space="preserve"> </w:t>
      </w:r>
      <w:r>
        <w:t>ở</w:t>
      </w:r>
      <w:r>
        <w:t xml:space="preserve"> m</w:t>
      </w:r>
      <w:r>
        <w:t>ộ</w:t>
      </w:r>
      <w:r>
        <w:t>t m</w:t>
      </w:r>
      <w:r>
        <w:t>ứ</w:t>
      </w:r>
      <w:r>
        <w:t>c tr</w:t>
      </w:r>
      <w:r>
        <w:t>ừ</w:t>
      </w:r>
      <w:r>
        <w:t>u tư</w:t>
      </w:r>
      <w:r>
        <w:t>ợ</w:t>
      </w:r>
      <w:r>
        <w:t>ng c</w:t>
      </w:r>
      <w:r>
        <w:t>ụ</w:t>
      </w:r>
      <w:r>
        <w:t xml:space="preserve"> th</w:t>
      </w:r>
      <w:r>
        <w:t>ể</w:t>
      </w:r>
      <w:r>
        <w:t>. M</w:t>
      </w:r>
      <w:r>
        <w:t>ỗ</w:t>
      </w:r>
      <w:r>
        <w:t>i l</w:t>
      </w:r>
      <w:r>
        <w:t>ớ</w:t>
      </w:r>
      <w:r>
        <w:t>p cung c</w:t>
      </w:r>
      <w:r>
        <w:t>ấ</w:t>
      </w:r>
      <w:r>
        <w:t>p các d</w:t>
      </w:r>
      <w:r>
        <w:t>ị</w:t>
      </w:r>
      <w:r>
        <w:t>ch v</w:t>
      </w:r>
      <w:r>
        <w:t>ụ</w:t>
      </w:r>
      <w:r>
        <w:t xml:space="preserve"> cho l</w:t>
      </w:r>
      <w:r>
        <w:t>ớ</w:t>
      </w:r>
      <w:r>
        <w:t>p cao hơn ti</w:t>
      </w:r>
      <w:r>
        <w:t>ế</w:t>
      </w:r>
      <w:r>
        <w:t>p theo.</w:t>
      </w:r>
    </w:p>
    <w:p w:rsidR="00DE13D9" w:rsidRDefault="00FE0E9E">
      <w:pPr>
        <w:jc w:val="both"/>
      </w:pPr>
      <w:r>
        <w:t>- 4 l</w:t>
      </w:r>
      <w:r>
        <w:t>ớ</w:t>
      </w:r>
      <w:r>
        <w:t>p thư</w:t>
      </w:r>
      <w:r>
        <w:t>ờ</w:t>
      </w:r>
      <w:r>
        <w:t>ng th</w:t>
      </w:r>
      <w:r>
        <w:t>ấ</w:t>
      </w:r>
      <w:r>
        <w:t>y nh</w:t>
      </w:r>
      <w:r>
        <w:t>ấ</w:t>
      </w:r>
      <w:r>
        <w:t>t c</w:t>
      </w:r>
      <w:r>
        <w:t>ủ</w:t>
      </w:r>
      <w:r>
        <w:t>a h</w:t>
      </w:r>
      <w:r>
        <w:t>ệ</w:t>
      </w:r>
      <w:r>
        <w:t xml:space="preserve"> th</w:t>
      </w:r>
      <w:r>
        <w:t>ố</w:t>
      </w:r>
      <w:r>
        <w:t>ng thông tin chung như sau.</w:t>
      </w:r>
    </w:p>
    <w:p w:rsidR="00DE13D9" w:rsidRDefault="00FE0E9E">
      <w:pPr>
        <w:jc w:val="both"/>
      </w:pPr>
      <w:r>
        <w:t>+ Presentation layer (also known as UI layer)</w:t>
      </w:r>
    </w:p>
    <w:p w:rsidR="00DE13D9" w:rsidRDefault="00FE0E9E">
      <w:pPr>
        <w:jc w:val="both"/>
      </w:pPr>
      <w:r>
        <w:t>+ Application layer (also known as service layer)</w:t>
      </w:r>
    </w:p>
    <w:p w:rsidR="00DE13D9" w:rsidRDefault="00FE0E9E">
      <w:pPr>
        <w:jc w:val="both"/>
      </w:pPr>
      <w:r>
        <w:lastRenderedPageBreak/>
        <w:t>+ Business logic layer (also known as domain layer)</w:t>
      </w:r>
    </w:p>
    <w:p w:rsidR="00DE13D9" w:rsidRDefault="00FE0E9E">
      <w:pPr>
        <w:jc w:val="both"/>
      </w:pPr>
      <w:r>
        <w:t>+ Data access layer (also known as pe</w:t>
      </w:r>
      <w:r>
        <w:t>rsistence layer)</w:t>
      </w:r>
    </w:p>
    <w:p w:rsidR="00DE13D9" w:rsidRDefault="00FE0E9E">
      <w:pPr>
        <w:jc w:val="both"/>
      </w:pPr>
      <w:bookmarkStart w:id="2" w:name="_heading=h.gjdgxs" w:colFirst="0" w:colLast="0"/>
      <w:bookmarkEnd w:id="2"/>
      <w:r>
        <w:rPr>
          <w:noProof/>
        </w:rPr>
        <w:drawing>
          <wp:inline distT="0" distB="0" distL="0" distR="0">
            <wp:extent cx="2686050" cy="2962275"/>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2686050" cy="2962275"/>
                    </a:xfrm>
                    <a:prstGeom prst="rect">
                      <a:avLst/>
                    </a:prstGeom>
                    <a:ln/>
                  </pic:spPr>
                </pic:pic>
              </a:graphicData>
            </a:graphic>
          </wp:inline>
        </w:drawing>
      </w:r>
    </w:p>
    <w:p w:rsidR="00DE13D9" w:rsidRDefault="00DE13D9">
      <w:pPr>
        <w:jc w:val="both"/>
      </w:pPr>
    </w:p>
    <w:p w:rsidR="00DE13D9" w:rsidRDefault="00FE0E9E">
      <w:pPr>
        <w:jc w:val="both"/>
      </w:pPr>
      <w:r>
        <w:t>e. Client-server pattern.</w:t>
      </w:r>
    </w:p>
    <w:p w:rsidR="00DE13D9" w:rsidRDefault="00FE0E9E">
      <w:pPr>
        <w:jc w:val="both"/>
      </w:pPr>
      <w:r>
        <w:t>- Mô hình này bao g</w:t>
      </w:r>
      <w:r>
        <w:t>ồ</w:t>
      </w:r>
      <w:r>
        <w:t>m hai bên; m</w:t>
      </w:r>
      <w:r>
        <w:t>ộ</w:t>
      </w:r>
      <w:r>
        <w:t>t máy ch</w:t>
      </w:r>
      <w:r>
        <w:t>ủ</w:t>
      </w:r>
      <w:r>
        <w:t xml:space="preserve"> và nhi</w:t>
      </w:r>
      <w:r>
        <w:t>ề</w:t>
      </w:r>
      <w:r>
        <w:t>u máy khách. Thành ph</w:t>
      </w:r>
      <w:r>
        <w:t>ầ</w:t>
      </w:r>
      <w:r>
        <w:t>n máy ch</w:t>
      </w:r>
      <w:r>
        <w:t>ủ</w:t>
      </w:r>
      <w:r>
        <w:t xml:space="preserve"> s</w:t>
      </w:r>
      <w:r>
        <w:t>ẽ</w:t>
      </w:r>
      <w:r>
        <w:t xml:space="preserve"> cung c</w:t>
      </w:r>
      <w:r>
        <w:t>ấ</w:t>
      </w:r>
      <w:r>
        <w:t>p d</w:t>
      </w:r>
      <w:r>
        <w:t>ị</w:t>
      </w:r>
      <w:r>
        <w:t>ch v</w:t>
      </w:r>
      <w:r>
        <w:t>ụ</w:t>
      </w:r>
      <w:r>
        <w:t xml:space="preserve"> cho nhi</w:t>
      </w:r>
      <w:r>
        <w:t>ề</w:t>
      </w:r>
      <w:r>
        <w:t>u thành ph</w:t>
      </w:r>
      <w:r>
        <w:t>ầ</w:t>
      </w:r>
      <w:r>
        <w:t>n máy khách. Khách hàng yêu c</w:t>
      </w:r>
      <w:r>
        <w:t>ầ</w:t>
      </w:r>
      <w:r>
        <w:t>u d</w:t>
      </w:r>
      <w:r>
        <w:t>ị</w:t>
      </w:r>
      <w:r>
        <w:t>ch v</w:t>
      </w:r>
      <w:r>
        <w:t>ụ</w:t>
      </w:r>
      <w:r>
        <w:t xml:space="preserve"> t</w:t>
      </w:r>
      <w:r>
        <w:t>ừ</w:t>
      </w:r>
      <w:r>
        <w:t xml:space="preserve"> máy ch</w:t>
      </w:r>
      <w:r>
        <w:t>ủ</w:t>
      </w:r>
      <w:r>
        <w:t xml:space="preserve"> và máy ch</w:t>
      </w:r>
      <w:r>
        <w:t>ủ</w:t>
      </w:r>
      <w:r>
        <w:t xml:space="preserve"> cung c</w:t>
      </w:r>
      <w:r>
        <w:t>ấ</w:t>
      </w:r>
      <w:r>
        <w:t>p các d</w:t>
      </w:r>
      <w:r>
        <w:t>ị</w:t>
      </w:r>
      <w:r>
        <w:t>ch v</w:t>
      </w:r>
      <w:r>
        <w:t>ụ</w:t>
      </w:r>
      <w:r>
        <w:t xml:space="preserve"> liên q</w:t>
      </w:r>
      <w:r>
        <w:t>uan cho các máy khách đó. Hơn n</w:t>
      </w:r>
      <w:r>
        <w:t>ữ</w:t>
      </w:r>
      <w:r>
        <w:t>a, máy ch</w:t>
      </w:r>
      <w:r>
        <w:t>ủ</w:t>
      </w:r>
      <w:r>
        <w:t xml:space="preserve"> ti</w:t>
      </w:r>
      <w:r>
        <w:t>ế</w:t>
      </w:r>
      <w:r>
        <w:t>p t</w:t>
      </w:r>
      <w:r>
        <w:t>ụ</w:t>
      </w:r>
      <w:r>
        <w:t>c l</w:t>
      </w:r>
      <w:r>
        <w:t>ắ</w:t>
      </w:r>
      <w:r>
        <w:t>ng nghe các yêu c</w:t>
      </w:r>
      <w:r>
        <w:t>ầ</w:t>
      </w:r>
      <w:r>
        <w:t>u c</w:t>
      </w:r>
      <w:r>
        <w:t>ủ</w:t>
      </w:r>
      <w:r>
        <w:t>a máy khách.</w:t>
      </w:r>
    </w:p>
    <w:p w:rsidR="00DE13D9" w:rsidRDefault="00FE0E9E">
      <w:pPr>
        <w:jc w:val="both"/>
      </w:pPr>
      <w:r>
        <w:rPr>
          <w:noProof/>
        </w:rPr>
        <w:drawing>
          <wp:inline distT="0" distB="0" distL="0" distR="0">
            <wp:extent cx="2762250" cy="2047875"/>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762250" cy="2047875"/>
                    </a:xfrm>
                    <a:prstGeom prst="rect">
                      <a:avLst/>
                    </a:prstGeom>
                    <a:ln/>
                  </pic:spPr>
                </pic:pic>
              </a:graphicData>
            </a:graphic>
          </wp:inline>
        </w:drawing>
      </w:r>
    </w:p>
    <w:p w:rsidR="00DE13D9" w:rsidRDefault="00FE0E9E">
      <w:pPr>
        <w:jc w:val="both"/>
      </w:pPr>
      <w:r>
        <w:lastRenderedPageBreak/>
        <w:t>f. Model-view-controller pattern</w:t>
      </w:r>
    </w:p>
    <w:p w:rsidR="00DE13D9" w:rsidRDefault="00FE0E9E">
      <w:pPr>
        <w:jc w:val="both"/>
      </w:pPr>
      <w:r>
        <w:t>- Mô hình này, còn đư</w:t>
      </w:r>
      <w:r>
        <w:t>ợ</w:t>
      </w:r>
      <w:r>
        <w:t>c g</w:t>
      </w:r>
      <w:r>
        <w:t>ọ</w:t>
      </w:r>
      <w:r>
        <w:t>i là m</w:t>
      </w:r>
      <w:r>
        <w:t>ẫ</w:t>
      </w:r>
      <w:r>
        <w:t>u MVC, chia m</w:t>
      </w:r>
      <w:r>
        <w:t>ộ</w:t>
      </w:r>
      <w:r>
        <w:t xml:space="preserve">t </w:t>
      </w:r>
      <w:r>
        <w:t>ứ</w:t>
      </w:r>
      <w:r>
        <w:t>ng d</w:t>
      </w:r>
      <w:r>
        <w:t>ụ</w:t>
      </w:r>
      <w:r>
        <w:t>ng tương tác thành 3 ph</w:t>
      </w:r>
      <w:r>
        <w:t>ầ</w:t>
      </w:r>
      <w:r>
        <w:t>n</w:t>
      </w:r>
    </w:p>
    <w:p w:rsidR="00DE13D9" w:rsidRDefault="00FE0E9E">
      <w:pPr>
        <w:jc w:val="both"/>
      </w:pPr>
      <w:r>
        <w:t>+ model - contains the core functionality and data</w:t>
      </w:r>
    </w:p>
    <w:p w:rsidR="00DE13D9" w:rsidRDefault="00FE0E9E">
      <w:pPr>
        <w:jc w:val="both"/>
      </w:pPr>
      <w:r>
        <w:t>+ view - displays the information to the user (more than one view may be defined)</w:t>
      </w:r>
    </w:p>
    <w:p w:rsidR="00DE13D9" w:rsidRDefault="00FE0E9E">
      <w:pPr>
        <w:jc w:val="both"/>
      </w:pPr>
      <w:r>
        <w:t>+ controller - handles the input from the user</w:t>
      </w:r>
    </w:p>
    <w:p w:rsidR="00DE13D9" w:rsidRDefault="00FE0E9E">
      <w:pPr>
        <w:jc w:val="both"/>
      </w:pPr>
      <w:r>
        <w:rPr>
          <w:noProof/>
        </w:rPr>
        <w:drawing>
          <wp:inline distT="0" distB="0" distL="0" distR="0">
            <wp:extent cx="5943600" cy="2076450"/>
            <wp:effectExtent l="0" t="0" r="0" b="0"/>
            <wp:docPr id="5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43600" cy="2076450"/>
                    </a:xfrm>
                    <a:prstGeom prst="rect">
                      <a:avLst/>
                    </a:prstGeom>
                    <a:ln/>
                  </pic:spPr>
                </pic:pic>
              </a:graphicData>
            </a:graphic>
          </wp:inline>
        </w:drawing>
      </w:r>
    </w:p>
    <w:p w:rsidR="00DE13D9" w:rsidRDefault="00FE0E9E">
      <w:pPr>
        <w:pStyle w:val="Heading2"/>
        <w:jc w:val="both"/>
        <w:rPr>
          <w:rFonts w:ascii="Arial" w:eastAsia="Arial" w:hAnsi="Arial" w:cs="Arial"/>
          <w:color w:val="000000"/>
          <w:sz w:val="32"/>
          <w:szCs w:val="32"/>
        </w:rPr>
      </w:pPr>
      <w:bookmarkStart w:id="3" w:name="_heading=h.5dugrdgsyzw8" w:colFirst="0" w:colLast="0"/>
      <w:bookmarkEnd w:id="3"/>
      <w:r>
        <w:rPr>
          <w:rFonts w:ascii="Arial" w:eastAsia="Arial" w:hAnsi="Arial" w:cs="Arial"/>
          <w:color w:val="000000"/>
          <w:sz w:val="32"/>
          <w:szCs w:val="32"/>
        </w:rPr>
        <w:t>Q2: Steps for analysis</w:t>
      </w:r>
    </w:p>
    <w:p w:rsidR="00DE13D9" w:rsidRDefault="00FE0E9E">
      <w:pPr>
        <w:jc w:val="both"/>
      </w:pPr>
      <w:r>
        <w:t>- Là m</w:t>
      </w:r>
      <w:r>
        <w:t>ộ</w:t>
      </w:r>
      <w:r>
        <w:t>t quá trình thu th</w:t>
      </w:r>
      <w:r>
        <w:t>ậ</w:t>
      </w:r>
      <w:r>
        <w:t>p và di</w:t>
      </w:r>
      <w:r>
        <w:t>ễ</w:t>
      </w:r>
      <w:r>
        <w:t>n gi</w:t>
      </w:r>
      <w:r>
        <w:t>ả</w:t>
      </w:r>
      <w:r>
        <w:t>i các d</w:t>
      </w:r>
      <w:r>
        <w:t>ữ</w:t>
      </w:r>
      <w:r>
        <w:t xml:space="preserve"> ki</w:t>
      </w:r>
      <w:r>
        <w:t>ệ</w:t>
      </w:r>
      <w:r>
        <w:t>n, xác đ</w:t>
      </w:r>
      <w:r>
        <w:t>ị</w:t>
      </w:r>
      <w:r>
        <w:t>nh các v</w:t>
      </w:r>
      <w:r>
        <w:t>ấ</w:t>
      </w:r>
      <w:r>
        <w:t>n đ</w:t>
      </w:r>
      <w:r>
        <w:t>ề</w:t>
      </w:r>
      <w:r>
        <w:t xml:space="preserve"> và phân rã m</w:t>
      </w:r>
      <w:r>
        <w:t>ộ</w:t>
      </w:r>
      <w:r>
        <w:t>t h</w:t>
      </w:r>
      <w:r>
        <w:t>ệ</w:t>
      </w:r>
      <w:r>
        <w:t xml:space="preserve"> th</w:t>
      </w:r>
      <w:r>
        <w:t>ố</w:t>
      </w:r>
      <w:r>
        <w:t>ng thành các thành ph</w:t>
      </w:r>
      <w:r>
        <w:t>ầ</w:t>
      </w:r>
      <w:r>
        <w:t>n c</w:t>
      </w:r>
      <w:r>
        <w:t>ủ</w:t>
      </w:r>
      <w:r>
        <w:t xml:space="preserve">a nó. </w:t>
      </w:r>
    </w:p>
    <w:p w:rsidR="00DE13D9" w:rsidRDefault="00FE0E9E">
      <w:pPr>
        <w:jc w:val="both"/>
      </w:pPr>
      <w:r>
        <w:t>- Phân tích h</w:t>
      </w:r>
      <w:r>
        <w:t>ệ</w:t>
      </w:r>
      <w:r>
        <w:t xml:space="preserve"> th</w:t>
      </w:r>
      <w:r>
        <w:t>ố</w:t>
      </w:r>
      <w:r>
        <w:t>ng đư</w:t>
      </w:r>
      <w:r>
        <w:t>ợ</w:t>
      </w:r>
      <w:r>
        <w:t>c th</w:t>
      </w:r>
      <w:r>
        <w:t>ự</w:t>
      </w:r>
      <w:r>
        <w:t>c hi</w:t>
      </w:r>
      <w:r>
        <w:t>ệ</w:t>
      </w:r>
      <w:r>
        <w:t>n v</w:t>
      </w:r>
      <w:r>
        <w:t>ớ</w:t>
      </w:r>
      <w:r>
        <w:t>i m</w:t>
      </w:r>
      <w:r>
        <w:t>ụ</w:t>
      </w:r>
      <w:r>
        <w:t>c đích nghiên c</w:t>
      </w:r>
      <w:r>
        <w:t>ứ</w:t>
      </w:r>
      <w:r>
        <w:t>u m</w:t>
      </w:r>
      <w:r>
        <w:t>ộ</w:t>
      </w:r>
      <w:r>
        <w:t>t h</w:t>
      </w:r>
      <w:r>
        <w:t>ệ</w:t>
      </w:r>
      <w:r>
        <w:t xml:space="preserve"> th</w:t>
      </w:r>
      <w:r>
        <w:t>ố</w:t>
      </w:r>
      <w:r>
        <w:t>ng ho</w:t>
      </w:r>
      <w:r>
        <w:t>ặ</w:t>
      </w:r>
      <w:r>
        <w:t>c các b</w:t>
      </w:r>
      <w:r>
        <w:t>ộ</w:t>
      </w:r>
      <w:r>
        <w:t xml:space="preserve"> ph</w:t>
      </w:r>
      <w:r>
        <w:t>ậ</w:t>
      </w:r>
      <w:r>
        <w:t>n c</w:t>
      </w:r>
      <w:r>
        <w:t>ủ</w:t>
      </w:r>
      <w:r>
        <w:t>a nó đ</w:t>
      </w:r>
      <w:r>
        <w:t>ể</w:t>
      </w:r>
      <w:r>
        <w:t xml:space="preserve"> xác đ</w:t>
      </w:r>
      <w:r>
        <w:t>ị</w:t>
      </w:r>
      <w:r>
        <w:t>nh các m</w:t>
      </w:r>
      <w:r>
        <w:t>ụ</w:t>
      </w:r>
      <w:r>
        <w:t>c tiêu c</w:t>
      </w:r>
      <w:r>
        <w:t>ủ</w:t>
      </w:r>
      <w:r>
        <w:t>a nó</w:t>
      </w:r>
      <w:r>
        <w:t>. Đây là m</w:t>
      </w:r>
      <w:r>
        <w:t>ộ</w:t>
      </w:r>
      <w:r>
        <w:t>t k</w:t>
      </w:r>
      <w:r>
        <w:t>ỹ</w:t>
      </w:r>
      <w:r>
        <w:t xml:space="preserve"> thu</w:t>
      </w:r>
      <w:r>
        <w:t>ậ</w:t>
      </w:r>
      <w:r>
        <w:t>t gi</w:t>
      </w:r>
      <w:r>
        <w:t>ả</w:t>
      </w:r>
      <w:r>
        <w:t>i quy</w:t>
      </w:r>
      <w:r>
        <w:t>ế</w:t>
      </w:r>
      <w:r>
        <w:t>t v</w:t>
      </w:r>
      <w:r>
        <w:t>ấ</w:t>
      </w:r>
      <w:r>
        <w:t>n đ</w:t>
      </w:r>
      <w:r>
        <w:t>ề</w:t>
      </w:r>
      <w:r>
        <w:t xml:space="preserve"> nh</w:t>
      </w:r>
      <w:r>
        <w:t>ằ</w:t>
      </w:r>
      <w:r>
        <w:t>m c</w:t>
      </w:r>
      <w:r>
        <w:t>ả</w:t>
      </w:r>
      <w:r>
        <w:t>i thi</w:t>
      </w:r>
      <w:r>
        <w:t>ệ</w:t>
      </w:r>
      <w:r>
        <w:t>n h</w:t>
      </w:r>
      <w:r>
        <w:t>ệ</w:t>
      </w:r>
      <w:r>
        <w:t xml:space="preserve"> th</w:t>
      </w:r>
      <w:r>
        <w:t>ố</w:t>
      </w:r>
      <w:r>
        <w:t>ng và đ</w:t>
      </w:r>
      <w:r>
        <w:t>ả</w:t>
      </w:r>
      <w:r>
        <w:t>m b</w:t>
      </w:r>
      <w:r>
        <w:t>ả</w:t>
      </w:r>
      <w:r>
        <w:t>o r</w:t>
      </w:r>
      <w:r>
        <w:t>ằ</w:t>
      </w:r>
      <w:r>
        <w:t>ng t</w:t>
      </w:r>
      <w:r>
        <w:t>ấ</w:t>
      </w:r>
      <w:r>
        <w:t>t c</w:t>
      </w:r>
      <w:r>
        <w:t>ả</w:t>
      </w:r>
      <w:r>
        <w:t xml:space="preserve"> các thành ph</w:t>
      </w:r>
      <w:r>
        <w:t>ầ</w:t>
      </w:r>
      <w:r>
        <w:t>n c</w:t>
      </w:r>
      <w:r>
        <w:t>ủ</w:t>
      </w:r>
      <w:r>
        <w:t>a h</w:t>
      </w:r>
      <w:r>
        <w:t>ệ</w:t>
      </w:r>
      <w:r>
        <w:t xml:space="preserve"> th</w:t>
      </w:r>
      <w:r>
        <w:t>ố</w:t>
      </w:r>
      <w:r>
        <w:t>ng ho</w:t>
      </w:r>
      <w:r>
        <w:t>ạ</w:t>
      </w:r>
      <w:r>
        <w:t>t đ</w:t>
      </w:r>
      <w:r>
        <w:t>ộ</w:t>
      </w:r>
      <w:r>
        <w:t>ng hi</w:t>
      </w:r>
      <w:r>
        <w:t>ệ</w:t>
      </w:r>
      <w:r>
        <w:t>u qu</w:t>
      </w:r>
      <w:r>
        <w:t>ả</w:t>
      </w:r>
      <w:r>
        <w:t xml:space="preserve"> đ</w:t>
      </w:r>
      <w:r>
        <w:t>ể</w:t>
      </w:r>
      <w:r>
        <w:t xml:space="preserve"> hoàn thành m</w:t>
      </w:r>
      <w:r>
        <w:t>ụ</w:t>
      </w:r>
      <w:r>
        <w:t>c đích c</w:t>
      </w:r>
      <w:r>
        <w:t>ủ</w:t>
      </w:r>
      <w:r>
        <w:t>a chúng.</w:t>
      </w:r>
    </w:p>
    <w:p w:rsidR="00AE5363" w:rsidRPr="004D30E4" w:rsidRDefault="00AE5363">
      <w:pPr>
        <w:jc w:val="both"/>
      </w:pPr>
      <w:r w:rsidRPr="004D30E4">
        <w:t>- Vai trò chính của system analyst</w:t>
      </w:r>
    </w:p>
    <w:p w:rsidR="00AE10A6" w:rsidRPr="004D30E4" w:rsidRDefault="00AE5363">
      <w:pPr>
        <w:jc w:val="both"/>
        <w:rPr>
          <w:color w:val="252525"/>
        </w:rPr>
      </w:pPr>
      <w:r w:rsidRPr="004D30E4">
        <w:rPr>
          <w:color w:val="252525"/>
        </w:rPr>
        <w:t xml:space="preserve">+ </w:t>
      </w:r>
      <w:r w:rsidRPr="004D30E4">
        <w:rPr>
          <w:color w:val="252525"/>
        </w:rPr>
        <w:t xml:space="preserve">Xác định và hiểu yêu cầu của người dùng thông qua các kỹ thuật Tìm kiếm sự thật khác nhau. </w:t>
      </w:r>
    </w:p>
    <w:p w:rsidR="00AE10A6" w:rsidRPr="004D30E4" w:rsidRDefault="00AE10A6">
      <w:pPr>
        <w:jc w:val="both"/>
        <w:rPr>
          <w:color w:val="252525"/>
        </w:rPr>
      </w:pPr>
      <w:r w:rsidRPr="004D30E4">
        <w:rPr>
          <w:color w:val="252525"/>
        </w:rPr>
        <w:lastRenderedPageBreak/>
        <w:t xml:space="preserve">+ </w:t>
      </w:r>
      <w:r w:rsidR="00AE5363" w:rsidRPr="004D30E4">
        <w:rPr>
          <w:color w:val="252525"/>
        </w:rPr>
        <w:t xml:space="preserve">Ưu tiên các yêu cầu bằng cách đạt được sự đồng thuận của người dùng. </w:t>
      </w:r>
    </w:p>
    <w:p w:rsidR="00AE10A6" w:rsidRPr="004D30E4" w:rsidRDefault="00AE10A6">
      <w:pPr>
        <w:jc w:val="both"/>
        <w:rPr>
          <w:color w:val="252525"/>
        </w:rPr>
      </w:pPr>
      <w:r w:rsidRPr="004D30E4">
        <w:rPr>
          <w:color w:val="252525"/>
        </w:rPr>
        <w:t xml:space="preserve">+ </w:t>
      </w:r>
      <w:r w:rsidR="00AE5363" w:rsidRPr="004D30E4">
        <w:rPr>
          <w:color w:val="252525"/>
        </w:rPr>
        <w:t xml:space="preserve">Thu thập dữ kiện hoặc thông tin và tiếp thu ý kiến ​​của người dùng. </w:t>
      </w:r>
    </w:p>
    <w:p w:rsidR="00AE10A6" w:rsidRPr="004D30E4" w:rsidRDefault="00AE10A6">
      <w:pPr>
        <w:jc w:val="both"/>
        <w:rPr>
          <w:color w:val="252525"/>
        </w:rPr>
      </w:pPr>
      <w:r w:rsidRPr="004D30E4">
        <w:rPr>
          <w:color w:val="252525"/>
        </w:rPr>
        <w:t xml:space="preserve">+ </w:t>
      </w:r>
      <w:r w:rsidR="00AE5363" w:rsidRPr="004D30E4">
        <w:rPr>
          <w:color w:val="252525"/>
        </w:rPr>
        <w:t xml:space="preserve">Duy trì phân tích và đánh giá để đưa ra hệ thống phù hợp, thân thiện hơn với người dùng. </w:t>
      </w:r>
    </w:p>
    <w:p w:rsidR="00AE10A6" w:rsidRPr="004D30E4" w:rsidRDefault="00AE10A6">
      <w:pPr>
        <w:jc w:val="both"/>
        <w:rPr>
          <w:color w:val="252525"/>
        </w:rPr>
      </w:pPr>
      <w:r w:rsidRPr="004D30E4">
        <w:rPr>
          <w:color w:val="252525"/>
        </w:rPr>
        <w:t xml:space="preserve">+ </w:t>
      </w:r>
      <w:r w:rsidR="00AE5363" w:rsidRPr="004D30E4">
        <w:rPr>
          <w:color w:val="252525"/>
        </w:rPr>
        <w:t>Đề xuất nhiều giải pháp thay thế linh hoạt, chọn giải pháp tốt nhất và định lượng chi phí và lợi ích.</w:t>
      </w:r>
    </w:p>
    <w:p w:rsidR="00AE10A6" w:rsidRPr="004D30E4" w:rsidRDefault="00AE10A6">
      <w:pPr>
        <w:jc w:val="both"/>
        <w:rPr>
          <w:color w:val="252525"/>
        </w:rPr>
      </w:pPr>
      <w:r w:rsidRPr="004D30E4">
        <w:rPr>
          <w:color w:val="252525"/>
        </w:rPr>
        <w:t>+</w:t>
      </w:r>
      <w:r w:rsidR="00AE5363" w:rsidRPr="004D30E4">
        <w:rPr>
          <w:color w:val="252525"/>
        </w:rPr>
        <w:t xml:space="preserve"> Vẽ các thông số kỹ thuật nhất định mà người dùng và người lập trình dễ hiểu ở dạng chính xác và chi tiết. </w:t>
      </w:r>
    </w:p>
    <w:p w:rsidR="00AE10A6" w:rsidRPr="004D30E4" w:rsidRDefault="00AE10A6">
      <w:pPr>
        <w:jc w:val="both"/>
        <w:rPr>
          <w:color w:val="252525"/>
        </w:rPr>
      </w:pPr>
      <w:r w:rsidRPr="004D30E4">
        <w:rPr>
          <w:color w:val="252525"/>
        </w:rPr>
        <w:t xml:space="preserve">+ </w:t>
      </w:r>
      <w:r w:rsidR="00AE5363" w:rsidRPr="004D30E4">
        <w:rPr>
          <w:color w:val="252525"/>
        </w:rPr>
        <w:t xml:space="preserve">Thực hiện thiết kế hợp lý của hệ thống phải theo mô-đun. </w:t>
      </w:r>
    </w:p>
    <w:p w:rsidR="00AE5363" w:rsidRPr="004D30E4" w:rsidRDefault="00AE10A6">
      <w:pPr>
        <w:jc w:val="both"/>
        <w:rPr>
          <w:color w:val="252525"/>
        </w:rPr>
      </w:pPr>
      <w:r w:rsidRPr="004D30E4">
        <w:rPr>
          <w:color w:val="252525"/>
        </w:rPr>
        <w:t xml:space="preserve">+ </w:t>
      </w:r>
      <w:r w:rsidR="00AE5363" w:rsidRPr="004D30E4">
        <w:rPr>
          <w:color w:val="252525"/>
        </w:rPr>
        <w:t>Lập kế hoạch đánh giá định kỳ sau khi nó đã được sử dụng một thời gian và sửa đổi hệ thống nếu cần.</w:t>
      </w:r>
    </w:p>
    <w:p w:rsidR="00AE10A6" w:rsidRPr="00A85B58" w:rsidRDefault="00AE10A6" w:rsidP="00A85B58">
      <w:pPr>
        <w:jc w:val="both"/>
        <w:rPr>
          <w:color w:val="000000" w:themeColor="text1"/>
        </w:rPr>
      </w:pPr>
      <w:r w:rsidRPr="00A85B58">
        <w:rPr>
          <w:color w:val="000000" w:themeColor="text1"/>
        </w:rPr>
        <w:t>- Thành phần của System analyst</w:t>
      </w:r>
    </w:p>
    <w:p w:rsidR="00AE10A6" w:rsidRPr="00AE10A6" w:rsidRDefault="00A85B58" w:rsidP="00A85B58">
      <w:pPr>
        <w:jc w:val="both"/>
        <w:rPr>
          <w:rFonts w:eastAsia="Times New Roman"/>
          <w:color w:val="000000" w:themeColor="text1"/>
        </w:rPr>
      </w:pPr>
      <w:r w:rsidRPr="00A85B58">
        <w:rPr>
          <w:rFonts w:eastAsia="Times New Roman"/>
          <w:color w:val="000000" w:themeColor="text1"/>
        </w:rPr>
        <w:t xml:space="preserve">+ </w:t>
      </w:r>
      <w:r w:rsidR="00AE10A6" w:rsidRPr="00AE10A6">
        <w:rPr>
          <w:rFonts w:eastAsia="Times New Roman"/>
          <w:color w:val="000000" w:themeColor="text1"/>
        </w:rPr>
        <w:t>Interpersonal Skills</w:t>
      </w:r>
    </w:p>
    <w:p w:rsidR="00AE10A6" w:rsidRPr="00AE10A6" w:rsidRDefault="00AE10A6" w:rsidP="00A85B58">
      <w:pPr>
        <w:numPr>
          <w:ilvl w:val="0"/>
          <w:numId w:val="7"/>
        </w:numPr>
        <w:spacing w:before="100" w:beforeAutospacing="1" w:after="75" w:line="240" w:lineRule="auto"/>
        <w:jc w:val="both"/>
        <w:rPr>
          <w:rFonts w:eastAsia="Times New Roman"/>
          <w:color w:val="000000" w:themeColor="text1"/>
        </w:rPr>
      </w:pPr>
      <w:r w:rsidRPr="00AE10A6">
        <w:rPr>
          <w:rFonts w:eastAsia="Times New Roman"/>
          <w:color w:val="000000" w:themeColor="text1"/>
        </w:rPr>
        <w:t>Interface with users and programmer.</w:t>
      </w:r>
    </w:p>
    <w:p w:rsidR="00AE10A6" w:rsidRPr="00AE10A6" w:rsidRDefault="00AE10A6" w:rsidP="00A85B58">
      <w:pPr>
        <w:numPr>
          <w:ilvl w:val="0"/>
          <w:numId w:val="7"/>
        </w:numPr>
        <w:spacing w:before="100" w:beforeAutospacing="1" w:after="75" w:line="240" w:lineRule="auto"/>
        <w:jc w:val="both"/>
        <w:rPr>
          <w:rFonts w:eastAsia="Times New Roman"/>
          <w:color w:val="000000" w:themeColor="text1"/>
        </w:rPr>
      </w:pPr>
      <w:r w:rsidRPr="00AE10A6">
        <w:rPr>
          <w:rFonts w:eastAsia="Times New Roman"/>
          <w:color w:val="000000" w:themeColor="text1"/>
        </w:rPr>
        <w:t>Facilitate groups and lead smaller teams.</w:t>
      </w:r>
    </w:p>
    <w:p w:rsidR="00AE10A6" w:rsidRPr="00AE10A6" w:rsidRDefault="00AE10A6" w:rsidP="00A85B58">
      <w:pPr>
        <w:numPr>
          <w:ilvl w:val="0"/>
          <w:numId w:val="7"/>
        </w:numPr>
        <w:spacing w:before="100" w:beforeAutospacing="1" w:after="75" w:line="240" w:lineRule="auto"/>
        <w:jc w:val="both"/>
        <w:rPr>
          <w:rFonts w:eastAsia="Times New Roman"/>
          <w:color w:val="000000" w:themeColor="text1"/>
        </w:rPr>
      </w:pPr>
      <w:r w:rsidRPr="00AE10A6">
        <w:rPr>
          <w:rFonts w:eastAsia="Times New Roman"/>
          <w:color w:val="000000" w:themeColor="text1"/>
        </w:rPr>
        <w:t>Managing expectations.</w:t>
      </w:r>
    </w:p>
    <w:p w:rsidR="00AE10A6" w:rsidRPr="00AE10A6" w:rsidRDefault="00AE10A6" w:rsidP="00A85B58">
      <w:pPr>
        <w:numPr>
          <w:ilvl w:val="0"/>
          <w:numId w:val="7"/>
        </w:numPr>
        <w:spacing w:before="100" w:beforeAutospacing="1" w:after="75" w:line="240" w:lineRule="auto"/>
        <w:jc w:val="both"/>
        <w:rPr>
          <w:rFonts w:eastAsia="Times New Roman"/>
          <w:color w:val="000000" w:themeColor="text1"/>
        </w:rPr>
      </w:pPr>
      <w:r w:rsidRPr="00AE10A6">
        <w:rPr>
          <w:rFonts w:eastAsia="Times New Roman"/>
          <w:color w:val="000000" w:themeColor="text1"/>
        </w:rPr>
        <w:t>Good understanding, communication, selling and teaching abilities.</w:t>
      </w:r>
    </w:p>
    <w:p w:rsidR="00AE10A6" w:rsidRPr="00AE10A6" w:rsidRDefault="00AE10A6" w:rsidP="00A85B58">
      <w:pPr>
        <w:numPr>
          <w:ilvl w:val="0"/>
          <w:numId w:val="7"/>
        </w:numPr>
        <w:spacing w:before="100" w:beforeAutospacing="1" w:after="75" w:line="240" w:lineRule="auto"/>
        <w:jc w:val="both"/>
        <w:rPr>
          <w:rFonts w:eastAsia="Times New Roman"/>
          <w:color w:val="000000" w:themeColor="text1"/>
        </w:rPr>
      </w:pPr>
      <w:r w:rsidRPr="00AE10A6">
        <w:rPr>
          <w:rFonts w:eastAsia="Times New Roman"/>
          <w:color w:val="000000" w:themeColor="text1"/>
        </w:rPr>
        <w:t>Motivator having the confidence to solve queries.</w:t>
      </w:r>
    </w:p>
    <w:p w:rsidR="00AE10A6" w:rsidRPr="00AE10A6" w:rsidRDefault="00A85B58" w:rsidP="00A85B58">
      <w:pPr>
        <w:jc w:val="both"/>
        <w:rPr>
          <w:rFonts w:eastAsia="Times New Roman"/>
          <w:color w:val="000000" w:themeColor="text1"/>
        </w:rPr>
      </w:pPr>
      <w:r w:rsidRPr="00A85B58">
        <w:rPr>
          <w:rFonts w:eastAsia="Times New Roman"/>
          <w:color w:val="000000" w:themeColor="text1"/>
        </w:rPr>
        <w:t xml:space="preserve">+ </w:t>
      </w:r>
      <w:r w:rsidR="00AE10A6" w:rsidRPr="00AE10A6">
        <w:rPr>
          <w:rFonts w:eastAsia="Times New Roman"/>
          <w:color w:val="000000" w:themeColor="text1"/>
        </w:rPr>
        <w:t>Analytical Skills</w:t>
      </w:r>
    </w:p>
    <w:p w:rsidR="00AE10A6" w:rsidRPr="00AE10A6" w:rsidRDefault="00AE10A6" w:rsidP="00A85B58">
      <w:pPr>
        <w:numPr>
          <w:ilvl w:val="0"/>
          <w:numId w:val="8"/>
        </w:numPr>
        <w:spacing w:before="100" w:beforeAutospacing="1" w:after="75" w:line="240" w:lineRule="auto"/>
        <w:jc w:val="both"/>
        <w:rPr>
          <w:rFonts w:eastAsia="Times New Roman"/>
          <w:color w:val="000000" w:themeColor="text1"/>
        </w:rPr>
      </w:pPr>
      <w:r w:rsidRPr="00AE10A6">
        <w:rPr>
          <w:rFonts w:eastAsia="Times New Roman"/>
          <w:color w:val="000000" w:themeColor="text1"/>
        </w:rPr>
        <w:t>System study and organizational knowledge</w:t>
      </w:r>
    </w:p>
    <w:p w:rsidR="00AE10A6" w:rsidRPr="00AE10A6" w:rsidRDefault="00AE10A6" w:rsidP="00A85B58">
      <w:pPr>
        <w:numPr>
          <w:ilvl w:val="0"/>
          <w:numId w:val="8"/>
        </w:numPr>
        <w:spacing w:before="100" w:beforeAutospacing="1" w:after="75" w:line="240" w:lineRule="auto"/>
        <w:jc w:val="both"/>
        <w:rPr>
          <w:rFonts w:eastAsia="Times New Roman"/>
          <w:color w:val="000000" w:themeColor="text1"/>
        </w:rPr>
      </w:pPr>
      <w:r w:rsidRPr="00AE10A6">
        <w:rPr>
          <w:rFonts w:eastAsia="Times New Roman"/>
          <w:color w:val="000000" w:themeColor="text1"/>
        </w:rPr>
        <w:t>Problem identification, problem analysis, and problem solving</w:t>
      </w:r>
    </w:p>
    <w:p w:rsidR="00AE10A6" w:rsidRPr="00AE10A6" w:rsidRDefault="00AE10A6" w:rsidP="00A85B58">
      <w:pPr>
        <w:numPr>
          <w:ilvl w:val="0"/>
          <w:numId w:val="8"/>
        </w:numPr>
        <w:spacing w:before="100" w:beforeAutospacing="1" w:after="75" w:line="240" w:lineRule="auto"/>
        <w:jc w:val="both"/>
        <w:rPr>
          <w:rFonts w:eastAsia="Times New Roman"/>
          <w:color w:val="000000" w:themeColor="text1"/>
        </w:rPr>
      </w:pPr>
      <w:r w:rsidRPr="00AE10A6">
        <w:rPr>
          <w:rFonts w:eastAsia="Times New Roman"/>
          <w:color w:val="000000" w:themeColor="text1"/>
        </w:rPr>
        <w:t>Sound commonsense</w:t>
      </w:r>
    </w:p>
    <w:p w:rsidR="00AE10A6" w:rsidRPr="00AE10A6" w:rsidRDefault="00AE10A6" w:rsidP="00A85B58">
      <w:pPr>
        <w:numPr>
          <w:ilvl w:val="0"/>
          <w:numId w:val="8"/>
        </w:numPr>
        <w:spacing w:before="100" w:beforeAutospacing="1" w:after="75" w:line="240" w:lineRule="auto"/>
        <w:jc w:val="both"/>
        <w:rPr>
          <w:rFonts w:eastAsia="Times New Roman"/>
          <w:color w:val="000000" w:themeColor="text1"/>
        </w:rPr>
      </w:pPr>
      <w:r w:rsidRPr="00AE10A6">
        <w:rPr>
          <w:rFonts w:eastAsia="Times New Roman"/>
          <w:color w:val="000000" w:themeColor="text1"/>
        </w:rPr>
        <w:t>Ability to access trade-off</w:t>
      </w:r>
    </w:p>
    <w:p w:rsidR="00AE10A6" w:rsidRPr="00AE10A6" w:rsidRDefault="00AE10A6" w:rsidP="00A85B58">
      <w:pPr>
        <w:numPr>
          <w:ilvl w:val="0"/>
          <w:numId w:val="8"/>
        </w:numPr>
        <w:spacing w:before="100" w:beforeAutospacing="1" w:after="75" w:line="240" w:lineRule="auto"/>
        <w:jc w:val="both"/>
        <w:rPr>
          <w:rFonts w:eastAsia="Times New Roman"/>
          <w:color w:val="000000" w:themeColor="text1"/>
        </w:rPr>
      </w:pPr>
      <w:r w:rsidRPr="00AE10A6">
        <w:rPr>
          <w:rFonts w:eastAsia="Times New Roman"/>
          <w:color w:val="000000" w:themeColor="text1"/>
        </w:rPr>
        <w:t>Curiosity to learn about new organization</w:t>
      </w:r>
    </w:p>
    <w:p w:rsidR="00AE10A6" w:rsidRPr="00AE10A6" w:rsidRDefault="00A85B58" w:rsidP="00A85B58">
      <w:pPr>
        <w:jc w:val="both"/>
        <w:rPr>
          <w:rFonts w:eastAsia="Times New Roman"/>
          <w:color w:val="000000" w:themeColor="text1"/>
        </w:rPr>
      </w:pPr>
      <w:r w:rsidRPr="00A85B58">
        <w:rPr>
          <w:rFonts w:eastAsia="Times New Roman"/>
          <w:color w:val="000000" w:themeColor="text1"/>
        </w:rPr>
        <w:lastRenderedPageBreak/>
        <w:t xml:space="preserve">+ </w:t>
      </w:r>
      <w:r w:rsidR="00AE10A6" w:rsidRPr="00AE10A6">
        <w:rPr>
          <w:rFonts w:eastAsia="Times New Roman"/>
          <w:color w:val="000000" w:themeColor="text1"/>
        </w:rPr>
        <w:t>Management Skills</w:t>
      </w:r>
    </w:p>
    <w:p w:rsidR="00AE10A6" w:rsidRPr="00AE10A6" w:rsidRDefault="00AE10A6" w:rsidP="00A85B58">
      <w:pPr>
        <w:numPr>
          <w:ilvl w:val="0"/>
          <w:numId w:val="9"/>
        </w:numPr>
        <w:spacing w:before="100" w:beforeAutospacing="1" w:after="75" w:line="240" w:lineRule="auto"/>
        <w:jc w:val="both"/>
        <w:rPr>
          <w:rFonts w:eastAsia="Times New Roman"/>
          <w:color w:val="000000" w:themeColor="text1"/>
        </w:rPr>
      </w:pPr>
      <w:r w:rsidRPr="00AE10A6">
        <w:rPr>
          <w:rFonts w:eastAsia="Times New Roman"/>
          <w:color w:val="000000" w:themeColor="text1"/>
        </w:rPr>
        <w:t>Understand users jargon and practices.</w:t>
      </w:r>
    </w:p>
    <w:p w:rsidR="00AE10A6" w:rsidRPr="00AE10A6" w:rsidRDefault="00AE10A6" w:rsidP="00A85B58">
      <w:pPr>
        <w:numPr>
          <w:ilvl w:val="0"/>
          <w:numId w:val="9"/>
        </w:numPr>
        <w:spacing w:before="100" w:beforeAutospacing="1" w:after="75" w:line="240" w:lineRule="auto"/>
        <w:jc w:val="both"/>
        <w:rPr>
          <w:rFonts w:eastAsia="Times New Roman"/>
          <w:color w:val="000000" w:themeColor="text1"/>
        </w:rPr>
      </w:pPr>
      <w:r w:rsidRPr="00AE10A6">
        <w:rPr>
          <w:rFonts w:eastAsia="Times New Roman"/>
          <w:color w:val="000000" w:themeColor="text1"/>
        </w:rPr>
        <w:t>Resource &amp; project management.</w:t>
      </w:r>
    </w:p>
    <w:p w:rsidR="00AE10A6" w:rsidRPr="00AE10A6" w:rsidRDefault="00AE10A6" w:rsidP="00A85B58">
      <w:pPr>
        <w:numPr>
          <w:ilvl w:val="0"/>
          <w:numId w:val="9"/>
        </w:numPr>
        <w:spacing w:before="100" w:beforeAutospacing="1" w:after="75" w:line="240" w:lineRule="auto"/>
        <w:jc w:val="both"/>
        <w:rPr>
          <w:rFonts w:eastAsia="Times New Roman"/>
          <w:color w:val="000000" w:themeColor="text1"/>
        </w:rPr>
      </w:pPr>
      <w:r w:rsidRPr="00AE10A6">
        <w:rPr>
          <w:rFonts w:eastAsia="Times New Roman"/>
          <w:color w:val="000000" w:themeColor="text1"/>
        </w:rPr>
        <w:t>Change &amp; risk management.</w:t>
      </w:r>
    </w:p>
    <w:p w:rsidR="00AE10A6" w:rsidRPr="00AE10A6" w:rsidRDefault="00AE10A6" w:rsidP="00A85B58">
      <w:pPr>
        <w:numPr>
          <w:ilvl w:val="0"/>
          <w:numId w:val="9"/>
        </w:numPr>
        <w:spacing w:before="100" w:beforeAutospacing="1" w:after="75" w:line="240" w:lineRule="auto"/>
        <w:jc w:val="both"/>
        <w:rPr>
          <w:rFonts w:eastAsia="Times New Roman"/>
          <w:color w:val="000000" w:themeColor="text1"/>
        </w:rPr>
      </w:pPr>
      <w:r w:rsidRPr="00AE10A6">
        <w:rPr>
          <w:rFonts w:eastAsia="Times New Roman"/>
          <w:color w:val="000000" w:themeColor="text1"/>
        </w:rPr>
        <w:t>Understand the management functions thoroughly.</w:t>
      </w:r>
    </w:p>
    <w:p w:rsidR="00AE10A6" w:rsidRPr="00AE10A6" w:rsidRDefault="00A85B58" w:rsidP="00A85B58">
      <w:pPr>
        <w:jc w:val="both"/>
        <w:rPr>
          <w:rFonts w:eastAsia="Times New Roman"/>
          <w:color w:val="000000" w:themeColor="text1"/>
        </w:rPr>
      </w:pPr>
      <w:r w:rsidRPr="00A85B58">
        <w:rPr>
          <w:rFonts w:eastAsia="Times New Roman"/>
          <w:color w:val="000000" w:themeColor="text1"/>
        </w:rPr>
        <w:t xml:space="preserve">+ </w:t>
      </w:r>
      <w:r w:rsidR="00AE10A6" w:rsidRPr="00AE10A6">
        <w:rPr>
          <w:rFonts w:eastAsia="Times New Roman"/>
          <w:color w:val="000000" w:themeColor="text1"/>
        </w:rPr>
        <w:t>Technical Skills</w:t>
      </w:r>
    </w:p>
    <w:p w:rsidR="00AE10A6" w:rsidRPr="00AE10A6" w:rsidRDefault="00AE10A6" w:rsidP="00A85B58">
      <w:pPr>
        <w:numPr>
          <w:ilvl w:val="0"/>
          <w:numId w:val="10"/>
        </w:numPr>
        <w:spacing w:before="100" w:beforeAutospacing="1" w:after="75" w:line="240" w:lineRule="auto"/>
        <w:jc w:val="both"/>
        <w:rPr>
          <w:rFonts w:eastAsia="Times New Roman"/>
          <w:color w:val="000000" w:themeColor="text1"/>
        </w:rPr>
      </w:pPr>
      <w:r w:rsidRPr="00AE10A6">
        <w:rPr>
          <w:rFonts w:eastAsia="Times New Roman"/>
          <w:color w:val="000000" w:themeColor="text1"/>
        </w:rPr>
        <w:t>Knowledge of computers and software.</w:t>
      </w:r>
    </w:p>
    <w:p w:rsidR="00AE10A6" w:rsidRPr="00AE10A6" w:rsidRDefault="00AE10A6" w:rsidP="00A85B58">
      <w:pPr>
        <w:numPr>
          <w:ilvl w:val="0"/>
          <w:numId w:val="10"/>
        </w:numPr>
        <w:spacing w:before="100" w:beforeAutospacing="1" w:after="75" w:line="240" w:lineRule="auto"/>
        <w:jc w:val="both"/>
        <w:rPr>
          <w:rFonts w:eastAsia="Times New Roman"/>
          <w:color w:val="000000" w:themeColor="text1"/>
        </w:rPr>
      </w:pPr>
      <w:r w:rsidRPr="00AE10A6">
        <w:rPr>
          <w:rFonts w:eastAsia="Times New Roman"/>
          <w:color w:val="000000" w:themeColor="text1"/>
        </w:rPr>
        <w:t>Keep abreast of modern development.</w:t>
      </w:r>
    </w:p>
    <w:p w:rsidR="00AE10A6" w:rsidRPr="00AE10A6" w:rsidRDefault="00AE10A6" w:rsidP="00A85B58">
      <w:pPr>
        <w:numPr>
          <w:ilvl w:val="0"/>
          <w:numId w:val="10"/>
        </w:numPr>
        <w:spacing w:before="100" w:beforeAutospacing="1" w:after="75" w:line="240" w:lineRule="auto"/>
        <w:jc w:val="both"/>
        <w:rPr>
          <w:rFonts w:eastAsia="Times New Roman"/>
          <w:color w:val="000000" w:themeColor="text1"/>
        </w:rPr>
      </w:pPr>
      <w:r w:rsidRPr="00AE10A6">
        <w:rPr>
          <w:rFonts w:eastAsia="Times New Roman"/>
          <w:color w:val="000000" w:themeColor="text1"/>
        </w:rPr>
        <w:t>Know of system design tools.</w:t>
      </w:r>
    </w:p>
    <w:p w:rsidR="00AE10A6" w:rsidRPr="00A85B58" w:rsidRDefault="00AE10A6" w:rsidP="00A85B58">
      <w:pPr>
        <w:numPr>
          <w:ilvl w:val="0"/>
          <w:numId w:val="10"/>
        </w:numPr>
        <w:spacing w:before="100" w:beforeAutospacing="1" w:after="75" w:line="240" w:lineRule="auto"/>
        <w:jc w:val="both"/>
        <w:rPr>
          <w:rFonts w:eastAsia="Times New Roman"/>
          <w:color w:val="000000" w:themeColor="text1"/>
        </w:rPr>
      </w:pPr>
      <w:r w:rsidRPr="00AE10A6">
        <w:rPr>
          <w:rFonts w:eastAsia="Times New Roman"/>
          <w:color w:val="000000" w:themeColor="text1"/>
        </w:rPr>
        <w:t>Breadth knowledge about new technologies</w:t>
      </w:r>
    </w:p>
    <w:p w:rsidR="00DE13D9" w:rsidRDefault="00FE0E9E">
      <w:pPr>
        <w:pStyle w:val="Heading2"/>
        <w:jc w:val="both"/>
        <w:rPr>
          <w:rFonts w:ascii="Arial" w:eastAsia="Arial" w:hAnsi="Arial" w:cs="Arial"/>
          <w:color w:val="000000"/>
          <w:sz w:val="32"/>
          <w:szCs w:val="32"/>
        </w:rPr>
      </w:pPr>
      <w:bookmarkStart w:id="4" w:name="_heading=h.q4r4au9bhxyx" w:colFirst="0" w:colLast="0"/>
      <w:bookmarkEnd w:id="4"/>
      <w:r>
        <w:rPr>
          <w:rFonts w:ascii="Arial" w:eastAsia="Arial" w:hAnsi="Arial" w:cs="Arial"/>
          <w:color w:val="000000"/>
          <w:sz w:val="32"/>
          <w:szCs w:val="32"/>
        </w:rPr>
        <w:t>Q3: Steps for design (cohesion, coupling….give example, Relationship, code…)</w:t>
      </w:r>
    </w:p>
    <w:p w:rsidR="00DE13D9" w:rsidRDefault="00FE0E9E">
      <w:pPr>
        <w:jc w:val="both"/>
      </w:pPr>
      <w:r>
        <w:t xml:space="preserve">- </w:t>
      </w:r>
      <w:r>
        <w:t>Là m</w:t>
      </w:r>
      <w:r>
        <w:t>ộ</w:t>
      </w:r>
      <w:r>
        <w:t>t qu</w:t>
      </w:r>
      <w:r>
        <w:t>á trình l</w:t>
      </w:r>
      <w:r>
        <w:t>ậ</w:t>
      </w:r>
      <w:r>
        <w:t>p k</w:t>
      </w:r>
      <w:r>
        <w:t>ế</w:t>
      </w:r>
      <w:r>
        <w:t xml:space="preserve"> ho</w:t>
      </w:r>
      <w:r>
        <w:t>ạ</w:t>
      </w:r>
      <w:r>
        <w:t>ch m</w:t>
      </w:r>
      <w:r>
        <w:t>ộ</w:t>
      </w:r>
      <w:r>
        <w:t>t h</w:t>
      </w:r>
      <w:r>
        <w:t>ệ</w:t>
      </w:r>
      <w:r>
        <w:t xml:space="preserve"> th</w:t>
      </w:r>
      <w:r>
        <w:t>ố</w:t>
      </w:r>
      <w:r>
        <w:t>ng kinh doanh m</w:t>
      </w:r>
      <w:r>
        <w:t>ớ</w:t>
      </w:r>
      <w:r>
        <w:t>i ho</w:t>
      </w:r>
      <w:r>
        <w:t>ặ</w:t>
      </w:r>
      <w:r>
        <w:t>c thay th</w:t>
      </w:r>
      <w:r>
        <w:t>ế</w:t>
      </w:r>
      <w:r>
        <w:t xml:space="preserve"> m</w:t>
      </w:r>
      <w:r>
        <w:t>ộ</w:t>
      </w:r>
      <w:r>
        <w:t>t h</w:t>
      </w:r>
      <w:r>
        <w:t>ệ</w:t>
      </w:r>
      <w:r>
        <w:t xml:space="preserve"> th</w:t>
      </w:r>
      <w:r>
        <w:t>ố</w:t>
      </w:r>
      <w:r>
        <w:t>ng hi</w:t>
      </w:r>
      <w:r>
        <w:t>ệ</w:t>
      </w:r>
      <w:r>
        <w:t>n có b</w:t>
      </w:r>
      <w:r>
        <w:t>ằ</w:t>
      </w:r>
      <w:r>
        <w:t>ng cách xác đ</w:t>
      </w:r>
      <w:r>
        <w:t>ị</w:t>
      </w:r>
      <w:r>
        <w:t>nh các thành ph</w:t>
      </w:r>
      <w:r>
        <w:t>ầ</w:t>
      </w:r>
      <w:r>
        <w:t>n ho</w:t>
      </w:r>
      <w:r>
        <w:t>ặ</w:t>
      </w:r>
      <w:r>
        <w:t>c mô-đun c</w:t>
      </w:r>
      <w:r>
        <w:t>ủ</w:t>
      </w:r>
      <w:r>
        <w:t>a nó đ</w:t>
      </w:r>
      <w:r>
        <w:t>ể</w:t>
      </w:r>
      <w:r>
        <w:t xml:space="preserve"> th</w:t>
      </w:r>
      <w:r>
        <w:t>ỏ</w:t>
      </w:r>
      <w:r>
        <w:t>a mãn các yêu c</w:t>
      </w:r>
      <w:r>
        <w:t>ầ</w:t>
      </w:r>
      <w:r>
        <w:t>u c</w:t>
      </w:r>
      <w:r>
        <w:t>ụ</w:t>
      </w:r>
      <w:r>
        <w:t xml:space="preserve"> th</w:t>
      </w:r>
      <w:r>
        <w:t>ể</w:t>
      </w:r>
      <w:r>
        <w:t>. Trư</w:t>
      </w:r>
      <w:r>
        <w:t>ớ</w:t>
      </w:r>
      <w:r>
        <w:t>c khi l</w:t>
      </w:r>
      <w:r>
        <w:t>ậ</w:t>
      </w:r>
      <w:r>
        <w:t>p k</w:t>
      </w:r>
      <w:r>
        <w:t>ế</w:t>
      </w:r>
      <w:r>
        <w:t xml:space="preserve"> ho</w:t>
      </w:r>
      <w:r>
        <w:t>ạ</w:t>
      </w:r>
      <w:r>
        <w:t>ch, b</w:t>
      </w:r>
      <w:r>
        <w:t>ạ</w:t>
      </w:r>
      <w:r>
        <w:t>n c</w:t>
      </w:r>
      <w:r>
        <w:t>ầ</w:t>
      </w:r>
      <w:r>
        <w:t>n tìm hi</w:t>
      </w:r>
      <w:r>
        <w:t>ể</w:t>
      </w:r>
      <w:r>
        <w:t>u k</w:t>
      </w:r>
      <w:r>
        <w:t>ỹ</w:t>
      </w:r>
      <w:r>
        <w:t xml:space="preserve"> h</w:t>
      </w:r>
      <w:r>
        <w:t>ệ</w:t>
      </w:r>
      <w:r>
        <w:t xml:space="preserve"> th</w:t>
      </w:r>
      <w:r>
        <w:t>ố</w:t>
      </w:r>
      <w:r>
        <w:t>ng cũ và xác đ</w:t>
      </w:r>
      <w:r>
        <w:t>ị</w:t>
      </w:r>
      <w:r>
        <w:t>nh cách s</w:t>
      </w:r>
      <w:r>
        <w:t>ử</w:t>
      </w:r>
      <w:r>
        <w:t xml:space="preserve"> d</w:t>
      </w:r>
      <w:r>
        <w:t>ụ</w:t>
      </w:r>
      <w:r>
        <w:t>ng máy tí</w:t>
      </w:r>
      <w:r>
        <w:t>nh t</w:t>
      </w:r>
      <w:r>
        <w:t>ố</w:t>
      </w:r>
      <w:r>
        <w:t>t nh</w:t>
      </w:r>
      <w:r>
        <w:t>ấ</w:t>
      </w:r>
      <w:r>
        <w:t>t đ</w:t>
      </w:r>
      <w:r>
        <w:t>ể</w:t>
      </w:r>
      <w:r>
        <w:t xml:space="preserve"> ho</w:t>
      </w:r>
      <w:r>
        <w:t>ạ</w:t>
      </w:r>
      <w:r>
        <w:t>t đ</w:t>
      </w:r>
      <w:r>
        <w:t>ộ</w:t>
      </w:r>
      <w:r>
        <w:t>ng hi</w:t>
      </w:r>
      <w:r>
        <w:t>ệ</w:t>
      </w:r>
      <w:r>
        <w:t>u qu</w:t>
      </w:r>
      <w:r>
        <w:t>ả</w:t>
      </w:r>
      <w:r>
        <w:t>.</w:t>
      </w:r>
    </w:p>
    <w:p w:rsidR="00DE13D9" w:rsidRDefault="00FE0E9E">
      <w:pPr>
        <w:jc w:val="both"/>
      </w:pPr>
      <w:r>
        <w:t>- Module coupling</w:t>
      </w:r>
    </w:p>
    <w:p w:rsidR="00DE13D9" w:rsidRDefault="00FE0E9E">
      <w:pPr>
        <w:jc w:val="both"/>
      </w:pPr>
      <w:r>
        <w:t>+ Trong k</w:t>
      </w:r>
      <w:r>
        <w:t>ỹ</w:t>
      </w:r>
      <w:r>
        <w:t xml:space="preserve"> thu</w:t>
      </w:r>
      <w:r>
        <w:t>ậ</w:t>
      </w:r>
      <w:r>
        <w:t>t ph</w:t>
      </w:r>
      <w:r>
        <w:t>ầ</w:t>
      </w:r>
      <w:r>
        <w:t>n m</w:t>
      </w:r>
      <w:r>
        <w:t>ề</w:t>
      </w:r>
      <w:r>
        <w:t>m, kh</w:t>
      </w:r>
      <w:r>
        <w:t>ớ</w:t>
      </w:r>
      <w:r>
        <w:t>p n</w:t>
      </w:r>
      <w:r>
        <w:t>ố</w:t>
      </w:r>
      <w:r>
        <w:t>i là m</w:t>
      </w:r>
      <w:r>
        <w:t>ứ</w:t>
      </w:r>
      <w:r>
        <w:t>c đ</w:t>
      </w:r>
      <w:r>
        <w:t>ộ</w:t>
      </w:r>
      <w:r>
        <w:t xml:space="preserve"> ph</w:t>
      </w:r>
      <w:r>
        <w:t>ụ</w:t>
      </w:r>
      <w:r>
        <w:t xml:space="preserve"> thu</w:t>
      </w:r>
      <w:r>
        <w:t>ộ</w:t>
      </w:r>
      <w:r>
        <w:t>c l</w:t>
      </w:r>
      <w:r>
        <w:t>ẫ</w:t>
      </w:r>
      <w:r>
        <w:t>n nhau gi</w:t>
      </w:r>
      <w:r>
        <w:t>ữ</w:t>
      </w:r>
      <w:r>
        <w:t>a các mô-đun ph</w:t>
      </w:r>
      <w:r>
        <w:t>ầ</w:t>
      </w:r>
      <w:r>
        <w:t>n m</w:t>
      </w:r>
      <w:r>
        <w:t>ề</w:t>
      </w:r>
      <w:r>
        <w:t>m. Hai mô-đun đư</w:t>
      </w:r>
      <w:r>
        <w:t>ợ</w:t>
      </w:r>
      <w:r>
        <w:t>c k</w:t>
      </w:r>
      <w:r>
        <w:t>ế</w:t>
      </w:r>
      <w:r>
        <w:t>t h</w:t>
      </w:r>
      <w:r>
        <w:t>ợ</w:t>
      </w:r>
      <w:r>
        <w:t>p ch</w:t>
      </w:r>
      <w:r>
        <w:t>ặ</w:t>
      </w:r>
      <w:r>
        <w:t>t ch</w:t>
      </w:r>
      <w:r>
        <w:t>ẽ</w:t>
      </w:r>
      <w:r>
        <w:t xml:space="preserve"> v</w:t>
      </w:r>
      <w:r>
        <w:t>ớ</w:t>
      </w:r>
      <w:r>
        <w:t>i nhau r</w:t>
      </w:r>
      <w:r>
        <w:t>ấ</w:t>
      </w:r>
      <w:r>
        <w:t>t ph</w:t>
      </w:r>
      <w:r>
        <w:t>ụ</w:t>
      </w:r>
      <w:r>
        <w:t xml:space="preserve"> thu</w:t>
      </w:r>
      <w:r>
        <w:t>ộ</w:t>
      </w:r>
      <w:r>
        <w:t>c vào nhau. Tuy nhiên, hai mô-đun đư</w:t>
      </w:r>
      <w:r>
        <w:t>ợ</w:t>
      </w:r>
      <w:r>
        <w:t>c ghép n</w:t>
      </w:r>
      <w:r>
        <w:t>ố</w:t>
      </w:r>
      <w:r>
        <w:t>i l</w:t>
      </w:r>
      <w:r>
        <w:t>ỏ</w:t>
      </w:r>
      <w:r>
        <w:t>ng l</w:t>
      </w:r>
      <w:r>
        <w:t>ẻ</w:t>
      </w:r>
      <w:r>
        <w:t>o k</w:t>
      </w:r>
      <w:r>
        <w:t>hông ph</w:t>
      </w:r>
      <w:r>
        <w:t>ụ</w:t>
      </w:r>
      <w:r>
        <w:t xml:space="preserve"> thu</w:t>
      </w:r>
      <w:r>
        <w:t>ộ</w:t>
      </w:r>
      <w:r>
        <w:t>c vào nhau</w:t>
      </w:r>
    </w:p>
    <w:p w:rsidR="00DE13D9" w:rsidRDefault="00FE0E9E">
      <w:pPr>
        <w:jc w:val="both"/>
      </w:pPr>
      <w:r>
        <w:rPr>
          <w:noProof/>
        </w:rPr>
        <w:lastRenderedPageBreak/>
        <w:drawing>
          <wp:inline distT="0" distB="0" distL="0" distR="0">
            <wp:extent cx="5943600" cy="2409825"/>
            <wp:effectExtent l="0" t="0" r="0" b="0"/>
            <wp:docPr id="4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943600" cy="2409825"/>
                    </a:xfrm>
                    <a:prstGeom prst="rect">
                      <a:avLst/>
                    </a:prstGeom>
                    <a:ln/>
                  </pic:spPr>
                </pic:pic>
              </a:graphicData>
            </a:graphic>
          </wp:inline>
        </w:drawing>
      </w:r>
    </w:p>
    <w:p w:rsidR="00DE13D9" w:rsidRDefault="00FE0E9E">
      <w:pPr>
        <w:jc w:val="both"/>
      </w:pPr>
      <w:r>
        <w:t>+ Types of module coupling</w:t>
      </w:r>
    </w:p>
    <w:p w:rsidR="00DE13D9" w:rsidRDefault="00DE13D9">
      <w:pPr>
        <w:jc w:val="both"/>
      </w:pPr>
    </w:p>
    <w:p w:rsidR="00DE13D9" w:rsidRDefault="00FE0E9E">
      <w:pPr>
        <w:jc w:val="both"/>
      </w:pPr>
      <w:r>
        <w:rPr>
          <w:noProof/>
        </w:rPr>
        <w:drawing>
          <wp:inline distT="0" distB="0" distL="0" distR="0">
            <wp:extent cx="5943600" cy="2486025"/>
            <wp:effectExtent l="0" t="0" r="0" b="0"/>
            <wp:docPr id="52" name="image5.png" descr="Coupling and Cohesion"/>
            <wp:cNvGraphicFramePr/>
            <a:graphic xmlns:a="http://schemas.openxmlformats.org/drawingml/2006/main">
              <a:graphicData uri="http://schemas.openxmlformats.org/drawingml/2006/picture">
                <pic:pic xmlns:pic="http://schemas.openxmlformats.org/drawingml/2006/picture">
                  <pic:nvPicPr>
                    <pic:cNvPr id="0" name="image5.png" descr="Coupling and Cohesion"/>
                    <pic:cNvPicPr preferRelativeResize="0"/>
                  </pic:nvPicPr>
                  <pic:blipFill>
                    <a:blip r:embed="rId16"/>
                    <a:srcRect/>
                    <a:stretch>
                      <a:fillRect/>
                    </a:stretch>
                  </pic:blipFill>
                  <pic:spPr>
                    <a:xfrm>
                      <a:off x="0" y="0"/>
                      <a:ext cx="5943600" cy="2486025"/>
                    </a:xfrm>
                    <a:prstGeom prst="rect">
                      <a:avLst/>
                    </a:prstGeom>
                    <a:ln/>
                  </pic:spPr>
                </pic:pic>
              </a:graphicData>
            </a:graphic>
          </wp:inline>
        </w:drawing>
      </w:r>
    </w:p>
    <w:p w:rsidR="00DE13D9" w:rsidRDefault="00FE0E9E">
      <w:pPr>
        <w:numPr>
          <w:ilvl w:val="0"/>
          <w:numId w:val="1"/>
        </w:numPr>
        <w:pBdr>
          <w:top w:val="nil"/>
          <w:left w:val="nil"/>
          <w:bottom w:val="nil"/>
          <w:right w:val="nil"/>
          <w:between w:val="nil"/>
        </w:pBdr>
        <w:shd w:val="clear" w:color="auto" w:fill="FFFFFF"/>
        <w:spacing w:line="240" w:lineRule="auto"/>
        <w:jc w:val="both"/>
      </w:pPr>
      <w:r>
        <w:t>No Direct Coupling: There is no direct coupling between M1 and M2.</w:t>
      </w:r>
    </w:p>
    <w:p w:rsidR="00DE13D9" w:rsidRDefault="00FE0E9E">
      <w:pPr>
        <w:pBdr>
          <w:top w:val="nil"/>
          <w:left w:val="nil"/>
          <w:bottom w:val="nil"/>
          <w:right w:val="nil"/>
          <w:between w:val="nil"/>
        </w:pBdr>
        <w:ind w:left="720"/>
        <w:jc w:val="both"/>
      </w:pPr>
      <w:r>
        <w:rPr>
          <w:noProof/>
        </w:rPr>
        <w:lastRenderedPageBreak/>
        <w:drawing>
          <wp:inline distT="0" distB="0" distL="0" distR="0">
            <wp:extent cx="3810000" cy="1866900"/>
            <wp:effectExtent l="0" t="0" r="0" b="0"/>
            <wp:docPr id="51" name="image6.png" descr="Coupling and Cohesion"/>
            <wp:cNvGraphicFramePr/>
            <a:graphic xmlns:a="http://schemas.openxmlformats.org/drawingml/2006/main">
              <a:graphicData uri="http://schemas.openxmlformats.org/drawingml/2006/picture">
                <pic:pic xmlns:pic="http://schemas.openxmlformats.org/drawingml/2006/picture">
                  <pic:nvPicPr>
                    <pic:cNvPr id="0" name="image6.png" descr="Coupling and Cohesion"/>
                    <pic:cNvPicPr preferRelativeResize="0"/>
                  </pic:nvPicPr>
                  <pic:blipFill>
                    <a:blip r:embed="rId17"/>
                    <a:srcRect/>
                    <a:stretch>
                      <a:fillRect/>
                    </a:stretch>
                  </pic:blipFill>
                  <pic:spPr>
                    <a:xfrm>
                      <a:off x="0" y="0"/>
                      <a:ext cx="3810000" cy="1866900"/>
                    </a:xfrm>
                    <a:prstGeom prst="rect">
                      <a:avLst/>
                    </a:prstGeom>
                    <a:ln/>
                  </pic:spPr>
                </pic:pic>
              </a:graphicData>
            </a:graphic>
          </wp:inline>
        </w:drawing>
      </w:r>
    </w:p>
    <w:p w:rsidR="00DE13D9" w:rsidRDefault="00FE0E9E">
      <w:pPr>
        <w:numPr>
          <w:ilvl w:val="0"/>
          <w:numId w:val="1"/>
        </w:numPr>
        <w:pBdr>
          <w:top w:val="nil"/>
          <w:left w:val="nil"/>
          <w:bottom w:val="nil"/>
          <w:right w:val="nil"/>
          <w:between w:val="nil"/>
        </w:pBdr>
        <w:shd w:val="clear" w:color="auto" w:fill="FFFFFF"/>
        <w:spacing w:line="240" w:lineRule="auto"/>
        <w:jc w:val="both"/>
      </w:pPr>
      <w:r>
        <w:t>Data Coupling: When data of one module is passed to another module, this is called data coupling.</w:t>
      </w:r>
    </w:p>
    <w:p w:rsidR="00DE13D9" w:rsidRDefault="00FE0E9E">
      <w:pPr>
        <w:pBdr>
          <w:top w:val="nil"/>
          <w:left w:val="nil"/>
          <w:bottom w:val="nil"/>
          <w:right w:val="nil"/>
          <w:between w:val="nil"/>
        </w:pBdr>
        <w:spacing w:after="0"/>
        <w:ind w:left="720"/>
        <w:jc w:val="both"/>
      </w:pPr>
      <w:r>
        <w:rPr>
          <w:noProof/>
        </w:rPr>
        <w:drawing>
          <wp:inline distT="0" distB="0" distL="0" distR="0">
            <wp:extent cx="3810000" cy="1866900"/>
            <wp:effectExtent l="0" t="0" r="0" b="0"/>
            <wp:docPr id="55" name="image10.png" descr="Coupling and Cohesion"/>
            <wp:cNvGraphicFramePr/>
            <a:graphic xmlns:a="http://schemas.openxmlformats.org/drawingml/2006/main">
              <a:graphicData uri="http://schemas.openxmlformats.org/drawingml/2006/picture">
                <pic:pic xmlns:pic="http://schemas.openxmlformats.org/drawingml/2006/picture">
                  <pic:nvPicPr>
                    <pic:cNvPr id="0" name="image10.png" descr="Coupling and Cohesion"/>
                    <pic:cNvPicPr preferRelativeResize="0"/>
                  </pic:nvPicPr>
                  <pic:blipFill>
                    <a:blip r:embed="rId18"/>
                    <a:srcRect/>
                    <a:stretch>
                      <a:fillRect/>
                    </a:stretch>
                  </pic:blipFill>
                  <pic:spPr>
                    <a:xfrm>
                      <a:off x="0" y="0"/>
                      <a:ext cx="3810000" cy="1866900"/>
                    </a:xfrm>
                    <a:prstGeom prst="rect">
                      <a:avLst/>
                    </a:prstGeom>
                    <a:ln/>
                  </pic:spPr>
                </pic:pic>
              </a:graphicData>
            </a:graphic>
          </wp:inline>
        </w:drawing>
      </w:r>
    </w:p>
    <w:p w:rsidR="00DE13D9" w:rsidRDefault="00FE0E9E">
      <w:pPr>
        <w:numPr>
          <w:ilvl w:val="0"/>
          <w:numId w:val="1"/>
        </w:numPr>
        <w:pBdr>
          <w:top w:val="nil"/>
          <w:left w:val="nil"/>
          <w:bottom w:val="nil"/>
          <w:right w:val="nil"/>
          <w:between w:val="nil"/>
        </w:pBdr>
        <w:spacing w:after="0"/>
        <w:jc w:val="both"/>
      </w:pPr>
      <w:r>
        <w:rPr>
          <w:highlight w:val="white"/>
        </w:rPr>
        <w:t>Stamp Coupling: Two modules are stamp coupled if they communicate using composite data items such as structure, objects, etc. When the module passes non-global data structure or entire structure to another module, they are said to be stamp coupled. For exa</w:t>
      </w:r>
      <w:r>
        <w:rPr>
          <w:highlight w:val="white"/>
        </w:rPr>
        <w:t>mple, passing structure variable in C or object in C++ language to a module.</w:t>
      </w:r>
    </w:p>
    <w:p w:rsidR="00DE13D9" w:rsidRDefault="00FE0E9E">
      <w:pPr>
        <w:numPr>
          <w:ilvl w:val="0"/>
          <w:numId w:val="1"/>
        </w:numPr>
        <w:pBdr>
          <w:top w:val="nil"/>
          <w:left w:val="nil"/>
          <w:bottom w:val="nil"/>
          <w:right w:val="nil"/>
          <w:between w:val="nil"/>
        </w:pBdr>
        <w:spacing w:after="0"/>
        <w:jc w:val="both"/>
      </w:pPr>
      <w:r>
        <w:rPr>
          <w:highlight w:val="white"/>
        </w:rPr>
        <w:t>Control Coupling: Control Coupling exists among two modules if data from one module is used to direct the structure of instruction execution in another.</w:t>
      </w:r>
    </w:p>
    <w:p w:rsidR="00DE13D9" w:rsidRDefault="00FE0E9E">
      <w:pPr>
        <w:numPr>
          <w:ilvl w:val="0"/>
          <w:numId w:val="1"/>
        </w:numPr>
        <w:pBdr>
          <w:top w:val="nil"/>
          <w:left w:val="nil"/>
          <w:bottom w:val="nil"/>
          <w:right w:val="nil"/>
          <w:between w:val="nil"/>
        </w:pBdr>
        <w:jc w:val="both"/>
      </w:pPr>
      <w:r>
        <w:rPr>
          <w:highlight w:val="white"/>
        </w:rPr>
        <w:t>External Coupling: External Coupling arises when two modules share an externally imposed data format, communication protocols, or device interface. This is related to communication to external tools and devices.</w:t>
      </w:r>
    </w:p>
    <w:p w:rsidR="00DE13D9" w:rsidRDefault="00FE0E9E">
      <w:pPr>
        <w:numPr>
          <w:ilvl w:val="0"/>
          <w:numId w:val="1"/>
        </w:numPr>
        <w:pBdr>
          <w:top w:val="nil"/>
          <w:left w:val="nil"/>
          <w:bottom w:val="nil"/>
          <w:right w:val="nil"/>
          <w:between w:val="nil"/>
        </w:pBdr>
        <w:shd w:val="clear" w:color="auto" w:fill="FFFFFF"/>
        <w:spacing w:line="240" w:lineRule="auto"/>
        <w:jc w:val="both"/>
      </w:pPr>
      <w:r>
        <w:lastRenderedPageBreak/>
        <w:t xml:space="preserve">Common Coupling: Two modules are </w:t>
      </w:r>
      <w:r>
        <w:t>commonly</w:t>
      </w:r>
      <w:r>
        <w:t xml:space="preserve"> co</w:t>
      </w:r>
      <w:r>
        <w:t>upled if they share information through some global data items.</w:t>
      </w:r>
    </w:p>
    <w:p w:rsidR="00DE13D9" w:rsidRDefault="00FE0E9E">
      <w:pPr>
        <w:pBdr>
          <w:top w:val="nil"/>
          <w:left w:val="nil"/>
          <w:bottom w:val="nil"/>
          <w:right w:val="nil"/>
          <w:between w:val="nil"/>
        </w:pBdr>
        <w:spacing w:after="0"/>
        <w:ind w:left="720"/>
        <w:jc w:val="both"/>
      </w:pPr>
      <w:r>
        <w:rPr>
          <w:noProof/>
        </w:rPr>
        <w:drawing>
          <wp:inline distT="0" distB="0" distL="0" distR="0">
            <wp:extent cx="3543300" cy="1543050"/>
            <wp:effectExtent l="0" t="0" r="0" b="0"/>
            <wp:docPr id="53" name="image12.png" descr="Coupling and Cohesion"/>
            <wp:cNvGraphicFramePr/>
            <a:graphic xmlns:a="http://schemas.openxmlformats.org/drawingml/2006/main">
              <a:graphicData uri="http://schemas.openxmlformats.org/drawingml/2006/picture">
                <pic:pic xmlns:pic="http://schemas.openxmlformats.org/drawingml/2006/picture">
                  <pic:nvPicPr>
                    <pic:cNvPr id="0" name="image12.png" descr="Coupling and Cohesion"/>
                    <pic:cNvPicPr preferRelativeResize="0"/>
                  </pic:nvPicPr>
                  <pic:blipFill>
                    <a:blip r:embed="rId19"/>
                    <a:srcRect/>
                    <a:stretch>
                      <a:fillRect/>
                    </a:stretch>
                  </pic:blipFill>
                  <pic:spPr>
                    <a:xfrm>
                      <a:off x="0" y="0"/>
                      <a:ext cx="3543300" cy="1543050"/>
                    </a:xfrm>
                    <a:prstGeom prst="rect">
                      <a:avLst/>
                    </a:prstGeom>
                    <a:ln/>
                  </pic:spPr>
                </pic:pic>
              </a:graphicData>
            </a:graphic>
          </wp:inline>
        </w:drawing>
      </w:r>
    </w:p>
    <w:p w:rsidR="00DE13D9" w:rsidRDefault="00FE0E9E">
      <w:pPr>
        <w:numPr>
          <w:ilvl w:val="0"/>
          <w:numId w:val="1"/>
        </w:numPr>
        <w:pBdr>
          <w:top w:val="nil"/>
          <w:left w:val="nil"/>
          <w:bottom w:val="nil"/>
          <w:right w:val="nil"/>
          <w:between w:val="nil"/>
        </w:pBdr>
        <w:jc w:val="both"/>
      </w:pPr>
      <w:r>
        <w:rPr>
          <w:highlight w:val="white"/>
        </w:rPr>
        <w:t>Content Coupling: Content Coupling exists among two modules if they share code, e.g., a branch from one module into another module.</w:t>
      </w:r>
    </w:p>
    <w:p w:rsidR="00DE13D9" w:rsidRDefault="00FE0E9E">
      <w:pPr>
        <w:ind w:left="360"/>
        <w:jc w:val="both"/>
      </w:pPr>
      <w:r>
        <w:t>- Module Cohesion</w:t>
      </w:r>
    </w:p>
    <w:p w:rsidR="00DE13D9" w:rsidRDefault="00FE0E9E">
      <w:pPr>
        <w:ind w:left="360"/>
        <w:jc w:val="both"/>
      </w:pPr>
      <w:r>
        <w:t>+ Trong l</w:t>
      </w:r>
      <w:r>
        <w:t>ậ</w:t>
      </w:r>
      <w:r>
        <w:t>p trình máy tính, s</w:t>
      </w:r>
      <w:r>
        <w:t>ự</w:t>
      </w:r>
      <w:r>
        <w:t xml:space="preserve"> g</w:t>
      </w:r>
      <w:r>
        <w:t>ắ</w:t>
      </w:r>
      <w:r>
        <w:t>n k</w:t>
      </w:r>
      <w:r>
        <w:t>ế</w:t>
      </w:r>
      <w:r>
        <w:t>t xác đ</w:t>
      </w:r>
      <w:r>
        <w:t>ị</w:t>
      </w:r>
      <w:r>
        <w:t>nh m</w:t>
      </w:r>
      <w:r>
        <w:t>ứ</w:t>
      </w:r>
      <w:r>
        <w:t>c đ</w:t>
      </w:r>
      <w:r>
        <w:t>ộ</w:t>
      </w:r>
      <w:r>
        <w:t xml:space="preserve"> mà các ph</w:t>
      </w:r>
      <w:r>
        <w:t>ầ</w:t>
      </w:r>
      <w:r>
        <w:t>n t</w:t>
      </w:r>
      <w:r>
        <w:t>ử</w:t>
      </w:r>
      <w:r>
        <w:t xml:space="preserve"> c</w:t>
      </w:r>
      <w:r>
        <w:t>ủ</w:t>
      </w:r>
      <w:r>
        <w:t>a m</w:t>
      </w:r>
      <w:r>
        <w:t>ộ</w:t>
      </w:r>
      <w:r>
        <w:t>t mô-đun thu</w:t>
      </w:r>
      <w:r>
        <w:t>ộ</w:t>
      </w:r>
      <w:r>
        <w:t>c v</w:t>
      </w:r>
      <w:r>
        <w:t>ề</w:t>
      </w:r>
      <w:r>
        <w:t xml:space="preserve"> nhau. Do đó, s</w:t>
      </w:r>
      <w:r>
        <w:t>ự</w:t>
      </w:r>
      <w:r>
        <w:t xml:space="preserve"> g</w:t>
      </w:r>
      <w:r>
        <w:t>ắ</w:t>
      </w:r>
      <w:r>
        <w:t>n k</w:t>
      </w:r>
      <w:r>
        <w:t>ế</w:t>
      </w:r>
      <w:r>
        <w:t>t đo lư</w:t>
      </w:r>
      <w:r>
        <w:t>ờ</w:t>
      </w:r>
      <w:r>
        <w:t>ng s</w:t>
      </w:r>
      <w:r>
        <w:t>ứ</w:t>
      </w:r>
      <w:r>
        <w:t>c m</w:t>
      </w:r>
      <w:r>
        <w:t>ạ</w:t>
      </w:r>
      <w:r>
        <w:t>nh c</w:t>
      </w:r>
      <w:r>
        <w:t>ủ</w:t>
      </w:r>
      <w:r>
        <w:t>a m</w:t>
      </w:r>
      <w:r>
        <w:t>ố</w:t>
      </w:r>
      <w:r>
        <w:t>i quan h</w:t>
      </w:r>
      <w:r>
        <w:t>ệ</w:t>
      </w:r>
      <w:r>
        <w:t xml:space="preserve"> gi</w:t>
      </w:r>
      <w:r>
        <w:t>ữ</w:t>
      </w:r>
      <w:r>
        <w:t>a các ph</w:t>
      </w:r>
      <w:r>
        <w:t>ầ</w:t>
      </w:r>
      <w:r>
        <w:t>n ch</w:t>
      </w:r>
      <w:r>
        <w:t>ứ</w:t>
      </w:r>
      <w:r>
        <w:t>c năng trong m</w:t>
      </w:r>
      <w:r>
        <w:t>ộ</w:t>
      </w:r>
      <w:r>
        <w:t>t mô-đun nh</w:t>
      </w:r>
      <w:r>
        <w:t>ấ</w:t>
      </w:r>
      <w:r>
        <w:t>t đ</w:t>
      </w:r>
      <w:r>
        <w:t>ị</w:t>
      </w:r>
      <w:r>
        <w:t>nh. Ví d</w:t>
      </w:r>
      <w:r>
        <w:t>ụ</w:t>
      </w:r>
      <w:r>
        <w:t>, trong các h</w:t>
      </w:r>
      <w:r>
        <w:t>ệ</w:t>
      </w:r>
      <w:r>
        <w:t xml:space="preserve"> th</w:t>
      </w:r>
      <w:r>
        <w:t>ố</w:t>
      </w:r>
      <w:r>
        <w:t>ng có tính g</w:t>
      </w:r>
      <w:r>
        <w:t>ắ</w:t>
      </w:r>
      <w:r>
        <w:t>n k</w:t>
      </w:r>
      <w:r>
        <w:t>ế</w:t>
      </w:r>
      <w:r>
        <w:t>t cao, ch</w:t>
      </w:r>
      <w:r>
        <w:t>ứ</w:t>
      </w:r>
      <w:r>
        <w:t xml:space="preserve">c </w:t>
      </w:r>
      <w:r>
        <w:t>năng có liên quan ch</w:t>
      </w:r>
      <w:r>
        <w:t>ặ</w:t>
      </w:r>
      <w:r>
        <w:t>t ch</w:t>
      </w:r>
      <w:r>
        <w:t>ẽ</w:t>
      </w:r>
      <w:r>
        <w:t xml:space="preserve"> v</w:t>
      </w:r>
      <w:r>
        <w:t>ớ</w:t>
      </w:r>
      <w:r>
        <w:t>i nhau.</w:t>
      </w:r>
    </w:p>
    <w:p w:rsidR="00DE13D9" w:rsidRDefault="00FE0E9E">
      <w:pPr>
        <w:ind w:left="360"/>
        <w:jc w:val="both"/>
      </w:pPr>
      <w:r>
        <w:rPr>
          <w:noProof/>
        </w:rPr>
        <w:drawing>
          <wp:inline distT="0" distB="0" distL="0" distR="0">
            <wp:extent cx="4953000" cy="2428875"/>
            <wp:effectExtent l="0" t="0" r="0" b="0"/>
            <wp:docPr id="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953000" cy="2428875"/>
                    </a:xfrm>
                    <a:prstGeom prst="rect">
                      <a:avLst/>
                    </a:prstGeom>
                    <a:ln/>
                  </pic:spPr>
                </pic:pic>
              </a:graphicData>
            </a:graphic>
          </wp:inline>
        </w:drawing>
      </w:r>
    </w:p>
    <w:p w:rsidR="00DE13D9" w:rsidRDefault="00FE0E9E">
      <w:pPr>
        <w:ind w:left="360"/>
        <w:jc w:val="both"/>
      </w:pPr>
      <w:r>
        <w:t>+ Types of modules cohesion</w:t>
      </w:r>
    </w:p>
    <w:p w:rsidR="00DE13D9" w:rsidRDefault="00FE0E9E">
      <w:pPr>
        <w:ind w:left="360"/>
        <w:jc w:val="both"/>
      </w:pPr>
      <w:r>
        <w:rPr>
          <w:noProof/>
        </w:rPr>
        <w:lastRenderedPageBreak/>
        <w:drawing>
          <wp:inline distT="0" distB="0" distL="0" distR="0">
            <wp:extent cx="5715000" cy="3624263"/>
            <wp:effectExtent l="0" t="0" r="0" b="0"/>
            <wp:docPr id="56" name="image21.png" descr="Coupling and Cohesion"/>
            <wp:cNvGraphicFramePr/>
            <a:graphic xmlns:a="http://schemas.openxmlformats.org/drawingml/2006/main">
              <a:graphicData uri="http://schemas.openxmlformats.org/drawingml/2006/picture">
                <pic:pic xmlns:pic="http://schemas.openxmlformats.org/drawingml/2006/picture">
                  <pic:nvPicPr>
                    <pic:cNvPr id="0" name="image21.png" descr="Coupling and Cohesion"/>
                    <pic:cNvPicPr preferRelativeResize="0"/>
                  </pic:nvPicPr>
                  <pic:blipFill>
                    <a:blip r:embed="rId21"/>
                    <a:srcRect/>
                    <a:stretch>
                      <a:fillRect/>
                    </a:stretch>
                  </pic:blipFill>
                  <pic:spPr>
                    <a:xfrm>
                      <a:off x="0" y="0"/>
                      <a:ext cx="5715000" cy="3624263"/>
                    </a:xfrm>
                    <a:prstGeom prst="rect">
                      <a:avLst/>
                    </a:prstGeom>
                    <a:ln/>
                  </pic:spPr>
                </pic:pic>
              </a:graphicData>
            </a:graphic>
          </wp:inline>
        </w:drawing>
      </w:r>
    </w:p>
    <w:p w:rsidR="00DE13D9" w:rsidRDefault="00FE0E9E">
      <w:pPr>
        <w:numPr>
          <w:ilvl w:val="0"/>
          <w:numId w:val="1"/>
        </w:numPr>
        <w:pBdr>
          <w:top w:val="nil"/>
          <w:left w:val="nil"/>
          <w:bottom w:val="nil"/>
          <w:right w:val="nil"/>
          <w:between w:val="nil"/>
        </w:pBdr>
        <w:shd w:val="clear" w:color="auto" w:fill="FFFFFF"/>
        <w:spacing w:before="60" w:after="0"/>
        <w:jc w:val="both"/>
      </w:pPr>
      <w:r>
        <w:t>Functional Cohesion: Functional Cohesion is said to exist if the different elements of a module, cooperate to achieve a single function.</w:t>
      </w:r>
    </w:p>
    <w:p w:rsidR="00DE13D9" w:rsidRDefault="00FE0E9E">
      <w:pPr>
        <w:numPr>
          <w:ilvl w:val="0"/>
          <w:numId w:val="1"/>
        </w:numPr>
        <w:pBdr>
          <w:top w:val="nil"/>
          <w:left w:val="nil"/>
          <w:bottom w:val="nil"/>
          <w:right w:val="nil"/>
          <w:between w:val="nil"/>
        </w:pBdr>
        <w:shd w:val="clear" w:color="auto" w:fill="FFFFFF"/>
        <w:spacing w:after="0"/>
        <w:jc w:val="both"/>
      </w:pPr>
      <w:r>
        <w:t>Sequential Cohesion: A module is said to possess sequential cohesion if the element of a module form the components of the sequence, where the output from one component of the sequence is input to the next.</w:t>
      </w:r>
    </w:p>
    <w:p w:rsidR="00DE13D9" w:rsidRDefault="00FE0E9E">
      <w:pPr>
        <w:numPr>
          <w:ilvl w:val="0"/>
          <w:numId w:val="1"/>
        </w:numPr>
        <w:pBdr>
          <w:top w:val="nil"/>
          <w:left w:val="nil"/>
          <w:bottom w:val="nil"/>
          <w:right w:val="nil"/>
          <w:between w:val="nil"/>
        </w:pBdr>
        <w:shd w:val="clear" w:color="auto" w:fill="FFFFFF"/>
        <w:spacing w:after="0"/>
        <w:jc w:val="both"/>
      </w:pPr>
      <w:r>
        <w:t>Communicational Cohesion: A module is said to have communicational cohesion, if all tasks of the module refer to or update the same data structure, e.g., the set of functions defined on an array or a stack.</w:t>
      </w:r>
    </w:p>
    <w:p w:rsidR="00DE13D9" w:rsidRDefault="00FE0E9E">
      <w:pPr>
        <w:numPr>
          <w:ilvl w:val="0"/>
          <w:numId w:val="1"/>
        </w:numPr>
        <w:pBdr>
          <w:top w:val="nil"/>
          <w:left w:val="nil"/>
          <w:bottom w:val="nil"/>
          <w:right w:val="nil"/>
          <w:between w:val="nil"/>
        </w:pBdr>
        <w:shd w:val="clear" w:color="auto" w:fill="FFFFFF"/>
        <w:spacing w:after="0"/>
        <w:jc w:val="both"/>
      </w:pPr>
      <w:r>
        <w:t>Procedural Cohesion: A module is said to be proce</w:t>
      </w:r>
      <w:r>
        <w:t xml:space="preserve">dural cohesion if the set of </w:t>
      </w:r>
      <w:r>
        <w:t>purposes</w:t>
      </w:r>
      <w:r>
        <w:t xml:space="preserve"> of the module are all parts of a procedure in which </w:t>
      </w:r>
      <w:r>
        <w:t xml:space="preserve">a </w:t>
      </w:r>
      <w:r>
        <w:t>particular sequence of steps has to be carried out for achieving</w:t>
      </w:r>
      <w:bookmarkStart w:id="5" w:name="_GoBack"/>
      <w:bookmarkEnd w:id="5"/>
      <w:r>
        <w:t xml:space="preserve"> a goal, e.g., the algorithm for decoding a message.</w:t>
      </w:r>
    </w:p>
    <w:p w:rsidR="00DE13D9" w:rsidRDefault="00FE0E9E">
      <w:pPr>
        <w:numPr>
          <w:ilvl w:val="0"/>
          <w:numId w:val="1"/>
        </w:numPr>
        <w:pBdr>
          <w:top w:val="nil"/>
          <w:left w:val="nil"/>
          <w:bottom w:val="nil"/>
          <w:right w:val="nil"/>
          <w:between w:val="nil"/>
        </w:pBdr>
        <w:shd w:val="clear" w:color="auto" w:fill="FFFFFF"/>
        <w:spacing w:after="0"/>
        <w:jc w:val="both"/>
      </w:pPr>
      <w:r>
        <w:lastRenderedPageBreak/>
        <w:t>Temporal Cohesion: When a module includes funct</w:t>
      </w:r>
      <w:r>
        <w:t xml:space="preserve">ions that are associated </w:t>
      </w:r>
      <w:r>
        <w:t>with</w:t>
      </w:r>
      <w:r>
        <w:t xml:space="preserve"> the fact that all the methods must be executed </w:t>
      </w:r>
      <w:r>
        <w:t>at</w:t>
      </w:r>
      <w:r>
        <w:t xml:space="preserve"> the same time, the module is said to exhibit temporal cohesion.</w:t>
      </w:r>
    </w:p>
    <w:p w:rsidR="00DE13D9" w:rsidRDefault="00FE0E9E">
      <w:pPr>
        <w:numPr>
          <w:ilvl w:val="0"/>
          <w:numId w:val="1"/>
        </w:numPr>
        <w:pBdr>
          <w:top w:val="nil"/>
          <w:left w:val="nil"/>
          <w:bottom w:val="nil"/>
          <w:right w:val="nil"/>
          <w:between w:val="nil"/>
        </w:pBdr>
        <w:shd w:val="clear" w:color="auto" w:fill="FFFFFF"/>
        <w:spacing w:after="0"/>
        <w:jc w:val="both"/>
      </w:pPr>
      <w:r>
        <w:t xml:space="preserve">Logical Cohesion: A module is said to be logically cohesive if all the elements of the module perform a similar </w:t>
      </w:r>
      <w:r>
        <w:t>operation. For example Error handling, data input and data output, etc.</w:t>
      </w:r>
    </w:p>
    <w:p w:rsidR="00DE13D9" w:rsidRDefault="00FE0E9E">
      <w:pPr>
        <w:numPr>
          <w:ilvl w:val="0"/>
          <w:numId w:val="1"/>
        </w:numPr>
        <w:pBdr>
          <w:top w:val="nil"/>
          <w:left w:val="nil"/>
          <w:bottom w:val="nil"/>
          <w:right w:val="nil"/>
          <w:between w:val="nil"/>
        </w:pBdr>
        <w:shd w:val="clear" w:color="auto" w:fill="FFFFFF"/>
        <w:spacing w:after="280"/>
        <w:jc w:val="both"/>
      </w:pPr>
      <w:r>
        <w:t>Coincidental Cohesion: A module is said to have coincidental cohesion if it performs a set of tasks that are associated with each other very loosely, if at all.</w:t>
      </w:r>
    </w:p>
    <w:p w:rsidR="00DE13D9" w:rsidRDefault="00FE0E9E">
      <w:pPr>
        <w:pStyle w:val="Heading2"/>
        <w:ind w:left="360"/>
        <w:jc w:val="both"/>
        <w:rPr>
          <w:rFonts w:ascii="Arial" w:eastAsia="Arial" w:hAnsi="Arial" w:cs="Arial"/>
          <w:color w:val="000000"/>
          <w:sz w:val="32"/>
          <w:szCs w:val="32"/>
        </w:rPr>
      </w:pPr>
      <w:bookmarkStart w:id="6" w:name="_heading=h.xxqx0s6l7lu9" w:colFirst="0" w:colLast="0"/>
      <w:bookmarkEnd w:id="6"/>
      <w:r>
        <w:rPr>
          <w:rFonts w:ascii="Arial" w:eastAsia="Arial" w:hAnsi="Arial" w:cs="Arial"/>
          <w:color w:val="000000"/>
          <w:sz w:val="32"/>
          <w:szCs w:val="32"/>
        </w:rPr>
        <w:t>Q4: 3 Layer architectur</w:t>
      </w:r>
      <w:r>
        <w:rPr>
          <w:rFonts w:ascii="Arial" w:eastAsia="Arial" w:hAnsi="Arial" w:cs="Arial"/>
          <w:color w:val="000000"/>
          <w:sz w:val="32"/>
          <w:szCs w:val="32"/>
        </w:rPr>
        <w:t>e style &amp; MVC</w:t>
      </w:r>
    </w:p>
    <w:p w:rsidR="00DE13D9" w:rsidRDefault="00FE0E9E">
      <w:pPr>
        <w:ind w:left="360"/>
        <w:jc w:val="both"/>
      </w:pPr>
      <w:r>
        <w:t>a. 3 layer architecture style.</w:t>
      </w:r>
    </w:p>
    <w:p w:rsidR="00DE13D9" w:rsidRDefault="00FE0E9E">
      <w:pPr>
        <w:ind w:left="360"/>
        <w:jc w:val="both"/>
      </w:pPr>
      <w:r>
        <w:t xml:space="preserve">- Khi các </w:t>
      </w:r>
      <w:r>
        <w:t>ứ</w:t>
      </w:r>
      <w:r>
        <w:t>ng d</w:t>
      </w:r>
      <w:r>
        <w:t>ụ</w:t>
      </w:r>
      <w:r>
        <w:t>ng ngày càng ph</w:t>
      </w:r>
      <w:r>
        <w:t>ứ</w:t>
      </w:r>
      <w:r>
        <w:t>c t</w:t>
      </w:r>
      <w:r>
        <w:t>ạ</w:t>
      </w:r>
      <w:r>
        <w:t>p, m</w:t>
      </w:r>
      <w:r>
        <w:t>ộ</w:t>
      </w:r>
      <w:r>
        <w:t>t cách đ</w:t>
      </w:r>
      <w:r>
        <w:t>ể</w:t>
      </w:r>
      <w:r>
        <w:t xml:space="preserve"> qu</w:t>
      </w:r>
      <w:r>
        <w:t>ả</w:t>
      </w:r>
      <w:r>
        <w:t>n lý s</w:t>
      </w:r>
      <w:r>
        <w:t>ự</w:t>
      </w:r>
      <w:r>
        <w:t xml:space="preserve"> ph</w:t>
      </w:r>
      <w:r>
        <w:t>ứ</w:t>
      </w:r>
      <w:r>
        <w:t>c t</w:t>
      </w:r>
      <w:r>
        <w:t>ạ</w:t>
      </w:r>
      <w:r>
        <w:t>p đó là chia nh</w:t>
      </w:r>
      <w:r>
        <w:t>ỏ</w:t>
      </w:r>
      <w:r>
        <w:t xml:space="preserve"> </w:t>
      </w:r>
      <w:r>
        <w:t>ứ</w:t>
      </w:r>
      <w:r>
        <w:t>ng d</w:t>
      </w:r>
      <w:r>
        <w:t>ụ</w:t>
      </w:r>
      <w:r>
        <w:t>ng theo trách nhi</w:t>
      </w:r>
      <w:r>
        <w:t>ệ</w:t>
      </w:r>
      <w:r>
        <w:t>m ho</w:t>
      </w:r>
      <w:r>
        <w:t>ặ</w:t>
      </w:r>
      <w:r>
        <w:t>c m</w:t>
      </w:r>
      <w:r>
        <w:t>ố</w:t>
      </w:r>
      <w:r>
        <w:t>i quan tâm c</w:t>
      </w:r>
      <w:r>
        <w:t>ủ</w:t>
      </w:r>
      <w:r>
        <w:t>a nó. Cách ti</w:t>
      </w:r>
      <w:r>
        <w:t>ế</w:t>
      </w:r>
      <w:r>
        <w:t>p c</w:t>
      </w:r>
      <w:r>
        <w:t>ậ</w:t>
      </w:r>
      <w:r>
        <w:t>n này tuân theo nguyên t</w:t>
      </w:r>
      <w:r>
        <w:t>ắ</w:t>
      </w:r>
      <w:r>
        <w:t>c tách bi</w:t>
      </w:r>
      <w:r>
        <w:t>ệ</w:t>
      </w:r>
      <w:r>
        <w:t>t các m</w:t>
      </w:r>
      <w:r>
        <w:t>ố</w:t>
      </w:r>
      <w:r>
        <w:t>i quan tâm và có t</w:t>
      </w:r>
      <w:r>
        <w:t>h</w:t>
      </w:r>
      <w:r>
        <w:t>ể</w:t>
      </w:r>
      <w:r>
        <w:t xml:space="preserve"> giúp t</w:t>
      </w:r>
      <w:r>
        <w:t>ổ</w:t>
      </w:r>
      <w:r>
        <w:t xml:space="preserve"> ch</w:t>
      </w:r>
      <w:r>
        <w:t>ứ</w:t>
      </w:r>
      <w:r>
        <w:t>c cơ s</w:t>
      </w:r>
      <w:r>
        <w:t>ở</w:t>
      </w:r>
      <w:r>
        <w:t xml:space="preserve"> mã đang phát tri</w:t>
      </w:r>
      <w:r>
        <w:t>ể</w:t>
      </w:r>
      <w:r>
        <w:t>n đ</w:t>
      </w:r>
      <w:r>
        <w:t>ể</w:t>
      </w:r>
      <w:r>
        <w:t xml:space="preserve"> các nhà phát tri</w:t>
      </w:r>
      <w:r>
        <w:t>ể</w:t>
      </w:r>
      <w:r>
        <w:t>n có th</w:t>
      </w:r>
      <w:r>
        <w:t>ể</w:t>
      </w:r>
      <w:r>
        <w:t xml:space="preserve"> d</w:t>
      </w:r>
      <w:r>
        <w:t>ễ</w:t>
      </w:r>
      <w:r>
        <w:t xml:space="preserve"> dàng tìm th</w:t>
      </w:r>
      <w:r>
        <w:t>ấ</w:t>
      </w:r>
      <w:r>
        <w:t>y nơi m</w:t>
      </w:r>
      <w:r>
        <w:t>ộ</w:t>
      </w:r>
      <w:r>
        <w:t>t s</w:t>
      </w:r>
      <w:r>
        <w:t>ố</w:t>
      </w:r>
      <w:r>
        <w:t xml:space="preserve"> ch</w:t>
      </w:r>
      <w:r>
        <w:t>ứ</w:t>
      </w:r>
      <w:r>
        <w:t>c năng đư</w:t>
      </w:r>
      <w:r>
        <w:t>ợ</w:t>
      </w:r>
      <w:r>
        <w:t>c tri</w:t>
      </w:r>
      <w:r>
        <w:t>ể</w:t>
      </w:r>
      <w:r>
        <w:t>n khai. Tuy nhiên, ki</w:t>
      </w:r>
      <w:r>
        <w:t>ế</w:t>
      </w:r>
      <w:r>
        <w:t>n ​​trúc phân l</w:t>
      </w:r>
      <w:r>
        <w:t>ớ</w:t>
      </w:r>
      <w:r>
        <w:t>p cung c</w:t>
      </w:r>
      <w:r>
        <w:t>ấ</w:t>
      </w:r>
      <w:r>
        <w:t>p m</w:t>
      </w:r>
      <w:r>
        <w:t>ộ</w:t>
      </w:r>
      <w:r>
        <w:t>t s</w:t>
      </w:r>
      <w:r>
        <w:t>ố</w:t>
      </w:r>
      <w:r>
        <w:t xml:space="preserve"> l</w:t>
      </w:r>
      <w:r>
        <w:t>ợ</w:t>
      </w:r>
      <w:r>
        <w:t>i th</w:t>
      </w:r>
      <w:r>
        <w:t>ế</w:t>
      </w:r>
      <w:r>
        <w:t xml:space="preserve"> ngoài vi</w:t>
      </w:r>
      <w:r>
        <w:t>ệ</w:t>
      </w:r>
      <w:r>
        <w:t>c t</w:t>
      </w:r>
      <w:r>
        <w:t>ổ</w:t>
      </w:r>
      <w:r>
        <w:t xml:space="preserve"> ch</w:t>
      </w:r>
      <w:r>
        <w:t>ứ</w:t>
      </w:r>
      <w:r>
        <w:t>c mã.</w:t>
      </w:r>
    </w:p>
    <w:p w:rsidR="00DE13D9" w:rsidRDefault="00FE0E9E">
      <w:pPr>
        <w:ind w:left="360"/>
        <w:jc w:val="both"/>
      </w:pPr>
      <w:r>
        <w:t>- B</w:t>
      </w:r>
      <w:r>
        <w:t>ằ</w:t>
      </w:r>
      <w:r>
        <w:t>ng cách t</w:t>
      </w:r>
      <w:r>
        <w:t>ổ</w:t>
      </w:r>
      <w:r>
        <w:t xml:space="preserve"> ch</w:t>
      </w:r>
      <w:r>
        <w:t>ứ</w:t>
      </w:r>
      <w:r>
        <w:t>c mã thành các l</w:t>
      </w:r>
      <w:r>
        <w:t>ớ</w:t>
      </w:r>
      <w:r>
        <w:t>p, ch</w:t>
      </w:r>
      <w:r>
        <w:t>ứ</w:t>
      </w:r>
      <w:r>
        <w:t>c năng c</w:t>
      </w:r>
      <w:r>
        <w:t>ấ</w:t>
      </w:r>
      <w:r>
        <w:t xml:space="preserve">p </w:t>
      </w:r>
      <w:r>
        <w:t>th</w:t>
      </w:r>
      <w:r>
        <w:t>ấ</w:t>
      </w:r>
      <w:r>
        <w:t>p ph</w:t>
      </w:r>
      <w:r>
        <w:t>ổ</w:t>
      </w:r>
      <w:r>
        <w:t xml:space="preserve"> bi</w:t>
      </w:r>
      <w:r>
        <w:t>ế</w:t>
      </w:r>
      <w:r>
        <w:t>n có th</w:t>
      </w:r>
      <w:r>
        <w:t>ể</w:t>
      </w:r>
      <w:r>
        <w:t xml:space="preserve"> đư</w:t>
      </w:r>
      <w:r>
        <w:t>ợ</w:t>
      </w:r>
      <w:r>
        <w:t>c s</w:t>
      </w:r>
      <w:r>
        <w:t>ử</w:t>
      </w:r>
      <w:r>
        <w:t xml:space="preserve"> d</w:t>
      </w:r>
      <w:r>
        <w:t>ụ</w:t>
      </w:r>
      <w:r>
        <w:t>ng l</w:t>
      </w:r>
      <w:r>
        <w:t>ạ</w:t>
      </w:r>
      <w:r>
        <w:t>i trong toàn b</w:t>
      </w:r>
      <w:r>
        <w:t>ộ</w:t>
      </w:r>
      <w:r>
        <w:t xml:space="preserve"> </w:t>
      </w:r>
      <w:r>
        <w:t>ứ</w:t>
      </w:r>
      <w:r>
        <w:t>ng d</w:t>
      </w:r>
      <w:r>
        <w:t>ụ</w:t>
      </w:r>
      <w:r>
        <w:t>ng</w:t>
      </w:r>
    </w:p>
    <w:p w:rsidR="00DE13D9" w:rsidRDefault="00FE0E9E">
      <w:pPr>
        <w:ind w:left="360"/>
        <w:jc w:val="both"/>
      </w:pPr>
      <w:r>
        <w:t>- Các l</w:t>
      </w:r>
      <w:r>
        <w:t>ớ</w:t>
      </w:r>
      <w:r>
        <w:t>p (và đóng gói) giúp thay th</w:t>
      </w:r>
      <w:r>
        <w:t>ế</w:t>
      </w:r>
      <w:r>
        <w:t xml:space="preserve"> ch</w:t>
      </w:r>
      <w:r>
        <w:t>ứ</w:t>
      </w:r>
      <w:r>
        <w:t xml:space="preserve">c năng trong </w:t>
      </w:r>
      <w:r>
        <w:t>ứ</w:t>
      </w:r>
      <w:r>
        <w:t>ng d</w:t>
      </w:r>
      <w:r>
        <w:t>ụ</w:t>
      </w:r>
      <w:r>
        <w:t>ng d</w:t>
      </w:r>
      <w:r>
        <w:t>ễ</w:t>
      </w:r>
      <w:r>
        <w:t xml:space="preserve"> dàng hơn nhi</w:t>
      </w:r>
      <w:r>
        <w:t>ề</w:t>
      </w:r>
      <w:r>
        <w:t>u. Ví d</w:t>
      </w:r>
      <w:r>
        <w:t>ụ</w:t>
      </w:r>
      <w:r>
        <w:t>: ban đ</w:t>
      </w:r>
      <w:r>
        <w:t>ầ</w:t>
      </w:r>
      <w:r>
        <w:t>u, m</w:t>
      </w:r>
      <w:r>
        <w:t>ộ</w:t>
      </w:r>
      <w:r>
        <w:t xml:space="preserve">t </w:t>
      </w:r>
      <w:r>
        <w:t>ứ</w:t>
      </w:r>
      <w:r>
        <w:t>ng d</w:t>
      </w:r>
      <w:r>
        <w:t>ụ</w:t>
      </w:r>
      <w:r>
        <w:t>ng có th</w:t>
      </w:r>
      <w:r>
        <w:t>ể</w:t>
      </w:r>
      <w:r>
        <w:t xml:space="preserve"> s</w:t>
      </w:r>
      <w:r>
        <w:t>ử</w:t>
      </w:r>
      <w:r>
        <w:t xml:space="preserve"> d</w:t>
      </w:r>
      <w:r>
        <w:t>ụ</w:t>
      </w:r>
      <w:r>
        <w:t>ng cơ s</w:t>
      </w:r>
      <w:r>
        <w:t>ở</w:t>
      </w:r>
      <w:r>
        <w:t xml:space="preserve"> d</w:t>
      </w:r>
      <w:r>
        <w:t>ữ</w:t>
      </w:r>
      <w:r>
        <w:t xml:space="preserve"> li</w:t>
      </w:r>
      <w:r>
        <w:t>ệ</w:t>
      </w:r>
      <w:r>
        <w:t>u SQL Server c</w:t>
      </w:r>
      <w:r>
        <w:t>ủ</w:t>
      </w:r>
      <w:r>
        <w:t>a riêng nó đ</w:t>
      </w:r>
      <w:r>
        <w:t>ể</w:t>
      </w:r>
      <w:r>
        <w:t xml:space="preserve"> duy trì tính </w:t>
      </w:r>
      <w:r>
        <w:t>ổ</w:t>
      </w:r>
      <w:r>
        <w:t>n đ</w:t>
      </w:r>
      <w:r>
        <w:t>ị</w:t>
      </w:r>
      <w:r>
        <w:t xml:space="preserve">nh, nhưng </w:t>
      </w:r>
      <w:r>
        <w:t>sau đó có th</w:t>
      </w:r>
      <w:r>
        <w:t>ể</w:t>
      </w:r>
      <w:r>
        <w:t xml:space="preserve"> ch</w:t>
      </w:r>
      <w:r>
        <w:t>ọ</w:t>
      </w:r>
      <w:r>
        <w:t>n s</w:t>
      </w:r>
      <w:r>
        <w:t>ử</w:t>
      </w:r>
      <w:r>
        <w:t xml:space="preserve"> d</w:t>
      </w:r>
      <w:r>
        <w:t>ụ</w:t>
      </w:r>
      <w:r>
        <w:t>ng chi</w:t>
      </w:r>
      <w:r>
        <w:t>ế</w:t>
      </w:r>
      <w:r>
        <w:t>n lư</w:t>
      </w:r>
      <w:r>
        <w:t>ợ</w:t>
      </w:r>
      <w:r>
        <w:t>c b</w:t>
      </w:r>
      <w:r>
        <w:t>ề</w:t>
      </w:r>
      <w:r>
        <w:t>n v</w:t>
      </w:r>
      <w:r>
        <w:t>ữ</w:t>
      </w:r>
      <w:r>
        <w:t>ng d</w:t>
      </w:r>
      <w:r>
        <w:t>ự</w:t>
      </w:r>
      <w:r>
        <w:t>a trên đám mây ho</w:t>
      </w:r>
      <w:r>
        <w:t>ặ</w:t>
      </w:r>
      <w:r>
        <w:t>c chi</w:t>
      </w:r>
      <w:r>
        <w:t>ế</w:t>
      </w:r>
      <w:r>
        <w:t>n lư</w:t>
      </w:r>
      <w:r>
        <w:t>ợ</w:t>
      </w:r>
      <w:r>
        <w:t>c đ</w:t>
      </w:r>
      <w:r>
        <w:t>ằ</w:t>
      </w:r>
      <w:r>
        <w:t>ng sau API web. N</w:t>
      </w:r>
      <w:r>
        <w:t>ế</w:t>
      </w:r>
      <w:r>
        <w:t xml:space="preserve">u </w:t>
      </w:r>
      <w:r>
        <w:t>ứ</w:t>
      </w:r>
      <w:r>
        <w:t>ng d</w:t>
      </w:r>
      <w:r>
        <w:t>ụ</w:t>
      </w:r>
      <w:r>
        <w:t>ng đã đóng gói đúng cách tri</w:t>
      </w:r>
      <w:r>
        <w:t>ể</w:t>
      </w:r>
      <w:r>
        <w:t>n khai tính liên t</w:t>
      </w:r>
      <w:r>
        <w:t>ụ</w:t>
      </w:r>
      <w:r>
        <w:t>c c</w:t>
      </w:r>
      <w:r>
        <w:t>ủ</w:t>
      </w:r>
      <w:r>
        <w:t>a nó trong m</w:t>
      </w:r>
      <w:r>
        <w:t>ộ</w:t>
      </w:r>
      <w:r>
        <w:t>t l</w:t>
      </w:r>
      <w:r>
        <w:t>ớ</w:t>
      </w:r>
      <w:r>
        <w:t>p logic, thì l</w:t>
      </w:r>
      <w:r>
        <w:t>ớ</w:t>
      </w:r>
      <w:r>
        <w:t>p SQL Server c</w:t>
      </w:r>
      <w:r>
        <w:t>ụ</w:t>
      </w:r>
      <w:r>
        <w:t xml:space="preserve"> th</w:t>
      </w:r>
      <w:r>
        <w:t>ể</w:t>
      </w:r>
      <w:r>
        <w:t xml:space="preserve"> đó có th</w:t>
      </w:r>
      <w:r>
        <w:t>ể</w:t>
      </w:r>
      <w:r>
        <w:t xml:space="preserve"> đư</w:t>
      </w:r>
      <w:r>
        <w:t>ợ</w:t>
      </w:r>
      <w:r>
        <w:t>c thay th</w:t>
      </w:r>
      <w:r>
        <w:t>ế</w:t>
      </w:r>
      <w:r>
        <w:t xml:space="preserve"> b</w:t>
      </w:r>
      <w:r>
        <w:t>ằ</w:t>
      </w:r>
      <w:r>
        <w:t>ng m</w:t>
      </w:r>
      <w:r>
        <w:t>ộ</w:t>
      </w:r>
      <w:r>
        <w:t>t l</w:t>
      </w:r>
      <w:r>
        <w:t>ớ</w:t>
      </w:r>
      <w:r>
        <w:t>p m</w:t>
      </w:r>
      <w:r>
        <w:t>ớ</w:t>
      </w:r>
      <w:r>
        <w:t>i tri</w:t>
      </w:r>
      <w:r>
        <w:t>ể</w:t>
      </w:r>
      <w:r>
        <w:t>n khai cùng m</w:t>
      </w:r>
      <w:r>
        <w:t>ộ</w:t>
      </w:r>
      <w:r>
        <w:t>t giao di</w:t>
      </w:r>
      <w:r>
        <w:t>ệ</w:t>
      </w:r>
      <w:r>
        <w:t>n công khai.</w:t>
      </w:r>
    </w:p>
    <w:p w:rsidR="00DE13D9" w:rsidRDefault="00FE0E9E">
      <w:pPr>
        <w:ind w:left="360"/>
        <w:jc w:val="both"/>
      </w:pPr>
      <w:r>
        <w:rPr>
          <w:noProof/>
        </w:rPr>
        <w:lastRenderedPageBreak/>
        <w:drawing>
          <wp:inline distT="0" distB="0" distL="0" distR="0">
            <wp:extent cx="5943600" cy="3347093"/>
            <wp:effectExtent l="0" t="0" r="0" b="0"/>
            <wp:docPr id="57" name="image22.png" descr="Typical application layers"/>
            <wp:cNvGraphicFramePr/>
            <a:graphic xmlns:a="http://schemas.openxmlformats.org/drawingml/2006/main">
              <a:graphicData uri="http://schemas.openxmlformats.org/drawingml/2006/picture">
                <pic:pic xmlns:pic="http://schemas.openxmlformats.org/drawingml/2006/picture">
                  <pic:nvPicPr>
                    <pic:cNvPr id="0" name="image22.png" descr="Typical application layers"/>
                    <pic:cNvPicPr preferRelativeResize="0"/>
                  </pic:nvPicPr>
                  <pic:blipFill>
                    <a:blip r:embed="rId22"/>
                    <a:srcRect/>
                    <a:stretch>
                      <a:fillRect/>
                    </a:stretch>
                  </pic:blipFill>
                  <pic:spPr>
                    <a:xfrm>
                      <a:off x="0" y="0"/>
                      <a:ext cx="5943600" cy="3347093"/>
                    </a:xfrm>
                    <a:prstGeom prst="rect">
                      <a:avLst/>
                    </a:prstGeom>
                    <a:ln/>
                  </pic:spPr>
                </pic:pic>
              </a:graphicData>
            </a:graphic>
          </wp:inline>
        </w:drawing>
      </w:r>
    </w:p>
    <w:p w:rsidR="00DE13D9" w:rsidRDefault="00FE0E9E">
      <w:pPr>
        <w:ind w:left="360"/>
        <w:jc w:val="both"/>
        <w:rPr>
          <w:highlight w:val="white"/>
        </w:rPr>
      </w:pPr>
      <w:r>
        <w:t xml:space="preserve">- </w:t>
      </w:r>
      <w:r>
        <w:rPr>
          <w:highlight w:val="white"/>
        </w:rPr>
        <w:t>These layers are frequently abbreviated as UI, BLL (Business Logic Layer), and DAL (Data Access Layer). Using this architecture, users make requests through the UI layer, which interacts only with the BLL. The BLL,</w:t>
      </w:r>
      <w:r>
        <w:rPr>
          <w:highlight w:val="white"/>
        </w:rPr>
        <w:t xml:space="preserve"> in turn, can call the DAL for data access requests. The UI layer shouldn't make any requests to the DAL directly, nor should it interact with persistence directly through other means. Likewise, the BLL should only interact with persistence by going throug</w:t>
      </w:r>
      <w:r>
        <w:rPr>
          <w:highlight w:val="white"/>
        </w:rPr>
        <w:t>h the DAL. In this way, each layer has its own well-known responsibility.</w:t>
      </w:r>
    </w:p>
    <w:p w:rsidR="00DE13D9" w:rsidRDefault="00FE0E9E">
      <w:pPr>
        <w:ind w:left="360"/>
        <w:jc w:val="both"/>
        <w:rPr>
          <w:highlight w:val="white"/>
        </w:rPr>
      </w:pPr>
      <w:r>
        <w:rPr>
          <w:highlight w:val="white"/>
        </w:rPr>
        <w:t>+ User interface</w:t>
      </w:r>
    </w:p>
    <w:p w:rsidR="00DE13D9" w:rsidRDefault="00FE0E9E">
      <w:pPr>
        <w:numPr>
          <w:ilvl w:val="0"/>
          <w:numId w:val="3"/>
        </w:numPr>
        <w:shd w:val="clear" w:color="auto" w:fill="FFFFFF"/>
        <w:spacing w:before="280" w:after="150" w:line="240" w:lineRule="auto"/>
        <w:ind w:left="1035"/>
        <w:jc w:val="both"/>
      </w:pPr>
      <w:r>
        <w:t>UI Components : g</w:t>
      </w:r>
      <w:r>
        <w:t>ồ</w:t>
      </w:r>
      <w:r>
        <w:t>m các thành ph</w:t>
      </w:r>
      <w:r>
        <w:t>ầ</w:t>
      </w:r>
      <w:r>
        <w:t>n t</w:t>
      </w:r>
      <w:r>
        <w:t>ạ</w:t>
      </w:r>
      <w:r>
        <w:t>o nên giao di</w:t>
      </w:r>
      <w:r>
        <w:t>ệ</w:t>
      </w:r>
      <w:r>
        <w:t>n c</w:t>
      </w:r>
      <w:r>
        <w:t>ủ</w:t>
      </w:r>
      <w:r>
        <w:t xml:space="preserve">a </w:t>
      </w:r>
      <w:r>
        <w:t>ứ</w:t>
      </w:r>
      <w:r>
        <w:t>ng d</w:t>
      </w:r>
      <w:r>
        <w:t>ụ</w:t>
      </w:r>
      <w:r>
        <w:t>ng (GUI). Chúng ch</w:t>
      </w:r>
      <w:r>
        <w:t>ị</w:t>
      </w:r>
      <w:r>
        <w:t>u trách nhi</w:t>
      </w:r>
      <w:r>
        <w:t>ệ</w:t>
      </w:r>
      <w:r>
        <w:t>m thu nh</w:t>
      </w:r>
      <w:r>
        <w:t>ậ</w:t>
      </w:r>
      <w:r>
        <w:t>n và hi</w:t>
      </w:r>
      <w:r>
        <w:t>ể</w:t>
      </w:r>
      <w:r>
        <w:t>n th</w:t>
      </w:r>
      <w:r>
        <w:t>ị</w:t>
      </w:r>
      <w:r>
        <w:t xml:space="preserve"> d</w:t>
      </w:r>
      <w:r>
        <w:t>ữ</w:t>
      </w:r>
      <w:r>
        <w:t xml:space="preserve"> li</w:t>
      </w:r>
      <w:r>
        <w:t>ệ</w:t>
      </w:r>
      <w:r>
        <w:t>u cho ngư</w:t>
      </w:r>
      <w:r>
        <w:t>ờ</w:t>
      </w:r>
      <w:r>
        <w:t>i dùng… Ví d</w:t>
      </w:r>
      <w:r>
        <w:t>ụ</w:t>
      </w:r>
      <w:r>
        <w:t xml:space="preserve"> : textbox, button, combobox, …</w:t>
      </w:r>
    </w:p>
    <w:p w:rsidR="00DE13D9" w:rsidRDefault="00FE0E9E">
      <w:pPr>
        <w:numPr>
          <w:ilvl w:val="0"/>
          <w:numId w:val="3"/>
        </w:numPr>
        <w:shd w:val="clear" w:color="auto" w:fill="FFFFFF"/>
        <w:spacing w:after="0" w:line="240" w:lineRule="auto"/>
        <w:ind w:left="1035"/>
        <w:jc w:val="both"/>
      </w:pPr>
      <w:r>
        <w:t>UI Process Components : là thành ph</w:t>
      </w:r>
      <w:r>
        <w:t>ầ</w:t>
      </w:r>
      <w:r>
        <w:t>n ch</w:t>
      </w:r>
      <w:r>
        <w:t>ị</w:t>
      </w:r>
      <w:r>
        <w:t>u trách nhi</w:t>
      </w:r>
      <w:r>
        <w:t>ệ</w:t>
      </w:r>
      <w:r>
        <w:t>m qu</w:t>
      </w:r>
      <w:r>
        <w:t>ả</w:t>
      </w:r>
      <w:r>
        <w:t>n lý các quá trình c</w:t>
      </w:r>
      <w:r>
        <w:t>huy</w:t>
      </w:r>
      <w:r>
        <w:t>ể</w:t>
      </w:r>
      <w:r>
        <w:t>n đ</w:t>
      </w:r>
      <w:r>
        <w:t>ổ</w:t>
      </w:r>
      <w:r>
        <w:t>i gi</w:t>
      </w:r>
      <w:r>
        <w:t>ữ</w:t>
      </w:r>
      <w:r>
        <w:t>a các UI… Ví d</w:t>
      </w:r>
      <w:r>
        <w:t>ụ</w:t>
      </w:r>
      <w:r>
        <w:t xml:space="preserve"> : S</w:t>
      </w:r>
      <w:r>
        <w:t>ắ</w:t>
      </w:r>
      <w:r>
        <w:t>p x</w:t>
      </w:r>
      <w:r>
        <w:t>ế</w:t>
      </w:r>
      <w:r>
        <w:t>p quá trình ki</w:t>
      </w:r>
      <w:r>
        <w:t>ể</w:t>
      </w:r>
      <w:r>
        <w:t>m tra thông tin khách hàng:</w:t>
      </w:r>
    </w:p>
    <w:p w:rsidR="00DE13D9" w:rsidRDefault="00DE13D9">
      <w:pPr>
        <w:shd w:val="clear" w:color="auto" w:fill="FFFFFF"/>
        <w:spacing w:after="0" w:line="240" w:lineRule="auto"/>
        <w:ind w:left="720"/>
        <w:jc w:val="both"/>
      </w:pPr>
    </w:p>
    <w:p w:rsidR="00DE13D9" w:rsidRDefault="00FE0E9E">
      <w:pPr>
        <w:ind w:left="360"/>
        <w:jc w:val="both"/>
      </w:pPr>
      <w:r>
        <w:lastRenderedPageBreak/>
        <w:t>+ Bussiness layers</w:t>
      </w:r>
    </w:p>
    <w:p w:rsidR="00DE13D9" w:rsidRDefault="00FE0E9E">
      <w:pPr>
        <w:numPr>
          <w:ilvl w:val="0"/>
          <w:numId w:val="4"/>
        </w:numPr>
        <w:shd w:val="clear" w:color="auto" w:fill="FFFFFF"/>
        <w:spacing w:before="280" w:after="150" w:line="240" w:lineRule="auto"/>
        <w:ind w:left="1035"/>
        <w:jc w:val="both"/>
      </w:pPr>
      <w:r>
        <w:t>Service Interface : là thành ph</w:t>
      </w:r>
      <w:r>
        <w:t>ầ</w:t>
      </w:r>
      <w:r>
        <w:t>n giao di</w:t>
      </w:r>
      <w:r>
        <w:t>ệ</w:t>
      </w:r>
      <w:r>
        <w:t>n l</w:t>
      </w:r>
      <w:r>
        <w:t>ậ</w:t>
      </w:r>
      <w:r>
        <w:t>p trình mà l</w:t>
      </w:r>
      <w:r>
        <w:t>ớ</w:t>
      </w:r>
      <w:r>
        <w:t>p này cung c</w:t>
      </w:r>
      <w:r>
        <w:t>ấ</w:t>
      </w:r>
      <w:r>
        <w:t>p cho l</w:t>
      </w:r>
      <w:r>
        <w:t>ớ</w:t>
      </w:r>
      <w:r>
        <w:t>p Presentation s</w:t>
      </w:r>
      <w:r>
        <w:t>ử</w:t>
      </w:r>
      <w:r>
        <w:t xml:space="preserve"> d</w:t>
      </w:r>
      <w:r>
        <w:t>ụ</w:t>
      </w:r>
      <w:r>
        <w:t>ng.</w:t>
      </w:r>
    </w:p>
    <w:p w:rsidR="00DE13D9" w:rsidRDefault="00FE0E9E">
      <w:pPr>
        <w:numPr>
          <w:ilvl w:val="0"/>
          <w:numId w:val="4"/>
        </w:numPr>
        <w:shd w:val="clear" w:color="auto" w:fill="FFFFFF"/>
        <w:spacing w:after="150" w:line="240" w:lineRule="auto"/>
        <w:ind w:left="1035"/>
        <w:jc w:val="both"/>
      </w:pPr>
      <w:r>
        <w:t>Bussiness Workflows : ch</w:t>
      </w:r>
      <w:r>
        <w:t>ị</w:t>
      </w:r>
      <w:r>
        <w:t>u trách nhi</w:t>
      </w:r>
      <w:r>
        <w:t>ệ</w:t>
      </w:r>
      <w:r>
        <w:t>m xác đ</w:t>
      </w:r>
      <w:r>
        <w:t>ị</w:t>
      </w:r>
      <w:r>
        <w:t>nh và đ</w:t>
      </w:r>
      <w:r>
        <w:t>i</w:t>
      </w:r>
      <w:r>
        <w:t>ề</w:t>
      </w:r>
      <w:r>
        <w:t>u ph</w:t>
      </w:r>
      <w:r>
        <w:t>ố</w:t>
      </w:r>
      <w:r>
        <w:t>i các quy trình nghi</w:t>
      </w:r>
      <w:r>
        <w:t>ệ</w:t>
      </w:r>
      <w:r>
        <w:t>p v</w:t>
      </w:r>
      <w:r>
        <w:t>ụ</w:t>
      </w:r>
      <w:r>
        <w:t xml:space="preserve"> g</w:t>
      </w:r>
      <w:r>
        <w:t>ồ</w:t>
      </w:r>
      <w:r>
        <w:t>m nhi</w:t>
      </w:r>
      <w:r>
        <w:t>ề</w:t>
      </w:r>
      <w:r>
        <w:t>u bư</w:t>
      </w:r>
      <w:r>
        <w:t>ớ</w:t>
      </w:r>
      <w:r>
        <w:t>c và kéo dài. Nh</w:t>
      </w:r>
      <w:r>
        <w:t>ữ</w:t>
      </w:r>
      <w:r>
        <w:t>ng quy trình này ph</w:t>
      </w:r>
      <w:r>
        <w:t>ả</w:t>
      </w:r>
      <w:r>
        <w:t>i đư</w:t>
      </w:r>
      <w:r>
        <w:t>ợ</w:t>
      </w:r>
      <w:r>
        <w:t>c s</w:t>
      </w:r>
      <w:r>
        <w:t>ắ</w:t>
      </w:r>
      <w:r>
        <w:t>p x</w:t>
      </w:r>
      <w:r>
        <w:t>ế</w:t>
      </w:r>
      <w:r>
        <w:t>p và th</w:t>
      </w:r>
      <w:r>
        <w:t>ự</w:t>
      </w:r>
      <w:r>
        <w:t>c hi</w:t>
      </w:r>
      <w:r>
        <w:t>ệ</w:t>
      </w:r>
      <w:r>
        <w:t>n theo m</w:t>
      </w:r>
      <w:r>
        <w:t>ộ</w:t>
      </w:r>
      <w:r>
        <w:t>t th</w:t>
      </w:r>
      <w:r>
        <w:t>ứ</w:t>
      </w:r>
      <w:r>
        <w:t xml:space="preserve"> t</w:t>
      </w:r>
      <w:r>
        <w:t>ự</w:t>
      </w:r>
      <w:r>
        <w:t xml:space="preserve"> chính xác.</w:t>
      </w:r>
    </w:p>
    <w:p w:rsidR="00DE13D9" w:rsidRDefault="00FE0E9E">
      <w:pPr>
        <w:numPr>
          <w:ilvl w:val="0"/>
          <w:numId w:val="4"/>
        </w:numPr>
        <w:shd w:val="clear" w:color="auto" w:fill="FFFFFF"/>
        <w:spacing w:after="150" w:line="240" w:lineRule="auto"/>
        <w:ind w:left="1035"/>
        <w:jc w:val="both"/>
      </w:pPr>
      <w:r>
        <w:t>Ví d</w:t>
      </w:r>
      <w:r>
        <w:t>ụ</w:t>
      </w:r>
      <w:r>
        <w:t xml:space="preserve"> : Th</w:t>
      </w:r>
      <w:r>
        <w:t>ự</w:t>
      </w:r>
      <w:r>
        <w:t>c hi</w:t>
      </w:r>
      <w:r>
        <w:t>ệ</w:t>
      </w:r>
      <w:r>
        <w:t>n mua m</w:t>
      </w:r>
      <w:r>
        <w:t>ộ</w:t>
      </w:r>
      <w:r>
        <w:t>t đơn hàng trên tiki qua nhi</w:t>
      </w:r>
      <w:r>
        <w:t>ề</w:t>
      </w:r>
      <w:r>
        <w:t>u bư</w:t>
      </w:r>
      <w:r>
        <w:t>ớ</w:t>
      </w:r>
      <w:r>
        <w:t>c : ki</w:t>
      </w:r>
      <w:r>
        <w:t>ể</w:t>
      </w:r>
      <w:r>
        <w:t>m tra gói hàng còn không?, tính t</w:t>
      </w:r>
      <w:r>
        <w:t>ổ</w:t>
      </w:r>
      <w:r>
        <w:t>ng chi phí, cho phé</w:t>
      </w:r>
      <w:r>
        <w:t>p giao d</w:t>
      </w:r>
      <w:r>
        <w:t>ị</w:t>
      </w:r>
      <w:r>
        <w:t>ch và s</w:t>
      </w:r>
      <w:r>
        <w:t>ắ</w:t>
      </w:r>
      <w:r>
        <w:t>p x</w:t>
      </w:r>
      <w:r>
        <w:t>ế</w:t>
      </w:r>
      <w:r>
        <w:t>p vi</w:t>
      </w:r>
      <w:r>
        <w:t>ệ</w:t>
      </w:r>
      <w:r>
        <w:t>c giao hàng.</w:t>
      </w:r>
    </w:p>
    <w:p w:rsidR="00DE13D9" w:rsidRDefault="00FE0E9E">
      <w:pPr>
        <w:numPr>
          <w:ilvl w:val="0"/>
          <w:numId w:val="4"/>
        </w:numPr>
        <w:shd w:val="clear" w:color="auto" w:fill="FFFFFF"/>
        <w:spacing w:after="150" w:line="240" w:lineRule="auto"/>
        <w:ind w:left="1035"/>
        <w:jc w:val="both"/>
      </w:pPr>
      <w:r>
        <w:t>Bussiness Components : ch</w:t>
      </w:r>
      <w:r>
        <w:t>ị</w:t>
      </w:r>
      <w:r>
        <w:t>u trách nhi</w:t>
      </w:r>
      <w:r>
        <w:t>ệ</w:t>
      </w:r>
      <w:r>
        <w:t>m ki</w:t>
      </w:r>
      <w:r>
        <w:t>ể</w:t>
      </w:r>
      <w:r>
        <w:t>m tra các quy t</w:t>
      </w:r>
      <w:r>
        <w:t>ắ</w:t>
      </w:r>
      <w:r>
        <w:t>c nghi</w:t>
      </w:r>
      <w:r>
        <w:t>ệ</w:t>
      </w:r>
      <w:r>
        <w:t>p v</w:t>
      </w:r>
      <w:r>
        <w:t>ụ</w:t>
      </w:r>
      <w:r>
        <w:t>, ràng bu</w:t>
      </w:r>
      <w:r>
        <w:t>ộ</w:t>
      </w:r>
      <w:r>
        <w:t>c logic và th</w:t>
      </w:r>
      <w:r>
        <w:t>ự</w:t>
      </w:r>
      <w:r>
        <w:t>c hi</w:t>
      </w:r>
      <w:r>
        <w:t>ệ</w:t>
      </w:r>
      <w:r>
        <w:t>n các công vi</w:t>
      </w:r>
      <w:r>
        <w:t>ệ</w:t>
      </w:r>
      <w:r>
        <w:t>c . Các thành ph</w:t>
      </w:r>
      <w:r>
        <w:t>ầ</w:t>
      </w:r>
      <w:r>
        <w:t>n này cũng th</w:t>
      </w:r>
      <w:r>
        <w:t>ự</w:t>
      </w:r>
      <w:r>
        <w:t>c hi</w:t>
      </w:r>
      <w:r>
        <w:t>ệ</w:t>
      </w:r>
      <w:r>
        <w:t>n các d</w:t>
      </w:r>
      <w:r>
        <w:t>ị</w:t>
      </w:r>
      <w:r>
        <w:t>ch v</w:t>
      </w:r>
      <w:r>
        <w:t>ụ</w:t>
      </w:r>
      <w:r>
        <w:t xml:space="preserve"> mà Service Interface cung c</w:t>
      </w:r>
      <w:r>
        <w:t>ấ</w:t>
      </w:r>
      <w:r>
        <w:t>p và Business Workflows s</w:t>
      </w:r>
      <w:r>
        <w:t>ẽ</w:t>
      </w:r>
      <w:r>
        <w:t xml:space="preserve"> s</w:t>
      </w:r>
      <w:r>
        <w:t>ử</w:t>
      </w:r>
      <w:r>
        <w:t xml:space="preserve"> d</w:t>
      </w:r>
      <w:r>
        <w:t>ụ</w:t>
      </w:r>
      <w:r>
        <w:t>ng nó.</w:t>
      </w:r>
    </w:p>
    <w:p w:rsidR="00DE13D9" w:rsidRDefault="00FE0E9E">
      <w:pPr>
        <w:numPr>
          <w:ilvl w:val="0"/>
          <w:numId w:val="4"/>
        </w:numPr>
        <w:shd w:val="clear" w:color="auto" w:fill="FFFFFF"/>
        <w:spacing w:after="150" w:line="240" w:lineRule="auto"/>
        <w:ind w:left="1035"/>
        <w:jc w:val="both"/>
      </w:pPr>
      <w:r>
        <w:t>Ví d</w:t>
      </w:r>
      <w:r>
        <w:t>ụ</w:t>
      </w:r>
      <w:r>
        <w:t xml:space="preserve"> : Ti</w:t>
      </w:r>
      <w:r>
        <w:t>ế</w:t>
      </w:r>
      <w:r>
        <w:t>p t</w:t>
      </w:r>
      <w:r>
        <w:t>ụ</w:t>
      </w:r>
      <w:r>
        <w:t>c ví d</w:t>
      </w:r>
      <w:r>
        <w:t>ụ</w:t>
      </w:r>
      <w:r>
        <w:t xml:space="preserve"> </w:t>
      </w:r>
      <w:r>
        <w:t>ở</w:t>
      </w:r>
      <w:r>
        <w:t xml:space="preserve"> trên. B</w:t>
      </w:r>
      <w:r>
        <w:t>ạ</w:t>
      </w:r>
      <w:r>
        <w:t>n s</w:t>
      </w:r>
      <w:r>
        <w:t>ẽ</w:t>
      </w:r>
      <w:r>
        <w:t xml:space="preserve"> c</w:t>
      </w:r>
      <w:r>
        <w:t>ầ</w:t>
      </w:r>
      <w:r>
        <w:t>n m</w:t>
      </w:r>
      <w:r>
        <w:t>ộ</w:t>
      </w:r>
      <w:r>
        <w:t>t Bussiness Component đ</w:t>
      </w:r>
      <w:r>
        <w:t>ể</w:t>
      </w:r>
      <w:r>
        <w:t xml:space="preserve"> ki</w:t>
      </w:r>
      <w:r>
        <w:t>ể</w:t>
      </w:r>
      <w:r>
        <w:t>m tra gói hàng có kh</w:t>
      </w:r>
      <w:r>
        <w:t>ả</w:t>
      </w:r>
      <w:r>
        <w:t xml:space="preserve"> d</w:t>
      </w:r>
      <w:r>
        <w:t>ụ</w:t>
      </w:r>
      <w:r>
        <w:t>ng không ? hay m</w:t>
      </w:r>
      <w:r>
        <w:t>ộ</w:t>
      </w:r>
      <w:r>
        <w:t>t component đ</w:t>
      </w:r>
      <w:r>
        <w:t>ể</w:t>
      </w:r>
      <w:r>
        <w:t xml:space="preserve"> tính t</w:t>
      </w:r>
      <w:r>
        <w:t>ổ</w:t>
      </w:r>
      <w:r>
        <w:t>ng chi phí,…</w:t>
      </w:r>
    </w:p>
    <w:p w:rsidR="00DE13D9" w:rsidRDefault="00FE0E9E">
      <w:pPr>
        <w:numPr>
          <w:ilvl w:val="0"/>
          <w:numId w:val="4"/>
        </w:numPr>
        <w:shd w:val="clear" w:color="auto" w:fill="FFFFFF"/>
        <w:spacing w:after="150" w:line="240" w:lineRule="auto"/>
        <w:ind w:left="1035"/>
        <w:jc w:val="both"/>
      </w:pPr>
      <w:r>
        <w:t>Bussiness Entities : thư</w:t>
      </w:r>
      <w:r>
        <w:t>ờ</w:t>
      </w:r>
      <w:r>
        <w:t>ng đư</w:t>
      </w:r>
      <w:r>
        <w:t>ợ</w:t>
      </w:r>
      <w:r>
        <w:t>c s</w:t>
      </w:r>
      <w:r>
        <w:t>ử</w:t>
      </w:r>
      <w:r>
        <w:t xml:space="preserve"> d</w:t>
      </w:r>
      <w:r>
        <w:t>ụ</w:t>
      </w:r>
      <w:r>
        <w:t>ng như Data Transfer Objects ( DTO ) . B</w:t>
      </w:r>
      <w:r>
        <w:t>ạ</w:t>
      </w:r>
      <w:r>
        <w:t>n có th</w:t>
      </w:r>
      <w:r>
        <w:t>ể</w:t>
      </w:r>
      <w:r>
        <w:t xml:space="preserve"> s</w:t>
      </w:r>
      <w:r>
        <w:t>ử</w:t>
      </w:r>
      <w:r>
        <w:t xml:space="preserve"> d</w:t>
      </w:r>
      <w:r>
        <w:t>ụ</w:t>
      </w:r>
      <w:r>
        <w:t>ng</w:t>
      </w:r>
      <w:r>
        <w:t xml:space="preserve"> đ</w:t>
      </w:r>
      <w:r>
        <w:t>ể</w:t>
      </w:r>
      <w:r>
        <w:t xml:space="preserve"> truy</w:t>
      </w:r>
      <w:r>
        <w:t>ề</w:t>
      </w:r>
      <w:r>
        <w:t>n d</w:t>
      </w:r>
      <w:r>
        <w:t>ữ</w:t>
      </w:r>
      <w:r>
        <w:t xml:space="preserve"> li</w:t>
      </w:r>
      <w:r>
        <w:t>ệ</w:t>
      </w:r>
      <w:r>
        <w:t>u gi</w:t>
      </w:r>
      <w:r>
        <w:t>ữ</w:t>
      </w:r>
      <w:r>
        <w:t>a các l</w:t>
      </w:r>
      <w:r>
        <w:t>ớ</w:t>
      </w:r>
      <w:r>
        <w:t>p (Presentation và Data Layer). Chúng thư</w:t>
      </w:r>
      <w:r>
        <w:t>ờ</w:t>
      </w:r>
      <w:r>
        <w:t>ng là c</w:t>
      </w:r>
      <w:r>
        <w:t>ấ</w:t>
      </w:r>
      <w:r>
        <w:t>u trúc d</w:t>
      </w:r>
      <w:r>
        <w:t>ữ</w:t>
      </w:r>
      <w:r>
        <w:t xml:space="preserve"> li</w:t>
      </w:r>
      <w:r>
        <w:t>ệ</w:t>
      </w:r>
      <w:r>
        <w:t>u ( DataSets, XML,… ) hay các l</w:t>
      </w:r>
      <w:r>
        <w:t>ớ</w:t>
      </w:r>
      <w:r>
        <w:t>p đ</w:t>
      </w:r>
      <w:r>
        <w:t>ố</w:t>
      </w:r>
      <w:r>
        <w:t>i tư</w:t>
      </w:r>
      <w:r>
        <w:t>ợ</w:t>
      </w:r>
      <w:r>
        <w:t>ng đã đư</w:t>
      </w:r>
      <w:r>
        <w:t>ợ</w:t>
      </w:r>
      <w:r>
        <w:t>c tùy ch</w:t>
      </w:r>
      <w:r>
        <w:t>ỉ</w:t>
      </w:r>
      <w:r>
        <w:t>nh.</w:t>
      </w:r>
    </w:p>
    <w:p w:rsidR="00DE13D9" w:rsidRDefault="00FE0E9E">
      <w:pPr>
        <w:numPr>
          <w:ilvl w:val="0"/>
          <w:numId w:val="4"/>
        </w:numPr>
        <w:shd w:val="clear" w:color="auto" w:fill="FFFFFF"/>
        <w:spacing w:after="0" w:line="240" w:lineRule="auto"/>
        <w:ind w:left="1035"/>
        <w:jc w:val="both"/>
      </w:pPr>
      <w:r>
        <w:t>Ví d</w:t>
      </w:r>
      <w:r>
        <w:t>ụ</w:t>
      </w:r>
      <w:r>
        <w:t xml:space="preserve"> : t</w:t>
      </w:r>
      <w:r>
        <w:t>ạ</w:t>
      </w:r>
      <w:r>
        <w:t>o 1 class Student lưu tr</w:t>
      </w:r>
      <w:r>
        <w:t>ữ</w:t>
      </w:r>
      <w:r>
        <w:t xml:space="preserve"> các d</w:t>
      </w:r>
      <w:r>
        <w:t>ữ</w:t>
      </w:r>
      <w:r>
        <w:t xml:space="preserve"> li</w:t>
      </w:r>
      <w:r>
        <w:t>ệ</w:t>
      </w:r>
      <w:r>
        <w:t>u v</w:t>
      </w:r>
      <w:r>
        <w:t>ề</w:t>
      </w:r>
      <w:r>
        <w:t xml:space="preserve"> tên, ngày sinh, ID, l</w:t>
      </w:r>
      <w:r>
        <w:t>ớ</w:t>
      </w:r>
      <w:r>
        <w:t>p.</w:t>
      </w:r>
    </w:p>
    <w:p w:rsidR="00DE13D9" w:rsidRDefault="00FE0E9E">
      <w:pPr>
        <w:ind w:left="360"/>
        <w:jc w:val="both"/>
      </w:pPr>
      <w:r>
        <w:t>+ Data layer</w:t>
      </w:r>
    </w:p>
    <w:p w:rsidR="00DE13D9" w:rsidRDefault="00FE0E9E">
      <w:pPr>
        <w:numPr>
          <w:ilvl w:val="0"/>
          <w:numId w:val="2"/>
        </w:numPr>
        <w:shd w:val="clear" w:color="auto" w:fill="FFFFFF"/>
        <w:spacing w:before="280" w:after="150" w:line="240" w:lineRule="auto"/>
        <w:ind w:left="1035"/>
        <w:jc w:val="both"/>
      </w:pPr>
      <w:r>
        <w:t>Data Access Logic Components : ch</w:t>
      </w:r>
      <w:r>
        <w:t>ị</w:t>
      </w:r>
      <w:r>
        <w:t>u trách nhi</w:t>
      </w:r>
      <w:r>
        <w:t>ệ</w:t>
      </w:r>
      <w:r>
        <w:t>m chính lưu tr</w:t>
      </w:r>
      <w:r>
        <w:t>ữ</w:t>
      </w:r>
      <w:r>
        <w:t xml:space="preserve"> và truy xu</w:t>
      </w:r>
      <w:r>
        <w:t>ấ</w:t>
      </w:r>
      <w:r>
        <w:t>t d</w:t>
      </w:r>
      <w:r>
        <w:t>ữ</w:t>
      </w:r>
      <w:r>
        <w:t xml:space="preserve"> li</w:t>
      </w:r>
      <w:r>
        <w:t>ệ</w:t>
      </w:r>
      <w:r>
        <w:t>u t</w:t>
      </w:r>
      <w:r>
        <w:t>ừ</w:t>
      </w:r>
      <w:r>
        <w:t xml:space="preserve"> các ngu</w:t>
      </w:r>
      <w:r>
        <w:t>ồ</w:t>
      </w:r>
      <w:r>
        <w:t>n d</w:t>
      </w:r>
      <w:r>
        <w:t>ữ</w:t>
      </w:r>
      <w:r>
        <w:t xml:space="preserve"> li</w:t>
      </w:r>
      <w:r>
        <w:t>ệ</w:t>
      </w:r>
      <w:r>
        <w:t>u (</w:t>
      </w:r>
      <w:hyperlink r:id="rId23">
        <w:r>
          <w:t>Data Sources</w:t>
        </w:r>
      </w:hyperlink>
      <w:r>
        <w:t>) như XML, file system,… Hơn n</w:t>
      </w:r>
      <w:r>
        <w:t>ữ</w:t>
      </w:r>
      <w:r>
        <w:t>a còn t</w:t>
      </w:r>
      <w:r>
        <w:t>ạ</w:t>
      </w:r>
      <w:r>
        <w:t>o thu</w:t>
      </w:r>
      <w:r>
        <w:t>ậ</w:t>
      </w:r>
      <w:r>
        <w:t>n l</w:t>
      </w:r>
      <w:r>
        <w:t>ợ</w:t>
      </w:r>
      <w:r>
        <w:t>i cho vi</w:t>
      </w:r>
      <w:r>
        <w:t>ệ</w:t>
      </w:r>
      <w:r>
        <w:t>c d</w:t>
      </w:r>
      <w:r>
        <w:t>ễ</w:t>
      </w:r>
      <w:r>
        <w:t xml:space="preserve"> c</w:t>
      </w:r>
      <w:r>
        <w:t>ấ</w:t>
      </w:r>
      <w:r>
        <w:t>u hình và b</w:t>
      </w:r>
      <w:r>
        <w:t>ả</w:t>
      </w:r>
      <w:r>
        <w:t>o trì.</w:t>
      </w:r>
    </w:p>
    <w:p w:rsidR="00DE13D9" w:rsidRDefault="00FE0E9E">
      <w:pPr>
        <w:numPr>
          <w:ilvl w:val="0"/>
          <w:numId w:val="2"/>
        </w:numPr>
        <w:shd w:val="clear" w:color="auto" w:fill="FFFFFF"/>
        <w:spacing w:after="0" w:line="240" w:lineRule="auto"/>
        <w:ind w:left="1035"/>
        <w:jc w:val="both"/>
      </w:pPr>
      <w:r>
        <w:t> Service Agents : giúp b</w:t>
      </w:r>
      <w:r>
        <w:t>ạ</w:t>
      </w:r>
      <w:r>
        <w:t>n g</w:t>
      </w:r>
      <w:r>
        <w:t>ọ</w:t>
      </w:r>
      <w:r>
        <w:t>i và tương tác v</w:t>
      </w:r>
      <w:r>
        <w:t>ớ</w:t>
      </w:r>
      <w:r>
        <w:t>i các d</w:t>
      </w:r>
      <w:r>
        <w:t>ị</w:t>
      </w:r>
      <w:r>
        <w:t>ch v</w:t>
      </w:r>
      <w:r>
        <w:t>ụ</w:t>
      </w:r>
      <w:r>
        <w:t xml:space="preserve"> t</w:t>
      </w:r>
      <w:r>
        <w:t>ừ</w:t>
      </w:r>
      <w:r>
        <w:t xml:space="preserve"> bên ngoài m</w:t>
      </w:r>
      <w:r>
        <w:t>ộ</w:t>
      </w:r>
      <w:r>
        <w:t>t cách d</w:t>
      </w:r>
      <w:r>
        <w:t>ễ</w:t>
      </w:r>
      <w:r>
        <w:t xml:space="preserve"> dàng và đơn gi</w:t>
      </w:r>
      <w:r>
        <w:t>ả</w:t>
      </w:r>
      <w:r>
        <w:t>n.</w:t>
      </w:r>
    </w:p>
    <w:p w:rsidR="00DE13D9" w:rsidRDefault="00FE0E9E">
      <w:pPr>
        <w:ind w:left="360"/>
        <w:jc w:val="both"/>
      </w:pPr>
      <w:r>
        <w:t>b. MVC</w:t>
      </w:r>
    </w:p>
    <w:p w:rsidR="00DE13D9" w:rsidRDefault="00FE0E9E">
      <w:pPr>
        <w:ind w:left="360"/>
        <w:jc w:val="both"/>
        <w:rPr>
          <w:highlight w:val="white"/>
        </w:rPr>
      </w:pPr>
      <w:r>
        <w:lastRenderedPageBreak/>
        <w:t xml:space="preserve">- </w:t>
      </w:r>
      <w:r>
        <w:rPr>
          <w:highlight w:val="white"/>
        </w:rPr>
        <w:t>Model, view, and controller (MVC) is a well-known three-layer development architecture used for web applicati</w:t>
      </w:r>
      <w:r>
        <w:rPr>
          <w:highlight w:val="white"/>
        </w:rPr>
        <w:t>ons developments.</w:t>
      </w:r>
    </w:p>
    <w:p w:rsidR="00DE13D9" w:rsidRDefault="00FE0E9E">
      <w:pPr>
        <w:pBdr>
          <w:top w:val="nil"/>
          <w:left w:val="nil"/>
          <w:bottom w:val="nil"/>
          <w:right w:val="nil"/>
          <w:between w:val="nil"/>
        </w:pBdr>
        <w:spacing w:after="150" w:line="240" w:lineRule="auto"/>
        <w:ind w:left="360"/>
        <w:jc w:val="both"/>
      </w:pPr>
      <w:r>
        <w:rPr>
          <w:highlight w:val="white"/>
        </w:rPr>
        <w:t xml:space="preserve">+ </w:t>
      </w:r>
      <w:r>
        <w:t>Model- Model classes are used to implement the logic of data domains. These classes are used to retrieve, insert or update the data into the database associated with our application.</w:t>
      </w:r>
    </w:p>
    <w:p w:rsidR="00DE13D9" w:rsidRDefault="00FE0E9E">
      <w:pPr>
        <w:spacing w:after="150"/>
        <w:ind w:left="360"/>
        <w:jc w:val="both"/>
      </w:pPr>
      <w:r>
        <w:t>+ View- Views are used to prepare the interface of ou</w:t>
      </w:r>
      <w:r>
        <w:t>r application. By using that interface users interact with our application.</w:t>
      </w:r>
    </w:p>
    <w:p w:rsidR="00DE13D9" w:rsidRDefault="00FE0E9E">
      <w:pPr>
        <w:spacing w:after="150"/>
        <w:ind w:left="360"/>
        <w:jc w:val="both"/>
      </w:pPr>
      <w:r>
        <w:t>+ Controller- Controller classes are used to respond to the user’s requests. Controller classes perform the users requested actions. These classes work with model classes and selec</w:t>
      </w:r>
      <w:r>
        <w:t>t the appropriate view that should be displayed to the user according to user requests.</w:t>
      </w:r>
    </w:p>
    <w:p w:rsidR="00DE13D9" w:rsidRDefault="00FE0E9E">
      <w:pPr>
        <w:spacing w:after="150"/>
        <w:ind w:left="360"/>
        <w:jc w:val="both"/>
      </w:pPr>
      <w:r>
        <w:t>- L</w:t>
      </w:r>
      <w:r>
        <w:t>ợ</w:t>
      </w:r>
      <w:r>
        <w:t>i ích MVC</w:t>
      </w:r>
    </w:p>
    <w:p w:rsidR="00DE13D9" w:rsidRDefault="00FE0E9E">
      <w:pPr>
        <w:spacing w:after="150"/>
        <w:ind w:left="360"/>
        <w:jc w:val="both"/>
      </w:pPr>
      <w:r>
        <w:t>+ MVC giúp chúng tôi tri</w:t>
      </w:r>
      <w:r>
        <w:t>ể</w:t>
      </w:r>
      <w:r>
        <w:t>n khai cách ti</w:t>
      </w:r>
      <w:r>
        <w:t>ế</w:t>
      </w:r>
      <w:r>
        <w:t>p c</w:t>
      </w:r>
      <w:r>
        <w:t>ậ</w:t>
      </w:r>
      <w:r>
        <w:t>n phát tri</w:t>
      </w:r>
      <w:r>
        <w:t>ể</w:t>
      </w:r>
      <w:r>
        <w:t>n theo hư</w:t>
      </w:r>
      <w:r>
        <w:t>ớ</w:t>
      </w:r>
      <w:r>
        <w:t>ng ki</w:t>
      </w:r>
      <w:r>
        <w:t>ể</w:t>
      </w:r>
      <w:r>
        <w:t>m th</w:t>
      </w:r>
      <w:r>
        <w:t>ử</w:t>
      </w:r>
      <w:r>
        <w:t>, trong đó chúng ta tri</w:t>
      </w:r>
      <w:r>
        <w:t>ể</w:t>
      </w:r>
      <w:r>
        <w:t>n khai các trư</w:t>
      </w:r>
      <w:r>
        <w:t>ờ</w:t>
      </w:r>
      <w:r>
        <w:t>ng h</w:t>
      </w:r>
      <w:r>
        <w:t>ợ</w:t>
      </w:r>
      <w:r>
        <w:t>p ki</w:t>
      </w:r>
      <w:r>
        <w:t>ể</w:t>
      </w:r>
      <w:r>
        <w:t>m th</w:t>
      </w:r>
      <w:r>
        <w:t>ử</w:t>
      </w:r>
      <w:r>
        <w:t xml:space="preserve"> t</w:t>
      </w:r>
      <w:r>
        <w:t>ự</w:t>
      </w:r>
      <w:r>
        <w:t xml:space="preserve"> đ</w:t>
      </w:r>
      <w:r>
        <w:t>ộ</w:t>
      </w:r>
      <w:r>
        <w:t>ng trư</w:t>
      </w:r>
      <w:r>
        <w:t>ớ</w:t>
      </w:r>
      <w:r>
        <w:t>c khi vi</w:t>
      </w:r>
      <w:r>
        <w:t>ế</w:t>
      </w:r>
      <w:r>
        <w:t xml:space="preserve">t </w:t>
      </w:r>
      <w:r>
        <w:t>mã. Các trư</w:t>
      </w:r>
      <w:r>
        <w:t>ờ</w:t>
      </w:r>
      <w:r>
        <w:t>ng h</w:t>
      </w:r>
      <w:r>
        <w:t>ợ</w:t>
      </w:r>
      <w:r>
        <w:t>p ki</w:t>
      </w:r>
      <w:r>
        <w:t>ể</w:t>
      </w:r>
      <w:r>
        <w:t>m th</w:t>
      </w:r>
      <w:r>
        <w:t>ử</w:t>
      </w:r>
      <w:r>
        <w:t xml:space="preserve"> đơn v</w:t>
      </w:r>
      <w:r>
        <w:t>ị</w:t>
      </w:r>
      <w:r>
        <w:t xml:space="preserve"> này giúp chúng ta xác đ</w:t>
      </w:r>
      <w:r>
        <w:t>ị</w:t>
      </w:r>
      <w:r>
        <w:t>nh trư</w:t>
      </w:r>
      <w:r>
        <w:t>ớ</w:t>
      </w:r>
      <w:r>
        <w:t>c và xác minh các yêu c</w:t>
      </w:r>
      <w:r>
        <w:t>ầ</w:t>
      </w:r>
      <w:r>
        <w:t>u c</w:t>
      </w:r>
      <w:r>
        <w:t>ủ</w:t>
      </w:r>
      <w:r>
        <w:t>a mã m</w:t>
      </w:r>
      <w:r>
        <w:t>ớ</w:t>
      </w:r>
      <w:r>
        <w:t>i trư</w:t>
      </w:r>
      <w:r>
        <w:t>ớ</w:t>
      </w:r>
      <w:r>
        <w:t>c khi vi</w:t>
      </w:r>
      <w:r>
        <w:t>ế</w:t>
      </w:r>
      <w:r>
        <w:t>t nó.</w:t>
      </w:r>
    </w:p>
    <w:p w:rsidR="00DE13D9" w:rsidRDefault="00FE0E9E">
      <w:pPr>
        <w:ind w:left="360"/>
        <w:jc w:val="both"/>
      </w:pPr>
      <w:r>
        <w:t>+ Ki</w:t>
      </w:r>
      <w:r>
        <w:t>ế</w:t>
      </w:r>
      <w:r>
        <w:t>n trúc MVC giúp chúng ta ki</w:t>
      </w:r>
      <w:r>
        <w:t>ể</w:t>
      </w:r>
      <w:r>
        <w:t>m soát đ</w:t>
      </w:r>
      <w:r>
        <w:t>ộ</w:t>
      </w:r>
      <w:r>
        <w:t xml:space="preserve"> ph</w:t>
      </w:r>
      <w:r>
        <w:t>ứ</w:t>
      </w:r>
      <w:r>
        <w:t>c t</w:t>
      </w:r>
      <w:r>
        <w:t>ạ</w:t>
      </w:r>
      <w:r>
        <w:t>p c</w:t>
      </w:r>
      <w:r>
        <w:t>ủ</w:t>
      </w:r>
      <w:r>
        <w:t xml:space="preserve">a </w:t>
      </w:r>
      <w:r>
        <w:t>ứ</w:t>
      </w:r>
      <w:r>
        <w:t>ng d</w:t>
      </w:r>
      <w:r>
        <w:t>ụ</w:t>
      </w:r>
      <w:r>
        <w:t>ng b</w:t>
      </w:r>
      <w:r>
        <w:t>ằ</w:t>
      </w:r>
      <w:r>
        <w:t>ng cách chia nó thành ba thành ph</w:t>
      </w:r>
      <w:r>
        <w:t>ầ</w:t>
      </w:r>
      <w:r>
        <w:t>n</w:t>
      </w:r>
    </w:p>
    <w:p w:rsidR="00DE13D9" w:rsidRDefault="00FE0E9E">
      <w:pPr>
        <w:ind w:left="360"/>
        <w:jc w:val="both"/>
      </w:pPr>
      <w:r>
        <w:t>+ MVC không s</w:t>
      </w:r>
      <w:r>
        <w:t>ử</w:t>
      </w:r>
      <w:r>
        <w:t xml:space="preserve"> d</w:t>
      </w:r>
      <w:r>
        <w:t>ụ</w:t>
      </w:r>
      <w:r>
        <w:t>ng bi</w:t>
      </w:r>
      <w:r>
        <w:t>ể</w:t>
      </w:r>
      <w:r>
        <w:t>u m</w:t>
      </w:r>
      <w:r>
        <w:t>ẫ</w:t>
      </w:r>
      <w:r>
        <w:t>u d</w:t>
      </w:r>
      <w:r>
        <w:t>ự</w:t>
      </w:r>
      <w:r>
        <w:t>a trên máy ch</w:t>
      </w:r>
      <w:r>
        <w:t>ủ</w:t>
      </w:r>
      <w:r>
        <w:t>, đó là lý do t</w:t>
      </w:r>
      <w:r>
        <w:t>ạ</w:t>
      </w:r>
      <w:r>
        <w:t>i sao nó là lý tư</w:t>
      </w:r>
      <w:r>
        <w:t>ở</w:t>
      </w:r>
      <w:r>
        <w:t>ng cho nh</w:t>
      </w:r>
      <w:r>
        <w:t>ữ</w:t>
      </w:r>
      <w:r>
        <w:t>ng nhà phát tri</w:t>
      </w:r>
      <w:r>
        <w:t>ể</w:t>
      </w:r>
      <w:r>
        <w:t>n mu</w:t>
      </w:r>
      <w:r>
        <w:t>ố</w:t>
      </w:r>
      <w:r>
        <w:t>n toàn quy</w:t>
      </w:r>
      <w:r>
        <w:t>ề</w:t>
      </w:r>
      <w:r>
        <w:t>n ki</w:t>
      </w:r>
      <w:r>
        <w:t>ể</w:t>
      </w:r>
      <w:r>
        <w:t xml:space="preserve">m soát hành vi </w:t>
      </w:r>
      <w:r>
        <w:t>ứ</w:t>
      </w:r>
      <w:r>
        <w:t>ng d</w:t>
      </w:r>
      <w:r>
        <w:t>ụ</w:t>
      </w:r>
      <w:r>
        <w:t>ng c</w:t>
      </w:r>
      <w:r>
        <w:t>ủ</w:t>
      </w:r>
      <w:r>
        <w:t>a h</w:t>
      </w:r>
      <w:r>
        <w:t>ọ</w:t>
      </w:r>
      <w:r>
        <w:t xml:space="preserve">. </w:t>
      </w:r>
    </w:p>
    <w:p w:rsidR="00DE13D9" w:rsidRDefault="00FE0E9E">
      <w:pPr>
        <w:ind w:left="360"/>
        <w:jc w:val="both"/>
      </w:pPr>
      <w:r>
        <w:t>+ Phương pháp ti</w:t>
      </w:r>
      <w:r>
        <w:t>ế</w:t>
      </w:r>
      <w:r>
        <w:t>p c</w:t>
      </w:r>
      <w:r>
        <w:t>ậ</w:t>
      </w:r>
      <w:r>
        <w:t>n phát tri</w:t>
      </w:r>
      <w:r>
        <w:t>ể</w:t>
      </w:r>
      <w:r>
        <w:t>n theo hư</w:t>
      </w:r>
      <w:r>
        <w:t>ớ</w:t>
      </w:r>
      <w:r>
        <w:t>ng th</w:t>
      </w:r>
      <w:r>
        <w:t>ử</w:t>
      </w:r>
      <w:r>
        <w:t xml:space="preserve"> nghi</w:t>
      </w:r>
      <w:r>
        <w:t>ệ</w:t>
      </w:r>
      <w:r>
        <w:t>m đư</w:t>
      </w:r>
      <w:r>
        <w:t>ợ</w:t>
      </w:r>
      <w:r>
        <w:t>c h</w:t>
      </w:r>
      <w:r>
        <w:t>ỗ</w:t>
      </w:r>
      <w:r>
        <w:t xml:space="preserve"> tr</w:t>
      </w:r>
      <w:r>
        <w:t>ợ</w:t>
      </w:r>
      <w:r>
        <w:t xml:space="preserve"> b</w:t>
      </w:r>
      <w:r>
        <w:t>ở</w:t>
      </w:r>
      <w:r>
        <w:t>i ki</w:t>
      </w:r>
      <w:r>
        <w:t>ế</w:t>
      </w:r>
      <w:r>
        <w:t xml:space="preserve">n ​​trúc MVC. </w:t>
      </w:r>
    </w:p>
    <w:p w:rsidR="00DE13D9" w:rsidRDefault="00FE0E9E">
      <w:pPr>
        <w:ind w:left="360"/>
        <w:jc w:val="both"/>
      </w:pPr>
      <w:r>
        <w:t>+ MVC s</w:t>
      </w:r>
      <w:r>
        <w:t>ử</w:t>
      </w:r>
      <w:r>
        <w:t xml:space="preserve"> d</w:t>
      </w:r>
      <w:r>
        <w:t>ụ</w:t>
      </w:r>
      <w:r>
        <w:t xml:space="preserve">ng </w:t>
      </w:r>
      <w:r>
        <w:rPr>
          <w:shd w:val="clear" w:color="auto" w:fill="F9F8F7"/>
        </w:rPr>
        <w:t>front controller pattern</w:t>
      </w:r>
      <w:r>
        <w:t xml:space="preserve">. </w:t>
      </w:r>
      <w:r>
        <w:rPr>
          <w:shd w:val="clear" w:color="auto" w:fill="F9F8F7"/>
        </w:rPr>
        <w:t>front controller pattern</w:t>
      </w:r>
      <w:r>
        <w:t xml:space="preserve">  x</w:t>
      </w:r>
      <w:r>
        <w:t>ử</w:t>
      </w:r>
      <w:r>
        <w:t xml:space="preserve"> lý nhi</w:t>
      </w:r>
      <w:r>
        <w:t>ề</w:t>
      </w:r>
      <w:r>
        <w:t>u yêu c</w:t>
      </w:r>
      <w:r>
        <w:t>ầ</w:t>
      </w:r>
      <w:r>
        <w:t>u đ</w:t>
      </w:r>
      <w:r>
        <w:t>ế</w:t>
      </w:r>
      <w:r>
        <w:t>n b</w:t>
      </w:r>
      <w:r>
        <w:t>ằ</w:t>
      </w:r>
      <w:r>
        <w:t>ng giao di</w:t>
      </w:r>
      <w:r>
        <w:t>ệ</w:t>
      </w:r>
      <w:r>
        <w:t>n duy nh</w:t>
      </w:r>
      <w:r>
        <w:t>ấ</w:t>
      </w:r>
      <w:r>
        <w:t>t (b</w:t>
      </w:r>
      <w:r>
        <w:t>ộ</w:t>
      </w:r>
      <w:r>
        <w:t xml:space="preserve"> đi</w:t>
      </w:r>
      <w:r>
        <w:t>ề</w:t>
      </w:r>
      <w:r>
        <w:t>u khi</w:t>
      </w:r>
      <w:r>
        <w:t>ể</w:t>
      </w:r>
      <w:r>
        <w:t>n). B</w:t>
      </w:r>
      <w:r>
        <w:t>ộ</w:t>
      </w:r>
      <w:r>
        <w:t xml:space="preserve"> đi</w:t>
      </w:r>
      <w:r>
        <w:t>ề</w:t>
      </w:r>
      <w:r>
        <w:t>u khi</w:t>
      </w:r>
      <w:r>
        <w:t>ể</w:t>
      </w:r>
      <w:r>
        <w:t>n phía trư</w:t>
      </w:r>
      <w:r>
        <w:t>ớ</w:t>
      </w:r>
      <w:r>
        <w:t>c cung c</w:t>
      </w:r>
      <w:r>
        <w:t>ấ</w:t>
      </w:r>
      <w:r>
        <w:t>p kh</w:t>
      </w:r>
      <w:r>
        <w:t>ả</w:t>
      </w:r>
      <w:r>
        <w:t xml:space="preserve"> năng ki</w:t>
      </w:r>
      <w:r>
        <w:t>ể</w:t>
      </w:r>
      <w:r>
        <w:t>m soát t</w:t>
      </w:r>
      <w:r>
        <w:t>ậ</w:t>
      </w:r>
      <w:r>
        <w:t xml:space="preserve">p trung. </w:t>
      </w:r>
      <w:r>
        <w:lastRenderedPageBreak/>
        <w:t>Chúng ta ch</w:t>
      </w:r>
      <w:r>
        <w:t>ỉ</w:t>
      </w:r>
      <w:r>
        <w:t xml:space="preserve"> c</w:t>
      </w:r>
      <w:r>
        <w:t>ầ</w:t>
      </w:r>
      <w:r>
        <w:t>n c</w:t>
      </w:r>
      <w:r>
        <w:t>ấ</w:t>
      </w:r>
      <w:r>
        <w:t>u hình m</w:t>
      </w:r>
      <w:r>
        <w:t>ộ</w:t>
      </w:r>
      <w:r>
        <w:t>t b</w:t>
      </w:r>
      <w:r>
        <w:t>ộ</w:t>
      </w:r>
      <w:r>
        <w:t xml:space="preserve"> đi</w:t>
      </w:r>
      <w:r>
        <w:t>ề</w:t>
      </w:r>
      <w:r>
        <w:t>u khi</w:t>
      </w:r>
      <w:r>
        <w:t>ể</w:t>
      </w:r>
      <w:r>
        <w:t>n trong máy ch</w:t>
      </w:r>
      <w:r>
        <w:t>ủ</w:t>
      </w:r>
      <w:r>
        <w:t xml:space="preserve"> web thay v</w:t>
      </w:r>
      <w:r>
        <w:t>ì nhi</w:t>
      </w:r>
      <w:r>
        <w:t>ề</w:t>
      </w:r>
      <w:r>
        <w:t>u b</w:t>
      </w:r>
      <w:r>
        <w:t>ộ</w:t>
      </w:r>
      <w:r>
        <w:t xml:space="preserve"> đi</w:t>
      </w:r>
      <w:r>
        <w:t>ề</w:t>
      </w:r>
      <w:r>
        <w:t>u khi</w:t>
      </w:r>
      <w:r>
        <w:t>ể</w:t>
      </w:r>
      <w:r>
        <w:t xml:space="preserve">n. </w:t>
      </w:r>
    </w:p>
    <w:p w:rsidR="00DE13D9" w:rsidRDefault="00FE0E9E">
      <w:pPr>
        <w:ind w:left="360"/>
        <w:jc w:val="both"/>
      </w:pPr>
      <w:r>
        <w:t xml:space="preserve">+ </w:t>
      </w:r>
      <w:r>
        <w:rPr>
          <w:shd w:val="clear" w:color="auto" w:fill="F9F8F7"/>
        </w:rPr>
        <w:t>front controller pattern</w:t>
      </w:r>
      <w:r>
        <w:t xml:space="preserve"> cung c</w:t>
      </w:r>
      <w:r>
        <w:t>ấ</w:t>
      </w:r>
      <w:r>
        <w:t>p h</w:t>
      </w:r>
      <w:r>
        <w:t>ỗ</w:t>
      </w:r>
      <w:r>
        <w:t xml:space="preserve"> tr</w:t>
      </w:r>
      <w:r>
        <w:t>ợ</w:t>
      </w:r>
      <w:r>
        <w:t xml:space="preserve"> thông tin liên l</w:t>
      </w:r>
      <w:r>
        <w:t>ạ</w:t>
      </w:r>
      <w:r>
        <w:t>c đ</w:t>
      </w:r>
      <w:r>
        <w:t>ị</w:t>
      </w:r>
      <w:r>
        <w:t>nh tuy</w:t>
      </w:r>
      <w:r>
        <w:t>ế</w:t>
      </w:r>
      <w:r>
        <w:t>n phong phú đ</w:t>
      </w:r>
      <w:r>
        <w:t>ể</w:t>
      </w:r>
      <w:r>
        <w:t xml:space="preserve"> thi</w:t>
      </w:r>
      <w:r>
        <w:t>ế</w:t>
      </w:r>
      <w:r>
        <w:t>t k</w:t>
      </w:r>
      <w:r>
        <w:t>ế</w:t>
      </w:r>
      <w:r>
        <w:t xml:space="preserve"> </w:t>
      </w:r>
      <w:r>
        <w:t>ứ</w:t>
      </w:r>
      <w:r>
        <w:t>ng d</w:t>
      </w:r>
      <w:r>
        <w:t>ụ</w:t>
      </w:r>
      <w:r>
        <w:t>ng web c</w:t>
      </w:r>
      <w:r>
        <w:t>ủ</w:t>
      </w:r>
      <w:r>
        <w:t>a chúng ta.</w:t>
      </w:r>
    </w:p>
    <w:p w:rsidR="00DE13D9" w:rsidRDefault="00FE0E9E">
      <w:pPr>
        <w:pStyle w:val="Heading2"/>
        <w:ind w:left="360"/>
        <w:jc w:val="both"/>
        <w:rPr>
          <w:rFonts w:ascii="Arial" w:eastAsia="Arial" w:hAnsi="Arial" w:cs="Arial"/>
          <w:color w:val="000000"/>
          <w:sz w:val="32"/>
          <w:szCs w:val="32"/>
        </w:rPr>
      </w:pPr>
      <w:bookmarkStart w:id="7" w:name="_heading=h.o90rjggjtkby" w:colFirst="0" w:colLast="0"/>
      <w:bookmarkEnd w:id="7"/>
      <w:r>
        <w:rPr>
          <w:rFonts w:ascii="Arial" w:eastAsia="Arial" w:hAnsi="Arial" w:cs="Arial"/>
          <w:color w:val="000000"/>
          <w:sz w:val="32"/>
          <w:szCs w:val="32"/>
        </w:rPr>
        <w:t>Q5: DAO? Why? class diagram &amp; code for DAO. Review Appendix B1 &amp; Explain the diagram</w:t>
      </w:r>
    </w:p>
    <w:p w:rsidR="00DE13D9" w:rsidRDefault="00FE0E9E">
      <w:pPr>
        <w:ind w:left="360"/>
        <w:jc w:val="both"/>
      </w:pPr>
      <w:r>
        <w:t xml:space="preserve">- DAO is an acronym that </w:t>
      </w:r>
      <w:r>
        <w:t>stands for “</w:t>
      </w:r>
      <w:r>
        <w:t>Data Access Object</w:t>
      </w:r>
      <w:r>
        <w:t>”.</w:t>
      </w:r>
    </w:p>
    <w:p w:rsidR="00DE13D9" w:rsidRDefault="00FE0E9E">
      <w:pPr>
        <w:ind w:left="360"/>
        <w:jc w:val="both"/>
      </w:pPr>
      <w:r>
        <w:t>- As the name implies, it is an ‘object’ that encapsulates data access operations. In object-oriented programming; it is an object that allows or abstracts away the data access element from/to an external data system.</w:t>
      </w:r>
    </w:p>
    <w:p w:rsidR="00DE13D9" w:rsidRDefault="00FE0E9E">
      <w:pPr>
        <w:ind w:left="360"/>
        <w:jc w:val="both"/>
      </w:pPr>
      <w:r>
        <w:t>- A c</w:t>
      </w:r>
      <w:r>
        <w:t>lass diagram of the DAO design pattern:</w:t>
      </w:r>
    </w:p>
    <w:p w:rsidR="00DE13D9" w:rsidRDefault="00FE0E9E">
      <w:pPr>
        <w:ind w:left="360"/>
        <w:jc w:val="both"/>
      </w:pPr>
      <w:r>
        <w:rPr>
          <w:noProof/>
        </w:rPr>
        <w:drawing>
          <wp:inline distT="0" distB="0" distL="0" distR="0">
            <wp:extent cx="5943600" cy="2466975"/>
            <wp:effectExtent l="0" t="0" r="0" b="0"/>
            <wp:docPr id="5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5943600" cy="2466975"/>
                    </a:xfrm>
                    <a:prstGeom prst="rect">
                      <a:avLst/>
                    </a:prstGeom>
                    <a:ln/>
                  </pic:spPr>
                </pic:pic>
              </a:graphicData>
            </a:graphic>
          </wp:inline>
        </w:drawing>
      </w:r>
    </w:p>
    <w:p w:rsidR="00DE13D9" w:rsidRDefault="00DE13D9">
      <w:pPr>
        <w:spacing w:after="0" w:line="240" w:lineRule="auto"/>
        <w:jc w:val="both"/>
      </w:pPr>
    </w:p>
    <w:p w:rsidR="00DE13D9" w:rsidRDefault="00DE13D9">
      <w:pPr>
        <w:spacing w:after="150"/>
        <w:ind w:left="360"/>
        <w:jc w:val="both"/>
      </w:pPr>
    </w:p>
    <w:p w:rsidR="00DE13D9" w:rsidRDefault="00FE0E9E">
      <w:pPr>
        <w:ind w:left="360"/>
        <w:jc w:val="both"/>
      </w:pPr>
      <w:r>
        <w:t xml:space="preserve">- As you can see from the above class diagram, there are three participants namely, the </w:t>
      </w:r>
      <w:r>
        <w:t>PersonDao</w:t>
      </w:r>
      <w:r>
        <w:t xml:space="preserve">interface, the implementing class ( </w:t>
      </w:r>
      <w:r>
        <w:t>PersonDaoImpl )</w:t>
      </w:r>
      <w:r>
        <w:t xml:space="preserve">, and finally a Value Object (VO) / Entity Object (EO) / Data Transfer Object (DTO) — </w:t>
      </w:r>
      <w:r>
        <w:t>Person</w:t>
      </w:r>
      <w:r>
        <w:t xml:space="preserve"> that encapsulates the data in an object.</w:t>
      </w:r>
    </w:p>
    <w:p w:rsidR="00DE13D9" w:rsidRDefault="00FE0E9E">
      <w:pPr>
        <w:ind w:left="360"/>
        <w:jc w:val="both"/>
      </w:pPr>
      <w:r>
        <w:lastRenderedPageBreak/>
        <w:t>- The DAO interface</w:t>
      </w:r>
    </w:p>
    <w:p w:rsidR="00DE13D9" w:rsidRDefault="00FE0E9E">
      <w:pPr>
        <w:ind w:left="360"/>
        <w:jc w:val="both"/>
      </w:pPr>
      <w:r>
        <w:t xml:space="preserve">+ A </w:t>
      </w:r>
      <w:r>
        <w:t>PersonDao</w:t>
      </w:r>
      <w:r>
        <w:t xml:space="preserve"> Java interface that defines the list of operations the implementing DAO would implement.</w:t>
      </w:r>
    </w:p>
    <w:p w:rsidR="00DE13D9" w:rsidRDefault="00FE0E9E">
      <w:pPr>
        <w:ind w:left="360"/>
        <w:jc w:val="both"/>
      </w:pPr>
      <w:r>
        <w:rPr>
          <w:noProof/>
        </w:rPr>
        <w:drawing>
          <wp:inline distT="0" distB="0" distL="0" distR="0">
            <wp:extent cx="5943600" cy="2090738"/>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943600" cy="2090738"/>
                    </a:xfrm>
                    <a:prstGeom prst="rect">
                      <a:avLst/>
                    </a:prstGeom>
                    <a:ln/>
                  </pic:spPr>
                </pic:pic>
              </a:graphicData>
            </a:graphic>
          </wp:inline>
        </w:drawing>
      </w:r>
    </w:p>
    <w:p w:rsidR="00DE13D9" w:rsidRDefault="00FE0E9E">
      <w:pPr>
        <w:ind w:left="360"/>
        <w:jc w:val="both"/>
      </w:pPr>
      <w:r>
        <w:t>- The Implementing Class</w:t>
      </w:r>
    </w:p>
    <w:p w:rsidR="00DE13D9" w:rsidRDefault="00FE0E9E">
      <w:pPr>
        <w:ind w:left="360"/>
        <w:jc w:val="both"/>
      </w:pPr>
      <w:r>
        <w:rPr>
          <w:noProof/>
        </w:rPr>
        <w:lastRenderedPageBreak/>
        <w:drawing>
          <wp:inline distT="0" distB="0" distL="0" distR="0">
            <wp:extent cx="5943600" cy="5329238"/>
            <wp:effectExtent l="0" t="0" r="0" b="0"/>
            <wp:docPr id="6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943600" cy="5329238"/>
                    </a:xfrm>
                    <a:prstGeom prst="rect">
                      <a:avLst/>
                    </a:prstGeom>
                    <a:ln/>
                  </pic:spPr>
                </pic:pic>
              </a:graphicData>
            </a:graphic>
          </wp:inline>
        </w:drawing>
      </w:r>
    </w:p>
    <w:p w:rsidR="00DE13D9" w:rsidRDefault="00FE0E9E">
      <w:pPr>
        <w:ind w:left="360"/>
        <w:jc w:val="both"/>
      </w:pPr>
      <w:r>
        <w:t>+ The picture above represents an implement function from PersonDAO</w:t>
      </w:r>
    </w:p>
    <w:p w:rsidR="00DE13D9" w:rsidRDefault="00FE0E9E">
      <w:pPr>
        <w:pStyle w:val="Heading2"/>
        <w:ind w:left="360"/>
        <w:jc w:val="both"/>
        <w:rPr>
          <w:rFonts w:ascii="Arial" w:eastAsia="Arial" w:hAnsi="Arial" w:cs="Arial"/>
          <w:color w:val="000000"/>
          <w:sz w:val="32"/>
          <w:szCs w:val="32"/>
        </w:rPr>
      </w:pPr>
      <w:bookmarkStart w:id="8" w:name="_heading=h.vm70hdeldvfr" w:colFirst="0" w:colLast="0"/>
      <w:bookmarkEnd w:id="8"/>
      <w:r>
        <w:rPr>
          <w:rFonts w:ascii="Arial" w:eastAsia="Arial" w:hAnsi="Arial" w:cs="Arial"/>
          <w:color w:val="000000"/>
          <w:sz w:val="32"/>
          <w:szCs w:val="32"/>
        </w:rPr>
        <w:t>Q6: Database design</w:t>
      </w:r>
    </w:p>
    <w:p w:rsidR="00DE13D9" w:rsidRDefault="00FE0E9E">
      <w:pPr>
        <w:ind w:left="360"/>
        <w:jc w:val="both"/>
      </w:pPr>
      <w:r>
        <w:t>- The database design process</w:t>
      </w:r>
    </w:p>
    <w:p w:rsidR="00DE13D9" w:rsidRDefault="00FE0E9E">
      <w:pPr>
        <w:ind w:left="360"/>
        <w:jc w:val="both"/>
      </w:pPr>
      <w:r>
        <w:t xml:space="preserve">+ </w:t>
      </w:r>
      <w:r>
        <w:t>Requirements analysis, or identifying the purpose of your database</w:t>
      </w:r>
    </w:p>
    <w:p w:rsidR="00DE13D9" w:rsidRDefault="00FE0E9E">
      <w:pPr>
        <w:ind w:left="360"/>
        <w:jc w:val="both"/>
      </w:pPr>
      <w:r>
        <w:t>+ Organizing data into tables</w:t>
      </w:r>
    </w:p>
    <w:p w:rsidR="00DE13D9" w:rsidRDefault="00FE0E9E">
      <w:pPr>
        <w:ind w:left="360"/>
        <w:jc w:val="both"/>
      </w:pPr>
      <w:r>
        <w:t>+ Specify</w:t>
      </w:r>
      <w:r>
        <w:t>ing primary keys and analyzing relationships</w:t>
      </w:r>
    </w:p>
    <w:p w:rsidR="00DE13D9" w:rsidRDefault="00FE0E9E">
      <w:pPr>
        <w:ind w:left="360"/>
        <w:jc w:val="both"/>
      </w:pPr>
      <w:r>
        <w:lastRenderedPageBreak/>
        <w:t>+ Normalizing to standardize the tables</w:t>
      </w:r>
    </w:p>
    <w:p w:rsidR="00DE13D9" w:rsidRDefault="00FE0E9E">
      <w:pPr>
        <w:ind w:left="360"/>
        <w:jc w:val="both"/>
      </w:pPr>
      <w:r>
        <w:t>a. Requirements analysis, or identifying the purpose of your database</w:t>
      </w:r>
    </w:p>
    <w:p w:rsidR="00DE13D9" w:rsidRDefault="00FE0E9E">
      <w:pPr>
        <w:ind w:left="360"/>
        <w:jc w:val="both"/>
      </w:pPr>
      <w:r>
        <w:t>- Here are some ways to gather information before creating the database:</w:t>
      </w:r>
    </w:p>
    <w:p w:rsidR="00DE13D9" w:rsidRDefault="00FE0E9E">
      <w:pPr>
        <w:ind w:left="360"/>
        <w:jc w:val="both"/>
      </w:pPr>
      <w:r>
        <w:t>+ Interview the people who will use it</w:t>
      </w:r>
    </w:p>
    <w:p w:rsidR="00DE13D9" w:rsidRDefault="00FE0E9E">
      <w:pPr>
        <w:ind w:left="360"/>
        <w:jc w:val="both"/>
      </w:pPr>
      <w:r>
        <w:t>+ Analyze business forms, such as invoices, timesheets, surveys</w:t>
      </w:r>
    </w:p>
    <w:p w:rsidR="00DE13D9" w:rsidRDefault="00FE0E9E">
      <w:pPr>
        <w:ind w:left="360"/>
        <w:jc w:val="both"/>
      </w:pPr>
      <w:r>
        <w:t>+ Comb through any existing data systems (including physical and digital files)</w:t>
      </w:r>
    </w:p>
    <w:p w:rsidR="00DE13D9" w:rsidRDefault="00FE0E9E">
      <w:pPr>
        <w:ind w:left="360"/>
        <w:jc w:val="both"/>
      </w:pPr>
      <w:r>
        <w:t>- For example Customers (Name, Address, City, State, Zip, Email address)</w:t>
      </w:r>
    </w:p>
    <w:p w:rsidR="00DE13D9" w:rsidRDefault="00FE0E9E">
      <w:pPr>
        <w:ind w:left="360"/>
        <w:jc w:val="both"/>
      </w:pPr>
      <w:r>
        <w:t>b. Organizing data into tables</w:t>
      </w:r>
    </w:p>
    <w:p w:rsidR="00DE13D9" w:rsidRDefault="00FE0E9E">
      <w:pPr>
        <w:ind w:left="360"/>
        <w:jc w:val="both"/>
      </w:pPr>
      <w:r>
        <w:t>- Within a database, related data are grouped into tables, each of which consists of rows (also called tuples) and columns, like a spreadsheet.</w:t>
      </w:r>
    </w:p>
    <w:p w:rsidR="00DE13D9" w:rsidRDefault="00FE0E9E">
      <w:pPr>
        <w:ind w:left="360"/>
        <w:jc w:val="both"/>
      </w:pPr>
      <w:r>
        <w:rPr>
          <w:noProof/>
        </w:rPr>
        <w:drawing>
          <wp:inline distT="0" distB="0" distL="0" distR="0">
            <wp:extent cx="5943600" cy="1391920"/>
            <wp:effectExtent l="0" t="0" r="0" b="0"/>
            <wp:docPr id="6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943600" cy="1391920"/>
                    </a:xfrm>
                    <a:prstGeom prst="rect">
                      <a:avLst/>
                    </a:prstGeom>
                    <a:ln/>
                  </pic:spPr>
                </pic:pic>
              </a:graphicData>
            </a:graphic>
          </wp:inline>
        </w:drawing>
      </w:r>
    </w:p>
    <w:p w:rsidR="00DE13D9" w:rsidRDefault="00FE0E9E">
      <w:pPr>
        <w:ind w:left="360"/>
        <w:jc w:val="both"/>
      </w:pPr>
      <w:r>
        <w:t>- For the purposes of creating a visual overview of the database, known as an e</w:t>
      </w:r>
      <w:r>
        <w:t>ntity-relationship diagram, you won’t include the actual tables. Instead, each table becomes a box in the diagram.</w:t>
      </w:r>
    </w:p>
    <w:p w:rsidR="00DE13D9" w:rsidRDefault="00FE0E9E">
      <w:pPr>
        <w:ind w:left="360"/>
        <w:jc w:val="both"/>
      </w:pPr>
      <w:r>
        <w:rPr>
          <w:noProof/>
        </w:rPr>
        <w:lastRenderedPageBreak/>
        <w:drawing>
          <wp:inline distT="0" distB="0" distL="0" distR="0">
            <wp:extent cx="2333625" cy="1876425"/>
            <wp:effectExtent l="0" t="0" r="0" b="0"/>
            <wp:docPr id="6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2333625" cy="1876425"/>
                    </a:xfrm>
                    <a:prstGeom prst="rect">
                      <a:avLst/>
                    </a:prstGeom>
                    <a:ln/>
                  </pic:spPr>
                </pic:pic>
              </a:graphicData>
            </a:graphic>
          </wp:inline>
        </w:drawing>
      </w:r>
    </w:p>
    <w:p w:rsidR="00DE13D9" w:rsidRDefault="00DE13D9">
      <w:pPr>
        <w:spacing w:after="240" w:line="240" w:lineRule="auto"/>
        <w:ind w:left="240"/>
        <w:jc w:val="both"/>
      </w:pPr>
    </w:p>
    <w:p w:rsidR="00DE13D9" w:rsidRDefault="00FE0E9E">
      <w:pPr>
        <w:ind w:left="360"/>
        <w:jc w:val="both"/>
      </w:pPr>
      <w:r>
        <w:t>c. Specifying primary keys and analyzing relationships</w:t>
      </w:r>
    </w:p>
    <w:p w:rsidR="00DE13D9" w:rsidRDefault="00FE0E9E">
      <w:pPr>
        <w:ind w:left="360"/>
        <w:jc w:val="both"/>
      </w:pPr>
      <w:r>
        <w:t>- Finally, you should decide which attribute or attributes will serve as the primar</w:t>
      </w:r>
      <w:r>
        <w:t>y key for each table if any. A primary key (PK) is a unique identifier for a given entity, meaning that you could pick out an exact customer even if you only knew that value.</w:t>
      </w:r>
    </w:p>
    <w:p w:rsidR="00DE13D9" w:rsidRDefault="00FE0E9E">
      <w:pPr>
        <w:ind w:left="360"/>
        <w:jc w:val="both"/>
      </w:pPr>
      <w:r>
        <w:t>- Relationships between entities.</w:t>
      </w:r>
    </w:p>
    <w:p w:rsidR="00DE13D9" w:rsidRDefault="00FE0E9E">
      <w:pPr>
        <w:ind w:left="360"/>
        <w:jc w:val="both"/>
      </w:pPr>
      <w:r>
        <w:t>+ One-to-one</w:t>
      </w:r>
    </w:p>
    <w:p w:rsidR="00DE13D9" w:rsidRDefault="00FE0E9E">
      <w:pPr>
        <w:ind w:left="360"/>
        <w:jc w:val="both"/>
      </w:pPr>
      <w:r>
        <w:rPr>
          <w:noProof/>
        </w:rPr>
        <w:drawing>
          <wp:inline distT="0" distB="0" distL="0" distR="0">
            <wp:extent cx="4924425" cy="1038225"/>
            <wp:effectExtent l="0" t="0" r="0" b="0"/>
            <wp:docPr id="6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4924425" cy="1038225"/>
                    </a:xfrm>
                    <a:prstGeom prst="rect">
                      <a:avLst/>
                    </a:prstGeom>
                    <a:ln/>
                  </pic:spPr>
                </pic:pic>
              </a:graphicData>
            </a:graphic>
          </wp:inline>
        </w:drawing>
      </w:r>
    </w:p>
    <w:p w:rsidR="00DE13D9" w:rsidRDefault="00FE0E9E">
      <w:pPr>
        <w:ind w:left="360"/>
        <w:jc w:val="both"/>
      </w:pPr>
      <w:r>
        <w:t>+ One-to-many</w:t>
      </w:r>
    </w:p>
    <w:p w:rsidR="00DE13D9" w:rsidRDefault="00FE0E9E">
      <w:pPr>
        <w:ind w:left="360"/>
        <w:jc w:val="both"/>
      </w:pPr>
      <w:r>
        <w:rPr>
          <w:noProof/>
        </w:rPr>
        <w:drawing>
          <wp:inline distT="0" distB="0" distL="0" distR="0">
            <wp:extent cx="4962525" cy="1419225"/>
            <wp:effectExtent l="0" t="0" r="0" b="0"/>
            <wp:docPr id="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4962525" cy="1419225"/>
                    </a:xfrm>
                    <a:prstGeom prst="rect">
                      <a:avLst/>
                    </a:prstGeom>
                    <a:ln/>
                  </pic:spPr>
                </pic:pic>
              </a:graphicData>
            </a:graphic>
          </wp:inline>
        </w:drawing>
      </w:r>
    </w:p>
    <w:p w:rsidR="00DE13D9" w:rsidRDefault="00FE0E9E">
      <w:pPr>
        <w:ind w:left="360"/>
        <w:jc w:val="both"/>
      </w:pPr>
      <w:r>
        <w:t>+ Many-to-many</w:t>
      </w:r>
    </w:p>
    <w:p w:rsidR="00DE13D9" w:rsidRDefault="00FE0E9E">
      <w:pPr>
        <w:ind w:left="360"/>
        <w:jc w:val="both"/>
      </w:pPr>
      <w:r>
        <w:rPr>
          <w:noProof/>
        </w:rPr>
        <w:lastRenderedPageBreak/>
        <w:drawing>
          <wp:inline distT="0" distB="0" distL="0" distR="0">
            <wp:extent cx="5067300" cy="1676400"/>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067300" cy="1676400"/>
                    </a:xfrm>
                    <a:prstGeom prst="rect">
                      <a:avLst/>
                    </a:prstGeom>
                    <a:ln/>
                  </pic:spPr>
                </pic:pic>
              </a:graphicData>
            </a:graphic>
          </wp:inline>
        </w:drawing>
      </w:r>
    </w:p>
    <w:p w:rsidR="00DE13D9" w:rsidRDefault="00FE0E9E">
      <w:pPr>
        <w:ind w:left="360"/>
        <w:jc w:val="both"/>
      </w:pPr>
      <w:r>
        <w:t>d. Database normalization</w:t>
      </w:r>
    </w:p>
    <w:p w:rsidR="00DE13D9" w:rsidRDefault="00FE0E9E">
      <w:pPr>
        <w:ind w:left="360"/>
        <w:jc w:val="both"/>
      </w:pPr>
      <w:r>
        <w:t>- Once you have a preliminary design for your database, you can apply normalization rules to make sure the tables are structured correctly. Think of these rules as the industry standards.</w:t>
      </w:r>
    </w:p>
    <w:p w:rsidR="00DE13D9" w:rsidRDefault="00FE0E9E">
      <w:pPr>
        <w:pBdr>
          <w:top w:val="nil"/>
          <w:left w:val="nil"/>
          <w:bottom w:val="nil"/>
          <w:right w:val="nil"/>
          <w:between w:val="nil"/>
        </w:pBdr>
        <w:shd w:val="clear" w:color="auto" w:fill="FFFFFF"/>
        <w:spacing w:before="360" w:after="0" w:line="240" w:lineRule="auto"/>
        <w:ind w:left="360"/>
        <w:jc w:val="both"/>
      </w:pPr>
      <w:r>
        <w:t>+ 1NF (First Normal Form): M</w:t>
      </w:r>
      <w:r>
        <w:t>ộ</w:t>
      </w:r>
      <w:r>
        <w:t>t b</w:t>
      </w:r>
      <w:r>
        <w:t>ả</w:t>
      </w:r>
      <w:r>
        <w:t>ng (quan h</w:t>
      </w:r>
      <w:r>
        <w:t>ệ</w:t>
      </w:r>
      <w:r>
        <w:t>) đư</w:t>
      </w:r>
      <w:r>
        <w:t>ợ</w:t>
      </w:r>
      <w:r>
        <w:t>c g</w:t>
      </w:r>
      <w:r>
        <w:t>ọ</w:t>
      </w:r>
      <w:r>
        <w:t xml:space="preserve">i là </w:t>
      </w:r>
      <w:r>
        <w:t>ở</w:t>
      </w:r>
      <w:r>
        <w:t xml:space="preserve"> d</w:t>
      </w:r>
      <w:r>
        <w:t>ạ</w:t>
      </w:r>
      <w:r>
        <w:t>ng chu</w:t>
      </w:r>
      <w:r>
        <w:t>ẩ</w:t>
      </w:r>
      <w:r>
        <w:t>n 1NF n</w:t>
      </w:r>
      <w:r>
        <w:t>ế</w:t>
      </w:r>
      <w:r>
        <w:t>u và ch</w:t>
      </w:r>
      <w:r>
        <w:t>ỉ</w:t>
      </w:r>
      <w:r>
        <w:t xml:space="preserve"> n</w:t>
      </w:r>
      <w:r>
        <w:t>ế</w:t>
      </w:r>
      <w:r>
        <w:t>u toàn b</w:t>
      </w:r>
      <w:r>
        <w:t>ộ</w:t>
      </w:r>
      <w:r>
        <w:t xml:space="preserve"> các mi</w:t>
      </w:r>
      <w:r>
        <w:t>ề</w:t>
      </w:r>
      <w:r>
        <w:t>n giá tr</w:t>
      </w:r>
      <w:r>
        <w:t>ị</w:t>
      </w:r>
      <w:r>
        <w:t xml:space="preserve"> c</w:t>
      </w:r>
      <w:r>
        <w:t>ủ</w:t>
      </w:r>
      <w:r>
        <w:t>a các c</w:t>
      </w:r>
      <w:r>
        <w:t>ộ</w:t>
      </w:r>
      <w:r>
        <w:t>t có m</w:t>
      </w:r>
      <w:r>
        <w:t>ặ</w:t>
      </w:r>
      <w:r>
        <w:t>t trong b</w:t>
      </w:r>
      <w:r>
        <w:t>ả</w:t>
      </w:r>
      <w:r>
        <w:t>ng (quan h</w:t>
      </w:r>
      <w:r>
        <w:t>ệ</w:t>
      </w:r>
      <w:r>
        <w:t>) đ</w:t>
      </w:r>
      <w:r>
        <w:t>ề</w:t>
      </w:r>
      <w:r>
        <w:t>u ch</w:t>
      </w:r>
      <w:r>
        <w:t>ỉ</w:t>
      </w:r>
      <w:r>
        <w:t xml:space="preserve"> ch</w:t>
      </w:r>
      <w:r>
        <w:t>ứ</w:t>
      </w:r>
      <w:r>
        <w:t>a các giá tr</w:t>
      </w:r>
      <w:r>
        <w:t>ị</w:t>
      </w:r>
      <w:r>
        <w:t xml:space="preserve"> nguyên t</w:t>
      </w:r>
      <w:r>
        <w:t>ử</w:t>
      </w:r>
      <w:r>
        <w:t xml:space="preserve"> (nguyên t</w:t>
      </w:r>
      <w:r>
        <w:t>ố</w:t>
      </w:r>
      <w:r>
        <w:t>)</w:t>
      </w:r>
    </w:p>
    <w:p w:rsidR="00DE13D9" w:rsidRDefault="00FE0E9E">
      <w:pPr>
        <w:pBdr>
          <w:top w:val="nil"/>
          <w:left w:val="nil"/>
          <w:bottom w:val="nil"/>
          <w:right w:val="nil"/>
          <w:between w:val="nil"/>
        </w:pBdr>
        <w:shd w:val="clear" w:color="auto" w:fill="FFFFFF"/>
        <w:spacing w:before="360" w:after="0" w:line="240" w:lineRule="auto"/>
        <w:ind w:left="360"/>
        <w:jc w:val="both"/>
      </w:pPr>
      <w:r>
        <w:t>+ 2NF: M</w:t>
      </w:r>
      <w:r>
        <w:t>ộ</w:t>
      </w:r>
      <w:r>
        <w:t>t quan h</w:t>
      </w:r>
      <w:r>
        <w:t>ệ</w:t>
      </w:r>
      <w:r>
        <w:t xml:space="preserve"> </w:t>
      </w:r>
      <w:r>
        <w:t>ở</w:t>
      </w:r>
      <w:r>
        <w:t xml:space="preserve"> d</w:t>
      </w:r>
      <w:r>
        <w:t>ạ</w:t>
      </w:r>
      <w:r>
        <w:t>ng chu</w:t>
      </w:r>
      <w:r>
        <w:t>ẩ</w:t>
      </w:r>
      <w:r>
        <w:t>n 2NF n</w:t>
      </w:r>
      <w:r>
        <w:t>ế</w:t>
      </w:r>
      <w:r>
        <w:t>u quan h</w:t>
      </w:r>
      <w:r>
        <w:t>ệ</w:t>
      </w:r>
      <w:r>
        <w:t xml:space="preserve"> đó là </w:t>
      </w:r>
      <w:r>
        <w:t>1NF và các thu</w:t>
      </w:r>
      <w:r>
        <w:t>ộ</w:t>
      </w:r>
      <w:r>
        <w:t>c tính không khoá ph</w:t>
      </w:r>
      <w:r>
        <w:t>ả</w:t>
      </w:r>
      <w:r>
        <w:t>i ph</w:t>
      </w:r>
      <w:r>
        <w:t>ụ</w:t>
      </w:r>
      <w:r>
        <w:t xml:space="preserve"> thu</w:t>
      </w:r>
      <w:r>
        <w:t>ộ</w:t>
      </w:r>
      <w:r>
        <w:t>c hàm đ</w:t>
      </w:r>
      <w:r>
        <w:t>ầ</w:t>
      </w:r>
      <w:r>
        <w:t>y đ</w:t>
      </w:r>
      <w:r>
        <w:t>ủ</w:t>
      </w:r>
      <w:r>
        <w:t xml:space="preserve"> vào khoá chính</w:t>
      </w:r>
    </w:p>
    <w:p w:rsidR="00DE13D9" w:rsidRDefault="00FE0E9E">
      <w:pPr>
        <w:pBdr>
          <w:top w:val="nil"/>
          <w:left w:val="nil"/>
          <w:bottom w:val="nil"/>
          <w:right w:val="nil"/>
          <w:between w:val="nil"/>
        </w:pBdr>
        <w:shd w:val="clear" w:color="auto" w:fill="FFFFFF"/>
        <w:spacing w:before="360" w:after="0" w:line="240" w:lineRule="auto"/>
        <w:ind w:left="360"/>
        <w:jc w:val="both"/>
      </w:pPr>
      <w:r>
        <w:t xml:space="preserve">+ 3NF: </w:t>
      </w:r>
      <w:r>
        <w:rPr>
          <w:highlight w:val="white"/>
        </w:rPr>
        <w:t>M</w:t>
      </w:r>
      <w:r>
        <w:rPr>
          <w:highlight w:val="white"/>
        </w:rPr>
        <w:t>ộ</w:t>
      </w:r>
      <w:r>
        <w:rPr>
          <w:highlight w:val="white"/>
        </w:rPr>
        <w:t>t quan h</w:t>
      </w:r>
      <w:r>
        <w:rPr>
          <w:highlight w:val="white"/>
        </w:rPr>
        <w:t>ệ</w:t>
      </w:r>
      <w:r>
        <w:rPr>
          <w:highlight w:val="white"/>
        </w:rPr>
        <w:t xml:space="preserve"> </w:t>
      </w:r>
      <w:r>
        <w:rPr>
          <w:highlight w:val="white"/>
        </w:rPr>
        <w:t>ở</w:t>
      </w:r>
      <w:r>
        <w:rPr>
          <w:highlight w:val="white"/>
        </w:rPr>
        <w:t xml:space="preserve"> d</w:t>
      </w:r>
      <w:r>
        <w:rPr>
          <w:highlight w:val="white"/>
        </w:rPr>
        <w:t>ạ</w:t>
      </w:r>
      <w:r>
        <w:rPr>
          <w:highlight w:val="white"/>
        </w:rPr>
        <w:t>ng chu</w:t>
      </w:r>
      <w:r>
        <w:rPr>
          <w:highlight w:val="white"/>
        </w:rPr>
        <w:t>ẩ</w:t>
      </w:r>
      <w:r>
        <w:rPr>
          <w:highlight w:val="white"/>
        </w:rPr>
        <w:t>n 3NF n</w:t>
      </w:r>
      <w:r>
        <w:rPr>
          <w:highlight w:val="white"/>
        </w:rPr>
        <w:t>ế</w:t>
      </w:r>
      <w:r>
        <w:rPr>
          <w:highlight w:val="white"/>
        </w:rPr>
        <w:t>u quan h</w:t>
      </w:r>
      <w:r>
        <w:rPr>
          <w:highlight w:val="white"/>
        </w:rPr>
        <w:t>ệ</w:t>
      </w:r>
      <w:r>
        <w:rPr>
          <w:highlight w:val="white"/>
        </w:rPr>
        <w:t xml:space="preserve"> đó là 2NF và </w:t>
      </w:r>
      <w:r>
        <w:t>các thu</w:t>
      </w:r>
      <w:r>
        <w:t>ộ</w:t>
      </w:r>
      <w:r>
        <w:t>c tính không khoá ph</w:t>
      </w:r>
      <w:r>
        <w:t>ả</w:t>
      </w:r>
      <w:r>
        <w:t>i ph</w:t>
      </w:r>
      <w:r>
        <w:t>ụ</w:t>
      </w:r>
      <w:r>
        <w:t xml:space="preserve"> thu</w:t>
      </w:r>
      <w:r>
        <w:t>ộ</w:t>
      </w:r>
      <w:r>
        <w:t>c tr</w:t>
      </w:r>
      <w:r>
        <w:t>ự</w:t>
      </w:r>
      <w:r>
        <w:t>c ti</w:t>
      </w:r>
      <w:r>
        <w:t>ế</w:t>
      </w:r>
      <w:r>
        <w:t>p vào khoá chính</w:t>
      </w:r>
    </w:p>
    <w:p w:rsidR="00DE13D9" w:rsidRDefault="00FE0E9E">
      <w:pPr>
        <w:pBdr>
          <w:top w:val="nil"/>
          <w:left w:val="nil"/>
          <w:bottom w:val="nil"/>
          <w:right w:val="nil"/>
          <w:between w:val="nil"/>
        </w:pBdr>
        <w:shd w:val="clear" w:color="auto" w:fill="FFFFFF"/>
        <w:spacing w:before="360" w:after="0" w:line="240" w:lineRule="auto"/>
        <w:ind w:left="360"/>
        <w:jc w:val="both"/>
      </w:pPr>
      <w:r>
        <w:t>- M</w:t>
      </w:r>
      <w:r>
        <w:t>ộ</w:t>
      </w:r>
      <w:r>
        <w:t>t s</w:t>
      </w:r>
      <w:r>
        <w:t>ố</w:t>
      </w:r>
      <w:r>
        <w:t xml:space="preserve"> lưu ý khác trong database design</w:t>
      </w:r>
    </w:p>
    <w:p w:rsidR="00DE13D9" w:rsidRDefault="00FE0E9E">
      <w:pPr>
        <w:pBdr>
          <w:top w:val="nil"/>
          <w:left w:val="nil"/>
          <w:bottom w:val="nil"/>
          <w:right w:val="nil"/>
          <w:between w:val="nil"/>
        </w:pBdr>
        <w:shd w:val="clear" w:color="auto" w:fill="FFFFFF"/>
        <w:spacing w:before="360" w:after="0" w:line="240" w:lineRule="auto"/>
        <w:ind w:left="360"/>
        <w:jc w:val="both"/>
      </w:pPr>
      <w:r>
        <w:t>+ Multidimens</w:t>
      </w:r>
      <w:r>
        <w:t>ional data: Some users may want to access multiple dimensions of a single type of data, particularly in OLAP databases. For instance, they may want to know the sales by customer, state, and month. In this situation, it’s best to create a central fact table</w:t>
      </w:r>
      <w:r>
        <w:t xml:space="preserve"> that other customer, state, and month tables can refer to.</w:t>
      </w:r>
    </w:p>
    <w:p w:rsidR="00DE13D9" w:rsidRDefault="00FE0E9E">
      <w:pPr>
        <w:pBdr>
          <w:top w:val="nil"/>
          <w:left w:val="nil"/>
          <w:bottom w:val="nil"/>
          <w:right w:val="nil"/>
          <w:between w:val="nil"/>
        </w:pBdr>
        <w:shd w:val="clear" w:color="auto" w:fill="FFFFFF"/>
        <w:spacing w:before="360" w:after="0" w:line="240" w:lineRule="auto"/>
        <w:ind w:left="360"/>
        <w:jc w:val="both"/>
      </w:pPr>
      <w:r>
        <w:t xml:space="preserve">+ Data integrity rules: You should also configure your database to validate the data according to the appropriate rules. Many database </w:t>
      </w:r>
      <w:r>
        <w:lastRenderedPageBreak/>
        <w:t>management systems, such as Microsoft Access, enforce some of</w:t>
      </w:r>
      <w:r>
        <w:t xml:space="preserve"> these rules automatically.</w:t>
      </w:r>
    </w:p>
    <w:p w:rsidR="00DE13D9" w:rsidRDefault="00FE0E9E">
      <w:pPr>
        <w:pBdr>
          <w:top w:val="nil"/>
          <w:left w:val="nil"/>
          <w:bottom w:val="nil"/>
          <w:right w:val="nil"/>
          <w:between w:val="nil"/>
        </w:pBdr>
        <w:shd w:val="clear" w:color="auto" w:fill="FFFFFF"/>
        <w:spacing w:before="360" w:after="0" w:line="240" w:lineRule="auto"/>
        <w:ind w:left="360"/>
        <w:jc w:val="both"/>
      </w:pPr>
      <w:r>
        <w:t>+ UML: The Unified Modeling Language (UML) is another visual way of expressing complex systems created in an object-oriented language. Several of the concepts mentioned in this guide are known in UML under different names. For i</w:t>
      </w:r>
      <w:r>
        <w:t>nstance, an entity is known as a class in UML.</w:t>
      </w:r>
    </w:p>
    <w:p w:rsidR="00DE13D9" w:rsidRDefault="00FE0E9E">
      <w:pPr>
        <w:pBdr>
          <w:top w:val="nil"/>
          <w:left w:val="nil"/>
          <w:bottom w:val="nil"/>
          <w:right w:val="nil"/>
          <w:between w:val="nil"/>
        </w:pBdr>
        <w:shd w:val="clear" w:color="auto" w:fill="FFFFFF"/>
        <w:spacing w:before="360" w:after="0" w:line="240" w:lineRule="auto"/>
        <w:ind w:left="360"/>
        <w:jc w:val="both"/>
      </w:pPr>
      <w:r>
        <w:t>+ Database management systems: Oracle DB, MySQL, Microsoft SQL Server,…</w:t>
      </w:r>
    </w:p>
    <w:p w:rsidR="00DE13D9" w:rsidRDefault="00FE0E9E">
      <w:pPr>
        <w:pStyle w:val="Heading2"/>
        <w:shd w:val="clear" w:color="auto" w:fill="FFFFFF"/>
        <w:spacing w:before="360" w:line="240" w:lineRule="auto"/>
        <w:ind w:left="360"/>
        <w:jc w:val="both"/>
        <w:rPr>
          <w:rFonts w:ascii="Arial" w:eastAsia="Arial" w:hAnsi="Arial" w:cs="Arial"/>
          <w:color w:val="000000"/>
          <w:sz w:val="32"/>
          <w:szCs w:val="32"/>
        </w:rPr>
      </w:pPr>
      <w:bookmarkStart w:id="9" w:name="_heading=h.homliucp16pq" w:colFirst="0" w:colLast="0"/>
      <w:bookmarkEnd w:id="9"/>
      <w:r>
        <w:rPr>
          <w:rFonts w:ascii="Arial" w:eastAsia="Arial" w:hAnsi="Arial" w:cs="Arial"/>
          <w:color w:val="000000"/>
          <w:sz w:val="32"/>
          <w:szCs w:val="32"/>
        </w:rPr>
        <w:t>Q7: Interface design (principles…)</w:t>
      </w:r>
    </w:p>
    <w:p w:rsidR="00DE13D9" w:rsidRDefault="00FE0E9E">
      <w:pPr>
        <w:pBdr>
          <w:top w:val="nil"/>
          <w:left w:val="nil"/>
          <w:bottom w:val="nil"/>
          <w:right w:val="nil"/>
          <w:between w:val="nil"/>
        </w:pBdr>
        <w:shd w:val="clear" w:color="auto" w:fill="FFFFFF"/>
        <w:spacing w:before="360" w:after="0" w:line="240" w:lineRule="auto"/>
        <w:ind w:left="360"/>
        <w:jc w:val="both"/>
      </w:pPr>
      <w:r>
        <w:t>- M</w:t>
      </w:r>
      <w:r>
        <w:t>ộ</w:t>
      </w:r>
      <w:r>
        <w:t>t s</w:t>
      </w:r>
      <w:r>
        <w:t>ố</w:t>
      </w:r>
      <w:r>
        <w:t xml:space="preserve"> guidelines khi thi</w:t>
      </w:r>
      <w:r>
        <w:t>ế</w:t>
      </w:r>
      <w:r>
        <w:t>t k</w:t>
      </w:r>
      <w:r>
        <w:t>ế</w:t>
      </w:r>
      <w:r>
        <w:t xml:space="preserve"> giao di</w:t>
      </w:r>
      <w:r>
        <w:t>ệ</w:t>
      </w:r>
      <w:r>
        <w:t>n</w:t>
      </w:r>
    </w:p>
    <w:p w:rsidR="00DE13D9" w:rsidRDefault="00FE0E9E">
      <w:pPr>
        <w:pBdr>
          <w:top w:val="nil"/>
          <w:left w:val="nil"/>
          <w:bottom w:val="nil"/>
          <w:right w:val="nil"/>
          <w:between w:val="nil"/>
        </w:pBdr>
        <w:shd w:val="clear" w:color="auto" w:fill="FFFFFF"/>
        <w:spacing w:before="360" w:after="0" w:line="240" w:lineRule="auto"/>
        <w:ind w:left="360"/>
        <w:jc w:val="both"/>
      </w:pPr>
      <w:r>
        <w:t>+ Các nút đư</w:t>
      </w:r>
      <w:r>
        <w:t>ợ</w:t>
      </w:r>
      <w:r>
        <w:t>c trên màn hình có th</w:t>
      </w:r>
      <w:r>
        <w:t>ể</w:t>
      </w:r>
      <w:r>
        <w:t xml:space="preserve"> d</w:t>
      </w:r>
      <w:r>
        <w:t>ự</w:t>
      </w:r>
      <w:r>
        <w:t xml:space="preserve"> đoán đư</w:t>
      </w:r>
      <w:r>
        <w:t>ợ</w:t>
      </w:r>
      <w:r>
        <w:t>c, ngư</w:t>
      </w:r>
      <w:r>
        <w:t>ờ</w:t>
      </w:r>
      <w:r>
        <w:t>i dùn</w:t>
      </w:r>
      <w:r>
        <w:t>g s</w:t>
      </w:r>
      <w:r>
        <w:t>ử</w:t>
      </w:r>
      <w:r>
        <w:t xml:space="preserve"> d</w:t>
      </w:r>
      <w:r>
        <w:t>ụ</w:t>
      </w:r>
      <w:r>
        <w:t>ng các nút đó unconsiously.</w:t>
      </w:r>
    </w:p>
    <w:p w:rsidR="00DE13D9" w:rsidRDefault="00FE0E9E">
      <w:pPr>
        <w:pBdr>
          <w:top w:val="nil"/>
          <w:left w:val="nil"/>
          <w:bottom w:val="nil"/>
          <w:right w:val="nil"/>
          <w:between w:val="nil"/>
        </w:pBdr>
        <w:shd w:val="clear" w:color="auto" w:fill="FFFFFF"/>
        <w:spacing w:before="360" w:after="0" w:line="240" w:lineRule="auto"/>
        <w:ind w:left="360"/>
        <w:jc w:val="both"/>
      </w:pPr>
      <w:r>
        <w:t>+ Các nút ph</w:t>
      </w:r>
      <w:r>
        <w:t>ả</w:t>
      </w:r>
      <w:r>
        <w:t>i dõ ràng, các icon, nhãn c</w:t>
      </w:r>
      <w:r>
        <w:t>ầ</w:t>
      </w:r>
      <w:r>
        <w:t>n đư</w:t>
      </w:r>
      <w:r>
        <w:t>ợ</w:t>
      </w:r>
      <w:r>
        <w:t>c rõ ràng giúp ngư</w:t>
      </w:r>
      <w:r>
        <w:t>ờ</w:t>
      </w:r>
      <w:r>
        <w:t>i dùng d</w:t>
      </w:r>
      <w:r>
        <w:t>ễ</w:t>
      </w:r>
      <w:r>
        <w:t xml:space="preserve"> dàng phát hi</w:t>
      </w:r>
      <w:r>
        <w:t>ệ</w:t>
      </w:r>
      <w:r>
        <w:t>n.</w:t>
      </w:r>
    </w:p>
    <w:p w:rsidR="00DE13D9" w:rsidRDefault="00FE0E9E">
      <w:pPr>
        <w:pBdr>
          <w:top w:val="nil"/>
          <w:left w:val="nil"/>
          <w:bottom w:val="nil"/>
          <w:right w:val="nil"/>
          <w:between w:val="nil"/>
        </w:pBdr>
        <w:shd w:val="clear" w:color="auto" w:fill="FFFFFF"/>
        <w:spacing w:before="360" w:after="0" w:line="240" w:lineRule="auto"/>
        <w:ind w:left="360"/>
        <w:jc w:val="both"/>
      </w:pPr>
      <w:r>
        <w:t>+ Các giao di</w:t>
      </w:r>
      <w:r>
        <w:t>ệ</w:t>
      </w:r>
      <w:r>
        <w:t>n nên đơn gi</w:t>
      </w:r>
      <w:r>
        <w:t>ả</w:t>
      </w:r>
      <w:r>
        <w:t>n</w:t>
      </w:r>
    </w:p>
    <w:p w:rsidR="00DE13D9" w:rsidRDefault="00FE0E9E">
      <w:pPr>
        <w:pBdr>
          <w:top w:val="nil"/>
          <w:left w:val="nil"/>
          <w:bottom w:val="nil"/>
          <w:right w:val="nil"/>
          <w:between w:val="nil"/>
        </w:pBdr>
        <w:shd w:val="clear" w:color="auto" w:fill="FFFFFF"/>
        <w:spacing w:before="360" w:after="0" w:line="240" w:lineRule="auto"/>
        <w:ind w:left="360"/>
        <w:jc w:val="both"/>
      </w:pPr>
      <w:r>
        <w:t>+ Gi</w:t>
      </w:r>
      <w:r>
        <w:t>ả</w:t>
      </w:r>
      <w:r>
        <w:t>m thi</w:t>
      </w:r>
      <w:r>
        <w:t>ể</w:t>
      </w:r>
      <w:r>
        <w:t>u s</w:t>
      </w:r>
      <w:r>
        <w:t>ố</w:t>
      </w:r>
      <w:r>
        <w:t xml:space="preserve"> lư</w:t>
      </w:r>
      <w:r>
        <w:t>ợ</w:t>
      </w:r>
      <w:r>
        <w:t>ng hành đ</w:t>
      </w:r>
      <w:r>
        <w:t>ộ</w:t>
      </w:r>
      <w:r>
        <w:t>ng đ</w:t>
      </w:r>
      <w:r>
        <w:t>ể</w:t>
      </w:r>
      <w:r>
        <w:t xml:space="preserve"> th</w:t>
      </w:r>
      <w:r>
        <w:t>ự</w:t>
      </w:r>
      <w:r>
        <w:t>c hi</w:t>
      </w:r>
      <w:r>
        <w:t>ệ</w:t>
      </w:r>
      <w:r>
        <w:t>n nhi</w:t>
      </w:r>
      <w:r>
        <w:t>ệ</w:t>
      </w:r>
      <w:r>
        <w:t>m v</w:t>
      </w:r>
      <w:r>
        <w:t>ụ</w:t>
      </w:r>
      <w:r>
        <w:t xml:space="preserve"> nhưng t</w:t>
      </w:r>
      <w:r>
        <w:t>ậ</w:t>
      </w:r>
      <w:r>
        <w:t>p trung vào m</w:t>
      </w:r>
      <w:r>
        <w:t>ộ</w:t>
      </w:r>
      <w:r>
        <w:t>t ch</w:t>
      </w:r>
      <w:r>
        <w:t>ứ</w:t>
      </w:r>
      <w:r>
        <w:t>c năng chính trên m</w:t>
      </w:r>
      <w:r>
        <w:t>ỗ</w:t>
      </w:r>
      <w:r>
        <w:t>i trang</w:t>
      </w:r>
    </w:p>
    <w:p w:rsidR="00DE13D9" w:rsidRDefault="00FE0E9E">
      <w:pPr>
        <w:pBdr>
          <w:top w:val="nil"/>
          <w:left w:val="nil"/>
          <w:bottom w:val="nil"/>
          <w:right w:val="nil"/>
          <w:between w:val="nil"/>
        </w:pBdr>
        <w:shd w:val="clear" w:color="auto" w:fill="FFFFFF"/>
        <w:spacing w:before="360" w:after="0" w:line="240" w:lineRule="auto"/>
        <w:ind w:left="360"/>
        <w:jc w:val="both"/>
      </w:pPr>
      <w:r>
        <w:t>+ Đ</w:t>
      </w:r>
      <w:r>
        <w:t>ặ</w:t>
      </w:r>
      <w:r>
        <w:t>t đi</w:t>
      </w:r>
      <w:r>
        <w:t>ề</w:t>
      </w:r>
      <w:r>
        <w:t>u khi</w:t>
      </w:r>
      <w:r>
        <w:t>ể</w:t>
      </w:r>
      <w:r>
        <w:t>n g</w:t>
      </w:r>
      <w:r>
        <w:t>ầ</w:t>
      </w:r>
      <w:r>
        <w:t>n các đ</w:t>
      </w:r>
      <w:r>
        <w:t>ố</w:t>
      </w:r>
      <w:r>
        <w:t>i tư</w:t>
      </w:r>
      <w:r>
        <w:t>ợ</w:t>
      </w:r>
      <w:r>
        <w:t>ng mà ngư</w:t>
      </w:r>
      <w:r>
        <w:t>ờ</w:t>
      </w:r>
      <w:r>
        <w:t>i dùng mu</w:t>
      </w:r>
      <w:r>
        <w:t>ố</w:t>
      </w:r>
      <w:r>
        <w:t>n đi</w:t>
      </w:r>
      <w:r>
        <w:t>ề</w:t>
      </w:r>
      <w:r>
        <w:t>u khi</w:t>
      </w:r>
      <w:r>
        <w:t>ể</w:t>
      </w:r>
      <w:r>
        <w:t>n. Ví d</w:t>
      </w:r>
      <w:r>
        <w:t>ụ</w:t>
      </w:r>
      <w:r>
        <w:t>, m</w:t>
      </w:r>
      <w:r>
        <w:t>ộ</w:t>
      </w:r>
      <w:r>
        <w:t>t nút đ</w:t>
      </w:r>
      <w:r>
        <w:t>ể</w:t>
      </w:r>
      <w:r>
        <w:t xml:space="preserve"> g</w:t>
      </w:r>
      <w:r>
        <w:t>ử</w:t>
      </w:r>
      <w:r>
        <w:t>i bi</w:t>
      </w:r>
      <w:r>
        <w:t>ể</w:t>
      </w:r>
      <w:r>
        <w:t>u m</w:t>
      </w:r>
      <w:r>
        <w:t>ẫ</w:t>
      </w:r>
      <w:r>
        <w:t>u ph</w:t>
      </w:r>
      <w:r>
        <w:t>ả</w:t>
      </w:r>
      <w:r>
        <w:t xml:space="preserve">i </w:t>
      </w:r>
      <w:r>
        <w:t>ở</w:t>
      </w:r>
      <w:r>
        <w:t xml:space="preserve"> g</w:t>
      </w:r>
      <w:r>
        <w:t>ầ</w:t>
      </w:r>
      <w:r>
        <w:t>n bi</w:t>
      </w:r>
      <w:r>
        <w:t>ể</w:t>
      </w:r>
      <w:r>
        <w:t>u m</w:t>
      </w:r>
      <w:r>
        <w:t>ẫ</w:t>
      </w:r>
      <w:r>
        <w:t>u.</w:t>
      </w:r>
    </w:p>
    <w:p w:rsidR="00DE13D9" w:rsidRDefault="00FE0E9E">
      <w:pPr>
        <w:pBdr>
          <w:top w:val="nil"/>
          <w:left w:val="nil"/>
          <w:bottom w:val="nil"/>
          <w:right w:val="nil"/>
          <w:between w:val="nil"/>
        </w:pBdr>
        <w:shd w:val="clear" w:color="auto" w:fill="FFFFFF"/>
        <w:spacing w:before="360" w:after="0" w:line="240" w:lineRule="auto"/>
        <w:ind w:left="360"/>
        <w:jc w:val="both"/>
      </w:pPr>
      <w:r>
        <w:t>+ S</w:t>
      </w:r>
      <w:r>
        <w:t>ử</w:t>
      </w:r>
      <w:r>
        <w:t xml:space="preserve"> d</w:t>
      </w:r>
      <w:r>
        <w:t>ụ</w:t>
      </w:r>
      <w:r>
        <w:t>ng các m</w:t>
      </w:r>
      <w:r>
        <w:t>ẫ</w:t>
      </w:r>
      <w:r>
        <w:t>u thi</w:t>
      </w:r>
      <w:r>
        <w:t>ế</w:t>
      </w:r>
      <w:r>
        <w:t>t k</w:t>
      </w:r>
      <w:r>
        <w:t>ế</w:t>
      </w:r>
      <w:r>
        <w:t xml:space="preserve"> giao di</w:t>
      </w:r>
      <w:r>
        <w:t>ệ</w:t>
      </w:r>
      <w:r>
        <w:t>n ngư</w:t>
      </w:r>
      <w:r>
        <w:t>ờ</w:t>
      </w:r>
      <w:r>
        <w:t>i dùng thích h</w:t>
      </w:r>
      <w:r>
        <w:t>ợ</w:t>
      </w:r>
      <w:r>
        <w:t>p đ</w:t>
      </w:r>
      <w:r>
        <w:t>ể</w:t>
      </w:r>
      <w:r>
        <w:t xml:space="preserve"> giúp hư</w:t>
      </w:r>
      <w:r>
        <w:t>ớ</w:t>
      </w:r>
      <w:r>
        <w:t>ng d</w:t>
      </w:r>
      <w:r>
        <w:t>ẫ</w:t>
      </w:r>
      <w:r>
        <w:t>n ngư</w:t>
      </w:r>
      <w:r>
        <w:t>ờ</w:t>
      </w:r>
      <w:r>
        <w:t>i dùng và gi</w:t>
      </w:r>
      <w:r>
        <w:t>ả</w:t>
      </w:r>
      <w:r>
        <w:t>m b</w:t>
      </w:r>
      <w:r>
        <w:t>ớ</w:t>
      </w:r>
      <w:r>
        <w:t>t gánh n</w:t>
      </w:r>
      <w:r>
        <w:t>ặ</w:t>
      </w:r>
      <w:r>
        <w:t>ng (ví d</w:t>
      </w:r>
      <w:r>
        <w:t>ụ</w:t>
      </w:r>
      <w:r>
        <w:t>: đi</w:t>
      </w:r>
      <w:r>
        <w:t>ề</w:t>
      </w:r>
      <w:r>
        <w:t>n trư</w:t>
      </w:r>
      <w:r>
        <w:t>ớ</w:t>
      </w:r>
      <w:r>
        <w:t>c bi</w:t>
      </w:r>
      <w:r>
        <w:t>ể</w:t>
      </w:r>
      <w:r>
        <w:t>u m</w:t>
      </w:r>
      <w:r>
        <w:t>ẫ</w:t>
      </w:r>
      <w:r>
        <w:t>u).</w:t>
      </w:r>
    </w:p>
    <w:p w:rsidR="00DE13D9" w:rsidRDefault="00FE0E9E">
      <w:pPr>
        <w:pBdr>
          <w:top w:val="nil"/>
          <w:left w:val="nil"/>
          <w:bottom w:val="nil"/>
          <w:right w:val="nil"/>
          <w:between w:val="nil"/>
        </w:pBdr>
        <w:shd w:val="clear" w:color="auto" w:fill="FFFFFF"/>
        <w:spacing w:before="360" w:after="0" w:line="240" w:lineRule="auto"/>
        <w:ind w:left="360"/>
        <w:jc w:val="both"/>
        <w:rPr>
          <w:shd w:val="clear" w:color="auto" w:fill="F9F9F9"/>
        </w:rPr>
      </w:pPr>
      <w:r>
        <w:t xml:space="preserve">+ </w:t>
      </w:r>
      <w:r>
        <w:rPr>
          <w:shd w:val="clear" w:color="auto" w:fill="F9F9F9"/>
        </w:rPr>
        <w:t>Beware of using dark patterns, which include hard-to-see prefilled opt-in/opt-out checkboxes and sneaking items into users’ carts.</w:t>
      </w:r>
    </w:p>
    <w:p w:rsidR="00DE13D9" w:rsidRDefault="00FE0E9E">
      <w:pPr>
        <w:pBdr>
          <w:top w:val="nil"/>
          <w:left w:val="nil"/>
          <w:bottom w:val="nil"/>
          <w:right w:val="nil"/>
          <w:between w:val="nil"/>
        </w:pBdr>
        <w:shd w:val="clear" w:color="auto" w:fill="FFFFFF"/>
        <w:spacing w:before="360" w:after="0" w:line="240" w:lineRule="auto"/>
        <w:ind w:left="360"/>
        <w:jc w:val="both"/>
      </w:pPr>
      <w:r>
        <w:rPr>
          <w:shd w:val="clear" w:color="auto" w:fill="F9F9F9"/>
        </w:rPr>
        <w:lastRenderedPageBreak/>
        <w:t xml:space="preserve">+ </w:t>
      </w:r>
      <w:r>
        <w:t>Duy trì tính nh</w:t>
      </w:r>
      <w:r>
        <w:t>ấ</w:t>
      </w:r>
      <w:r>
        <w:t>t quán c</w:t>
      </w:r>
      <w:r>
        <w:t>ủ</w:t>
      </w:r>
      <w:r>
        <w:t>a thương hi</w:t>
      </w:r>
      <w:r>
        <w:t>ệ</w:t>
      </w:r>
      <w:r>
        <w:t>u</w:t>
      </w:r>
    </w:p>
    <w:p w:rsidR="00DE13D9" w:rsidRDefault="00FE0E9E">
      <w:pPr>
        <w:pBdr>
          <w:top w:val="nil"/>
          <w:left w:val="nil"/>
          <w:bottom w:val="nil"/>
          <w:right w:val="nil"/>
          <w:between w:val="nil"/>
        </w:pBdr>
        <w:shd w:val="clear" w:color="auto" w:fill="FFFFFF"/>
        <w:spacing w:before="360" w:after="0" w:line="240" w:lineRule="auto"/>
        <w:ind w:left="360"/>
        <w:jc w:val="both"/>
      </w:pPr>
      <w:r>
        <w:t>+ Always provide next steps which users can deduce </w:t>
      </w:r>
      <w:r>
        <w:rPr>
          <w:i/>
        </w:rPr>
        <w:t>naturally</w:t>
      </w:r>
      <w:r>
        <w:t>, whatever their context</w:t>
      </w:r>
    </w:p>
    <w:p w:rsidR="00DE13D9" w:rsidRDefault="00DE13D9">
      <w:pPr>
        <w:pBdr>
          <w:top w:val="nil"/>
          <w:left w:val="nil"/>
          <w:bottom w:val="nil"/>
          <w:right w:val="nil"/>
          <w:between w:val="nil"/>
        </w:pBdr>
        <w:shd w:val="clear" w:color="auto" w:fill="FFFFFF"/>
        <w:spacing w:before="360" w:after="0" w:line="240" w:lineRule="auto"/>
        <w:ind w:left="360"/>
        <w:jc w:val="both"/>
      </w:pPr>
    </w:p>
    <w:p w:rsidR="00DE13D9" w:rsidRDefault="00DE13D9">
      <w:pPr>
        <w:pBdr>
          <w:top w:val="nil"/>
          <w:left w:val="nil"/>
          <w:bottom w:val="nil"/>
          <w:right w:val="nil"/>
          <w:between w:val="nil"/>
        </w:pBdr>
        <w:shd w:val="clear" w:color="auto" w:fill="FFFFFF"/>
        <w:spacing w:before="360" w:after="0" w:line="240" w:lineRule="auto"/>
        <w:ind w:left="360"/>
        <w:jc w:val="both"/>
      </w:pPr>
    </w:p>
    <w:p w:rsidR="00DE13D9" w:rsidRDefault="00DE13D9">
      <w:pPr>
        <w:pBdr>
          <w:top w:val="nil"/>
          <w:left w:val="nil"/>
          <w:bottom w:val="nil"/>
          <w:right w:val="nil"/>
          <w:between w:val="nil"/>
        </w:pBdr>
        <w:shd w:val="clear" w:color="auto" w:fill="FFFFFF"/>
        <w:spacing w:before="360" w:after="0" w:line="240" w:lineRule="auto"/>
        <w:ind w:left="360"/>
        <w:jc w:val="both"/>
      </w:pPr>
    </w:p>
    <w:p w:rsidR="00DE13D9" w:rsidRDefault="00DE13D9">
      <w:pPr>
        <w:pBdr>
          <w:top w:val="nil"/>
          <w:left w:val="nil"/>
          <w:bottom w:val="nil"/>
          <w:right w:val="nil"/>
          <w:between w:val="nil"/>
        </w:pBdr>
        <w:shd w:val="clear" w:color="auto" w:fill="FFFFFF"/>
        <w:spacing w:before="360" w:after="0" w:line="240" w:lineRule="auto"/>
        <w:ind w:left="360"/>
        <w:jc w:val="both"/>
      </w:pPr>
    </w:p>
    <w:p w:rsidR="00DE13D9" w:rsidRDefault="00DE13D9">
      <w:pPr>
        <w:pBdr>
          <w:top w:val="nil"/>
          <w:left w:val="nil"/>
          <w:bottom w:val="nil"/>
          <w:right w:val="nil"/>
          <w:between w:val="nil"/>
        </w:pBdr>
        <w:shd w:val="clear" w:color="auto" w:fill="FFFFFF"/>
        <w:spacing w:before="360" w:after="0" w:line="240" w:lineRule="auto"/>
        <w:ind w:left="360"/>
        <w:jc w:val="both"/>
      </w:pPr>
    </w:p>
    <w:p w:rsidR="00DE13D9" w:rsidRDefault="00DE13D9">
      <w:pPr>
        <w:pBdr>
          <w:top w:val="nil"/>
          <w:left w:val="nil"/>
          <w:bottom w:val="nil"/>
          <w:right w:val="nil"/>
          <w:between w:val="nil"/>
        </w:pBdr>
        <w:shd w:val="clear" w:color="auto" w:fill="FFFFFF"/>
        <w:spacing w:before="360" w:after="0" w:line="240" w:lineRule="auto"/>
        <w:ind w:left="360"/>
        <w:jc w:val="both"/>
      </w:pPr>
    </w:p>
    <w:p w:rsidR="00DE13D9" w:rsidRDefault="00DE13D9">
      <w:pPr>
        <w:pBdr>
          <w:top w:val="nil"/>
          <w:left w:val="nil"/>
          <w:bottom w:val="nil"/>
          <w:right w:val="nil"/>
          <w:between w:val="nil"/>
        </w:pBdr>
        <w:shd w:val="clear" w:color="auto" w:fill="FFFFFF"/>
        <w:spacing w:before="360" w:after="0" w:line="240" w:lineRule="auto"/>
        <w:ind w:left="360"/>
        <w:jc w:val="both"/>
      </w:pPr>
    </w:p>
    <w:p w:rsidR="00DE13D9" w:rsidRDefault="00DE13D9">
      <w:pPr>
        <w:pBdr>
          <w:top w:val="nil"/>
          <w:left w:val="nil"/>
          <w:bottom w:val="nil"/>
          <w:right w:val="nil"/>
          <w:between w:val="nil"/>
        </w:pBdr>
        <w:shd w:val="clear" w:color="auto" w:fill="FFFFFF"/>
        <w:spacing w:before="360" w:after="0" w:line="240" w:lineRule="auto"/>
        <w:ind w:left="360"/>
        <w:jc w:val="both"/>
      </w:pPr>
    </w:p>
    <w:p w:rsidR="00DE13D9" w:rsidRDefault="00DE13D9">
      <w:pPr>
        <w:pBdr>
          <w:top w:val="nil"/>
          <w:left w:val="nil"/>
          <w:bottom w:val="nil"/>
          <w:right w:val="nil"/>
          <w:between w:val="nil"/>
        </w:pBdr>
        <w:shd w:val="clear" w:color="auto" w:fill="FFFFFF"/>
        <w:spacing w:before="360" w:after="0" w:line="240" w:lineRule="auto"/>
        <w:ind w:left="360"/>
        <w:jc w:val="both"/>
      </w:pPr>
    </w:p>
    <w:p w:rsidR="00DE13D9" w:rsidRDefault="00DE13D9">
      <w:pPr>
        <w:pBdr>
          <w:top w:val="nil"/>
          <w:left w:val="nil"/>
          <w:bottom w:val="nil"/>
          <w:right w:val="nil"/>
          <w:between w:val="nil"/>
        </w:pBdr>
        <w:shd w:val="clear" w:color="auto" w:fill="FFFFFF"/>
        <w:spacing w:before="360" w:after="0" w:line="240" w:lineRule="auto"/>
        <w:ind w:left="360"/>
        <w:jc w:val="both"/>
      </w:pPr>
    </w:p>
    <w:p w:rsidR="00DE13D9" w:rsidRDefault="00DE13D9">
      <w:pPr>
        <w:pBdr>
          <w:top w:val="nil"/>
          <w:left w:val="nil"/>
          <w:bottom w:val="nil"/>
          <w:right w:val="nil"/>
          <w:between w:val="nil"/>
        </w:pBdr>
        <w:shd w:val="clear" w:color="auto" w:fill="FFFFFF"/>
        <w:spacing w:before="360" w:after="0" w:line="240" w:lineRule="auto"/>
        <w:ind w:left="360"/>
        <w:jc w:val="both"/>
      </w:pPr>
    </w:p>
    <w:p w:rsidR="00DE13D9" w:rsidRDefault="00FE0E9E">
      <w:pPr>
        <w:pStyle w:val="Heading1"/>
        <w:shd w:val="clear" w:color="auto" w:fill="FFFFFF"/>
        <w:spacing w:before="360" w:after="0" w:line="240" w:lineRule="auto"/>
        <w:jc w:val="both"/>
      </w:pPr>
      <w:bookmarkStart w:id="10" w:name="_heading=h.769qk1jjw0e8" w:colFirst="0" w:colLast="0"/>
      <w:bookmarkEnd w:id="10"/>
      <w:r>
        <w:lastRenderedPageBreak/>
        <w:t xml:space="preserve">   </w:t>
      </w:r>
      <w:r>
        <w:t>Part 2: Project</w:t>
      </w:r>
    </w:p>
    <w:p w:rsidR="00DE13D9" w:rsidRDefault="00FE0E9E">
      <w:pPr>
        <w:pStyle w:val="Heading2"/>
        <w:shd w:val="clear" w:color="auto" w:fill="FFFFFF"/>
        <w:spacing w:before="360" w:line="240" w:lineRule="auto"/>
        <w:ind w:left="360"/>
        <w:jc w:val="both"/>
        <w:rPr>
          <w:rFonts w:ascii="Arial" w:eastAsia="Arial" w:hAnsi="Arial" w:cs="Arial"/>
          <w:color w:val="000000"/>
          <w:sz w:val="32"/>
          <w:szCs w:val="32"/>
        </w:rPr>
      </w:pPr>
      <w:bookmarkStart w:id="11" w:name="_heading=h.haz23fx4zwzm" w:colFirst="0" w:colLast="0"/>
      <w:bookmarkEnd w:id="11"/>
      <w:r>
        <w:rPr>
          <w:rFonts w:ascii="Arial" w:eastAsia="Arial" w:hAnsi="Arial" w:cs="Arial"/>
          <w:color w:val="000000"/>
          <w:sz w:val="32"/>
          <w:szCs w:val="32"/>
        </w:rPr>
        <w:t xml:space="preserve">1. Draw a use case diagram with </w:t>
      </w:r>
      <w:r>
        <w:rPr>
          <w:rFonts w:ascii="Arial" w:eastAsia="Arial" w:hAnsi="Arial" w:cs="Arial"/>
          <w:color w:val="000000"/>
          <w:sz w:val="32"/>
          <w:szCs w:val="32"/>
        </w:rPr>
        <w:t>a detailed</w:t>
      </w:r>
      <w:r>
        <w:rPr>
          <w:rFonts w:ascii="Arial" w:eastAsia="Arial" w:hAnsi="Arial" w:cs="Arial"/>
          <w:color w:val="000000"/>
          <w:sz w:val="32"/>
          <w:szCs w:val="32"/>
        </w:rPr>
        <w:t xml:space="preserve"> level</w:t>
      </w:r>
    </w:p>
    <w:p w:rsidR="00DE13D9" w:rsidRDefault="00FE0E9E">
      <w:pPr>
        <w:pBdr>
          <w:top w:val="nil"/>
          <w:left w:val="nil"/>
          <w:bottom w:val="nil"/>
          <w:right w:val="nil"/>
          <w:between w:val="nil"/>
        </w:pBdr>
        <w:shd w:val="clear" w:color="auto" w:fill="FFFFFF"/>
        <w:spacing w:before="360" w:after="0" w:line="240" w:lineRule="auto"/>
        <w:ind w:left="360"/>
        <w:jc w:val="both"/>
        <w:rPr>
          <w:b/>
        </w:rPr>
      </w:pPr>
      <w:r>
        <w:rPr>
          <w:rFonts w:ascii="Times New Roman" w:eastAsia="Times New Roman" w:hAnsi="Times New Roman" w:cs="Times New Roman"/>
          <w:noProof/>
          <w:sz w:val="24"/>
          <w:szCs w:val="24"/>
        </w:rPr>
        <w:drawing>
          <wp:inline distT="0" distB="0" distL="0" distR="0">
            <wp:extent cx="5943600" cy="5297380"/>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943600" cy="5297380"/>
                    </a:xfrm>
                    <a:prstGeom prst="rect">
                      <a:avLst/>
                    </a:prstGeom>
                    <a:ln/>
                  </pic:spPr>
                </pic:pic>
              </a:graphicData>
            </a:graphic>
          </wp:inline>
        </w:drawing>
      </w:r>
    </w:p>
    <w:p w:rsidR="00DE13D9" w:rsidRDefault="00DE13D9">
      <w:pPr>
        <w:pBdr>
          <w:top w:val="nil"/>
          <w:left w:val="nil"/>
          <w:bottom w:val="nil"/>
          <w:right w:val="nil"/>
          <w:between w:val="nil"/>
        </w:pBdr>
        <w:shd w:val="clear" w:color="auto" w:fill="FFFFFF"/>
        <w:spacing w:before="360" w:after="0" w:line="240" w:lineRule="auto"/>
        <w:ind w:left="360"/>
        <w:jc w:val="both"/>
      </w:pPr>
    </w:p>
    <w:p w:rsidR="00DE13D9" w:rsidRDefault="00DE13D9">
      <w:pPr>
        <w:pBdr>
          <w:top w:val="nil"/>
          <w:left w:val="nil"/>
          <w:bottom w:val="nil"/>
          <w:right w:val="nil"/>
          <w:between w:val="nil"/>
        </w:pBdr>
        <w:shd w:val="clear" w:color="auto" w:fill="FFFFFF"/>
        <w:spacing w:before="360" w:after="0" w:line="240" w:lineRule="auto"/>
        <w:ind w:left="360"/>
        <w:jc w:val="both"/>
      </w:pPr>
    </w:p>
    <w:p w:rsidR="00DE13D9" w:rsidRDefault="00DE13D9">
      <w:pPr>
        <w:pBdr>
          <w:top w:val="nil"/>
          <w:left w:val="nil"/>
          <w:bottom w:val="nil"/>
          <w:right w:val="nil"/>
          <w:between w:val="nil"/>
        </w:pBdr>
        <w:shd w:val="clear" w:color="auto" w:fill="FFFFFF"/>
        <w:spacing w:before="360" w:after="0" w:line="240" w:lineRule="auto"/>
        <w:ind w:left="360"/>
        <w:jc w:val="both"/>
      </w:pPr>
    </w:p>
    <w:p w:rsidR="00DE13D9" w:rsidRDefault="00FE0E9E">
      <w:pPr>
        <w:pStyle w:val="Heading2"/>
        <w:shd w:val="clear" w:color="auto" w:fill="FFFFFF"/>
        <w:spacing w:before="360" w:line="240" w:lineRule="auto"/>
        <w:jc w:val="both"/>
        <w:rPr>
          <w:rFonts w:ascii="Arial" w:eastAsia="Arial" w:hAnsi="Arial" w:cs="Arial"/>
          <w:color w:val="000000"/>
          <w:sz w:val="32"/>
          <w:szCs w:val="32"/>
        </w:rPr>
      </w:pPr>
      <w:bookmarkStart w:id="12" w:name="_heading=h.8pwu6jruqfn2" w:colFirst="0" w:colLast="0"/>
      <w:bookmarkEnd w:id="12"/>
      <w:r>
        <w:rPr>
          <w:rFonts w:ascii="Arial" w:eastAsia="Arial" w:hAnsi="Arial" w:cs="Arial"/>
          <w:color w:val="000000"/>
          <w:sz w:val="32"/>
          <w:szCs w:val="32"/>
        </w:rPr>
        <w:lastRenderedPageBreak/>
        <w:t>2</w:t>
      </w:r>
      <w:r>
        <w:rPr>
          <w:rFonts w:ascii="Arial" w:eastAsia="Arial" w:hAnsi="Arial" w:cs="Arial"/>
          <w:color w:val="000000"/>
          <w:sz w:val="32"/>
          <w:szCs w:val="32"/>
        </w:rPr>
        <w:t>. Construct a class diagram in analysis</w:t>
      </w:r>
    </w:p>
    <w:p w:rsidR="00DE13D9" w:rsidRDefault="00DE13D9">
      <w:pPr>
        <w:pBdr>
          <w:top w:val="nil"/>
          <w:left w:val="nil"/>
          <w:bottom w:val="nil"/>
          <w:right w:val="nil"/>
          <w:between w:val="nil"/>
        </w:pBdr>
        <w:shd w:val="clear" w:color="auto" w:fill="FFFFFF"/>
        <w:spacing w:before="360" w:after="0" w:line="240" w:lineRule="auto"/>
        <w:ind w:left="360"/>
        <w:jc w:val="both"/>
      </w:pPr>
    </w:p>
    <w:p w:rsidR="00DE13D9" w:rsidRDefault="00FE0E9E">
      <w:pPr>
        <w:pBdr>
          <w:top w:val="nil"/>
          <w:left w:val="nil"/>
          <w:bottom w:val="nil"/>
          <w:right w:val="nil"/>
          <w:between w:val="nil"/>
        </w:pBdr>
        <w:shd w:val="clear" w:color="auto" w:fill="FFFFFF"/>
        <w:spacing w:before="360" w:after="0" w:line="240" w:lineRule="auto"/>
        <w:ind w:left="360"/>
        <w:jc w:val="both"/>
      </w:pPr>
      <w:r>
        <w:rPr>
          <w:rFonts w:ascii="Times New Roman" w:eastAsia="Times New Roman" w:hAnsi="Times New Roman" w:cs="Times New Roman"/>
          <w:noProof/>
          <w:sz w:val="24"/>
          <w:szCs w:val="24"/>
        </w:rPr>
        <w:drawing>
          <wp:inline distT="0" distB="0" distL="0" distR="0">
            <wp:extent cx="5943600" cy="5486400"/>
            <wp:effectExtent l="0" t="0" r="0" b="0"/>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943600" cy="5486400"/>
                    </a:xfrm>
                    <a:prstGeom prst="rect">
                      <a:avLst/>
                    </a:prstGeom>
                    <a:ln/>
                  </pic:spPr>
                </pic:pic>
              </a:graphicData>
            </a:graphic>
          </wp:inline>
        </w:drawing>
      </w:r>
    </w:p>
    <w:p w:rsidR="00DE13D9" w:rsidRDefault="00DE13D9">
      <w:pPr>
        <w:pBdr>
          <w:top w:val="nil"/>
          <w:left w:val="nil"/>
          <w:bottom w:val="nil"/>
          <w:right w:val="nil"/>
          <w:between w:val="nil"/>
        </w:pBdr>
        <w:shd w:val="clear" w:color="auto" w:fill="FFFFFF"/>
        <w:spacing w:before="360" w:after="0" w:line="240" w:lineRule="auto"/>
        <w:ind w:left="360"/>
        <w:jc w:val="both"/>
      </w:pPr>
    </w:p>
    <w:p w:rsidR="00DE13D9" w:rsidRDefault="00DE13D9">
      <w:pPr>
        <w:pBdr>
          <w:top w:val="nil"/>
          <w:left w:val="nil"/>
          <w:bottom w:val="nil"/>
          <w:right w:val="nil"/>
          <w:between w:val="nil"/>
        </w:pBdr>
        <w:shd w:val="clear" w:color="auto" w:fill="FFFFFF"/>
        <w:spacing w:before="360" w:after="0" w:line="240" w:lineRule="auto"/>
        <w:jc w:val="both"/>
      </w:pPr>
    </w:p>
    <w:p w:rsidR="00DE13D9" w:rsidRDefault="00FE0E9E">
      <w:pPr>
        <w:pStyle w:val="Heading2"/>
        <w:shd w:val="clear" w:color="auto" w:fill="FFFFFF"/>
        <w:spacing w:before="360" w:line="240" w:lineRule="auto"/>
        <w:ind w:left="360"/>
        <w:jc w:val="both"/>
        <w:rPr>
          <w:rFonts w:ascii="Arial" w:eastAsia="Arial" w:hAnsi="Arial" w:cs="Arial"/>
          <w:color w:val="000000"/>
          <w:sz w:val="32"/>
          <w:szCs w:val="32"/>
        </w:rPr>
      </w:pPr>
      <w:bookmarkStart w:id="13" w:name="_heading=h.4rbe7r8z81iu" w:colFirst="0" w:colLast="0"/>
      <w:bookmarkEnd w:id="13"/>
      <w:r>
        <w:rPr>
          <w:rFonts w:ascii="Arial" w:eastAsia="Arial" w:hAnsi="Arial" w:cs="Arial"/>
          <w:color w:val="000000"/>
          <w:sz w:val="32"/>
          <w:szCs w:val="32"/>
        </w:rPr>
        <w:lastRenderedPageBreak/>
        <w:t xml:space="preserve">3. Construct a class diagram for </w:t>
      </w:r>
      <w:r>
        <w:rPr>
          <w:rFonts w:ascii="Arial" w:eastAsia="Arial" w:hAnsi="Arial" w:cs="Arial"/>
          <w:color w:val="000000"/>
          <w:sz w:val="32"/>
          <w:szCs w:val="32"/>
        </w:rPr>
        <w:t xml:space="preserve">the </w:t>
      </w:r>
      <w:r>
        <w:rPr>
          <w:rFonts w:ascii="Arial" w:eastAsia="Arial" w:hAnsi="Arial" w:cs="Arial"/>
          <w:color w:val="000000"/>
          <w:sz w:val="32"/>
          <w:szCs w:val="32"/>
        </w:rPr>
        <w:t xml:space="preserve">data model, generate data model and database </w:t>
      </w:r>
      <w:r>
        <w:rPr>
          <w:rFonts w:ascii="Arial" w:eastAsia="Arial" w:hAnsi="Arial" w:cs="Arial"/>
          <w:color w:val="000000"/>
          <w:sz w:val="32"/>
          <w:szCs w:val="32"/>
        </w:rPr>
        <w:t>MySQL</w:t>
      </w:r>
    </w:p>
    <w:sdt>
      <w:sdtPr>
        <w:tag w:val="goog_rdk_1"/>
        <w:id w:val="221335885"/>
      </w:sdtPr>
      <w:sdtEndPr/>
      <w:sdtContent>
        <w:p w:rsidR="00DE13D9" w:rsidRDefault="00FE0E9E">
          <w:pPr>
            <w:pBdr>
              <w:top w:val="nil"/>
              <w:left w:val="nil"/>
              <w:bottom w:val="nil"/>
              <w:right w:val="nil"/>
              <w:between w:val="nil"/>
            </w:pBdr>
            <w:shd w:val="clear" w:color="auto" w:fill="FFFFFF"/>
            <w:spacing w:before="360" w:after="0" w:line="240" w:lineRule="auto"/>
            <w:ind w:left="360"/>
            <w:jc w:val="both"/>
          </w:pPr>
          <w:r>
            <w:t>- Class diagram</w:t>
          </w:r>
        </w:p>
      </w:sdtContent>
    </w:sdt>
    <w:p w:rsidR="00DE13D9" w:rsidRDefault="00FE0E9E">
      <w:pPr>
        <w:pBdr>
          <w:top w:val="nil"/>
          <w:left w:val="nil"/>
          <w:bottom w:val="nil"/>
          <w:right w:val="nil"/>
          <w:between w:val="nil"/>
        </w:pBdr>
        <w:shd w:val="clear" w:color="auto" w:fill="FFFFFF"/>
        <w:spacing w:before="360" w:after="0" w:line="240" w:lineRule="auto"/>
        <w:ind w:left="360"/>
        <w:jc w:val="both"/>
      </w:pPr>
      <w:r>
        <w:rPr>
          <w:rFonts w:ascii="Times New Roman" w:eastAsia="Times New Roman" w:hAnsi="Times New Roman" w:cs="Times New Roman"/>
          <w:noProof/>
          <w:sz w:val="24"/>
          <w:szCs w:val="24"/>
        </w:rPr>
        <w:drawing>
          <wp:inline distT="0" distB="0" distL="0" distR="0">
            <wp:extent cx="5943600" cy="5555790"/>
            <wp:effectExtent l="0" t="0" r="0" b="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3600" cy="5555790"/>
                    </a:xfrm>
                    <a:prstGeom prst="rect">
                      <a:avLst/>
                    </a:prstGeom>
                    <a:ln/>
                  </pic:spPr>
                </pic:pic>
              </a:graphicData>
            </a:graphic>
          </wp:inline>
        </w:drawing>
      </w:r>
    </w:p>
    <w:sdt>
      <w:sdtPr>
        <w:tag w:val="goog_rdk_2"/>
        <w:id w:val="1303885006"/>
      </w:sdtPr>
      <w:sdtEndPr/>
      <w:sdtContent>
        <w:p w:rsidR="00DE13D9" w:rsidRDefault="00FE0E9E">
          <w:pPr>
            <w:pBdr>
              <w:top w:val="nil"/>
              <w:left w:val="nil"/>
              <w:bottom w:val="nil"/>
              <w:right w:val="nil"/>
              <w:between w:val="nil"/>
            </w:pBdr>
            <w:shd w:val="clear" w:color="auto" w:fill="FFFFFF"/>
            <w:spacing w:before="360" w:after="0" w:line="240" w:lineRule="auto"/>
            <w:ind w:left="360"/>
            <w:jc w:val="both"/>
          </w:pPr>
        </w:p>
      </w:sdtContent>
    </w:sdt>
    <w:p w:rsidR="00DE13D9" w:rsidRDefault="00DE13D9">
      <w:pPr>
        <w:pBdr>
          <w:top w:val="nil"/>
          <w:left w:val="nil"/>
          <w:bottom w:val="nil"/>
          <w:right w:val="nil"/>
          <w:between w:val="nil"/>
        </w:pBdr>
        <w:shd w:val="clear" w:color="auto" w:fill="FFFFFF"/>
        <w:spacing w:before="360" w:after="0" w:line="240" w:lineRule="auto"/>
        <w:ind w:left="360"/>
        <w:jc w:val="both"/>
      </w:pPr>
    </w:p>
    <w:sdt>
      <w:sdtPr>
        <w:tag w:val="goog_rdk_3"/>
        <w:id w:val="-1349558774"/>
      </w:sdtPr>
      <w:sdtEndPr/>
      <w:sdtContent>
        <w:p w:rsidR="00DE13D9" w:rsidRDefault="00FE0E9E">
          <w:pPr>
            <w:pBdr>
              <w:top w:val="nil"/>
              <w:left w:val="nil"/>
              <w:bottom w:val="nil"/>
              <w:right w:val="nil"/>
              <w:between w:val="nil"/>
            </w:pBdr>
            <w:shd w:val="clear" w:color="auto" w:fill="FFFFFF"/>
            <w:spacing w:before="360" w:after="0" w:line="240" w:lineRule="auto"/>
            <w:ind w:left="360"/>
            <w:jc w:val="both"/>
          </w:pPr>
          <w:r>
            <w:t>- Data model</w:t>
          </w:r>
        </w:p>
      </w:sdtContent>
    </w:sdt>
    <w:p w:rsidR="00DE13D9" w:rsidRDefault="00FE0E9E">
      <w:pPr>
        <w:pBdr>
          <w:top w:val="nil"/>
          <w:left w:val="nil"/>
          <w:bottom w:val="nil"/>
          <w:right w:val="nil"/>
          <w:between w:val="nil"/>
        </w:pBdr>
        <w:shd w:val="clear" w:color="auto" w:fill="FFFFFF"/>
        <w:spacing w:before="360" w:after="0" w:line="240" w:lineRule="auto"/>
        <w:ind w:left="360"/>
        <w:jc w:val="both"/>
      </w:pPr>
      <w:r>
        <w:rPr>
          <w:rFonts w:ascii="Times New Roman" w:eastAsia="Times New Roman" w:hAnsi="Times New Roman" w:cs="Times New Roman"/>
          <w:noProof/>
          <w:sz w:val="24"/>
          <w:szCs w:val="24"/>
        </w:rPr>
        <w:lastRenderedPageBreak/>
        <w:drawing>
          <wp:inline distT="0" distB="0" distL="0" distR="0">
            <wp:extent cx="5943600" cy="5699046"/>
            <wp:effectExtent l="0" t="0" r="0" b="0"/>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943600" cy="5699046"/>
                    </a:xfrm>
                    <a:prstGeom prst="rect">
                      <a:avLst/>
                    </a:prstGeom>
                    <a:ln/>
                  </pic:spPr>
                </pic:pic>
              </a:graphicData>
            </a:graphic>
          </wp:inline>
        </w:drawing>
      </w:r>
    </w:p>
    <w:p w:rsidR="00DE13D9" w:rsidRDefault="00FE0E9E">
      <w:pPr>
        <w:pStyle w:val="Heading2"/>
        <w:shd w:val="clear" w:color="auto" w:fill="FFFFFF"/>
        <w:spacing w:before="360" w:line="240" w:lineRule="auto"/>
        <w:jc w:val="both"/>
        <w:rPr>
          <w:rFonts w:ascii="Arial" w:eastAsia="Arial" w:hAnsi="Arial" w:cs="Arial"/>
          <w:color w:val="000000"/>
          <w:sz w:val="32"/>
          <w:szCs w:val="32"/>
        </w:rPr>
      </w:pPr>
      <w:bookmarkStart w:id="14" w:name="_heading=h.gyrnwkdtavjm" w:colFirst="0" w:colLast="0"/>
      <w:bookmarkEnd w:id="14"/>
      <w:r>
        <w:rPr>
          <w:rFonts w:ascii="Arial" w:eastAsia="Arial" w:hAnsi="Arial" w:cs="Arial"/>
          <w:color w:val="000000"/>
          <w:sz w:val="32"/>
          <w:szCs w:val="32"/>
        </w:rPr>
        <w:lastRenderedPageBreak/>
        <w:t>4. Construct a class diagram in design</w:t>
      </w:r>
    </w:p>
    <w:p w:rsidR="00DE13D9" w:rsidRDefault="00FE0E9E">
      <w:pPr>
        <w:pBdr>
          <w:top w:val="nil"/>
          <w:left w:val="nil"/>
          <w:bottom w:val="nil"/>
          <w:right w:val="nil"/>
          <w:between w:val="nil"/>
        </w:pBdr>
        <w:shd w:val="clear" w:color="auto" w:fill="FFFFFF"/>
        <w:spacing w:before="360" w:after="0" w:line="240" w:lineRule="auto"/>
        <w:ind w:left="360"/>
        <w:jc w:val="both"/>
      </w:pPr>
      <w:r>
        <w:rPr>
          <w:rFonts w:ascii="Times New Roman" w:eastAsia="Times New Roman" w:hAnsi="Times New Roman" w:cs="Times New Roman"/>
          <w:noProof/>
          <w:sz w:val="24"/>
          <w:szCs w:val="24"/>
        </w:rPr>
        <w:drawing>
          <wp:inline distT="0" distB="0" distL="0" distR="0">
            <wp:extent cx="5943600" cy="6317218"/>
            <wp:effectExtent l="0" t="0" r="0" b="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943600" cy="6317218"/>
                    </a:xfrm>
                    <a:prstGeom prst="rect">
                      <a:avLst/>
                    </a:prstGeom>
                    <a:ln/>
                  </pic:spPr>
                </pic:pic>
              </a:graphicData>
            </a:graphic>
          </wp:inline>
        </w:drawing>
      </w:r>
    </w:p>
    <w:p w:rsidR="00DE13D9" w:rsidRDefault="00DE13D9">
      <w:pPr>
        <w:pBdr>
          <w:top w:val="nil"/>
          <w:left w:val="nil"/>
          <w:bottom w:val="nil"/>
          <w:right w:val="nil"/>
          <w:between w:val="nil"/>
        </w:pBdr>
        <w:shd w:val="clear" w:color="auto" w:fill="FFFFFF"/>
        <w:spacing w:before="360" w:after="0" w:line="240" w:lineRule="auto"/>
        <w:ind w:left="360"/>
        <w:jc w:val="both"/>
      </w:pPr>
    </w:p>
    <w:p w:rsidR="00DE13D9" w:rsidRDefault="00DE13D9">
      <w:pPr>
        <w:pBdr>
          <w:top w:val="nil"/>
          <w:left w:val="nil"/>
          <w:bottom w:val="nil"/>
          <w:right w:val="nil"/>
          <w:between w:val="nil"/>
        </w:pBdr>
        <w:shd w:val="clear" w:color="auto" w:fill="FFFFFF"/>
        <w:spacing w:before="360" w:after="0" w:line="240" w:lineRule="auto"/>
        <w:ind w:left="360"/>
        <w:jc w:val="both"/>
      </w:pPr>
    </w:p>
    <w:p w:rsidR="00DE13D9" w:rsidRDefault="00DE13D9">
      <w:pPr>
        <w:pBdr>
          <w:top w:val="nil"/>
          <w:left w:val="nil"/>
          <w:bottom w:val="nil"/>
          <w:right w:val="nil"/>
          <w:between w:val="nil"/>
        </w:pBdr>
        <w:shd w:val="clear" w:color="auto" w:fill="FFFFFF"/>
        <w:spacing w:before="360" w:after="0" w:line="240" w:lineRule="auto"/>
        <w:ind w:left="360"/>
        <w:jc w:val="both"/>
      </w:pPr>
    </w:p>
    <w:p w:rsidR="00DE13D9" w:rsidRDefault="00FE0E9E">
      <w:pPr>
        <w:pStyle w:val="Heading2"/>
        <w:shd w:val="clear" w:color="auto" w:fill="FFFFFF"/>
        <w:spacing w:before="360" w:line="240" w:lineRule="auto"/>
        <w:ind w:left="360"/>
        <w:jc w:val="both"/>
        <w:rPr>
          <w:rFonts w:ascii="Arial" w:eastAsia="Arial" w:hAnsi="Arial" w:cs="Arial"/>
          <w:color w:val="000000"/>
          <w:sz w:val="32"/>
          <w:szCs w:val="32"/>
        </w:rPr>
      </w:pPr>
      <w:bookmarkStart w:id="15" w:name="_heading=h.xh9im4uxbl16" w:colFirst="0" w:colLast="0"/>
      <w:bookmarkEnd w:id="15"/>
      <w:r>
        <w:rPr>
          <w:rFonts w:ascii="Arial" w:eastAsia="Arial" w:hAnsi="Arial" w:cs="Arial"/>
          <w:color w:val="000000"/>
          <w:sz w:val="32"/>
          <w:szCs w:val="32"/>
        </w:rPr>
        <w:lastRenderedPageBreak/>
        <w:t>5. Using the pattern DAO, redesign classes in your system</w:t>
      </w:r>
    </w:p>
    <w:p w:rsidR="00DE13D9" w:rsidRDefault="00FE0E9E">
      <w:pPr>
        <w:pStyle w:val="Heading2"/>
        <w:shd w:val="clear" w:color="auto" w:fill="FFFFFF"/>
        <w:spacing w:before="360" w:line="240" w:lineRule="auto"/>
        <w:ind w:left="360"/>
        <w:jc w:val="both"/>
        <w:rPr>
          <w:rFonts w:ascii="Arial" w:eastAsia="Arial" w:hAnsi="Arial" w:cs="Arial"/>
          <w:color w:val="000000"/>
          <w:sz w:val="32"/>
          <w:szCs w:val="32"/>
        </w:rPr>
      </w:pPr>
      <w:bookmarkStart w:id="16" w:name="_heading=h.3i45dlkjmfds" w:colFirst="0" w:colLast="0"/>
      <w:bookmarkEnd w:id="16"/>
      <w:r>
        <w:rPr>
          <w:rFonts w:ascii="Arial" w:eastAsia="Arial" w:hAnsi="Arial" w:cs="Arial"/>
          <w:color w:val="000000"/>
          <w:sz w:val="32"/>
          <w:szCs w:val="32"/>
        </w:rPr>
        <w:t>6. Construct package diagrams with 3-layer architecture with MVC for your systems</w:t>
      </w:r>
    </w:p>
    <w:p w:rsidR="00DE13D9" w:rsidRDefault="00FE0E9E">
      <w:pPr>
        <w:pBdr>
          <w:top w:val="nil"/>
          <w:left w:val="nil"/>
          <w:bottom w:val="nil"/>
          <w:right w:val="nil"/>
          <w:between w:val="nil"/>
        </w:pBdr>
        <w:shd w:val="clear" w:color="auto" w:fill="FFFFFF"/>
        <w:spacing w:before="360" w:after="0" w:line="240" w:lineRule="auto"/>
        <w:ind w:left="360"/>
        <w:jc w:val="both"/>
      </w:pPr>
      <w:r>
        <w:rPr>
          <w:rFonts w:ascii="Times New Roman" w:eastAsia="Times New Roman" w:hAnsi="Times New Roman" w:cs="Times New Roman"/>
          <w:noProof/>
          <w:sz w:val="24"/>
          <w:szCs w:val="24"/>
        </w:rPr>
        <w:drawing>
          <wp:inline distT="0" distB="0" distL="0" distR="0">
            <wp:extent cx="5943600" cy="3559810"/>
            <wp:effectExtent l="0" t="0" r="0" b="0"/>
            <wp:docPr id="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943600" cy="3559810"/>
                    </a:xfrm>
                    <a:prstGeom prst="rect">
                      <a:avLst/>
                    </a:prstGeom>
                    <a:ln/>
                  </pic:spPr>
                </pic:pic>
              </a:graphicData>
            </a:graphic>
          </wp:inline>
        </w:drawing>
      </w:r>
    </w:p>
    <w:sectPr w:rsidR="00DE13D9">
      <w:footerReference w:type="default" r:id="rId38"/>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0E9E" w:rsidRDefault="00FE0E9E">
      <w:pPr>
        <w:spacing w:after="0" w:line="240" w:lineRule="auto"/>
      </w:pPr>
      <w:r>
        <w:separator/>
      </w:r>
    </w:p>
  </w:endnote>
  <w:endnote w:type="continuationSeparator" w:id="0">
    <w:p w:rsidR="00FE0E9E" w:rsidRDefault="00FE0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3D9" w:rsidRDefault="00FE0E9E">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sidR="00F16FF4">
      <w:rPr>
        <w:color w:val="000000"/>
      </w:rPr>
      <w:fldChar w:fldCharType="separate"/>
    </w:r>
    <w:r w:rsidR="00290122">
      <w:rPr>
        <w:noProof/>
        <w:color w:val="000000"/>
      </w:rPr>
      <w:t>12</w:t>
    </w:r>
    <w:r>
      <w:rPr>
        <w:color w:val="000000"/>
      </w:rPr>
      <w:fldChar w:fldCharType="end"/>
    </w:r>
  </w:p>
  <w:p w:rsidR="00DE13D9" w:rsidRDefault="00DE13D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0E9E" w:rsidRDefault="00FE0E9E">
      <w:pPr>
        <w:spacing w:after="0" w:line="240" w:lineRule="auto"/>
      </w:pPr>
      <w:r>
        <w:separator/>
      </w:r>
    </w:p>
  </w:footnote>
  <w:footnote w:type="continuationSeparator" w:id="0">
    <w:p w:rsidR="00FE0E9E" w:rsidRDefault="00FE0E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A4362"/>
    <w:multiLevelType w:val="multilevel"/>
    <w:tmpl w:val="96E0B8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15922393"/>
    <w:multiLevelType w:val="multilevel"/>
    <w:tmpl w:val="0CEAB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21295822"/>
    <w:multiLevelType w:val="multilevel"/>
    <w:tmpl w:val="B17C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19538B"/>
    <w:multiLevelType w:val="multilevel"/>
    <w:tmpl w:val="9D5EC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4A448D"/>
    <w:multiLevelType w:val="multilevel"/>
    <w:tmpl w:val="0A06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A075AA"/>
    <w:multiLevelType w:val="multilevel"/>
    <w:tmpl w:val="98E88A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4E932597"/>
    <w:multiLevelType w:val="multilevel"/>
    <w:tmpl w:val="7BCCC1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51BE27A2"/>
    <w:multiLevelType w:val="multilevel"/>
    <w:tmpl w:val="4AAE62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5ED8535D"/>
    <w:multiLevelType w:val="multilevel"/>
    <w:tmpl w:val="CC3EF1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6C652B4D"/>
    <w:multiLevelType w:val="multilevel"/>
    <w:tmpl w:val="B72EC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0"/>
  </w:num>
  <w:num w:numId="4">
    <w:abstractNumId w:val="5"/>
  </w:num>
  <w:num w:numId="5">
    <w:abstractNumId w:val="1"/>
  </w:num>
  <w:num w:numId="6">
    <w:abstractNumId w:val="8"/>
  </w:num>
  <w:num w:numId="7">
    <w:abstractNumId w:val="9"/>
  </w:num>
  <w:num w:numId="8">
    <w:abstractNumId w:val="3"/>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E13D9"/>
    <w:rsid w:val="00290122"/>
    <w:rsid w:val="004D30E4"/>
    <w:rsid w:val="00A85B58"/>
    <w:rsid w:val="00AE10A6"/>
    <w:rsid w:val="00AE5363"/>
    <w:rsid w:val="00DE13D9"/>
    <w:rsid w:val="00F16FF4"/>
    <w:rsid w:val="00FE0E9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30"/>
        <w:szCs w:val="30"/>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4E7C"/>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F523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14B5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EF6A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A5E"/>
    <w:rPr>
      <w:rFonts w:ascii="Tahoma" w:hAnsi="Tahoma" w:cs="Tahoma"/>
      <w:sz w:val="16"/>
      <w:szCs w:val="16"/>
    </w:rPr>
  </w:style>
  <w:style w:type="paragraph" w:styleId="ListParagraph">
    <w:name w:val="List Paragraph"/>
    <w:basedOn w:val="Normal"/>
    <w:uiPriority w:val="34"/>
    <w:qFormat/>
    <w:rsid w:val="004D7E8B"/>
    <w:pPr>
      <w:ind w:left="720"/>
      <w:contextualSpacing/>
    </w:pPr>
  </w:style>
  <w:style w:type="character" w:styleId="Strong">
    <w:name w:val="Strong"/>
    <w:basedOn w:val="DefaultParagraphFont"/>
    <w:uiPriority w:val="22"/>
    <w:qFormat/>
    <w:rsid w:val="003B635C"/>
    <w:rPr>
      <w:b/>
      <w:bCs/>
    </w:rPr>
  </w:style>
  <w:style w:type="character" w:customStyle="1" w:styleId="fontstyle01">
    <w:name w:val="fontstyle01"/>
    <w:basedOn w:val="DefaultParagraphFont"/>
    <w:rsid w:val="00F75B3A"/>
    <w:rPr>
      <w:rFonts w:ascii="Calibri" w:hAnsi="Calibri" w:cs="Calibri" w:hint="default"/>
      <w:b w:val="0"/>
      <w:bCs w:val="0"/>
      <w:i w:val="0"/>
      <w:iCs w:val="0"/>
      <w:color w:val="000000"/>
      <w:sz w:val="24"/>
      <w:szCs w:val="24"/>
    </w:rPr>
  </w:style>
  <w:style w:type="character" w:customStyle="1" w:styleId="Heading3Char">
    <w:name w:val="Heading 3 Char"/>
    <w:basedOn w:val="DefaultParagraphFont"/>
    <w:link w:val="Heading3"/>
    <w:uiPriority w:val="9"/>
    <w:rsid w:val="00014B56"/>
    <w:rPr>
      <w:rFonts w:ascii="Times New Roman" w:eastAsia="Times New Roman" w:hAnsi="Times New Roman" w:cs="Times New Roman"/>
      <w:b/>
      <w:bCs/>
      <w:sz w:val="27"/>
      <w:szCs w:val="27"/>
    </w:rPr>
  </w:style>
  <w:style w:type="paragraph" w:styleId="NormalWeb">
    <w:name w:val="Normal (Web)"/>
    <w:basedOn w:val="Normal"/>
    <w:uiPriority w:val="99"/>
    <w:unhideWhenUsed/>
    <w:rsid w:val="00014B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F523A5"/>
    <w:rPr>
      <w:rFonts w:asciiTheme="majorHAnsi" w:eastAsiaTheme="majorEastAsia" w:hAnsiTheme="majorHAnsi" w:cstheme="majorBidi"/>
      <w:b/>
      <w:bCs/>
      <w:color w:val="4F81BD" w:themeColor="accent1"/>
      <w:sz w:val="26"/>
      <w:szCs w:val="26"/>
    </w:rPr>
  </w:style>
  <w:style w:type="character" w:customStyle="1" w:styleId="s1">
    <w:name w:val="s1"/>
    <w:basedOn w:val="DefaultParagraphFont"/>
    <w:rsid w:val="006E2CC1"/>
  </w:style>
  <w:style w:type="character" w:customStyle="1" w:styleId="s2">
    <w:name w:val="s2"/>
    <w:basedOn w:val="DefaultParagraphFont"/>
    <w:rsid w:val="006E2CC1"/>
  </w:style>
  <w:style w:type="character" w:styleId="Hyperlink">
    <w:name w:val="Hyperlink"/>
    <w:basedOn w:val="DefaultParagraphFont"/>
    <w:uiPriority w:val="99"/>
    <w:semiHidden/>
    <w:unhideWhenUsed/>
    <w:rsid w:val="006E2CC1"/>
    <w:rPr>
      <w:color w:val="0000FF"/>
      <w:u w:val="single"/>
    </w:rPr>
  </w:style>
  <w:style w:type="character" w:styleId="HTMLCode">
    <w:name w:val="HTML Code"/>
    <w:basedOn w:val="DefaultParagraphFont"/>
    <w:uiPriority w:val="99"/>
    <w:semiHidden/>
    <w:unhideWhenUsed/>
    <w:rsid w:val="002F72CC"/>
    <w:rPr>
      <w:rFonts w:ascii="Courier New" w:eastAsia="Times New Roman" w:hAnsi="Courier New" w:cs="Courier New"/>
      <w:sz w:val="20"/>
      <w:szCs w:val="20"/>
    </w:rPr>
  </w:style>
  <w:style w:type="paragraph" w:styleId="Header">
    <w:name w:val="header"/>
    <w:basedOn w:val="Normal"/>
    <w:link w:val="HeaderChar"/>
    <w:uiPriority w:val="99"/>
    <w:unhideWhenUsed/>
    <w:rsid w:val="001F25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5DC"/>
  </w:style>
  <w:style w:type="paragraph" w:styleId="Footer">
    <w:name w:val="footer"/>
    <w:basedOn w:val="Normal"/>
    <w:link w:val="FooterChar"/>
    <w:uiPriority w:val="99"/>
    <w:unhideWhenUsed/>
    <w:rsid w:val="001F25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5DC"/>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30"/>
        <w:szCs w:val="30"/>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4E7C"/>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F523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14B5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EF6A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A5E"/>
    <w:rPr>
      <w:rFonts w:ascii="Tahoma" w:hAnsi="Tahoma" w:cs="Tahoma"/>
      <w:sz w:val="16"/>
      <w:szCs w:val="16"/>
    </w:rPr>
  </w:style>
  <w:style w:type="paragraph" w:styleId="ListParagraph">
    <w:name w:val="List Paragraph"/>
    <w:basedOn w:val="Normal"/>
    <w:uiPriority w:val="34"/>
    <w:qFormat/>
    <w:rsid w:val="004D7E8B"/>
    <w:pPr>
      <w:ind w:left="720"/>
      <w:contextualSpacing/>
    </w:pPr>
  </w:style>
  <w:style w:type="character" w:styleId="Strong">
    <w:name w:val="Strong"/>
    <w:basedOn w:val="DefaultParagraphFont"/>
    <w:uiPriority w:val="22"/>
    <w:qFormat/>
    <w:rsid w:val="003B635C"/>
    <w:rPr>
      <w:b/>
      <w:bCs/>
    </w:rPr>
  </w:style>
  <w:style w:type="character" w:customStyle="1" w:styleId="fontstyle01">
    <w:name w:val="fontstyle01"/>
    <w:basedOn w:val="DefaultParagraphFont"/>
    <w:rsid w:val="00F75B3A"/>
    <w:rPr>
      <w:rFonts w:ascii="Calibri" w:hAnsi="Calibri" w:cs="Calibri" w:hint="default"/>
      <w:b w:val="0"/>
      <w:bCs w:val="0"/>
      <w:i w:val="0"/>
      <w:iCs w:val="0"/>
      <w:color w:val="000000"/>
      <w:sz w:val="24"/>
      <w:szCs w:val="24"/>
    </w:rPr>
  </w:style>
  <w:style w:type="character" w:customStyle="1" w:styleId="Heading3Char">
    <w:name w:val="Heading 3 Char"/>
    <w:basedOn w:val="DefaultParagraphFont"/>
    <w:link w:val="Heading3"/>
    <w:uiPriority w:val="9"/>
    <w:rsid w:val="00014B56"/>
    <w:rPr>
      <w:rFonts w:ascii="Times New Roman" w:eastAsia="Times New Roman" w:hAnsi="Times New Roman" w:cs="Times New Roman"/>
      <w:b/>
      <w:bCs/>
      <w:sz w:val="27"/>
      <w:szCs w:val="27"/>
    </w:rPr>
  </w:style>
  <w:style w:type="paragraph" w:styleId="NormalWeb">
    <w:name w:val="Normal (Web)"/>
    <w:basedOn w:val="Normal"/>
    <w:uiPriority w:val="99"/>
    <w:unhideWhenUsed/>
    <w:rsid w:val="00014B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F523A5"/>
    <w:rPr>
      <w:rFonts w:asciiTheme="majorHAnsi" w:eastAsiaTheme="majorEastAsia" w:hAnsiTheme="majorHAnsi" w:cstheme="majorBidi"/>
      <w:b/>
      <w:bCs/>
      <w:color w:val="4F81BD" w:themeColor="accent1"/>
      <w:sz w:val="26"/>
      <w:szCs w:val="26"/>
    </w:rPr>
  </w:style>
  <w:style w:type="character" w:customStyle="1" w:styleId="s1">
    <w:name w:val="s1"/>
    <w:basedOn w:val="DefaultParagraphFont"/>
    <w:rsid w:val="006E2CC1"/>
  </w:style>
  <w:style w:type="character" w:customStyle="1" w:styleId="s2">
    <w:name w:val="s2"/>
    <w:basedOn w:val="DefaultParagraphFont"/>
    <w:rsid w:val="006E2CC1"/>
  </w:style>
  <w:style w:type="character" w:styleId="Hyperlink">
    <w:name w:val="Hyperlink"/>
    <w:basedOn w:val="DefaultParagraphFont"/>
    <w:uiPriority w:val="99"/>
    <w:semiHidden/>
    <w:unhideWhenUsed/>
    <w:rsid w:val="006E2CC1"/>
    <w:rPr>
      <w:color w:val="0000FF"/>
      <w:u w:val="single"/>
    </w:rPr>
  </w:style>
  <w:style w:type="character" w:styleId="HTMLCode">
    <w:name w:val="HTML Code"/>
    <w:basedOn w:val="DefaultParagraphFont"/>
    <w:uiPriority w:val="99"/>
    <w:semiHidden/>
    <w:unhideWhenUsed/>
    <w:rsid w:val="002F72CC"/>
    <w:rPr>
      <w:rFonts w:ascii="Courier New" w:eastAsia="Times New Roman" w:hAnsi="Courier New" w:cs="Courier New"/>
      <w:sz w:val="20"/>
      <w:szCs w:val="20"/>
    </w:rPr>
  </w:style>
  <w:style w:type="paragraph" w:styleId="Header">
    <w:name w:val="header"/>
    <w:basedOn w:val="Normal"/>
    <w:link w:val="HeaderChar"/>
    <w:uiPriority w:val="99"/>
    <w:unhideWhenUsed/>
    <w:rsid w:val="001F25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5DC"/>
  </w:style>
  <w:style w:type="paragraph" w:styleId="Footer">
    <w:name w:val="footer"/>
    <w:basedOn w:val="Normal"/>
    <w:link w:val="FooterChar"/>
    <w:uiPriority w:val="99"/>
    <w:unhideWhenUsed/>
    <w:rsid w:val="001F25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5DC"/>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0948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topdev.vn/blog/dung-gi-de-luu-tru-data-thay-the-local-storage/"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9BLa1DGvwNWvA6s+ZE+7fdalaw==">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29</Pages>
  <Words>2825</Words>
  <Characters>16105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4</cp:revision>
  <dcterms:created xsi:type="dcterms:W3CDTF">2022-01-03T07:43:00Z</dcterms:created>
  <dcterms:modified xsi:type="dcterms:W3CDTF">2022-01-04T06:23:00Z</dcterms:modified>
</cp:coreProperties>
</file>