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Spacing w:w="15" w:type="dxa"/>
        <w:tblInd w:w="-7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136"/>
        <w:gridCol w:w="3972"/>
      </w:tblGrid>
      <w:tr w:rsidR="00EA1BF0" w:rsidRPr="00EA1BF0" w14:paraId="6DF19422" w14:textId="77777777" w:rsidTr="007F25CA">
        <w:trPr>
          <w:tblHeader/>
          <w:tblCellSpacing w:w="15" w:type="dxa"/>
        </w:trPr>
        <w:tc>
          <w:tcPr>
            <w:tcW w:w="220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7F80DD" w14:textId="77777777" w:rsidR="00EA1BF0" w:rsidRPr="00EA1BF0" w:rsidRDefault="00EA1BF0" w:rsidP="00EA1BF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Classe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7F6FCE" w14:textId="77777777" w:rsidR="00EA1BF0" w:rsidRPr="00EA1BF0" w:rsidRDefault="00EA1BF0" w:rsidP="00EA1BF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Atributos</w:t>
            </w:r>
          </w:p>
        </w:tc>
        <w:tc>
          <w:tcPr>
            <w:tcW w:w="392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0F123A6" w14:textId="77777777" w:rsidR="00EA1BF0" w:rsidRPr="00EA1BF0" w:rsidRDefault="00EA1BF0" w:rsidP="00EA1BF0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Métodos</w:t>
            </w:r>
          </w:p>
        </w:tc>
      </w:tr>
      <w:tr w:rsidR="00EA1BF0" w:rsidRPr="00EA1BF0" w14:paraId="425F7C86" w14:textId="77777777" w:rsidTr="007F25CA">
        <w:trPr>
          <w:trHeight w:val="1876"/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CCCDDE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Cinema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029EAE" w14:textId="0ED90A08" w:rsidR="00EA1BF0" w:rsidRPr="00EA1BF0" w:rsidRDefault="00854A2E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t>nome, endereço, contato</w:t>
            </w:r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8E5BAA" w14:textId="55602A91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Adicionar Sala de Cinema, Remover Sala de Cinema, Listar Sessões em Todas as Salas</w:t>
            </w:r>
            <w:r w:rsidR="00854A2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854A2E">
              <w:t xml:space="preserve"> </w:t>
            </w:r>
            <w:proofErr w:type="spellStart"/>
            <w:r w:rsidR="00854A2E">
              <w:t>adicionarSessao</w:t>
            </w:r>
            <w:proofErr w:type="spellEnd"/>
            <w:r w:rsidR="00854A2E">
              <w:t>(</w:t>
            </w:r>
            <w:proofErr w:type="spellStart"/>
            <w:r w:rsidR="00854A2E">
              <w:t>sessao</w:t>
            </w:r>
            <w:proofErr w:type="spellEnd"/>
            <w:r w:rsidR="00854A2E">
              <w:t xml:space="preserve">), </w:t>
            </w:r>
            <w:proofErr w:type="spellStart"/>
            <w:r w:rsidR="00854A2E">
              <w:t>listarSessoes</w:t>
            </w:r>
            <w:proofErr w:type="spellEnd"/>
            <w:r w:rsidR="00854A2E">
              <w:t xml:space="preserve">, </w:t>
            </w:r>
            <w:proofErr w:type="spellStart"/>
            <w:r w:rsidR="00854A2E">
              <w:t>pesquisarFilmePorTitulo</w:t>
            </w:r>
            <w:proofErr w:type="spellEnd"/>
            <w:r w:rsidR="00854A2E">
              <w:t>(</w:t>
            </w:r>
            <w:proofErr w:type="gramStart"/>
            <w:r w:rsidR="00854A2E">
              <w:t>titulo</w:t>
            </w:r>
            <w:proofErr w:type="gramEnd"/>
            <w:r w:rsidR="00854A2E">
              <w:t>)</w:t>
            </w:r>
          </w:p>
        </w:tc>
      </w:tr>
      <w:tr w:rsidR="00EA1BF0" w:rsidRPr="00EA1BF0" w14:paraId="212EC28F" w14:textId="77777777" w:rsidTr="007F25CA">
        <w:trPr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38EC95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Sala de Cinema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D8EA0A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Número da Sala, Capacidade de Assentos, Lista de Sessões</w:t>
            </w:r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9780A2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Adicionar Sessão, Remover Sessão, Listar Sessões Disponíveis</w:t>
            </w:r>
          </w:p>
        </w:tc>
      </w:tr>
      <w:tr w:rsidR="00EA1BF0" w:rsidRPr="00EA1BF0" w14:paraId="37F54931" w14:textId="77777777" w:rsidTr="007F25CA">
        <w:trPr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9EABD98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Sessão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783B4C" w14:textId="34039EE1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Filme, Data e Hora, Preço do Ingresso, Número de Ingressos Disponíveis</w:t>
            </w:r>
            <w:r w:rsidR="00854A2E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="00854A2E">
              <w:t xml:space="preserve"> </w:t>
            </w:r>
            <w:proofErr w:type="spellStart"/>
            <w:r w:rsidR="00854A2E">
              <w:t>genero</w:t>
            </w:r>
            <w:proofErr w:type="spellEnd"/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887AC99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Vender Ingresso, Verificar Disponibilidade de Ingressos, Calcular Receita da Sessão</w:t>
            </w:r>
          </w:p>
        </w:tc>
      </w:tr>
      <w:tr w:rsidR="00A055C4" w:rsidRPr="00EA1BF0" w14:paraId="7C47F20D" w14:textId="77777777" w:rsidTr="007F25CA">
        <w:trPr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2D4B9947" w14:textId="3B4AC1CD" w:rsidR="00A055C4" w:rsidRPr="00EA1BF0" w:rsidRDefault="00A055C4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>
              <w:t>VendaIngresso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4843F5DC" w14:textId="312EF922" w:rsidR="00A055C4" w:rsidRPr="00EA1BF0" w:rsidRDefault="00A055C4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t xml:space="preserve">cliente, </w:t>
            </w:r>
            <w:proofErr w:type="spellStart"/>
            <w:r>
              <w:t>sessao</w:t>
            </w:r>
            <w:proofErr w:type="spellEnd"/>
            <w:r>
              <w:t xml:space="preserve">, </w:t>
            </w:r>
            <w:proofErr w:type="spellStart"/>
            <w:r>
              <w:t>assentosSelecionados</w:t>
            </w:r>
            <w:proofErr w:type="spellEnd"/>
            <w:r>
              <w:t xml:space="preserve">, </w:t>
            </w:r>
            <w:proofErr w:type="spellStart"/>
            <w:r>
              <w:t>precoTotal</w:t>
            </w:r>
            <w:proofErr w:type="spellEnd"/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723BD42F" w14:textId="3B472F7E" w:rsidR="00A055C4" w:rsidRPr="00EA1BF0" w:rsidRDefault="00A055C4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>
              <w:t>emitirIngresso</w:t>
            </w:r>
            <w:proofErr w:type="spellEnd"/>
            <w:r>
              <w:t xml:space="preserve">, </w:t>
            </w:r>
            <w:proofErr w:type="spellStart"/>
            <w:r>
              <w:t>registrarVenda</w:t>
            </w:r>
            <w:proofErr w:type="spellEnd"/>
          </w:p>
        </w:tc>
      </w:tr>
      <w:tr w:rsidR="00EA1BF0" w:rsidRPr="00EA1BF0" w14:paraId="3F91955C" w14:textId="77777777" w:rsidTr="007F25CA">
        <w:trPr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05ADF2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Filme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EF1240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Título, Gênero, Duração, Classificação Indicativa</w:t>
            </w:r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9C0C53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Obter Detalhes do Filme</w:t>
            </w:r>
          </w:p>
        </w:tc>
      </w:tr>
      <w:tr w:rsidR="00EA1BF0" w:rsidRPr="00EA1BF0" w14:paraId="6F4B414C" w14:textId="77777777" w:rsidTr="007F25CA">
        <w:trPr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1BAFA8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Ingresso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2E9393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Número do Ingresso, Preço, Status (vendido, disponível, reservado), Sessão</w:t>
            </w:r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9E05C8C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Reservar Ingresso, Comprar Ingresso, Cancelar Reserva</w:t>
            </w:r>
          </w:p>
        </w:tc>
      </w:tr>
      <w:tr w:rsidR="00EA1BF0" w:rsidRPr="00EA1BF0" w14:paraId="0D3FB4B9" w14:textId="77777777" w:rsidTr="007F25CA">
        <w:trPr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14E3AA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Cliente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6ECFB0" w14:textId="16D0ECBF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>
              <w:t xml:space="preserve">nome, idade, </w:t>
            </w:r>
            <w:proofErr w:type="spellStart"/>
            <w:r>
              <w:t>tipoCliente</w:t>
            </w:r>
            <w:proofErr w:type="spellEnd"/>
            <w:r>
              <w:t xml:space="preserve"> (estudante, idoso, criança, regular)</w:t>
            </w:r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229876" w14:textId="44EB6264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>
              <w:t>fazerPagamento</w:t>
            </w:r>
            <w:proofErr w:type="spellEnd"/>
            <w:r>
              <w:t xml:space="preserve">(valor), </w:t>
            </w:r>
            <w:proofErr w:type="spellStart"/>
            <w:proofErr w:type="gramStart"/>
            <w:r>
              <w:t>reservarAssento</w:t>
            </w:r>
            <w:proofErr w:type="spellEnd"/>
            <w:r>
              <w:t>(</w:t>
            </w:r>
            <w:proofErr w:type="spellStart"/>
            <w:proofErr w:type="gramEnd"/>
            <w:r>
              <w:t>sessao</w:t>
            </w:r>
            <w:proofErr w:type="spellEnd"/>
            <w:r>
              <w:t>, assento)</w:t>
            </w:r>
          </w:p>
        </w:tc>
      </w:tr>
      <w:tr w:rsidR="00EA1BF0" w:rsidRPr="00EA1BF0" w14:paraId="5C82DA6D" w14:textId="77777777" w:rsidTr="007F25CA">
        <w:trPr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04C61E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Pagamento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314D7B" w14:textId="5D5A674B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Valor Total, Método de Pagamento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r>
              <w:t>informações de pagamento</w:t>
            </w:r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7646B2" w14:textId="09EA3741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Processar Pagamento, Gerar Recibo</w:t>
            </w: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 xml:space="preserve">, </w:t>
            </w:r>
            <w:r>
              <w:t>calcular desconto(</w:t>
            </w:r>
            <w:proofErr w:type="spellStart"/>
            <w:r>
              <w:t>tipoCliente</w:t>
            </w:r>
            <w:proofErr w:type="spellEnd"/>
            <w:r>
              <w:t>)</w:t>
            </w:r>
          </w:p>
        </w:tc>
      </w:tr>
      <w:tr w:rsidR="00EA1BF0" w:rsidRPr="00EA1BF0" w14:paraId="792C8D00" w14:textId="77777777" w:rsidTr="007F25CA">
        <w:trPr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BD5A38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lastRenderedPageBreak/>
              <w:t>Carrinho de Compras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3B089C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Lista de Ingressos no Carrinho</w:t>
            </w:r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1C622AA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Adicionar Ingresso ao Carrinho, Remover Ingresso do Carrinho, Calcular Total do Carrinho</w:t>
            </w:r>
          </w:p>
        </w:tc>
      </w:tr>
      <w:tr w:rsidR="00EA1BF0" w:rsidRPr="00EA1BF0" w14:paraId="0A3F0BFD" w14:textId="77777777" w:rsidTr="007F25CA">
        <w:trPr>
          <w:tblCellSpacing w:w="15" w:type="dxa"/>
        </w:trPr>
        <w:tc>
          <w:tcPr>
            <w:tcW w:w="220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2A3083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Notificação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93E0A4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Tipo de Notificação, Destinatário, Conteúdo da Notificação</w:t>
            </w:r>
          </w:p>
        </w:tc>
        <w:tc>
          <w:tcPr>
            <w:tcW w:w="39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1DBF42" w14:textId="77777777" w:rsidR="00EA1BF0" w:rsidRPr="00EA1BF0" w:rsidRDefault="00EA1BF0" w:rsidP="00EA1BF0">
            <w:pPr>
              <w:spacing w:before="480" w:after="48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</w:pPr>
            <w:r w:rsidRPr="00EA1BF0">
              <w:rPr>
                <w:rFonts w:ascii="Segoe UI" w:eastAsia="Times New Roman" w:hAnsi="Segoe UI" w:cs="Segoe UI"/>
                <w:color w:val="000000" w:themeColor="text1"/>
                <w:kern w:val="0"/>
                <w:sz w:val="21"/>
                <w:szCs w:val="21"/>
                <w:lang w:eastAsia="pt-BR"/>
                <w14:ligatures w14:val="none"/>
              </w:rPr>
              <w:t>Enviar Notificação</w:t>
            </w:r>
          </w:p>
        </w:tc>
      </w:tr>
    </w:tbl>
    <w:p w14:paraId="7D56A7A7" w14:textId="5BDC24E0" w:rsidR="003B3668" w:rsidRPr="00EA1BF0" w:rsidRDefault="003B3668" w:rsidP="00EA1BF0"/>
    <w:sectPr w:rsidR="003B3668" w:rsidRPr="00EA1BF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0DF5" w14:textId="77777777" w:rsidR="00AF4B80" w:rsidRDefault="00AF4B80" w:rsidP="00AF4B80">
      <w:pPr>
        <w:spacing w:after="0" w:line="240" w:lineRule="auto"/>
      </w:pPr>
      <w:r>
        <w:separator/>
      </w:r>
    </w:p>
  </w:endnote>
  <w:endnote w:type="continuationSeparator" w:id="0">
    <w:p w14:paraId="2B85D25E" w14:textId="77777777" w:rsidR="00AF4B80" w:rsidRDefault="00AF4B80" w:rsidP="00AF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F45B" w14:textId="77777777" w:rsidR="00AF4B80" w:rsidRDefault="00AF4B80" w:rsidP="00AF4B80">
      <w:pPr>
        <w:spacing w:after="0" w:line="240" w:lineRule="auto"/>
      </w:pPr>
      <w:r>
        <w:separator/>
      </w:r>
    </w:p>
  </w:footnote>
  <w:footnote w:type="continuationSeparator" w:id="0">
    <w:p w14:paraId="360D9ECE" w14:textId="77777777" w:rsidR="00AF4B80" w:rsidRDefault="00AF4B80" w:rsidP="00AF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5D18" w14:textId="3FC9CDC8" w:rsidR="007F25CA" w:rsidRDefault="007F25CA" w:rsidP="001D4658">
    <w:pPr>
      <w:pStyle w:val="Ttulo1"/>
      <w:jc w:val="center"/>
    </w:pPr>
    <w:r>
      <w:rPr>
        <w:noProof/>
      </w:rPr>
      <w:drawing>
        <wp:inline distT="0" distB="0" distL="0" distR="0" wp14:anchorId="5FAC67A0" wp14:editId="23F31719">
          <wp:extent cx="2790825" cy="1638300"/>
          <wp:effectExtent l="0" t="0" r="9525" b="0"/>
          <wp:docPr id="560547293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0547293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0825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8DC2D2" w14:textId="77777777" w:rsidR="007F25CA" w:rsidRDefault="007F25CA" w:rsidP="007F25CA"/>
  <w:p w14:paraId="5B0C2F8D" w14:textId="77777777" w:rsidR="007F25CA" w:rsidRDefault="007F25CA" w:rsidP="007F25CA"/>
  <w:p w14:paraId="0E158BAD" w14:textId="77777777" w:rsidR="007F25CA" w:rsidRDefault="007F25CA" w:rsidP="007F25CA"/>
  <w:p w14:paraId="623364C0" w14:textId="77777777" w:rsidR="007F25CA" w:rsidRPr="007F25CA" w:rsidRDefault="007F25CA" w:rsidP="007F25CA"/>
  <w:p w14:paraId="2EB5B618" w14:textId="75997F81" w:rsidR="00AF4B80" w:rsidRDefault="00597A17" w:rsidP="001D4658">
    <w:pPr>
      <w:pStyle w:val="Ttulo1"/>
      <w:jc w:val="center"/>
    </w:pPr>
    <w:r>
      <w:t>Pedro Paulo da Silveira Chaves</w:t>
    </w:r>
  </w:p>
  <w:p w14:paraId="1EB83F51" w14:textId="23C66FE2" w:rsidR="001D4658" w:rsidRPr="001D4658" w:rsidRDefault="001D4658" w:rsidP="001D4658">
    <w:pPr>
      <w:pStyle w:val="Ttulo2"/>
      <w:jc w:val="center"/>
    </w:pPr>
    <w:r>
      <w:t>Turma A período da manhã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F0"/>
    <w:rsid w:val="001D4658"/>
    <w:rsid w:val="00384291"/>
    <w:rsid w:val="003B3668"/>
    <w:rsid w:val="00597A17"/>
    <w:rsid w:val="007F25CA"/>
    <w:rsid w:val="00854A2E"/>
    <w:rsid w:val="009C2367"/>
    <w:rsid w:val="00A055C4"/>
    <w:rsid w:val="00AF4B80"/>
    <w:rsid w:val="00EA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2E467C"/>
  <w15:chartTrackingRefBased/>
  <w15:docId w15:val="{C60402F9-53C9-4F9C-B7C0-3C894ABE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7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4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A1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F4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4B80"/>
  </w:style>
  <w:style w:type="paragraph" w:styleId="Rodap">
    <w:name w:val="footer"/>
    <w:basedOn w:val="Normal"/>
    <w:link w:val="RodapChar"/>
    <w:uiPriority w:val="99"/>
    <w:unhideWhenUsed/>
    <w:rsid w:val="00AF4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4B80"/>
  </w:style>
  <w:style w:type="character" w:customStyle="1" w:styleId="Ttulo1Char">
    <w:name w:val="Título 1 Char"/>
    <w:basedOn w:val="Fontepargpadro"/>
    <w:link w:val="Ttulo1"/>
    <w:uiPriority w:val="9"/>
    <w:rsid w:val="00597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D4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b33a97-58fd-4244-88e5-5e7334d522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28F4D737E814C8FE734B723C9FB8D" ma:contentTypeVersion="11" ma:contentTypeDescription="Crie um novo documento." ma:contentTypeScope="" ma:versionID="d332387f5a0a1e6aaec0ac5d58fea172">
  <xsd:schema xmlns:xsd="http://www.w3.org/2001/XMLSchema" xmlns:xs="http://www.w3.org/2001/XMLSchema" xmlns:p="http://schemas.microsoft.com/office/2006/metadata/properties" xmlns:ns3="cbb33a97-58fd-4244-88e5-5e7334d522c4" xmlns:ns4="c8afea28-05e5-4d43-b0a8-b09783e65b35" targetNamespace="http://schemas.microsoft.com/office/2006/metadata/properties" ma:root="true" ma:fieldsID="0412e9569a9a56f32865322d67620e64" ns3:_="" ns4:_="">
    <xsd:import namespace="cbb33a97-58fd-4244-88e5-5e7334d522c4"/>
    <xsd:import namespace="c8afea28-05e5-4d43-b0a8-b09783e65b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33a97-58fd-4244-88e5-5e7334d52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ea28-05e5-4d43-b0a8-b09783e6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D614FB-4905-43D7-ABCB-FD1BF3E8A1E2}">
  <ds:schemaRefs>
    <ds:schemaRef ds:uri="c8afea28-05e5-4d43-b0a8-b09783e65b35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cbb33a97-58fd-4244-88e5-5e7334d522c4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169C22E-B1A1-4C50-AFC6-CB09742D75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B3F1B-1EE9-4125-A952-2AB387019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33a97-58fd-4244-88e5-5e7334d522c4"/>
    <ds:schemaRef ds:uri="c8afea28-05e5-4d43-b0a8-b09783e65b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DA SILVEIRA CHAVES</dc:creator>
  <cp:keywords/>
  <dc:description/>
  <cp:lastModifiedBy>PEDRO PAULO DA SILVEIRA CHAVES</cp:lastModifiedBy>
  <cp:revision>2</cp:revision>
  <dcterms:created xsi:type="dcterms:W3CDTF">2023-08-25T11:35:00Z</dcterms:created>
  <dcterms:modified xsi:type="dcterms:W3CDTF">2023-08-25T11:35:00Z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0x010100E8C28F4D737E814C8FE734B723C9FB8D</vt:lpwstr>
  </property>
</Properties>
</file>