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65AFE" w14:textId="7CF972D4" w:rsidR="008B68B3" w:rsidRPr="008B68B3" w:rsidRDefault="008B68B3" w:rsidP="008B68B3">
      <w:pPr>
        <w:spacing w:after="160"/>
        <w:rPr>
          <w:rFonts w:ascii="Times New Roman" w:hAnsi="Times New Roman" w:cs="Times New Roman"/>
          <w:b/>
          <w:bCs/>
          <w:sz w:val="28"/>
          <w:szCs w:val="28"/>
        </w:rPr>
      </w:pPr>
      <w:r w:rsidRPr="008B68B3">
        <w:rPr>
          <w:rFonts w:ascii="Times New Roman" w:hAnsi="Times New Roman" w:cs="Times New Roman"/>
          <w:b/>
          <w:bCs/>
          <w:sz w:val="28"/>
          <w:szCs w:val="28"/>
        </w:rPr>
        <w:t>Full Paper Title</w:t>
      </w:r>
    </w:p>
    <w:p w14:paraId="76E72CE2" w14:textId="20179A79" w:rsidR="008B68B3" w:rsidRPr="008B68B3" w:rsidRDefault="008B68B3" w:rsidP="008B68B3">
      <w:pPr>
        <w:spacing w:after="160"/>
        <w:rPr>
          <w:rFonts w:ascii="Times New Roman" w:hAnsi="Times New Roman" w:cs="Times New Roman"/>
          <w:b/>
          <w:bCs/>
          <w:sz w:val="24"/>
          <w:szCs w:val="24"/>
          <w:vertAlign w:val="superscript"/>
        </w:rPr>
      </w:pPr>
      <w:r w:rsidRPr="00445F8E">
        <w:rPr>
          <w:rFonts w:ascii="Times New Roman" w:hAnsi="Times New Roman" w:cs="Times New Roman"/>
          <w:b/>
          <w:bCs/>
          <w:sz w:val="24"/>
          <w:szCs w:val="24"/>
        </w:rPr>
        <w:t>Name Surname</w:t>
      </w:r>
      <w:r w:rsidRPr="00445F8E">
        <w:rPr>
          <w:rFonts w:ascii="Times New Roman" w:hAnsi="Times New Roman" w:cs="Times New Roman"/>
          <w:b/>
          <w:bCs/>
          <w:sz w:val="24"/>
          <w:szCs w:val="24"/>
          <w:vertAlign w:val="superscript"/>
        </w:rPr>
        <w:t>1</w:t>
      </w:r>
      <w:r w:rsidRPr="008B68B3">
        <w:rPr>
          <w:rFonts w:ascii="Times New Roman" w:hAnsi="Times New Roman" w:cs="Times New Roman"/>
          <w:b/>
          <w:bCs/>
          <w:sz w:val="24"/>
          <w:szCs w:val="24"/>
        </w:rPr>
        <w:t>, Name Surname</w:t>
      </w:r>
      <w:r w:rsidRPr="008B68B3">
        <w:rPr>
          <w:rFonts w:ascii="Times New Roman" w:hAnsi="Times New Roman" w:cs="Times New Roman"/>
          <w:b/>
          <w:bCs/>
          <w:sz w:val="24"/>
          <w:szCs w:val="24"/>
          <w:vertAlign w:val="superscript"/>
        </w:rPr>
        <w:t>2</w:t>
      </w:r>
      <w:r w:rsidRPr="008B68B3">
        <w:rPr>
          <w:rFonts w:ascii="Times New Roman" w:hAnsi="Times New Roman" w:cs="Times New Roman"/>
          <w:b/>
          <w:bCs/>
          <w:sz w:val="24"/>
          <w:szCs w:val="24"/>
        </w:rPr>
        <w:t>, Name Surname</w:t>
      </w:r>
      <w:r w:rsidRPr="008B68B3">
        <w:rPr>
          <w:rFonts w:ascii="Times New Roman" w:hAnsi="Times New Roman" w:cs="Times New Roman"/>
          <w:b/>
          <w:bCs/>
          <w:sz w:val="24"/>
          <w:szCs w:val="24"/>
          <w:vertAlign w:val="superscript"/>
        </w:rPr>
        <w:t>3</w:t>
      </w:r>
      <w:r>
        <w:rPr>
          <w:rFonts w:ascii="Times New Roman" w:hAnsi="Times New Roman" w:cs="Times New Roman"/>
          <w:b/>
          <w:bCs/>
          <w:sz w:val="24"/>
          <w:szCs w:val="24"/>
          <w:vertAlign w:val="superscript"/>
        </w:rPr>
        <w:t>,*</w:t>
      </w:r>
    </w:p>
    <w:p w14:paraId="1D07DEB0" w14:textId="199E8210" w:rsidR="008B68B3" w:rsidRPr="00445F8E" w:rsidRDefault="008B68B3" w:rsidP="008B68B3">
      <w:pPr>
        <w:tabs>
          <w:tab w:val="left" w:pos="168"/>
        </w:tabs>
        <w:ind w:left="168" w:hanging="168"/>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1</w:t>
      </w:r>
      <w:r w:rsidRPr="00445F8E">
        <w:rPr>
          <w:rFonts w:ascii="Times New Roman" w:hAnsi="Times New Roman" w:cs="Times New Roman"/>
          <w:sz w:val="21"/>
          <w:szCs w:val="21"/>
        </w:rPr>
        <w:t xml:space="preserve"> </w:t>
      </w:r>
      <w:r w:rsidRPr="00445F8E">
        <w:rPr>
          <w:rFonts w:ascii="Times New Roman" w:hAnsi="Times New Roman" w:cs="Times New Roman"/>
          <w:sz w:val="21"/>
          <w:szCs w:val="21"/>
        </w:rPr>
        <w:tab/>
        <w:t>Department of Chemical Engineering, Faculty of Engineering, Khon Kaen University, Khon Kaen 40002, Thailand</w:t>
      </w:r>
    </w:p>
    <w:p w14:paraId="70F05396" w14:textId="1F59D715" w:rsidR="008B68B3" w:rsidRPr="00445F8E" w:rsidRDefault="008B68B3" w:rsidP="008B68B3">
      <w:pPr>
        <w:tabs>
          <w:tab w:val="left" w:pos="168"/>
        </w:tabs>
        <w:ind w:left="168" w:hanging="168"/>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2</w:t>
      </w:r>
      <w:r w:rsidRPr="00445F8E">
        <w:rPr>
          <w:rFonts w:ascii="Times New Roman" w:hAnsi="Times New Roman" w:cs="Times New Roman"/>
          <w:sz w:val="21"/>
          <w:szCs w:val="21"/>
          <w:vertAlign w:val="superscript"/>
        </w:rPr>
        <w:tab/>
      </w:r>
      <w:r w:rsidRPr="00445F8E">
        <w:rPr>
          <w:rFonts w:ascii="Times New Roman" w:hAnsi="Times New Roman" w:cs="Times New Roman"/>
          <w:sz w:val="21"/>
          <w:szCs w:val="21"/>
        </w:rPr>
        <w:t>Chemical Kinetics and Applied Catalysis Laboratory, Faculty of Engineering, Khon Kaen University, Khon Kaen 40002, Thailand</w:t>
      </w:r>
    </w:p>
    <w:p w14:paraId="7298931F" w14:textId="13DAE044" w:rsidR="008B68B3" w:rsidRPr="00445F8E" w:rsidRDefault="008B68B3" w:rsidP="008B68B3">
      <w:pPr>
        <w:tabs>
          <w:tab w:val="left" w:pos="168"/>
        </w:tabs>
        <w:ind w:left="170" w:hanging="170"/>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3</w:t>
      </w:r>
      <w:r w:rsidRPr="00445F8E">
        <w:rPr>
          <w:rFonts w:ascii="Times New Roman" w:hAnsi="Times New Roman" w:cs="Times New Roman"/>
          <w:sz w:val="21"/>
          <w:szCs w:val="21"/>
          <w:vertAlign w:val="superscript"/>
        </w:rPr>
        <w:tab/>
      </w:r>
      <w:r w:rsidRPr="00445F8E">
        <w:rPr>
          <w:rFonts w:ascii="Times New Roman" w:hAnsi="Times New Roman" w:cs="Times New Roman"/>
          <w:sz w:val="21"/>
          <w:szCs w:val="21"/>
        </w:rPr>
        <w:t>Research Center for Environmental and Hazardous Substance Management (EHSM), Khon Kaen University, Khon Kaen 40002, Thailand</w:t>
      </w:r>
    </w:p>
    <w:p w14:paraId="4EC68F3A" w14:textId="7BB64F1F" w:rsidR="008B68B3" w:rsidRPr="00445F8E" w:rsidRDefault="008B68B3" w:rsidP="008B68B3">
      <w:pPr>
        <w:tabs>
          <w:tab w:val="left" w:pos="168"/>
        </w:tabs>
        <w:spacing w:after="240"/>
        <w:ind w:left="170" w:hanging="170"/>
        <w:jc w:val="thaiDistribute"/>
        <w:rPr>
          <w:rFonts w:ascii="Times New Roman" w:hAnsi="Times New Roman" w:cs="Times New Roman"/>
          <w:sz w:val="21"/>
          <w:szCs w:val="21"/>
        </w:rPr>
      </w:pPr>
      <w:r w:rsidRPr="00445F8E">
        <w:rPr>
          <w:rFonts w:ascii="Times New Roman" w:hAnsi="Times New Roman" w:cs="Times New Roman"/>
          <w:sz w:val="21"/>
          <w:szCs w:val="21"/>
          <w:vertAlign w:val="superscript"/>
        </w:rPr>
        <w:t>*</w:t>
      </w:r>
      <w:r w:rsidRPr="00445F8E">
        <w:rPr>
          <w:rFonts w:ascii="Times New Roman" w:hAnsi="Times New Roman" w:cs="Times New Roman"/>
          <w:sz w:val="21"/>
          <w:szCs w:val="21"/>
        </w:rPr>
        <w:tab/>
        <w:t xml:space="preserve">Corresponding author: </w:t>
      </w:r>
      <w:r w:rsidR="00445F8E" w:rsidRPr="00445F8E">
        <w:rPr>
          <w:rFonts w:ascii="Times New Roman" w:hAnsi="Times New Roman" w:cs="Times New Roman"/>
          <w:sz w:val="21"/>
          <w:szCs w:val="21"/>
        </w:rPr>
        <w:t>tiche2025</w:t>
      </w:r>
      <w:r w:rsidRPr="00445F8E">
        <w:rPr>
          <w:rFonts w:ascii="Times New Roman" w:hAnsi="Times New Roman" w:cs="Times New Roman"/>
          <w:sz w:val="21"/>
          <w:szCs w:val="21"/>
        </w:rPr>
        <w:t>@</w:t>
      </w:r>
      <w:r w:rsidR="00445F8E" w:rsidRPr="00445F8E">
        <w:rPr>
          <w:rFonts w:ascii="Times New Roman" w:hAnsi="Times New Roman" w:cs="Times New Roman"/>
          <w:sz w:val="21"/>
          <w:szCs w:val="21"/>
        </w:rPr>
        <w:t>gmail.com</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29"/>
      </w:tblGrid>
      <w:tr w:rsidR="008B68B3" w14:paraId="674840AD" w14:textId="77777777" w:rsidTr="008B68B3">
        <w:trPr>
          <w:trHeight w:val="20"/>
        </w:trPr>
        <w:tc>
          <w:tcPr>
            <w:tcW w:w="9629" w:type="dxa"/>
          </w:tcPr>
          <w:p w14:paraId="3A3390D6" w14:textId="439A39D5" w:rsidR="008B68B3" w:rsidRPr="008B68B3" w:rsidRDefault="008B68B3" w:rsidP="008B68B3">
            <w:pPr>
              <w:tabs>
                <w:tab w:val="left" w:pos="168"/>
              </w:tabs>
              <w:jc w:val="thaiDistribute"/>
              <w:rPr>
                <w:rFonts w:ascii="Times New Roman" w:hAnsi="Times New Roman" w:cs="Times New Roman"/>
                <w:sz w:val="2"/>
                <w:szCs w:val="2"/>
              </w:rPr>
            </w:pPr>
          </w:p>
        </w:tc>
      </w:tr>
    </w:tbl>
    <w:p w14:paraId="09982B33" w14:textId="7D02E1AD" w:rsidR="008B68B3" w:rsidRDefault="008B68B3" w:rsidP="008B68B3">
      <w:pPr>
        <w:tabs>
          <w:tab w:val="left" w:pos="168"/>
        </w:tabs>
        <w:jc w:val="thaiDistribute"/>
        <w:rPr>
          <w:rFonts w:ascii="Times New Roman" w:hAnsi="Times New Roman" w:cs="Times New Roman"/>
          <w:sz w:val="22"/>
          <w:szCs w:val="22"/>
        </w:rPr>
        <w:sectPr w:rsidR="008B68B3" w:rsidSect="00B24CA1">
          <w:headerReference w:type="default" r:id="rId8"/>
          <w:footerReference w:type="default" r:id="rId9"/>
          <w:pgSz w:w="11907" w:h="16840" w:code="9"/>
          <w:pgMar w:top="1134" w:right="1134" w:bottom="1134" w:left="1134" w:header="720" w:footer="567" w:gutter="0"/>
          <w:cols w:space="720"/>
          <w:docGrid w:linePitch="435"/>
        </w:sectPr>
      </w:pPr>
    </w:p>
    <w:p w14:paraId="41B0683E" w14:textId="4A168A45" w:rsidR="008B68B3" w:rsidRPr="008B68B3" w:rsidRDefault="008B68B3" w:rsidP="008B68B3">
      <w:pPr>
        <w:spacing w:after="120"/>
        <w:jc w:val="center"/>
        <w:rPr>
          <w:rFonts w:ascii="Times New Roman" w:hAnsi="Times New Roman" w:cs="Times New Roman"/>
          <w:b/>
          <w:bCs/>
          <w:sz w:val="24"/>
          <w:szCs w:val="24"/>
        </w:rPr>
      </w:pPr>
      <w:r w:rsidRPr="008B68B3">
        <w:rPr>
          <w:rFonts w:ascii="Times New Roman" w:hAnsi="Times New Roman" w:cs="Times New Roman"/>
          <w:b/>
          <w:bCs/>
          <w:sz w:val="24"/>
          <w:szCs w:val="24"/>
        </w:rPr>
        <w:t>ABSTRACT</w:t>
      </w:r>
    </w:p>
    <w:p w14:paraId="12B09AFE" w14:textId="5A8653E1" w:rsidR="008B68B3" w:rsidRPr="008B68B3" w:rsidRDefault="00865F44" w:rsidP="00533AA2">
      <w:pPr>
        <w:spacing w:after="120"/>
        <w:jc w:val="thaiDistribute"/>
        <w:rPr>
          <w:rFonts w:ascii="Times New Roman" w:hAnsi="Times New Roman" w:cs="Times New Roman"/>
          <w:sz w:val="21"/>
          <w:szCs w:val="21"/>
        </w:rPr>
      </w:pPr>
      <w:r w:rsidRPr="00865F44">
        <w:rPr>
          <w:rFonts w:ascii="Times New Roman" w:hAnsi="Times New Roman" w:cs="Times New Roman"/>
          <w:sz w:val="21"/>
          <w:szCs w:val="21"/>
        </w:rPr>
        <w:t>A concise and factual abstract is required</w:t>
      </w:r>
      <w:r w:rsidR="008F0FD3">
        <w:rPr>
          <w:rFonts w:ascii="Times New Roman" w:hAnsi="Times New Roman" w:cs="Times New Roman"/>
          <w:sz w:val="21"/>
          <w:szCs w:val="21"/>
        </w:rPr>
        <w:t xml:space="preserve"> with an</w:t>
      </w:r>
      <w:r w:rsidRPr="00865F44">
        <w:rPr>
          <w:rFonts w:ascii="Times New Roman" w:hAnsi="Times New Roman" w:cs="Times New Roman"/>
          <w:sz w:val="21"/>
          <w:szCs w:val="21"/>
        </w:rPr>
        <w:t xml:space="preserve"> approximate maximum of 250 words should be observed. The abstract should state briefly the purpose of the research, the principal results and major conclusions. An abstract is often presented separately from the article, so it must be able to stand alone. For this reason, </w:t>
      </w:r>
      <w:r w:rsidR="008F0FD3">
        <w:rPr>
          <w:rFonts w:ascii="Times New Roman" w:hAnsi="Times New Roman" w:cs="Times New Roman"/>
          <w:sz w:val="21"/>
          <w:szCs w:val="21"/>
        </w:rPr>
        <w:t>r</w:t>
      </w:r>
      <w:r w:rsidRPr="00865F44">
        <w:rPr>
          <w:rFonts w:ascii="Times New Roman" w:hAnsi="Times New Roman" w:cs="Times New Roman"/>
          <w:sz w:val="21"/>
          <w:szCs w:val="21"/>
        </w:rPr>
        <w:t>eferences should be avoided, but if essential, then cite the author(s) and year(s). Also, non-standard or uncommon abbreviations should be avoided, but if essential they must be defined at their first mention in the abstract itself</w:t>
      </w:r>
      <w:r w:rsidR="008F0FD3">
        <w:rPr>
          <w:rFonts w:ascii="Times New Roman" w:hAnsi="Times New Roman" w:cs="Times New Roman"/>
          <w:sz w:val="21"/>
          <w:szCs w:val="21"/>
        </w:rPr>
        <w:t>.</w:t>
      </w:r>
      <w:r w:rsidR="00445F8E" w:rsidRPr="00445F8E">
        <w:t xml:space="preserve"> </w:t>
      </w:r>
      <w:r w:rsidR="00445F8E" w:rsidRPr="00445F8E">
        <w:rPr>
          <w:rFonts w:ascii="Times New Roman" w:hAnsi="Times New Roman" w:cs="Times New Roman"/>
          <w:sz w:val="21"/>
          <w:szCs w:val="21"/>
        </w:rPr>
        <w:t>The main body of the abstract should be written in Times New Roman, 10.5 pt, and single-spaced.</w:t>
      </w:r>
    </w:p>
    <w:p w14:paraId="21A8E504" w14:textId="2CD927B4" w:rsidR="008B68B3" w:rsidRPr="008B68B3" w:rsidRDefault="008B68B3" w:rsidP="008B68B3">
      <w:pPr>
        <w:spacing w:after="300"/>
        <w:jc w:val="thaiDistribute"/>
        <w:rPr>
          <w:rFonts w:ascii="Times New Roman" w:hAnsi="Times New Roman" w:cs="Times New Roman"/>
          <w:sz w:val="21"/>
          <w:szCs w:val="21"/>
        </w:rPr>
        <w:sectPr w:rsidR="008B68B3" w:rsidRPr="008B68B3" w:rsidSect="00BB0E05">
          <w:type w:val="continuous"/>
          <w:pgSz w:w="11907" w:h="16840" w:code="9"/>
          <w:pgMar w:top="2268" w:right="2268" w:bottom="2268" w:left="2268" w:header="720" w:footer="0" w:gutter="0"/>
          <w:cols w:space="720"/>
          <w:docGrid w:linePitch="360"/>
        </w:sectPr>
      </w:pPr>
      <w:r w:rsidRPr="008B68B3">
        <w:rPr>
          <w:rFonts w:ascii="Times New Roman" w:hAnsi="Times New Roman" w:cs="Times New Roman"/>
          <w:b/>
          <w:bCs/>
          <w:sz w:val="21"/>
          <w:szCs w:val="21"/>
        </w:rPr>
        <w:t>Keywords:</w:t>
      </w:r>
      <w:r w:rsidRPr="008B68B3">
        <w:rPr>
          <w:rFonts w:ascii="Times New Roman" w:hAnsi="Times New Roman" w:cs="Times New Roman"/>
          <w:sz w:val="21"/>
          <w:szCs w:val="21"/>
        </w:rPr>
        <w:t xml:space="preserve">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1;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2;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3; Keyword</w:t>
      </w:r>
      <w:r w:rsidR="008F0FD3">
        <w:rPr>
          <w:rFonts w:ascii="Times New Roman" w:hAnsi="Times New Roman" w:cs="Times New Roman"/>
          <w:sz w:val="21"/>
          <w:szCs w:val="21"/>
        </w:rPr>
        <w:t xml:space="preserve"> </w:t>
      </w:r>
      <w:r w:rsidRPr="008B68B3">
        <w:rPr>
          <w:rFonts w:ascii="Times New Roman" w:hAnsi="Times New Roman" w:cs="Times New Roman"/>
          <w:sz w:val="21"/>
          <w:szCs w:val="21"/>
        </w:rPr>
        <w:t xml:space="preserve">4; Others (The keyword should be </w:t>
      </w:r>
      <w:r w:rsidR="008F0FD3">
        <w:rPr>
          <w:rFonts w:ascii="Times New Roman" w:hAnsi="Times New Roman" w:cs="Times New Roman"/>
          <w:sz w:val="21"/>
          <w:szCs w:val="21"/>
        </w:rPr>
        <w:t>five</w:t>
      </w:r>
      <w:r w:rsidRPr="008B68B3">
        <w:rPr>
          <w:rFonts w:ascii="Times New Roman" w:hAnsi="Times New Roman" w:cs="Times New Roman"/>
          <w:sz w:val="21"/>
          <w:szCs w:val="21"/>
        </w:rPr>
        <w:t xml:space="preserve"> of maximum)</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29"/>
      </w:tblGrid>
      <w:tr w:rsidR="008B68B3" w14:paraId="5E2667CF" w14:textId="77777777" w:rsidTr="003C4CB5">
        <w:trPr>
          <w:trHeight w:val="20"/>
        </w:trPr>
        <w:tc>
          <w:tcPr>
            <w:tcW w:w="9629" w:type="dxa"/>
          </w:tcPr>
          <w:p w14:paraId="68F6C668" w14:textId="77777777" w:rsidR="008B68B3" w:rsidRPr="008B68B3" w:rsidRDefault="008B68B3" w:rsidP="003C4CB5">
            <w:pPr>
              <w:tabs>
                <w:tab w:val="left" w:pos="168"/>
              </w:tabs>
              <w:jc w:val="thaiDistribute"/>
              <w:rPr>
                <w:rFonts w:ascii="Times New Roman" w:hAnsi="Times New Roman" w:cs="Times New Roman"/>
                <w:sz w:val="2"/>
                <w:szCs w:val="2"/>
              </w:rPr>
            </w:pPr>
          </w:p>
        </w:tc>
      </w:tr>
    </w:tbl>
    <w:p w14:paraId="02695CD9" w14:textId="77777777" w:rsidR="008B68B3" w:rsidRDefault="008B68B3" w:rsidP="008B68B3">
      <w:pPr>
        <w:tabs>
          <w:tab w:val="left" w:pos="168"/>
        </w:tabs>
        <w:jc w:val="thaiDistribute"/>
        <w:rPr>
          <w:rFonts w:ascii="Times New Roman" w:hAnsi="Times New Roman" w:cs="Times New Roman"/>
          <w:sz w:val="22"/>
          <w:szCs w:val="22"/>
        </w:rPr>
        <w:sectPr w:rsidR="008B68B3" w:rsidSect="008B68B3">
          <w:type w:val="continuous"/>
          <w:pgSz w:w="11907" w:h="16840" w:code="9"/>
          <w:pgMar w:top="1134" w:right="1134" w:bottom="1134" w:left="1134" w:header="720" w:footer="720" w:gutter="0"/>
          <w:cols w:space="720"/>
          <w:docGrid w:linePitch="360"/>
        </w:sectPr>
      </w:pPr>
    </w:p>
    <w:p w14:paraId="7996DC0A" w14:textId="7BA72422" w:rsidR="008B68B3" w:rsidRPr="008B68B3" w:rsidRDefault="008B68B3" w:rsidP="008B68B3">
      <w:pPr>
        <w:spacing w:after="120"/>
        <w:rPr>
          <w:rFonts w:ascii="Times New Roman" w:hAnsi="Times New Roman" w:cs="Times New Roman"/>
          <w:b/>
          <w:bCs/>
          <w:sz w:val="24"/>
          <w:szCs w:val="24"/>
        </w:rPr>
      </w:pPr>
      <w:r>
        <w:rPr>
          <w:rFonts w:ascii="Times New Roman" w:hAnsi="Times New Roman" w:cs="Times New Roman"/>
          <w:b/>
          <w:bCs/>
          <w:sz w:val="24"/>
          <w:szCs w:val="24"/>
        </w:rPr>
        <w:t xml:space="preserve">1. </w:t>
      </w:r>
      <w:r w:rsidRPr="008B68B3">
        <w:rPr>
          <w:rFonts w:ascii="Times New Roman" w:hAnsi="Times New Roman" w:cs="Times New Roman"/>
          <w:b/>
          <w:bCs/>
          <w:sz w:val="24"/>
          <w:szCs w:val="24"/>
        </w:rPr>
        <w:t>INTRODUCTION</w:t>
      </w:r>
    </w:p>
    <w:p w14:paraId="462D9758" w14:textId="302A480D" w:rsidR="008B68B3" w:rsidRDefault="008B68B3" w:rsidP="008B68B3">
      <w:pPr>
        <w:tabs>
          <w:tab w:val="left" w:pos="340"/>
        </w:tabs>
        <w:jc w:val="thaiDistribute"/>
        <w:rPr>
          <w:rFonts w:ascii="Times New Roman" w:hAnsi="Times New Roman" w:cs="Times New Roman"/>
          <w:sz w:val="21"/>
          <w:szCs w:val="21"/>
        </w:rPr>
      </w:pPr>
      <w:r>
        <w:rPr>
          <w:rFonts w:ascii="Times New Roman" w:hAnsi="Times New Roman" w:cs="Times New Roman"/>
          <w:sz w:val="21"/>
          <w:szCs w:val="21"/>
        </w:rPr>
        <w:tab/>
      </w:r>
      <w:r w:rsidR="00845DFE" w:rsidRPr="00845DFE">
        <w:rPr>
          <w:rFonts w:ascii="Times New Roman" w:hAnsi="Times New Roman" w:cs="Times New Roman"/>
          <w:sz w:val="21"/>
          <w:szCs w:val="21"/>
        </w:rPr>
        <w:t>The introduction should provide a brief overview of the research topic, its importance, and the study</w:t>
      </w:r>
      <w:r w:rsidR="00845DFE">
        <w:rPr>
          <w:rFonts w:ascii="Times New Roman" w:hAnsi="Times New Roman" w:cs="Times New Roman"/>
          <w:sz w:val="21"/>
          <w:szCs w:val="21"/>
        </w:rPr>
        <w:t>’</w:t>
      </w:r>
      <w:r w:rsidR="00845DFE" w:rsidRPr="00845DFE">
        <w:rPr>
          <w:rFonts w:ascii="Times New Roman" w:hAnsi="Times New Roman" w:cs="Times New Roman"/>
          <w:sz w:val="21"/>
          <w:szCs w:val="21"/>
        </w:rPr>
        <w:t>s context. Begin with the broad research area and narrow down to the specific problem or question. Explain the study's significance and its relevance to the field. Review key background information and previous research to set the foundation. State the research goals or hypotheses clearly, and briefly outline the paper's structure to guide the reader. Use Times New Roman font, 10.5 point, with single row spacing.</w:t>
      </w:r>
    </w:p>
    <w:p w14:paraId="44766A7E" w14:textId="093F3232" w:rsidR="008B68B3" w:rsidRPr="008B68B3" w:rsidRDefault="008B68B3" w:rsidP="008B68B3">
      <w:pPr>
        <w:spacing w:before="180" w:after="120"/>
        <w:rPr>
          <w:rFonts w:ascii="Times New Roman" w:hAnsi="Times New Roman" w:cs="Times New Roman"/>
          <w:b/>
          <w:bCs/>
          <w:sz w:val="24"/>
          <w:szCs w:val="24"/>
        </w:rPr>
      </w:pPr>
      <w:r>
        <w:rPr>
          <w:rFonts w:ascii="Times New Roman" w:hAnsi="Times New Roman" w:cs="Times New Roman"/>
          <w:b/>
          <w:bCs/>
          <w:sz w:val="24"/>
          <w:szCs w:val="24"/>
        </w:rPr>
        <w:t xml:space="preserve">2. </w:t>
      </w:r>
      <w:r w:rsidRPr="008B68B3">
        <w:rPr>
          <w:rFonts w:ascii="Times New Roman" w:hAnsi="Times New Roman" w:cs="Times New Roman"/>
          <w:b/>
          <w:bCs/>
          <w:sz w:val="24"/>
          <w:szCs w:val="24"/>
        </w:rPr>
        <w:t>EXPERIMENTAL</w:t>
      </w:r>
    </w:p>
    <w:p w14:paraId="3EABF39F" w14:textId="6D05D694" w:rsidR="008B68B3" w:rsidRDefault="008B68B3" w:rsidP="008B68B3">
      <w:pPr>
        <w:tabs>
          <w:tab w:val="left" w:pos="340"/>
        </w:tabs>
        <w:jc w:val="thaiDistribute"/>
        <w:rPr>
          <w:rFonts w:ascii="Times New Roman" w:hAnsi="Times New Roman" w:cs="Times New Roman"/>
          <w:sz w:val="21"/>
          <w:szCs w:val="21"/>
        </w:rPr>
      </w:pPr>
      <w:r>
        <w:rPr>
          <w:rFonts w:ascii="Times New Roman" w:hAnsi="Times New Roman" w:cs="Times New Roman"/>
          <w:sz w:val="21"/>
          <w:szCs w:val="21"/>
        </w:rPr>
        <w:tab/>
      </w:r>
      <w:r w:rsidR="00845DFE" w:rsidRPr="00845DFE">
        <w:rPr>
          <w:rFonts w:ascii="Times New Roman" w:hAnsi="Times New Roman" w:cs="Times New Roman"/>
          <w:sz w:val="21"/>
          <w:szCs w:val="21"/>
        </w:rPr>
        <w:t>The experimental section should detail the methods and procedures used in the study. Describe the data sources</w:t>
      </w:r>
      <w:r w:rsidR="00845DFE">
        <w:rPr>
          <w:rFonts w:ascii="Times New Roman" w:hAnsi="Times New Roman" w:cs="Times New Roman"/>
          <w:sz w:val="21"/>
          <w:szCs w:val="21"/>
        </w:rPr>
        <w:t>,</w:t>
      </w:r>
      <w:r w:rsidR="00845DFE" w:rsidRPr="00845DFE">
        <w:rPr>
          <w:rFonts w:ascii="Times New Roman" w:hAnsi="Times New Roman" w:cs="Times New Roman"/>
          <w:sz w:val="21"/>
          <w:szCs w:val="21"/>
        </w:rPr>
        <w:t xml:space="preserve"> materials,</w:t>
      </w:r>
      <w:r w:rsidR="00845DFE">
        <w:rPr>
          <w:rFonts w:ascii="Times New Roman" w:hAnsi="Times New Roman" w:cs="Times New Roman"/>
          <w:sz w:val="21"/>
          <w:szCs w:val="21"/>
        </w:rPr>
        <w:t xml:space="preserve"> or</w:t>
      </w:r>
      <w:r w:rsidR="00845DFE" w:rsidRPr="00845DFE">
        <w:rPr>
          <w:rFonts w:ascii="Times New Roman" w:hAnsi="Times New Roman" w:cs="Times New Roman"/>
          <w:sz w:val="21"/>
          <w:szCs w:val="21"/>
        </w:rPr>
        <w:t xml:space="preserve"> subjects</w:t>
      </w:r>
      <w:r w:rsidR="00845DFE">
        <w:rPr>
          <w:rFonts w:ascii="Times New Roman" w:hAnsi="Times New Roman" w:cs="Times New Roman"/>
          <w:sz w:val="21"/>
          <w:szCs w:val="21"/>
        </w:rPr>
        <w:t xml:space="preserve">. </w:t>
      </w:r>
      <w:r w:rsidR="00845DFE" w:rsidRPr="00845DFE">
        <w:rPr>
          <w:rFonts w:ascii="Times New Roman" w:hAnsi="Times New Roman" w:cs="Times New Roman"/>
          <w:sz w:val="21"/>
          <w:szCs w:val="21"/>
        </w:rPr>
        <w:t>Outline the experimental design, steps, and techniques used in the study. Mention any controls, variables, and measurements with clarity and precision. Include protocols or software and specify the statistical methods for data analysis. Use tables and figures to present detailed information and results effectively. Ensure the text is in Times New Roman font, 10.5 point, with single row spacing.</w:t>
      </w:r>
    </w:p>
    <w:p w14:paraId="7DD25634" w14:textId="5ABCA04B" w:rsidR="008B68B3" w:rsidRPr="008B68B3" w:rsidRDefault="008B68B3" w:rsidP="008B68B3">
      <w:pPr>
        <w:tabs>
          <w:tab w:val="left" w:pos="340"/>
        </w:tabs>
        <w:spacing w:before="180" w:after="120"/>
        <w:rPr>
          <w:rFonts w:ascii="Times New Roman" w:hAnsi="Times New Roman" w:cs="Times New Roman"/>
          <w:b/>
          <w:bCs/>
          <w:sz w:val="24"/>
          <w:szCs w:val="24"/>
        </w:rPr>
      </w:pPr>
      <w:r>
        <w:rPr>
          <w:rFonts w:ascii="Times New Roman" w:hAnsi="Times New Roman" w:cs="Times New Roman"/>
          <w:b/>
          <w:bCs/>
          <w:sz w:val="24"/>
          <w:szCs w:val="24"/>
        </w:rPr>
        <w:t>3. RESULTS AND DISCUSSION</w:t>
      </w:r>
    </w:p>
    <w:p w14:paraId="67D1FC8B" w14:textId="20C32CA0" w:rsidR="008B68B3" w:rsidRDefault="008B68B3" w:rsidP="00845DFE">
      <w:pPr>
        <w:tabs>
          <w:tab w:val="left" w:pos="340"/>
        </w:tabs>
        <w:jc w:val="thaiDistribute"/>
        <w:rPr>
          <w:rFonts w:ascii="Times New Roman" w:hAnsi="Times New Roman" w:cs="Times New Roman"/>
          <w:sz w:val="21"/>
          <w:szCs w:val="21"/>
        </w:rPr>
      </w:pPr>
      <w:r>
        <w:rPr>
          <w:rFonts w:ascii="Times New Roman" w:hAnsi="Times New Roman" w:cs="Times New Roman"/>
          <w:sz w:val="21"/>
          <w:szCs w:val="21"/>
        </w:rPr>
        <w:tab/>
      </w:r>
      <w:r w:rsidR="00845DFE" w:rsidRPr="00845DFE">
        <w:rPr>
          <w:rFonts w:ascii="Times New Roman" w:hAnsi="Times New Roman" w:cs="Times New Roman"/>
          <w:sz w:val="21"/>
          <w:szCs w:val="21"/>
        </w:rPr>
        <w:t xml:space="preserve">The </w:t>
      </w:r>
      <w:r w:rsidR="00845DFE">
        <w:rPr>
          <w:rFonts w:ascii="Times New Roman" w:hAnsi="Times New Roman" w:cs="Times New Roman"/>
          <w:sz w:val="21"/>
          <w:szCs w:val="21"/>
        </w:rPr>
        <w:t>r</w:t>
      </w:r>
      <w:r w:rsidR="00845DFE" w:rsidRPr="00845DFE">
        <w:rPr>
          <w:rFonts w:ascii="Times New Roman" w:hAnsi="Times New Roman" w:cs="Times New Roman"/>
          <w:sz w:val="21"/>
          <w:szCs w:val="21"/>
        </w:rPr>
        <w:t xml:space="preserve">esults and </w:t>
      </w:r>
      <w:r w:rsidR="00845DFE">
        <w:rPr>
          <w:rFonts w:ascii="Times New Roman" w:hAnsi="Times New Roman" w:cs="Times New Roman"/>
          <w:sz w:val="21"/>
          <w:szCs w:val="21"/>
        </w:rPr>
        <w:t>d</w:t>
      </w:r>
      <w:r w:rsidR="00845DFE" w:rsidRPr="00845DFE">
        <w:rPr>
          <w:rFonts w:ascii="Times New Roman" w:hAnsi="Times New Roman" w:cs="Times New Roman"/>
          <w:sz w:val="21"/>
          <w:szCs w:val="21"/>
        </w:rPr>
        <w:t xml:space="preserve">iscussion section of a research paper should present and interpret the findings of the study clearly and succinctly. Begin by summarizing the main results, using tables and figures where appropriate to enhance clarity and provide a visual representation of </w:t>
      </w:r>
      <w:r w:rsidR="00845DFE" w:rsidRPr="00845DFE">
        <w:rPr>
          <w:rFonts w:ascii="Times New Roman" w:hAnsi="Times New Roman" w:cs="Times New Roman"/>
          <w:sz w:val="21"/>
          <w:szCs w:val="21"/>
        </w:rPr>
        <w:t>the data. Avoid repeating the information already presented in these visuals. Discuss the significance of the findings in the context of the research question, comparing them with previous studies and highlighting any new insights or unexpected outcomes. Address any limitation of the study and suggest potential implication for future research</w:t>
      </w:r>
      <w:r w:rsidR="00CB502D">
        <w:rPr>
          <w:rFonts w:ascii="Times New Roman" w:hAnsi="Times New Roman" w:cs="Times New Roman"/>
          <w:sz w:val="21"/>
          <w:szCs w:val="21"/>
        </w:rPr>
        <w:t xml:space="preserve"> [1]</w:t>
      </w:r>
      <w:r w:rsidR="00DE1E20">
        <w:rPr>
          <w:rFonts w:ascii="Times New Roman" w:hAnsi="Times New Roman" w:cs="Times New Roman"/>
          <w:sz w:val="21"/>
          <w:szCs w:val="21"/>
        </w:rPr>
        <w:t xml:space="preserve">. </w:t>
      </w:r>
      <w:r w:rsidR="00845DFE" w:rsidRPr="00845DFE">
        <w:rPr>
          <w:rFonts w:ascii="Times New Roman" w:hAnsi="Times New Roman" w:cs="Times New Roman"/>
          <w:sz w:val="21"/>
          <w:szCs w:val="21"/>
        </w:rPr>
        <w:t>This section should integrate the results with the discussion to provide a comprehensive understanding of the study</w:t>
      </w:r>
      <w:r w:rsidR="00DE1E20">
        <w:rPr>
          <w:rFonts w:ascii="Times New Roman" w:hAnsi="Times New Roman" w:cs="Times New Roman"/>
          <w:sz w:val="21"/>
          <w:szCs w:val="21"/>
        </w:rPr>
        <w:t>’</w:t>
      </w:r>
      <w:r w:rsidR="00845DFE" w:rsidRPr="00845DFE">
        <w:rPr>
          <w:rFonts w:ascii="Times New Roman" w:hAnsi="Times New Roman" w:cs="Times New Roman"/>
          <w:sz w:val="21"/>
          <w:szCs w:val="21"/>
        </w:rPr>
        <w:t>s contributions.</w:t>
      </w:r>
      <w:r w:rsidR="00DE1E20">
        <w:rPr>
          <w:rFonts w:ascii="Times New Roman" w:hAnsi="Times New Roman" w:cs="Times New Roman"/>
          <w:sz w:val="21"/>
          <w:szCs w:val="21"/>
        </w:rPr>
        <w:t xml:space="preserve"> </w:t>
      </w:r>
      <w:r w:rsidR="00DE1E20" w:rsidRPr="00845DFE">
        <w:rPr>
          <w:rFonts w:ascii="Times New Roman" w:hAnsi="Times New Roman" w:cs="Times New Roman"/>
          <w:sz w:val="21"/>
          <w:szCs w:val="21"/>
        </w:rPr>
        <w:t>Ensure the text is in Times New Roman font, 10.5 point, with single row spacing.</w:t>
      </w:r>
    </w:p>
    <w:p w14:paraId="3397836A" w14:textId="77777777" w:rsidR="00DE1E20" w:rsidRDefault="00DE1E20" w:rsidP="00845DFE">
      <w:pPr>
        <w:tabs>
          <w:tab w:val="left" w:pos="340"/>
        </w:tabs>
        <w:jc w:val="thaiDistribute"/>
        <w:rPr>
          <w:rFonts w:ascii="Times New Roman" w:hAnsi="Times New Roman" w:cs="Times New Roman"/>
          <w:sz w:val="21"/>
          <w:szCs w:val="21"/>
        </w:rPr>
      </w:pPr>
    </w:p>
    <w:p w14:paraId="648028C5" w14:textId="03649AB1" w:rsidR="008B68B3" w:rsidRDefault="008B68B3" w:rsidP="008B68B3">
      <w:pPr>
        <w:tabs>
          <w:tab w:val="left" w:pos="340"/>
        </w:tabs>
        <w:spacing w:after="120"/>
        <w:jc w:val="thaiDistribute"/>
        <w:rPr>
          <w:rFonts w:ascii="Times New Roman" w:hAnsi="Times New Roman" w:cs="Times New Roman"/>
          <w:sz w:val="21"/>
          <w:szCs w:val="21"/>
        </w:rPr>
      </w:pPr>
      <w:r w:rsidRPr="008B68B3">
        <w:rPr>
          <w:rFonts w:ascii="Times New Roman" w:hAnsi="Times New Roman" w:cs="Times New Roman"/>
          <w:b/>
          <w:bCs/>
          <w:sz w:val="21"/>
          <w:szCs w:val="21"/>
        </w:rPr>
        <w:t xml:space="preserve">Table 1 </w:t>
      </w:r>
      <w:r w:rsidRPr="008B68B3">
        <w:rPr>
          <w:rFonts w:ascii="Times New Roman" w:hAnsi="Times New Roman" w:cs="Times New Roman"/>
          <w:sz w:val="21"/>
          <w:szCs w:val="21"/>
        </w:rPr>
        <w:t>The table captions should be placed above the table</w:t>
      </w:r>
      <w:r w:rsidR="00D663D4">
        <w:rPr>
          <w:rFonts w:ascii="Times New Roman" w:hAnsi="Times New Roman" w:cstheme="minorBidi" w:hint="cs"/>
          <w:sz w:val="21"/>
          <w:szCs w:val="21"/>
          <w:cs/>
        </w:rPr>
        <w:t xml:space="preserve"> </w:t>
      </w:r>
      <w:r w:rsidR="00D663D4">
        <w:rPr>
          <w:rFonts w:ascii="Times New Roman" w:hAnsi="Times New Roman" w:cstheme="minorBidi"/>
          <w:sz w:val="21"/>
          <w:szCs w:val="21"/>
        </w:rPr>
        <w:t>as shown in this example</w:t>
      </w:r>
      <w:r>
        <w:rPr>
          <w:rFonts w:ascii="Times New Roman" w:hAnsi="Times New Roman" w:cs="Times New Roman"/>
          <w:sz w:val="21"/>
          <w:szCs w:val="21"/>
        </w:rPr>
        <w:t>.</w:t>
      </w:r>
    </w:p>
    <w:tbl>
      <w:tblPr>
        <w:tblStyle w:val="TableGrid"/>
        <w:tblW w:w="0" w:type="auto"/>
        <w:tblLook w:val="04A0" w:firstRow="1" w:lastRow="0" w:firstColumn="1" w:lastColumn="0" w:noHBand="0" w:noVBand="1"/>
      </w:tblPr>
      <w:tblGrid>
        <w:gridCol w:w="1541"/>
        <w:gridCol w:w="1542"/>
        <w:gridCol w:w="1542"/>
      </w:tblGrid>
      <w:tr w:rsidR="008B68B3" w14:paraId="77ACDB63" w14:textId="77777777" w:rsidTr="008B68B3">
        <w:tc>
          <w:tcPr>
            <w:tcW w:w="1541" w:type="dxa"/>
          </w:tcPr>
          <w:p w14:paraId="54497C45"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22313E08"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56258003" w14:textId="77777777" w:rsidR="008B68B3" w:rsidRDefault="008B68B3" w:rsidP="008B68B3">
            <w:pPr>
              <w:tabs>
                <w:tab w:val="left" w:pos="340"/>
              </w:tabs>
              <w:jc w:val="thaiDistribute"/>
              <w:rPr>
                <w:rFonts w:ascii="Times New Roman" w:hAnsi="Times New Roman" w:cs="Times New Roman"/>
                <w:sz w:val="21"/>
                <w:szCs w:val="21"/>
              </w:rPr>
            </w:pPr>
          </w:p>
        </w:tc>
      </w:tr>
      <w:tr w:rsidR="008B68B3" w14:paraId="2D24271C" w14:textId="77777777" w:rsidTr="008B68B3">
        <w:tc>
          <w:tcPr>
            <w:tcW w:w="1541" w:type="dxa"/>
          </w:tcPr>
          <w:p w14:paraId="3D695F2C"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0E74FEB8"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395C8341" w14:textId="77777777" w:rsidR="008B68B3" w:rsidRDefault="008B68B3" w:rsidP="008B68B3">
            <w:pPr>
              <w:tabs>
                <w:tab w:val="left" w:pos="340"/>
              </w:tabs>
              <w:jc w:val="thaiDistribute"/>
              <w:rPr>
                <w:rFonts w:ascii="Times New Roman" w:hAnsi="Times New Roman" w:cs="Times New Roman"/>
                <w:sz w:val="21"/>
                <w:szCs w:val="21"/>
              </w:rPr>
            </w:pPr>
          </w:p>
        </w:tc>
      </w:tr>
      <w:tr w:rsidR="008B68B3" w14:paraId="687C753D" w14:textId="77777777" w:rsidTr="008B68B3">
        <w:tc>
          <w:tcPr>
            <w:tcW w:w="1541" w:type="dxa"/>
          </w:tcPr>
          <w:p w14:paraId="5EFD367C"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332020AB"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72920FFE" w14:textId="77777777" w:rsidR="008B68B3" w:rsidRDefault="008B68B3" w:rsidP="008B68B3">
            <w:pPr>
              <w:tabs>
                <w:tab w:val="left" w:pos="340"/>
              </w:tabs>
              <w:jc w:val="thaiDistribute"/>
              <w:rPr>
                <w:rFonts w:ascii="Times New Roman" w:hAnsi="Times New Roman" w:cs="Times New Roman"/>
                <w:sz w:val="21"/>
                <w:szCs w:val="21"/>
              </w:rPr>
            </w:pPr>
          </w:p>
        </w:tc>
      </w:tr>
      <w:tr w:rsidR="008B68B3" w14:paraId="3B0E3378" w14:textId="77777777" w:rsidTr="008B68B3">
        <w:tc>
          <w:tcPr>
            <w:tcW w:w="1541" w:type="dxa"/>
          </w:tcPr>
          <w:p w14:paraId="09AA89A5"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6E6F224E" w14:textId="77777777" w:rsidR="008B68B3" w:rsidRDefault="008B68B3" w:rsidP="008B68B3">
            <w:pPr>
              <w:tabs>
                <w:tab w:val="left" w:pos="340"/>
              </w:tabs>
              <w:jc w:val="thaiDistribute"/>
              <w:rPr>
                <w:rFonts w:ascii="Times New Roman" w:hAnsi="Times New Roman" w:cs="Times New Roman"/>
                <w:sz w:val="21"/>
                <w:szCs w:val="21"/>
              </w:rPr>
            </w:pPr>
          </w:p>
        </w:tc>
        <w:tc>
          <w:tcPr>
            <w:tcW w:w="1542" w:type="dxa"/>
          </w:tcPr>
          <w:p w14:paraId="38840059" w14:textId="77777777" w:rsidR="008B68B3" w:rsidRDefault="008B68B3" w:rsidP="008B68B3">
            <w:pPr>
              <w:tabs>
                <w:tab w:val="left" w:pos="340"/>
              </w:tabs>
              <w:jc w:val="thaiDistribute"/>
              <w:rPr>
                <w:rFonts w:ascii="Times New Roman" w:hAnsi="Times New Roman" w:cs="Times New Roman"/>
                <w:sz w:val="21"/>
                <w:szCs w:val="21"/>
              </w:rPr>
            </w:pPr>
          </w:p>
        </w:tc>
      </w:tr>
    </w:tbl>
    <w:p w14:paraId="3CC54760" w14:textId="0AC9561B" w:rsidR="008B68B3" w:rsidRDefault="008B68B3" w:rsidP="008B68B3">
      <w:pPr>
        <w:tabs>
          <w:tab w:val="left" w:pos="340"/>
        </w:tabs>
        <w:spacing w:before="240" w:after="240"/>
        <w:jc w:val="thaiDistribute"/>
        <w:rPr>
          <w:rFonts w:ascii="Times New Roman" w:hAnsi="Times New Roman" w:cs="Times New Roman"/>
          <w:sz w:val="21"/>
          <w:szCs w:val="21"/>
        </w:rPr>
      </w:pPr>
      <w:r>
        <w:rPr>
          <w:rFonts w:ascii="Times New Roman" w:hAnsi="Times New Roman" w:cs="Times New Roman"/>
          <w:sz w:val="21"/>
          <w:szCs w:val="21"/>
        </w:rPr>
        <w:tab/>
      </w:r>
      <w:r w:rsidR="00DE1E20" w:rsidRPr="00DE1E20">
        <w:rPr>
          <w:rFonts w:ascii="Times New Roman" w:hAnsi="Times New Roman" w:cs="Times New Roman"/>
          <w:sz w:val="21"/>
          <w:szCs w:val="21"/>
        </w:rPr>
        <w:t>The results and discussion section of a research paper should present and interpret the findings of the study clearly and succinctly. Begin by summarizing the main results, using tables and figures where appropriate to enhance clarity and provide a visual representation of the data</w:t>
      </w:r>
      <w:r w:rsidR="00CB502D">
        <w:rPr>
          <w:rFonts w:ascii="Times New Roman" w:hAnsi="Times New Roman" w:cs="Times New Roman"/>
          <w:sz w:val="21"/>
          <w:szCs w:val="21"/>
        </w:rPr>
        <w:t xml:space="preserve"> [2]</w:t>
      </w:r>
      <w:r w:rsidR="00DE1E20" w:rsidRPr="00DE1E20">
        <w:rPr>
          <w:rFonts w:ascii="Times New Roman" w:hAnsi="Times New Roman" w:cs="Times New Roman"/>
          <w:sz w:val="21"/>
          <w:szCs w:val="21"/>
        </w:rPr>
        <w:t xml:space="preserve">. Avoid repeating the information already presented in these visuals. Discuss the significance of the findings in the context of the research question, comparing them with previous studies and highlighting any new insights or unexpected outcomes. Address any limitation of the study and suggest potential implication for future research. This section should integrate the </w:t>
      </w:r>
      <w:r w:rsidR="00DE1E20" w:rsidRPr="00DE1E20">
        <w:rPr>
          <w:rFonts w:ascii="Times New Roman" w:hAnsi="Times New Roman" w:cs="Times New Roman"/>
          <w:sz w:val="21"/>
          <w:szCs w:val="21"/>
        </w:rPr>
        <w:lastRenderedPageBreak/>
        <w:t>results with the discussion to provide a comprehensive understanding of the study’s contributions.</w:t>
      </w:r>
      <w:r w:rsidR="00DE1E20" w:rsidRPr="00DE1E20">
        <w:t xml:space="preserve"> </w:t>
      </w:r>
      <w:r w:rsidR="00DE1E20" w:rsidRPr="00DE1E20">
        <w:rPr>
          <w:rFonts w:ascii="Times New Roman" w:hAnsi="Times New Roman" w:cs="Times New Roman"/>
          <w:sz w:val="21"/>
          <w:szCs w:val="21"/>
        </w:rPr>
        <w:t xml:space="preserve">The results and discussion section of a research paper should present and interpret the findings of the study clearly and succinctly. Begin by summarizing the main results, using tables and figures where appropriate to enhance clarity and provide a visual representation of the data. Avoid repeating the information already presented in these visuals. </w:t>
      </w:r>
      <w:r w:rsidR="00BB0E05" w:rsidRPr="00DE1E20">
        <w:rPr>
          <w:rFonts w:ascii="Times New Roman" w:hAnsi="Times New Roman" w:cs="Times New Roman"/>
          <w:sz w:val="21"/>
          <w:szCs w:val="21"/>
        </w:rPr>
        <w:t>Begin by summarizing the main results, using tables and figures where appropriate to enhance clarity and provide a visual representation of the data. Avoid repeating the information already presented in these visuals.</w:t>
      </w:r>
      <w:r w:rsidR="00BB0E05">
        <w:rPr>
          <w:rFonts w:ascii="Times New Roman" w:hAnsi="Times New Roman" w:cs="Times New Roman"/>
          <w:sz w:val="21"/>
          <w:szCs w:val="21"/>
        </w:rPr>
        <w:t xml:space="preserve"> </w:t>
      </w:r>
      <w:r w:rsidR="00BB0E05" w:rsidRPr="00DE1E20">
        <w:rPr>
          <w:rFonts w:ascii="Times New Roman" w:hAnsi="Times New Roman" w:cs="Times New Roman"/>
          <w:sz w:val="21"/>
          <w:szCs w:val="21"/>
        </w:rPr>
        <w:t>Begin by summarizing the main results, using tables and figures where appropriate to enhance clarity and provide a visual representation of the data. Avoid repeating the information already presented in these visuals.</w:t>
      </w:r>
      <w:r w:rsidR="00BB0E05">
        <w:rPr>
          <w:rFonts w:ascii="Times New Roman" w:hAnsi="Times New Roman" w:cs="Times New Roman"/>
          <w:sz w:val="21"/>
          <w:szCs w:val="21"/>
        </w:rPr>
        <w:t xml:space="preserve"> </w:t>
      </w:r>
      <w:r w:rsidR="00DE1E20" w:rsidRPr="00DE1E20">
        <w:rPr>
          <w:rFonts w:ascii="Times New Roman" w:hAnsi="Times New Roman" w:cs="Times New Roman"/>
          <w:sz w:val="21"/>
          <w:szCs w:val="21"/>
        </w:rPr>
        <w:t>Discuss the significance of the findings in the context of the research question, comparing them with previous studies and highlighting any new insights or unexpected outcomes.</w:t>
      </w:r>
    </w:p>
    <w:p w14:paraId="47A72EDE" w14:textId="643439E6" w:rsidR="008B68B3" w:rsidRDefault="008B68B3" w:rsidP="008B68B3">
      <w:pPr>
        <w:tabs>
          <w:tab w:val="left" w:pos="340"/>
        </w:tabs>
        <w:spacing w:before="180"/>
        <w:jc w:val="thaiDistribute"/>
        <w:rPr>
          <w:rFonts w:ascii="Times New Roman" w:hAnsi="Times New Roman" w:cs="Times New Roman"/>
          <w:sz w:val="21"/>
          <w:szCs w:val="21"/>
        </w:rPr>
      </w:pPr>
      <w:r>
        <w:rPr>
          <w:noProof/>
        </w:rPr>
        <w:drawing>
          <wp:inline distT="0" distB="0" distL="0" distR="0" wp14:anchorId="5BCD40D5" wp14:editId="1C8F9B02">
            <wp:extent cx="2943225" cy="190436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3225" cy="1904365"/>
                    </a:xfrm>
                    <a:prstGeom prst="rect">
                      <a:avLst/>
                    </a:prstGeom>
                    <a:noFill/>
                    <a:ln>
                      <a:noFill/>
                    </a:ln>
                  </pic:spPr>
                </pic:pic>
              </a:graphicData>
            </a:graphic>
          </wp:inline>
        </w:drawing>
      </w:r>
    </w:p>
    <w:p w14:paraId="44868493" w14:textId="53F89A47" w:rsidR="008B68B3" w:rsidRDefault="008B68B3" w:rsidP="008B68B3">
      <w:pPr>
        <w:tabs>
          <w:tab w:val="left" w:pos="340"/>
        </w:tabs>
        <w:spacing w:before="120" w:after="240"/>
        <w:jc w:val="thaiDistribute"/>
        <w:rPr>
          <w:rFonts w:ascii="Times New Roman" w:hAnsi="Times New Roman" w:cs="Times New Roman"/>
          <w:sz w:val="21"/>
          <w:szCs w:val="21"/>
        </w:rPr>
      </w:pPr>
      <w:r w:rsidRPr="008B68B3">
        <w:rPr>
          <w:rFonts w:ascii="Times New Roman" w:hAnsi="Times New Roman" w:cs="Times New Roman"/>
          <w:b/>
          <w:bCs/>
          <w:sz w:val="21"/>
          <w:szCs w:val="21"/>
        </w:rPr>
        <w:t>Figure 1</w:t>
      </w:r>
      <w:r w:rsidRPr="008B68B3">
        <w:rPr>
          <w:rFonts w:ascii="Times New Roman" w:hAnsi="Times New Roman" w:cs="Times New Roman"/>
          <w:sz w:val="21"/>
          <w:szCs w:val="21"/>
        </w:rPr>
        <w:t xml:space="preserve"> </w:t>
      </w:r>
      <w:r>
        <w:rPr>
          <w:rFonts w:ascii="Times New Roman" w:hAnsi="Times New Roman" w:cs="Times New Roman"/>
          <w:sz w:val="21"/>
          <w:szCs w:val="21"/>
        </w:rPr>
        <w:t>The f</w:t>
      </w:r>
      <w:r w:rsidRPr="008B68B3">
        <w:rPr>
          <w:rFonts w:ascii="Times New Roman" w:hAnsi="Times New Roman" w:cs="Times New Roman"/>
          <w:sz w:val="21"/>
          <w:szCs w:val="21"/>
        </w:rPr>
        <w:t>igure captions should be centered below the figures</w:t>
      </w:r>
      <w:r w:rsidR="00D663D4">
        <w:rPr>
          <w:rFonts w:ascii="Times New Roman" w:hAnsi="Times New Roman" w:cstheme="minorBidi" w:hint="cs"/>
          <w:sz w:val="21"/>
          <w:szCs w:val="21"/>
          <w:cs/>
        </w:rPr>
        <w:t xml:space="preserve"> </w:t>
      </w:r>
      <w:r w:rsidR="00D663D4">
        <w:rPr>
          <w:rFonts w:ascii="Times New Roman" w:hAnsi="Times New Roman" w:cstheme="minorBidi"/>
          <w:sz w:val="21"/>
          <w:szCs w:val="21"/>
        </w:rPr>
        <w:t>as shown in this example</w:t>
      </w:r>
      <w:r w:rsidRPr="008B68B3">
        <w:rPr>
          <w:rFonts w:ascii="Times New Roman" w:hAnsi="Times New Roman" w:cs="Times New Roman"/>
          <w:sz w:val="21"/>
          <w:szCs w:val="21"/>
        </w:rPr>
        <w:t>.</w:t>
      </w:r>
    </w:p>
    <w:p w14:paraId="1D815D67" w14:textId="0986C9F9" w:rsidR="008B68B3" w:rsidRPr="00CB502D" w:rsidRDefault="008B68B3" w:rsidP="008B68B3">
      <w:pPr>
        <w:tabs>
          <w:tab w:val="left" w:pos="340"/>
        </w:tabs>
        <w:spacing w:before="180"/>
        <w:jc w:val="thaiDistribute"/>
        <w:rPr>
          <w:rFonts w:ascii="Times New Roman" w:hAnsi="Times New Roman" w:cstheme="minorBidi"/>
          <w:sz w:val="21"/>
          <w:szCs w:val="21"/>
        </w:rPr>
      </w:pPr>
      <w:r>
        <w:rPr>
          <w:rFonts w:ascii="Times New Roman" w:hAnsi="Times New Roman" w:cs="Times New Roman"/>
          <w:sz w:val="21"/>
          <w:szCs w:val="21"/>
        </w:rPr>
        <w:tab/>
      </w:r>
      <w:r w:rsidR="00DE1E20" w:rsidRPr="00DE1E20">
        <w:rPr>
          <w:rFonts w:ascii="Times New Roman" w:hAnsi="Times New Roman" w:cs="Times New Roman"/>
          <w:sz w:val="21"/>
          <w:szCs w:val="21"/>
        </w:rPr>
        <w:t>The results and discussion section of a research paper should present and interpret the findings of the study clearly and succinctly. Begin by summarizing the main results, using tables and figures where appropriate to enhance clarity and provide a visual representation of the data</w:t>
      </w:r>
      <w:r w:rsidR="00CB502D">
        <w:rPr>
          <w:rFonts w:ascii="Times New Roman" w:hAnsi="Times New Roman" w:cs="Times New Roman"/>
          <w:sz w:val="21"/>
          <w:szCs w:val="21"/>
        </w:rPr>
        <w:t xml:space="preserve"> [3]</w:t>
      </w:r>
      <w:r w:rsidR="00DE1E20" w:rsidRPr="00DE1E20">
        <w:rPr>
          <w:rFonts w:ascii="Times New Roman" w:hAnsi="Times New Roman" w:cs="Times New Roman"/>
          <w:sz w:val="21"/>
          <w:szCs w:val="21"/>
        </w:rPr>
        <w:t>. Avoid repeating the information already presented in these visuals. Discuss the significance of the findings in the context of the research question, comparing them with previous studies and highlighting any new insights or unexpected outcomes.</w:t>
      </w:r>
      <w:r w:rsidR="00BB0E05" w:rsidRPr="00BB0E05">
        <w:rPr>
          <w:rFonts w:ascii="Times New Roman" w:hAnsi="Times New Roman" w:cs="Times New Roman"/>
          <w:sz w:val="21"/>
          <w:szCs w:val="21"/>
        </w:rPr>
        <w:t xml:space="preserve"> </w:t>
      </w:r>
      <w:r w:rsidR="00BB0E05" w:rsidRPr="00845DFE">
        <w:rPr>
          <w:rFonts w:ascii="Times New Roman" w:hAnsi="Times New Roman" w:cs="Times New Roman"/>
          <w:sz w:val="21"/>
          <w:szCs w:val="21"/>
        </w:rPr>
        <w:t>Ensure the text is in Times New Roman font, 10.5 point, with single row spacing.</w:t>
      </w:r>
    </w:p>
    <w:p w14:paraId="6EC78A79" w14:textId="24F260E5" w:rsidR="008B68B3" w:rsidRDefault="008B68B3" w:rsidP="008B68B3">
      <w:pPr>
        <w:tabs>
          <w:tab w:val="left" w:pos="340"/>
        </w:tabs>
        <w:spacing w:before="180" w:after="120"/>
        <w:rPr>
          <w:rFonts w:ascii="Times New Roman" w:hAnsi="Times New Roman" w:cs="Times New Roman"/>
          <w:b/>
          <w:bCs/>
          <w:sz w:val="24"/>
          <w:szCs w:val="24"/>
        </w:rPr>
      </w:pPr>
      <w:r>
        <w:rPr>
          <w:rFonts w:ascii="Times New Roman" w:hAnsi="Times New Roman" w:cs="Times New Roman"/>
          <w:b/>
          <w:bCs/>
          <w:sz w:val="24"/>
          <w:szCs w:val="24"/>
        </w:rPr>
        <w:t>4. CONCLUSION</w:t>
      </w:r>
    </w:p>
    <w:p w14:paraId="017BF2E8" w14:textId="15B8202F" w:rsidR="008B68B3" w:rsidRDefault="008B68B3" w:rsidP="008B68B3">
      <w:pPr>
        <w:tabs>
          <w:tab w:val="left" w:pos="340"/>
        </w:tabs>
        <w:spacing w:after="120"/>
        <w:jc w:val="thaiDistribute"/>
        <w:rPr>
          <w:rFonts w:ascii="Times New Roman" w:hAnsi="Times New Roman" w:cs="Times New Roman"/>
          <w:sz w:val="21"/>
          <w:szCs w:val="21"/>
        </w:rPr>
      </w:pPr>
      <w:r>
        <w:rPr>
          <w:rFonts w:ascii="Times New Roman" w:hAnsi="Times New Roman" w:cs="Times New Roman"/>
          <w:sz w:val="21"/>
          <w:szCs w:val="21"/>
        </w:rPr>
        <w:tab/>
      </w:r>
      <w:r w:rsidR="00DE1E20" w:rsidRPr="00DE1E20">
        <w:rPr>
          <w:rFonts w:ascii="Times New Roman" w:hAnsi="Times New Roman" w:cs="Times New Roman"/>
          <w:sz w:val="21"/>
          <w:szCs w:val="21"/>
        </w:rPr>
        <w:t xml:space="preserve">The conclusion of a paper should summarize the key findings and their significance, providing a clear and concise wrap-up of the study. Begin by briefly restating the main research question or objectives and summarizing the principal results. Highlight the importance of these findings in the context of the field and their potential impact. Discuss any limitations encountered during the study and suggest directions for </w:t>
      </w:r>
      <w:r w:rsidR="00DE1E20" w:rsidRPr="00DE1E20">
        <w:rPr>
          <w:rFonts w:ascii="Times New Roman" w:hAnsi="Times New Roman" w:cs="Times New Roman"/>
          <w:sz w:val="21"/>
          <w:szCs w:val="21"/>
        </w:rPr>
        <w:t>future research. Emphasize the overall contribution of the study to the existing body of knowledge and its practical or theoretical implications. Ensure the conclusion is clear, concise, and leaves the reader with a strong understanding of the study's importance and future potential.</w:t>
      </w:r>
      <w:r w:rsidR="00BB0E05">
        <w:rPr>
          <w:rFonts w:ascii="Times New Roman" w:hAnsi="Times New Roman" w:cs="Times New Roman"/>
          <w:sz w:val="21"/>
          <w:szCs w:val="21"/>
        </w:rPr>
        <w:t xml:space="preserve"> </w:t>
      </w:r>
      <w:r w:rsidR="00BB0E05" w:rsidRPr="00845DFE">
        <w:rPr>
          <w:rFonts w:ascii="Times New Roman" w:hAnsi="Times New Roman" w:cs="Times New Roman"/>
          <w:sz w:val="21"/>
          <w:szCs w:val="21"/>
        </w:rPr>
        <w:t>Ensure the text is in Times New Roman font, 10.5 point, with single row spacing.</w:t>
      </w:r>
    </w:p>
    <w:p w14:paraId="43E458B5" w14:textId="374557ED" w:rsidR="008B68B3" w:rsidRDefault="008B68B3" w:rsidP="008B68B3">
      <w:pPr>
        <w:tabs>
          <w:tab w:val="left" w:pos="340"/>
        </w:tabs>
        <w:spacing w:before="180" w:after="120"/>
        <w:rPr>
          <w:rFonts w:ascii="Times New Roman" w:hAnsi="Times New Roman" w:cs="Times New Roman"/>
          <w:b/>
          <w:bCs/>
          <w:sz w:val="24"/>
          <w:szCs w:val="24"/>
        </w:rPr>
      </w:pPr>
      <w:r w:rsidRPr="008B68B3">
        <w:rPr>
          <w:rFonts w:ascii="Times New Roman" w:hAnsi="Times New Roman" w:cs="Times New Roman"/>
          <w:b/>
          <w:bCs/>
          <w:sz w:val="24"/>
          <w:szCs w:val="24"/>
        </w:rPr>
        <w:t>ACKNOWLEDGMENTS</w:t>
      </w:r>
    </w:p>
    <w:p w14:paraId="2D7D8858" w14:textId="68F8F6D7" w:rsidR="008B68B3" w:rsidRPr="008B68B3" w:rsidRDefault="008B68B3" w:rsidP="008B68B3">
      <w:pPr>
        <w:tabs>
          <w:tab w:val="left" w:pos="340"/>
        </w:tabs>
        <w:spacing w:after="120"/>
        <w:jc w:val="thaiDistribute"/>
        <w:rPr>
          <w:rFonts w:ascii="Times New Roman" w:hAnsi="Times New Roman" w:cs="Times New Roman"/>
          <w:sz w:val="21"/>
          <w:szCs w:val="21"/>
        </w:rPr>
      </w:pPr>
      <w:r>
        <w:rPr>
          <w:rFonts w:ascii="Times New Roman" w:hAnsi="Times New Roman" w:cs="Times New Roman"/>
          <w:sz w:val="21"/>
          <w:szCs w:val="21"/>
        </w:rPr>
        <w:tab/>
      </w:r>
      <w:r w:rsidR="00CB502D" w:rsidRPr="00CB502D">
        <w:rPr>
          <w:rFonts w:ascii="Times New Roman" w:hAnsi="Times New Roman" w:cs="Times New Roman"/>
          <w:sz w:val="21"/>
          <w:szCs w:val="21"/>
        </w:rPr>
        <w:t xml:space="preserve">The </w:t>
      </w:r>
      <w:r w:rsidR="00CB502D">
        <w:rPr>
          <w:rFonts w:ascii="Times New Roman" w:hAnsi="Times New Roman" w:cs="Times New Roman"/>
          <w:sz w:val="21"/>
          <w:szCs w:val="21"/>
        </w:rPr>
        <w:t>a</w:t>
      </w:r>
      <w:r w:rsidR="00CB502D" w:rsidRPr="00CB502D">
        <w:rPr>
          <w:rFonts w:ascii="Times New Roman" w:hAnsi="Times New Roman" w:cs="Times New Roman"/>
          <w:sz w:val="21"/>
          <w:szCs w:val="21"/>
        </w:rPr>
        <w:t>cknowledgments section of a research paper should express gratitude to those who contributed to the study but did not meet the criteria for authorship. Begin by thanking funding sources, including grant numbers and sponsoring institutions, if applicable. Acknowledge the assistance of organizations who provided materials, technical support, or expertise that was crucial to the research. Mention any colleagues or mentors who offered significant guidance or feedback. If the research involved collaboration with researchers, briefly highlight their contributions.</w:t>
      </w:r>
    </w:p>
    <w:p w14:paraId="14C19DC2" w14:textId="77368CE3" w:rsidR="008B68B3" w:rsidRDefault="008B68B3" w:rsidP="008B68B3">
      <w:pPr>
        <w:tabs>
          <w:tab w:val="left" w:pos="340"/>
        </w:tabs>
        <w:spacing w:before="180" w:after="120"/>
        <w:rPr>
          <w:rFonts w:ascii="Times New Roman" w:hAnsi="Times New Roman" w:cs="Times New Roman"/>
          <w:b/>
          <w:bCs/>
          <w:sz w:val="24"/>
          <w:szCs w:val="24"/>
        </w:rPr>
      </w:pPr>
      <w:r w:rsidRPr="008B68B3">
        <w:rPr>
          <w:rFonts w:ascii="Times New Roman" w:hAnsi="Times New Roman" w:cs="Times New Roman"/>
          <w:b/>
          <w:bCs/>
          <w:sz w:val="24"/>
          <w:szCs w:val="24"/>
        </w:rPr>
        <w:t>REFERENCES</w:t>
      </w:r>
    </w:p>
    <w:p w14:paraId="57B21B54" w14:textId="0DA1E61C" w:rsidR="008B68B3" w:rsidRPr="008B68B3" w:rsidRDefault="008B68B3" w:rsidP="008B68B3">
      <w:pPr>
        <w:tabs>
          <w:tab w:val="left" w:pos="340"/>
        </w:tabs>
        <w:ind w:left="336" w:hanging="336"/>
        <w:jc w:val="thaiDistribute"/>
        <w:rPr>
          <w:rFonts w:ascii="Times New Roman" w:hAnsi="Times New Roman" w:cs="Times New Roman"/>
          <w:sz w:val="20"/>
          <w:szCs w:val="20"/>
        </w:rPr>
      </w:pPr>
      <w:r w:rsidRPr="008B68B3">
        <w:rPr>
          <w:rFonts w:ascii="Times New Roman" w:hAnsi="Times New Roman" w:cs="Times New Roman"/>
          <w:sz w:val="20"/>
          <w:szCs w:val="20"/>
        </w:rPr>
        <w:t>1.</w:t>
      </w:r>
      <w:r w:rsidRPr="008B68B3">
        <w:rPr>
          <w:rFonts w:ascii="Times New Roman" w:hAnsi="Times New Roman" w:cs="Times New Roman"/>
          <w:sz w:val="20"/>
          <w:szCs w:val="20"/>
        </w:rPr>
        <w:tab/>
        <w:t xml:space="preserve">A. </w:t>
      </w:r>
      <w:proofErr w:type="spellStart"/>
      <w:r w:rsidRPr="008B68B3">
        <w:rPr>
          <w:rFonts w:ascii="Times New Roman" w:hAnsi="Times New Roman" w:cs="Times New Roman"/>
          <w:sz w:val="20"/>
          <w:szCs w:val="20"/>
        </w:rPr>
        <w:t>Hassani</w:t>
      </w:r>
      <w:proofErr w:type="spellEnd"/>
      <w:r w:rsidRPr="008B68B3">
        <w:rPr>
          <w:rFonts w:ascii="Times New Roman" w:hAnsi="Times New Roman" w:cs="Times New Roman"/>
          <w:sz w:val="20"/>
          <w:szCs w:val="20"/>
        </w:rPr>
        <w:t xml:space="preserve">, A. </w:t>
      </w:r>
      <w:proofErr w:type="spellStart"/>
      <w:r w:rsidRPr="008B68B3">
        <w:rPr>
          <w:rFonts w:ascii="Times New Roman" w:hAnsi="Times New Roman" w:cs="Times New Roman"/>
          <w:sz w:val="20"/>
          <w:szCs w:val="20"/>
        </w:rPr>
        <w:t>Khataee</w:t>
      </w:r>
      <w:proofErr w:type="spellEnd"/>
      <w:r w:rsidRPr="008B68B3">
        <w:rPr>
          <w:rFonts w:ascii="Times New Roman" w:hAnsi="Times New Roman" w:cs="Times New Roman"/>
          <w:sz w:val="20"/>
          <w:szCs w:val="20"/>
        </w:rPr>
        <w:t xml:space="preserve">, S. </w:t>
      </w:r>
      <w:proofErr w:type="spellStart"/>
      <w:r w:rsidRPr="008B68B3">
        <w:rPr>
          <w:rFonts w:ascii="Times New Roman" w:hAnsi="Times New Roman" w:cs="Times New Roman"/>
          <w:sz w:val="20"/>
          <w:szCs w:val="20"/>
        </w:rPr>
        <w:t>Karaca</w:t>
      </w:r>
      <w:proofErr w:type="spellEnd"/>
      <w:r w:rsidR="00CB502D">
        <w:rPr>
          <w:rFonts w:ascii="Times New Roman" w:hAnsi="Times New Roman" w:cs="Times New Roman"/>
          <w:sz w:val="20"/>
          <w:szCs w:val="20"/>
        </w:rPr>
        <w:t>.</w:t>
      </w:r>
      <w:r w:rsidRPr="008B68B3">
        <w:rPr>
          <w:rFonts w:ascii="Times New Roman" w:hAnsi="Times New Roman" w:cs="Times New Roman"/>
          <w:sz w:val="20"/>
          <w:szCs w:val="20"/>
        </w:rPr>
        <w:t xml:space="preserve"> Photocatalytic degradation of ciprofloxacin by synthesized TiO</w:t>
      </w:r>
      <w:r w:rsidRPr="00CB502D">
        <w:rPr>
          <w:rFonts w:ascii="Times New Roman" w:hAnsi="Times New Roman" w:cs="Times New Roman"/>
          <w:sz w:val="20"/>
          <w:szCs w:val="20"/>
          <w:vertAlign w:val="subscript"/>
        </w:rPr>
        <w:t>2</w:t>
      </w:r>
      <w:r w:rsidRPr="008B68B3">
        <w:rPr>
          <w:rFonts w:ascii="Times New Roman" w:hAnsi="Times New Roman" w:cs="Times New Roman"/>
          <w:sz w:val="20"/>
          <w:szCs w:val="20"/>
        </w:rPr>
        <w:t xml:space="preserve"> nanoparticles on montmorillonite: Effect of operation parameters and artificial neural network modeling</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w:t>
      </w:r>
      <w:r w:rsidR="00CB502D" w:rsidRPr="00CB502D">
        <w:rPr>
          <w:rFonts w:ascii="Times New Roman" w:hAnsi="Times New Roman" w:cs="Times New Roman"/>
          <w:i/>
          <w:iCs/>
          <w:sz w:val="20"/>
          <w:szCs w:val="20"/>
        </w:rPr>
        <w:t>Journal of Molecular Catalysis A: Chemical</w:t>
      </w:r>
      <w:r w:rsidR="00CB502D">
        <w:rPr>
          <w:rFonts w:ascii="Times New Roman" w:hAnsi="Times New Roman" w:cs="Times New Roman"/>
          <w:sz w:val="20"/>
          <w:szCs w:val="20"/>
        </w:rPr>
        <w:t xml:space="preserve"> </w:t>
      </w:r>
      <w:r w:rsidR="00445F8E">
        <w:rPr>
          <w:rFonts w:ascii="Times New Roman" w:hAnsi="Times New Roman" w:cs="Times New Roman"/>
          <w:sz w:val="20"/>
          <w:szCs w:val="20"/>
        </w:rPr>
        <w:t xml:space="preserve">2015; </w:t>
      </w:r>
      <w:r w:rsidRPr="008B68B3">
        <w:rPr>
          <w:rFonts w:ascii="Times New Roman" w:hAnsi="Times New Roman" w:cs="Times New Roman"/>
          <w:sz w:val="20"/>
          <w:szCs w:val="20"/>
        </w:rPr>
        <w:t>409</w:t>
      </w:r>
      <w:r w:rsidR="00445F8E">
        <w:rPr>
          <w:rFonts w:ascii="Times New Roman" w:hAnsi="Times New Roman" w:cs="Times New Roman"/>
          <w:sz w:val="20"/>
          <w:szCs w:val="20"/>
        </w:rPr>
        <w:t>(2)</w:t>
      </w:r>
      <w:r w:rsidR="00F55C03">
        <w:rPr>
          <w:rFonts w:ascii="Times New Roman" w:hAnsi="Times New Roman" w:cs="Times New Roman"/>
          <w:sz w:val="20"/>
          <w:szCs w:val="20"/>
        </w:rPr>
        <w:t>:</w:t>
      </w:r>
      <w:r w:rsidR="00445F8E">
        <w:rPr>
          <w:rFonts w:ascii="Times New Roman" w:hAnsi="Times New Roman" w:cs="Times New Roman"/>
          <w:sz w:val="20"/>
          <w:szCs w:val="20"/>
        </w:rPr>
        <w:t xml:space="preserve"> </w:t>
      </w:r>
      <w:r w:rsidRPr="008B68B3">
        <w:rPr>
          <w:rFonts w:ascii="Times New Roman" w:hAnsi="Times New Roman" w:cs="Times New Roman"/>
          <w:sz w:val="20"/>
          <w:szCs w:val="20"/>
        </w:rPr>
        <w:t>149</w:t>
      </w:r>
      <w:r w:rsidR="00CB502D">
        <w:rPr>
          <w:rFonts w:ascii="Times New Roman" w:hAnsi="Times New Roman" w:cs="Times New Roman"/>
          <w:sz w:val="20"/>
          <w:szCs w:val="20"/>
        </w:rPr>
        <w:t>-</w:t>
      </w:r>
      <w:r w:rsidRPr="008B68B3">
        <w:rPr>
          <w:rFonts w:ascii="Times New Roman" w:hAnsi="Times New Roman" w:cs="Times New Roman"/>
          <w:sz w:val="20"/>
          <w:szCs w:val="20"/>
        </w:rPr>
        <w:t>161.</w:t>
      </w:r>
    </w:p>
    <w:p w14:paraId="66CF58FA" w14:textId="3A110999" w:rsidR="008B68B3" w:rsidRPr="008B68B3" w:rsidRDefault="008B68B3" w:rsidP="008B68B3">
      <w:pPr>
        <w:tabs>
          <w:tab w:val="left" w:pos="340"/>
        </w:tabs>
        <w:ind w:left="336" w:hanging="336"/>
        <w:jc w:val="thaiDistribute"/>
        <w:rPr>
          <w:rFonts w:ascii="Times New Roman" w:hAnsi="Times New Roman" w:cs="Times New Roman"/>
          <w:sz w:val="20"/>
          <w:szCs w:val="20"/>
        </w:rPr>
      </w:pPr>
      <w:r w:rsidRPr="008B68B3">
        <w:rPr>
          <w:rFonts w:ascii="Times New Roman" w:hAnsi="Times New Roman" w:cs="Times New Roman"/>
          <w:sz w:val="20"/>
          <w:szCs w:val="20"/>
        </w:rPr>
        <w:t>2.</w:t>
      </w:r>
      <w:r w:rsidRPr="008B68B3">
        <w:rPr>
          <w:rFonts w:ascii="Times New Roman" w:hAnsi="Times New Roman" w:cs="Times New Roman"/>
          <w:sz w:val="20"/>
          <w:szCs w:val="20"/>
        </w:rPr>
        <w:tab/>
        <w:t xml:space="preserve">L.L. Tayo, B.T. </w:t>
      </w:r>
      <w:proofErr w:type="spellStart"/>
      <w:r w:rsidRPr="008B68B3">
        <w:rPr>
          <w:rFonts w:ascii="Times New Roman" w:hAnsi="Times New Roman" w:cs="Times New Roman"/>
          <w:sz w:val="20"/>
          <w:szCs w:val="20"/>
        </w:rPr>
        <w:t>Doma</w:t>
      </w:r>
      <w:proofErr w:type="spellEnd"/>
      <w:r w:rsidR="00CB502D">
        <w:rPr>
          <w:rFonts w:ascii="Times New Roman" w:hAnsi="Times New Roman" w:cs="Times New Roman"/>
          <w:sz w:val="20"/>
          <w:szCs w:val="20"/>
        </w:rPr>
        <w:t>.</w:t>
      </w:r>
      <w:r w:rsidRPr="008B68B3">
        <w:rPr>
          <w:rFonts w:ascii="Times New Roman" w:hAnsi="Times New Roman" w:cs="Times New Roman"/>
          <w:sz w:val="20"/>
          <w:szCs w:val="20"/>
        </w:rPr>
        <w:t xml:space="preserve"> A review on the removal of pharmaceutical and personal care </w:t>
      </w:r>
      <w:proofErr w:type="spellStart"/>
      <w:r w:rsidRPr="008B68B3">
        <w:rPr>
          <w:rFonts w:ascii="Times New Roman" w:hAnsi="Times New Roman" w:cs="Times New Roman"/>
          <w:sz w:val="20"/>
          <w:szCs w:val="20"/>
        </w:rPr>
        <w:t>productsusing</w:t>
      </w:r>
      <w:proofErr w:type="spellEnd"/>
      <w:r w:rsidRPr="008B68B3">
        <w:rPr>
          <w:rFonts w:ascii="Times New Roman" w:hAnsi="Times New Roman" w:cs="Times New Roman"/>
          <w:sz w:val="20"/>
          <w:szCs w:val="20"/>
        </w:rPr>
        <w:t xml:space="preserve"> advanced oxidation processes</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w:t>
      </w:r>
      <w:r w:rsidR="00CB502D" w:rsidRPr="00CB502D">
        <w:rPr>
          <w:rFonts w:ascii="Times New Roman" w:hAnsi="Times New Roman" w:cs="Times New Roman"/>
          <w:i/>
          <w:iCs/>
          <w:sz w:val="20"/>
          <w:szCs w:val="20"/>
        </w:rPr>
        <w:t>Journal of Advanced Oxidation Technologies</w:t>
      </w:r>
      <w:r w:rsidRPr="008B68B3">
        <w:rPr>
          <w:rFonts w:ascii="Times New Roman" w:hAnsi="Times New Roman" w:cs="Times New Roman"/>
          <w:sz w:val="20"/>
          <w:szCs w:val="20"/>
        </w:rPr>
        <w:t xml:space="preserve"> </w:t>
      </w:r>
      <w:r w:rsidR="00445F8E">
        <w:rPr>
          <w:rFonts w:ascii="Times New Roman" w:hAnsi="Times New Roman" w:cs="Times New Roman"/>
          <w:sz w:val="20"/>
          <w:szCs w:val="20"/>
        </w:rPr>
        <w:t xml:space="preserve">2018; </w:t>
      </w:r>
      <w:r w:rsidRPr="008B68B3">
        <w:rPr>
          <w:rFonts w:ascii="Times New Roman" w:hAnsi="Times New Roman" w:cs="Times New Roman"/>
          <w:sz w:val="20"/>
          <w:szCs w:val="20"/>
        </w:rPr>
        <w:t>21</w:t>
      </w:r>
      <w:r w:rsidR="00F55C03">
        <w:rPr>
          <w:rFonts w:ascii="Times New Roman" w:hAnsi="Times New Roman" w:cs="Times New Roman"/>
          <w:sz w:val="20"/>
          <w:szCs w:val="20"/>
        </w:rPr>
        <w:t xml:space="preserve">: </w:t>
      </w:r>
      <w:r w:rsidRPr="008B68B3">
        <w:rPr>
          <w:rFonts w:ascii="Times New Roman" w:hAnsi="Times New Roman" w:cs="Times New Roman"/>
          <w:sz w:val="20"/>
          <w:szCs w:val="20"/>
        </w:rPr>
        <w:t>1</w:t>
      </w:r>
      <w:r w:rsidR="00445F8E">
        <w:rPr>
          <w:rFonts w:ascii="Times New Roman" w:hAnsi="Times New Roman" w:cs="Times New Roman"/>
          <w:sz w:val="20"/>
          <w:szCs w:val="20"/>
        </w:rPr>
        <w:t>0</w:t>
      </w:r>
      <w:r w:rsidRPr="008B68B3">
        <w:rPr>
          <w:rFonts w:ascii="Times New Roman" w:hAnsi="Times New Roman" w:cs="Times New Roman"/>
          <w:sz w:val="20"/>
          <w:szCs w:val="20"/>
        </w:rPr>
        <w:t>2</w:t>
      </w:r>
      <w:r w:rsidR="00F55C03">
        <w:rPr>
          <w:rFonts w:ascii="Times New Roman" w:hAnsi="Times New Roman" w:cs="Times New Roman"/>
          <w:sz w:val="20"/>
          <w:szCs w:val="20"/>
        </w:rPr>
        <w:t>0</w:t>
      </w:r>
      <w:r w:rsidRPr="008B68B3">
        <w:rPr>
          <w:rFonts w:ascii="Times New Roman" w:hAnsi="Times New Roman" w:cs="Times New Roman"/>
          <w:sz w:val="20"/>
          <w:szCs w:val="20"/>
        </w:rPr>
        <w:t xml:space="preserve">14. </w:t>
      </w:r>
    </w:p>
    <w:p w14:paraId="66DD632B" w14:textId="6D983406" w:rsidR="00B24CA1" w:rsidRDefault="008B68B3" w:rsidP="00B24CA1">
      <w:pPr>
        <w:tabs>
          <w:tab w:val="left" w:pos="340"/>
        </w:tabs>
        <w:ind w:left="336" w:hanging="336"/>
        <w:jc w:val="thaiDistribute"/>
        <w:rPr>
          <w:rFonts w:ascii="Times New Roman" w:hAnsi="Times New Roman" w:cstheme="minorBidi"/>
          <w:sz w:val="20"/>
          <w:szCs w:val="20"/>
        </w:rPr>
      </w:pPr>
      <w:r w:rsidRPr="008B68B3">
        <w:rPr>
          <w:rFonts w:ascii="Times New Roman" w:hAnsi="Times New Roman" w:cs="Times New Roman"/>
          <w:sz w:val="20"/>
          <w:szCs w:val="20"/>
        </w:rPr>
        <w:t>3.</w:t>
      </w:r>
      <w:r w:rsidRPr="008B68B3">
        <w:rPr>
          <w:rFonts w:ascii="Times New Roman" w:hAnsi="Times New Roman" w:cs="Times New Roman"/>
          <w:sz w:val="20"/>
          <w:szCs w:val="20"/>
        </w:rPr>
        <w:tab/>
        <w:t xml:space="preserve">E.M. </w:t>
      </w:r>
      <w:proofErr w:type="spellStart"/>
      <w:r w:rsidRPr="008B68B3">
        <w:rPr>
          <w:rFonts w:ascii="Times New Roman" w:hAnsi="Times New Roman" w:cs="Times New Roman"/>
          <w:sz w:val="20"/>
          <w:szCs w:val="20"/>
        </w:rPr>
        <w:t>Golet</w:t>
      </w:r>
      <w:proofErr w:type="spellEnd"/>
      <w:r w:rsidRPr="008B68B3">
        <w:rPr>
          <w:rFonts w:ascii="Times New Roman" w:hAnsi="Times New Roman" w:cs="Times New Roman"/>
          <w:sz w:val="20"/>
          <w:szCs w:val="20"/>
        </w:rPr>
        <w:t xml:space="preserve">, I. </w:t>
      </w:r>
      <w:proofErr w:type="spellStart"/>
      <w:r w:rsidRPr="008B68B3">
        <w:rPr>
          <w:rFonts w:ascii="Times New Roman" w:hAnsi="Times New Roman" w:cs="Times New Roman"/>
          <w:sz w:val="20"/>
          <w:szCs w:val="20"/>
        </w:rPr>
        <w:t>Xifra</w:t>
      </w:r>
      <w:proofErr w:type="spellEnd"/>
      <w:r w:rsidR="00CB502D">
        <w:rPr>
          <w:rFonts w:ascii="Times New Roman" w:hAnsi="Times New Roman" w:cs="Times New Roman"/>
          <w:sz w:val="20"/>
          <w:szCs w:val="20"/>
        </w:rPr>
        <w:t>.</w:t>
      </w:r>
      <w:r w:rsidRPr="008B68B3">
        <w:rPr>
          <w:rFonts w:ascii="Times New Roman" w:hAnsi="Times New Roman" w:cs="Times New Roman"/>
          <w:sz w:val="20"/>
          <w:szCs w:val="20"/>
        </w:rPr>
        <w:t xml:space="preserve"> Environmental exposure assessment of fluoroquinolone antibacterial agents from sewage to soil</w:t>
      </w:r>
      <w:r w:rsidR="00CB502D">
        <w:rPr>
          <w:rFonts w:ascii="Times New Roman" w:hAnsi="Times New Roman" w:cs="Times New Roman"/>
          <w:sz w:val="20"/>
          <w:szCs w:val="20"/>
        </w:rPr>
        <w:t>.</w:t>
      </w:r>
      <w:r w:rsidRPr="008B68B3">
        <w:rPr>
          <w:rFonts w:ascii="Times New Roman" w:hAnsi="Times New Roman" w:cs="Times New Roman"/>
          <w:sz w:val="20"/>
          <w:szCs w:val="20"/>
        </w:rPr>
        <w:t xml:space="preserve"> </w:t>
      </w:r>
      <w:r w:rsidR="00CB502D" w:rsidRPr="00CB502D">
        <w:rPr>
          <w:rFonts w:ascii="Times New Roman" w:hAnsi="Times New Roman" w:cs="Times New Roman"/>
          <w:i/>
          <w:iCs/>
          <w:sz w:val="20"/>
          <w:szCs w:val="20"/>
        </w:rPr>
        <w:t>Environmental Science &amp; Technology</w:t>
      </w:r>
      <w:r w:rsidR="00CB502D">
        <w:rPr>
          <w:rFonts w:ascii="Times New Roman" w:hAnsi="Times New Roman" w:cs="Times New Roman"/>
          <w:sz w:val="20"/>
          <w:szCs w:val="20"/>
        </w:rPr>
        <w:t xml:space="preserve"> </w:t>
      </w:r>
      <w:r w:rsidR="00F55C03">
        <w:rPr>
          <w:rFonts w:ascii="Times New Roman" w:hAnsi="Times New Roman" w:cs="Times New Roman"/>
          <w:sz w:val="20"/>
          <w:szCs w:val="20"/>
        </w:rPr>
        <w:t xml:space="preserve">2023; </w:t>
      </w:r>
      <w:r w:rsidRPr="008B68B3">
        <w:rPr>
          <w:rFonts w:ascii="Times New Roman" w:hAnsi="Times New Roman" w:cs="Times New Roman"/>
          <w:sz w:val="20"/>
          <w:szCs w:val="20"/>
        </w:rPr>
        <w:t>37</w:t>
      </w:r>
      <w:r w:rsidR="00F55C03">
        <w:rPr>
          <w:rFonts w:ascii="Times New Roman" w:hAnsi="Times New Roman" w:cs="Times New Roman"/>
          <w:sz w:val="20"/>
          <w:szCs w:val="20"/>
        </w:rPr>
        <w:t xml:space="preserve">: </w:t>
      </w:r>
      <w:r w:rsidRPr="008B68B3">
        <w:rPr>
          <w:rFonts w:ascii="Times New Roman" w:hAnsi="Times New Roman" w:cs="Times New Roman"/>
          <w:sz w:val="20"/>
          <w:szCs w:val="20"/>
        </w:rPr>
        <w:t>3243</w:t>
      </w:r>
      <w:r w:rsidR="00CB502D">
        <w:rPr>
          <w:rFonts w:ascii="Times New Roman" w:hAnsi="Times New Roman" w:cs="Times New Roman"/>
          <w:sz w:val="20"/>
          <w:szCs w:val="20"/>
        </w:rPr>
        <w:t>-</w:t>
      </w:r>
      <w:r w:rsidRPr="008B68B3">
        <w:rPr>
          <w:rFonts w:ascii="Times New Roman" w:hAnsi="Times New Roman" w:cs="Times New Roman"/>
          <w:sz w:val="20"/>
          <w:szCs w:val="20"/>
        </w:rPr>
        <w:t>3249</w:t>
      </w:r>
      <w:r w:rsidR="00B24CA1">
        <w:rPr>
          <w:rFonts w:ascii="Times New Roman" w:hAnsi="Times New Roman" w:cs="Times New Roman"/>
          <w:sz w:val="20"/>
          <w:szCs w:val="20"/>
        </w:rPr>
        <w:t>.</w:t>
      </w:r>
    </w:p>
    <w:p w14:paraId="0716B3A7" w14:textId="77777777" w:rsidR="00602A90" w:rsidRPr="00602A90" w:rsidRDefault="00602A90" w:rsidP="00B24CA1">
      <w:pPr>
        <w:tabs>
          <w:tab w:val="left" w:pos="340"/>
        </w:tabs>
        <w:ind w:left="336" w:hanging="336"/>
        <w:jc w:val="thaiDistribute"/>
        <w:rPr>
          <w:rFonts w:ascii="Times New Roman" w:hAnsi="Times New Roman" w:cstheme="minorBidi" w:hint="cs"/>
          <w:sz w:val="20"/>
          <w:szCs w:val="20"/>
        </w:rPr>
      </w:pPr>
    </w:p>
    <w:p w14:paraId="3B956B80" w14:textId="1033EA66" w:rsidR="008B68B3" w:rsidRDefault="008B68B3" w:rsidP="008B68B3">
      <w:pPr>
        <w:tabs>
          <w:tab w:val="left" w:pos="340"/>
        </w:tabs>
        <w:ind w:left="336" w:hanging="336"/>
        <w:jc w:val="thaiDistribute"/>
        <w:rPr>
          <w:rFonts w:ascii="Times New Roman" w:hAnsi="Times New Roman" w:cs="Times New Roman"/>
          <w:sz w:val="20"/>
          <w:szCs w:val="20"/>
        </w:rPr>
      </w:pPr>
    </w:p>
    <w:p w14:paraId="6F21BD97" w14:textId="77777777" w:rsidR="00BB0E05" w:rsidRPr="008B68B3" w:rsidRDefault="00BB0E05" w:rsidP="008B68B3">
      <w:pPr>
        <w:tabs>
          <w:tab w:val="left" w:pos="340"/>
        </w:tabs>
        <w:ind w:left="336" w:hanging="336"/>
        <w:jc w:val="thaiDistribute"/>
        <w:rPr>
          <w:rFonts w:ascii="Times New Roman" w:hAnsi="Times New Roman" w:cs="Times New Roman"/>
          <w:sz w:val="20"/>
          <w:szCs w:val="20"/>
        </w:rPr>
      </w:pPr>
    </w:p>
    <w:sectPr w:rsidR="00BB0E05" w:rsidRPr="008B68B3" w:rsidSect="00B24CA1">
      <w:footerReference w:type="default" r:id="rId11"/>
      <w:type w:val="continuous"/>
      <w:pgSz w:w="11907" w:h="16840" w:code="9"/>
      <w:pgMar w:top="1134" w:right="1134" w:bottom="1134" w:left="1134" w:header="720" w:footer="567" w:gutter="0"/>
      <w:cols w:num="2" w:space="369"/>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F3503" w14:textId="77777777" w:rsidR="008A037A" w:rsidRDefault="008A037A" w:rsidP="00F55C03">
      <w:r>
        <w:separator/>
      </w:r>
    </w:p>
  </w:endnote>
  <w:endnote w:type="continuationSeparator" w:id="0">
    <w:p w14:paraId="30368159" w14:textId="77777777" w:rsidR="008A037A" w:rsidRDefault="008A037A" w:rsidP="00F55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haris SIL">
    <w:panose1 w:val="02000500060000020004"/>
    <w:charset w:val="00"/>
    <w:family w:val="auto"/>
    <w:pitch w:val="variable"/>
    <w:sig w:usb0="A00002FF" w:usb1="5200A1FF" w:usb2="02000009" w:usb3="00000000" w:csb0="00000197"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1661952"/>
      <w:docPartObj>
        <w:docPartGallery w:val="Page Numbers (Bottom of Page)"/>
        <w:docPartUnique/>
      </w:docPartObj>
    </w:sdtPr>
    <w:sdtEndPr>
      <w:rPr>
        <w:rFonts w:ascii="Times New Roman" w:hAnsi="Times New Roman" w:cs="Times New Roman"/>
        <w:noProof/>
        <w:sz w:val="21"/>
        <w:szCs w:val="21"/>
      </w:rPr>
    </w:sdtEndPr>
    <w:sdtContent>
      <w:p w14:paraId="76AB6739" w14:textId="73F459B3" w:rsidR="00BB0E05" w:rsidRPr="00BB0E05" w:rsidRDefault="00B24CA1" w:rsidP="00BB0E05">
        <w:pPr>
          <w:pStyle w:val="Footer"/>
          <w:jc w:val="center"/>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64384" behindDoc="0" locked="0" layoutInCell="1" allowOverlap="1" wp14:anchorId="785E3CF6" wp14:editId="3C2FC19E">
                  <wp:simplePos x="0" y="0"/>
                  <wp:positionH relativeFrom="column">
                    <wp:posOffset>-93799</wp:posOffset>
                  </wp:positionH>
                  <wp:positionV relativeFrom="paragraph">
                    <wp:posOffset>-34925</wp:posOffset>
                  </wp:positionV>
                  <wp:extent cx="1458686" cy="28847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458686" cy="288472"/>
                          </a:xfrm>
                          <a:prstGeom prst="rect">
                            <a:avLst/>
                          </a:prstGeom>
                          <a:noFill/>
                          <a:ln w="6350">
                            <a:noFill/>
                          </a:ln>
                        </wps:spPr>
                        <wps:txbx>
                          <w:txbxContent>
                            <w:p w14:paraId="57B46FE8" w14:textId="6EE10539" w:rsidR="00D663D4" w:rsidRPr="00D663D4" w:rsidRDefault="00D663D4">
                              <w:pPr>
                                <w:rPr>
                                  <w:rFonts w:ascii="Arial" w:hAnsi="Arial" w:cs="Arial"/>
                                  <w:sz w:val="19"/>
                                  <w:szCs w:val="19"/>
                                </w:rPr>
                              </w:pPr>
                              <w:r w:rsidRPr="00D663D4">
                                <w:rPr>
                                  <w:rFonts w:ascii="Arial" w:hAnsi="Arial" w:cs="Arial"/>
                                  <w:sz w:val="19"/>
                                  <w:szCs w:val="19"/>
                                </w:rPr>
                                <w:t>TIChE2025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85E3CF6" id="_x0000_t202" coordsize="21600,21600" o:spt="202" path="m,l,21600r21600,l21600,xe">
                  <v:stroke joinstyle="miter"/>
                  <v:path gradientshapeok="t" o:connecttype="rect"/>
                </v:shapetype>
                <v:shape id="Text Box 15" o:spid="_x0000_s1029" type="#_x0000_t202" style="position:absolute;left:0;text-align:left;margin-left:-7.4pt;margin-top:-2.75pt;width:114.85pt;height:2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" filled="f" stroked="f" strokeweight=".5pt">
                  <v:textbox>
                    <w:txbxContent>
                      <w:p w14:paraId="57B46FE8" w14:textId="6EE10539" w:rsidR="00D663D4" w:rsidRPr="00D663D4" w:rsidRDefault="00D663D4">
                        <w:pPr>
                          <w:rPr>
                            <w:rFonts w:ascii="Arial" w:hAnsi="Arial" w:cs="Arial"/>
                            <w:sz w:val="19"/>
                            <w:szCs w:val="19"/>
                          </w:rPr>
                        </w:pPr>
                        <w:r w:rsidRPr="00D663D4">
                          <w:rPr>
                            <w:rFonts w:ascii="Arial" w:hAnsi="Arial" w:cs="Arial"/>
                            <w:sz w:val="19"/>
                            <w:szCs w:val="19"/>
                          </w:rPr>
                          <w:t>TIChE2025</w:t>
                        </w:r>
                      </w:p>
                    </w:txbxContent>
                  </v:textbox>
                </v:shape>
              </w:pict>
            </mc:Fallback>
          </mc:AlternateContent>
        </w:r>
        <w:r w:rsidR="00D663D4">
          <w:rPr>
            <w:rFonts w:ascii="Times New Roman" w:hAnsi="Times New Roman" w:cs="Times New Roman"/>
            <w:noProof/>
            <w:sz w:val="21"/>
            <w:szCs w:val="21"/>
          </w:rPr>
          <mc:AlternateContent>
            <mc:Choice Requires="wps">
              <w:drawing>
                <wp:anchor distT="0" distB="0" distL="114300" distR="114300" simplePos="0" relativeHeight="251666432" behindDoc="0" locked="0" layoutInCell="1" allowOverlap="1" wp14:anchorId="01E410C7" wp14:editId="66C374F8">
                  <wp:simplePos x="0" y="0"/>
                  <wp:positionH relativeFrom="column">
                    <wp:posOffset>3761105</wp:posOffset>
                  </wp:positionH>
                  <wp:positionV relativeFrom="paragraph">
                    <wp:posOffset>-32657</wp:posOffset>
                  </wp:positionV>
                  <wp:extent cx="2453957" cy="28829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453957" cy="288290"/>
                          </a:xfrm>
                          <a:prstGeom prst="rect">
                            <a:avLst/>
                          </a:prstGeom>
                          <a:noFill/>
                          <a:ln w="6350">
                            <a:noFill/>
                          </a:ln>
                        </wps:spPr>
                        <wps:txbx>
                          <w:txbxContent>
                            <w:p w14:paraId="1F2D0F64" w14:textId="07E5553E" w:rsidR="00D663D4" w:rsidRPr="00D663D4" w:rsidRDefault="00D663D4" w:rsidP="00D663D4">
                              <w:pPr>
                                <w:jc w:val="right"/>
                                <w:rPr>
                                  <w:rFonts w:ascii="Arial" w:hAnsi="Arial" w:cs="Arial"/>
                                  <w:sz w:val="19"/>
                                  <w:szCs w:val="19"/>
                                </w:rPr>
                              </w:pPr>
                              <w:r w:rsidRPr="00D663D4">
                                <w:rPr>
                                  <w:rFonts w:ascii="Arial" w:hAnsi="Arial" w:cs="Arial"/>
                                  <w:sz w:val="19"/>
                                  <w:szCs w:val="19"/>
                                </w:rPr>
                                <w:t>May 20-21, 2025</w:t>
                              </w:r>
                              <w:r>
                                <w:rPr>
                                  <w:rFonts w:ascii="Arial" w:hAnsi="Arial" w:cs="Arial"/>
                                  <w:sz w:val="19"/>
                                  <w:szCs w:val="19"/>
                                </w:rPr>
                                <w:t>, Pattaya,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E410C7" id="Text Box 17" o:spid="_x0000_s1030" type="#_x0000_t202" style="position:absolute;left:0;text-align:left;margin-left:296.15pt;margin-top:-2.55pt;width:193.2pt;height:22.7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" filled="f" stroked="f" strokeweight=".5pt">
                  <v:textbox>
                    <w:txbxContent>
                      <w:p w14:paraId="1F2D0F64" w14:textId="07E5553E" w:rsidR="00D663D4" w:rsidRPr="00D663D4" w:rsidRDefault="00D663D4" w:rsidP="00D663D4">
                        <w:pPr>
                          <w:jc w:val="right"/>
                          <w:rPr>
                            <w:rFonts w:ascii="Arial" w:hAnsi="Arial" w:cs="Arial"/>
                            <w:sz w:val="19"/>
                            <w:szCs w:val="19"/>
                          </w:rPr>
                        </w:pPr>
                        <w:r w:rsidRPr="00D663D4">
                          <w:rPr>
                            <w:rFonts w:ascii="Arial" w:hAnsi="Arial" w:cs="Arial"/>
                            <w:sz w:val="19"/>
                            <w:szCs w:val="19"/>
                          </w:rPr>
                          <w:t>May 20-21, 2025</w:t>
                        </w:r>
                        <w:r>
                          <w:rPr>
                            <w:rFonts w:ascii="Arial" w:hAnsi="Arial" w:cs="Arial"/>
                            <w:sz w:val="19"/>
                            <w:szCs w:val="19"/>
                          </w:rPr>
                          <w:t>, Pattaya, Thailand</w:t>
                        </w:r>
                      </w:p>
                    </w:txbxContent>
                  </v:textbox>
                </v:shape>
              </w:pict>
            </mc:Fallback>
          </mc:AlternateContent>
        </w:r>
        <w:r w:rsidR="00BB0E05" w:rsidRPr="00BB0E05">
          <w:rPr>
            <w:rFonts w:ascii="Times New Roman" w:hAnsi="Times New Roman" w:cs="Times New Roman"/>
            <w:sz w:val="21"/>
            <w:szCs w:val="21"/>
          </w:rPr>
          <w:fldChar w:fldCharType="begin"/>
        </w:r>
        <w:r w:rsidR="00BB0E05" w:rsidRPr="00BB0E05">
          <w:rPr>
            <w:rFonts w:ascii="Times New Roman" w:hAnsi="Times New Roman" w:cs="Times New Roman"/>
            <w:sz w:val="21"/>
            <w:szCs w:val="21"/>
          </w:rPr>
          <w:instrText xml:space="preserve"> PAGE   \* MERGEFORMAT </w:instrText>
        </w:r>
        <w:r w:rsidR="00BB0E05" w:rsidRPr="00BB0E05">
          <w:rPr>
            <w:rFonts w:ascii="Times New Roman" w:hAnsi="Times New Roman" w:cs="Times New Roman"/>
            <w:sz w:val="21"/>
            <w:szCs w:val="21"/>
          </w:rPr>
          <w:fldChar w:fldCharType="separate"/>
        </w:r>
        <w:r w:rsidR="00BB0E05" w:rsidRPr="00BB0E05">
          <w:rPr>
            <w:rFonts w:ascii="Times New Roman" w:hAnsi="Times New Roman" w:cs="Times New Roman"/>
            <w:noProof/>
            <w:sz w:val="21"/>
            <w:szCs w:val="21"/>
          </w:rPr>
          <w:t>2</w:t>
        </w:r>
        <w:r w:rsidR="00BB0E05" w:rsidRPr="00BB0E05">
          <w:rPr>
            <w:rFonts w:ascii="Times New Roman" w:hAnsi="Times New Roman" w:cs="Times New Roman"/>
            <w:noProof/>
            <w:sz w:val="21"/>
            <w:szCs w:val="2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716F1" w14:textId="69CBFA0B" w:rsidR="00BB0E05" w:rsidRPr="00BB0E05" w:rsidRDefault="00B24CA1" w:rsidP="00BB0E05">
    <w:pPr>
      <w:pStyle w:val="Footer"/>
      <w:jc w:val="center"/>
      <w:rPr>
        <w:rFonts w:ascii="Times New Roman" w:hAnsi="Times New Roman" w:cs="Times New Roman"/>
        <w:sz w:val="21"/>
        <w:szCs w:val="21"/>
      </w:rPr>
    </w:pPr>
    <w:r>
      <w:rPr>
        <w:rFonts w:ascii="Times New Roman" w:hAnsi="Times New Roman" w:cs="Times New Roman"/>
        <w:noProof/>
        <w:sz w:val="21"/>
        <w:szCs w:val="21"/>
      </w:rPr>
      <mc:AlternateContent>
        <mc:Choice Requires="wps">
          <w:drawing>
            <wp:anchor distT="0" distB="0" distL="114300" distR="114300" simplePos="0" relativeHeight="251670528" behindDoc="0" locked="0" layoutInCell="1" allowOverlap="1" wp14:anchorId="1BC9D886" wp14:editId="3C14955F">
              <wp:simplePos x="0" y="0"/>
              <wp:positionH relativeFrom="column">
                <wp:posOffset>3768237</wp:posOffset>
              </wp:positionH>
              <wp:positionV relativeFrom="paragraph">
                <wp:posOffset>-40005</wp:posOffset>
              </wp:positionV>
              <wp:extent cx="2453957" cy="28829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453957" cy="288290"/>
                      </a:xfrm>
                      <a:prstGeom prst="rect">
                        <a:avLst/>
                      </a:prstGeom>
                      <a:noFill/>
                      <a:ln w="6350">
                        <a:noFill/>
                      </a:ln>
                    </wps:spPr>
                    <wps:txbx>
                      <w:txbxContent>
                        <w:p w14:paraId="1825B30E" w14:textId="77777777" w:rsidR="00B24CA1" w:rsidRPr="00D663D4" w:rsidRDefault="00B24CA1" w:rsidP="00B24CA1">
                          <w:pPr>
                            <w:jc w:val="right"/>
                            <w:rPr>
                              <w:rFonts w:ascii="Arial" w:hAnsi="Arial" w:cs="Arial"/>
                              <w:sz w:val="19"/>
                              <w:szCs w:val="19"/>
                            </w:rPr>
                          </w:pPr>
                          <w:r w:rsidRPr="00D663D4">
                            <w:rPr>
                              <w:rFonts w:ascii="Arial" w:hAnsi="Arial" w:cs="Arial"/>
                              <w:sz w:val="19"/>
                              <w:szCs w:val="19"/>
                            </w:rPr>
                            <w:t>May 20-21, 2025</w:t>
                          </w:r>
                          <w:r>
                            <w:rPr>
                              <w:rFonts w:ascii="Arial" w:hAnsi="Arial" w:cs="Arial"/>
                              <w:sz w:val="19"/>
                              <w:szCs w:val="19"/>
                            </w:rPr>
                            <w:t>, Pattaya,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C9D886" id="_x0000_t202" coordsize="21600,21600" o:spt="202" path="m,l,21600r21600,l21600,xe">
              <v:stroke joinstyle="miter"/>
              <v:path gradientshapeok="t" o:connecttype="rect"/>
            </v:shapetype>
            <v:shape id="Text Box 24" o:spid="_x0000_s1031" type="#_x0000_t202" style="position:absolute;left:0;text-align:left;margin-left:296.7pt;margin-top:-3.15pt;width:193.2pt;height:22.7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" filled="f" stroked="f" strokeweight=".5pt">
              <v:textbox>
                <w:txbxContent>
                  <w:p w14:paraId="1825B30E" w14:textId="77777777" w:rsidR="00B24CA1" w:rsidRPr="00D663D4" w:rsidRDefault="00B24CA1" w:rsidP="00B24CA1">
                    <w:pPr>
                      <w:jc w:val="right"/>
                      <w:rPr>
                        <w:rFonts w:ascii="Arial" w:hAnsi="Arial" w:cs="Arial"/>
                        <w:sz w:val="19"/>
                        <w:szCs w:val="19"/>
                      </w:rPr>
                    </w:pPr>
                    <w:r w:rsidRPr="00D663D4">
                      <w:rPr>
                        <w:rFonts w:ascii="Arial" w:hAnsi="Arial" w:cs="Arial"/>
                        <w:sz w:val="19"/>
                        <w:szCs w:val="19"/>
                      </w:rPr>
                      <w:t>May 20-21, 2025</w:t>
                    </w:r>
                    <w:r>
                      <w:rPr>
                        <w:rFonts w:ascii="Arial" w:hAnsi="Arial" w:cs="Arial"/>
                        <w:sz w:val="19"/>
                        <w:szCs w:val="19"/>
                      </w:rPr>
                      <w:t>, Pattaya, Thailand</w:t>
                    </w:r>
                  </w:p>
                </w:txbxContent>
              </v:textbox>
            </v:shape>
          </w:pict>
        </mc:Fallback>
      </mc:AlternateContent>
    </w:r>
    <w:r>
      <w:rPr>
        <w:rFonts w:ascii="Times New Roman" w:hAnsi="Times New Roman" w:cs="Times New Roman"/>
        <w:noProof/>
        <w:sz w:val="21"/>
        <w:szCs w:val="21"/>
      </w:rPr>
      <mc:AlternateContent>
        <mc:Choice Requires="wps">
          <w:drawing>
            <wp:anchor distT="0" distB="0" distL="114300" distR="114300" simplePos="0" relativeHeight="251668480" behindDoc="0" locked="0" layoutInCell="1" allowOverlap="1" wp14:anchorId="38780CA3" wp14:editId="55F45E5C">
              <wp:simplePos x="0" y="0"/>
              <wp:positionH relativeFrom="column">
                <wp:posOffset>-96373</wp:posOffset>
              </wp:positionH>
              <wp:positionV relativeFrom="paragraph">
                <wp:posOffset>-41275</wp:posOffset>
              </wp:positionV>
              <wp:extent cx="1458686" cy="28847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458686" cy="288472"/>
                      </a:xfrm>
                      <a:prstGeom prst="rect">
                        <a:avLst/>
                      </a:prstGeom>
                      <a:noFill/>
                      <a:ln w="6350">
                        <a:noFill/>
                      </a:ln>
                    </wps:spPr>
                    <wps:txbx>
                      <w:txbxContent>
                        <w:p w14:paraId="361AC4BB" w14:textId="77777777" w:rsidR="00B24CA1" w:rsidRPr="00D663D4" w:rsidRDefault="00B24CA1" w:rsidP="00B24CA1">
                          <w:pPr>
                            <w:rPr>
                              <w:rFonts w:ascii="Arial" w:hAnsi="Arial" w:cs="Arial"/>
                              <w:sz w:val="19"/>
                              <w:szCs w:val="19"/>
                            </w:rPr>
                          </w:pPr>
                          <w:r w:rsidRPr="00D663D4">
                            <w:rPr>
                              <w:rFonts w:ascii="Arial" w:hAnsi="Arial" w:cs="Arial"/>
                              <w:sz w:val="19"/>
                              <w:szCs w:val="19"/>
                            </w:rPr>
                            <w:t>TIChE2025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80CA3" id="Text Box 23" o:spid="_x0000_s1032" type="#_x0000_t202" style="position:absolute;left:0;text-align:left;margin-left:-7.6pt;margin-top:-3.25pt;width:114.85pt;height:22.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" filled="f" stroked="f" strokeweight=".5pt">
              <v:textbox>
                <w:txbxContent>
                  <w:p w14:paraId="361AC4BB" w14:textId="77777777" w:rsidR="00B24CA1" w:rsidRPr="00D663D4" w:rsidRDefault="00B24CA1" w:rsidP="00B24CA1">
                    <w:pPr>
                      <w:rPr>
                        <w:rFonts w:ascii="Arial" w:hAnsi="Arial" w:cs="Arial"/>
                        <w:sz w:val="19"/>
                        <w:szCs w:val="19"/>
                      </w:rPr>
                    </w:pPr>
                    <w:r w:rsidRPr="00D663D4">
                      <w:rPr>
                        <w:rFonts w:ascii="Arial" w:hAnsi="Arial" w:cs="Arial"/>
                        <w:sz w:val="19"/>
                        <w:szCs w:val="19"/>
                      </w:rPr>
                      <w:t>TIChE2025</w:t>
                    </w:r>
                  </w:p>
                </w:txbxContent>
              </v:textbox>
            </v:shape>
          </w:pict>
        </mc:Fallback>
      </mc:AlternateContent>
    </w:r>
    <w:sdt>
      <w:sdtPr>
        <w:id w:val="-890034102"/>
        <w:docPartObj>
          <w:docPartGallery w:val="Page Numbers (Bottom of Page)"/>
          <w:docPartUnique/>
        </w:docPartObj>
      </w:sdtPr>
      <w:sdtEndPr>
        <w:rPr>
          <w:rFonts w:ascii="Times New Roman" w:hAnsi="Times New Roman" w:cs="Times New Roman"/>
          <w:noProof/>
          <w:sz w:val="21"/>
          <w:szCs w:val="21"/>
        </w:rPr>
      </w:sdtEndPr>
      <w:sdtContent>
        <w:r w:rsidR="00BB0E05" w:rsidRPr="00BB0E05">
          <w:rPr>
            <w:rFonts w:ascii="Times New Roman" w:hAnsi="Times New Roman" w:cs="Times New Roman"/>
            <w:sz w:val="21"/>
            <w:szCs w:val="21"/>
          </w:rPr>
          <w:fldChar w:fldCharType="begin"/>
        </w:r>
        <w:r w:rsidR="00BB0E05" w:rsidRPr="00BB0E05">
          <w:rPr>
            <w:rFonts w:ascii="Times New Roman" w:hAnsi="Times New Roman" w:cs="Times New Roman"/>
            <w:sz w:val="21"/>
            <w:szCs w:val="21"/>
          </w:rPr>
          <w:instrText xml:space="preserve"> PAGE   \* MERGEFORMAT </w:instrText>
        </w:r>
        <w:r w:rsidR="00BB0E05" w:rsidRPr="00BB0E05">
          <w:rPr>
            <w:rFonts w:ascii="Times New Roman" w:hAnsi="Times New Roman" w:cs="Times New Roman"/>
            <w:sz w:val="21"/>
            <w:szCs w:val="21"/>
          </w:rPr>
          <w:fldChar w:fldCharType="separate"/>
        </w:r>
        <w:r w:rsidR="00BB0E05" w:rsidRPr="00BB0E05">
          <w:rPr>
            <w:rFonts w:ascii="Times New Roman" w:hAnsi="Times New Roman" w:cs="Times New Roman"/>
            <w:noProof/>
            <w:sz w:val="21"/>
            <w:szCs w:val="21"/>
          </w:rPr>
          <w:t>2</w:t>
        </w:r>
        <w:r w:rsidR="00BB0E05" w:rsidRPr="00BB0E05">
          <w:rPr>
            <w:rFonts w:ascii="Times New Roman" w:hAnsi="Times New Roman" w:cs="Times New Roman"/>
            <w:noProof/>
            <w:sz w:val="21"/>
            <w:szCs w:val="2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095E8" w14:textId="77777777" w:rsidR="008A037A" w:rsidRDefault="008A037A" w:rsidP="00F55C03">
      <w:r>
        <w:separator/>
      </w:r>
    </w:p>
  </w:footnote>
  <w:footnote w:type="continuationSeparator" w:id="0">
    <w:p w14:paraId="342DEECC" w14:textId="77777777" w:rsidR="008A037A" w:rsidRDefault="008A037A" w:rsidP="00F55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4D892" w14:textId="71BBE841" w:rsidR="00F55C03" w:rsidRPr="009D6684" w:rsidRDefault="00D663D4" w:rsidP="00F55C03">
    <w:pPr>
      <w:pStyle w:val="Header"/>
      <w:rPr>
        <w:sz w:val="40"/>
        <w:szCs w:val="48"/>
      </w:rPr>
    </w:pPr>
    <w:r w:rsidRPr="009D6684">
      <w:rPr>
        <w:noProof/>
        <w:sz w:val="40"/>
        <w:szCs w:val="48"/>
      </w:rPr>
      <mc:AlternateContent>
        <mc:Choice Requires="wps">
          <w:drawing>
            <wp:anchor distT="0" distB="0" distL="114300" distR="114300" simplePos="0" relativeHeight="251661312" behindDoc="0" locked="0" layoutInCell="1" allowOverlap="1" wp14:anchorId="6F15258A" wp14:editId="5E61C165">
              <wp:simplePos x="0" y="0"/>
              <wp:positionH relativeFrom="margin">
                <wp:posOffset>-90437</wp:posOffset>
              </wp:positionH>
              <wp:positionV relativeFrom="paragraph">
                <wp:posOffset>-132347</wp:posOffset>
              </wp:positionV>
              <wp:extent cx="4836694" cy="26225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4836694" cy="262255"/>
                      </a:xfrm>
                      <a:prstGeom prst="rect">
                        <a:avLst/>
                      </a:prstGeom>
                      <a:noFill/>
                      <a:ln w="6350">
                        <a:noFill/>
                      </a:ln>
                    </wps:spPr>
                    <wps:txbx>
                      <w:txbxContent>
                        <w:p w14:paraId="3A4B0FD1" w14:textId="70C55613" w:rsidR="00F55C03" w:rsidRPr="00D663D4" w:rsidRDefault="00F55C03" w:rsidP="00F55C03">
                          <w:pPr>
                            <w:spacing w:line="216" w:lineRule="auto"/>
                            <w:rPr>
                              <w:rFonts w:ascii="Arial" w:hAnsi="Arial" w:cs="Arial"/>
                              <w:sz w:val="17"/>
                              <w:szCs w:val="17"/>
                            </w:rPr>
                          </w:pPr>
                          <w:r w:rsidRPr="00D663D4">
                            <w:rPr>
                              <w:rFonts w:ascii="Arial" w:hAnsi="Arial" w:cs="Arial"/>
                              <w:sz w:val="17"/>
                              <w:szCs w:val="17"/>
                            </w:rPr>
                            <w:t>Proceeding of t</w:t>
                          </w:r>
                          <w:r w:rsidRPr="00D663D4">
                            <w:rPr>
                              <w:rFonts w:ascii="Arial" w:hAnsi="Arial" w:cs="Arial"/>
                              <w:sz w:val="17"/>
                              <w:szCs w:val="17"/>
                            </w:rPr>
                            <w:t>he 34</w:t>
                          </w:r>
                          <w:r w:rsidRPr="00D663D4">
                            <w:rPr>
                              <w:rFonts w:ascii="Arial" w:hAnsi="Arial" w:cs="Arial"/>
                              <w:sz w:val="17"/>
                              <w:szCs w:val="17"/>
                              <w:vertAlign w:val="superscript"/>
                            </w:rPr>
                            <w:t>th</w:t>
                          </w:r>
                          <w:r w:rsidRPr="00D663D4">
                            <w:rPr>
                              <w:rFonts w:ascii="Arial" w:hAnsi="Arial" w:cs="Arial"/>
                              <w:sz w:val="17"/>
                              <w:szCs w:val="17"/>
                            </w:rPr>
                            <w:t xml:space="preserve"> Thai Institute of Chemical Engineering and Applied Chemistry Conference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5258A" id="_x0000_t202" coordsize="21600,21600" o:spt="202" path="m,l,21600r21600,l21600,xe">
              <v:stroke joinstyle="miter"/>
              <v:path gradientshapeok="t" o:connecttype="rect"/>
            </v:shapetype>
            <v:shape id="Text Box 8" o:spid="_x0000_s1026" type="#_x0000_t202" style="position:absolute;margin-left:-7.1pt;margin-top:-10.4pt;width:380.85pt;height:20.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KWRGAIAACwEAAAOAAAAZHJzL2Uyb0RvYy54bWysU8tu2zAQvBfoPxC815IV200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" filled="f" stroked="f" strokeweight=".5pt">
              <v:textbox>
                <w:txbxContent>
                  <w:p w14:paraId="3A4B0FD1" w14:textId="70C55613" w:rsidR="00F55C03" w:rsidRPr="00D663D4" w:rsidRDefault="00F55C03" w:rsidP="00F55C03">
                    <w:pPr>
                      <w:spacing w:line="216" w:lineRule="auto"/>
                      <w:rPr>
                        <w:rFonts w:ascii="Arial" w:hAnsi="Arial" w:cs="Arial"/>
                        <w:sz w:val="17"/>
                        <w:szCs w:val="17"/>
                      </w:rPr>
                    </w:pPr>
                    <w:r w:rsidRPr="00D663D4">
                      <w:rPr>
                        <w:rFonts w:ascii="Arial" w:hAnsi="Arial" w:cs="Arial"/>
                        <w:sz w:val="17"/>
                        <w:szCs w:val="17"/>
                      </w:rPr>
                      <w:t>Proceeding of t</w:t>
                    </w:r>
                    <w:r w:rsidRPr="00D663D4">
                      <w:rPr>
                        <w:rFonts w:ascii="Arial" w:hAnsi="Arial" w:cs="Arial"/>
                        <w:sz w:val="17"/>
                        <w:szCs w:val="17"/>
                      </w:rPr>
                      <w:t>he 34</w:t>
                    </w:r>
                    <w:r w:rsidRPr="00D663D4">
                      <w:rPr>
                        <w:rFonts w:ascii="Arial" w:hAnsi="Arial" w:cs="Arial"/>
                        <w:sz w:val="17"/>
                        <w:szCs w:val="17"/>
                        <w:vertAlign w:val="superscript"/>
                      </w:rPr>
                      <w:t>th</w:t>
                    </w:r>
                    <w:r w:rsidRPr="00D663D4">
                      <w:rPr>
                        <w:rFonts w:ascii="Arial" w:hAnsi="Arial" w:cs="Arial"/>
                        <w:sz w:val="17"/>
                        <w:szCs w:val="17"/>
                      </w:rPr>
                      <w:t xml:space="preserve"> Thai Institute of Chemical Engineering and Applied Chemistry Conference</w:t>
                    </w:r>
                  </w:p>
                </w:txbxContent>
              </v:textbox>
              <w10:wrap anchorx="margin"/>
            </v:shape>
          </w:pict>
        </mc:Fallback>
      </mc:AlternateContent>
    </w:r>
    <w:r w:rsidRPr="009D6684">
      <w:rPr>
        <w:noProof/>
        <w:sz w:val="40"/>
        <w:szCs w:val="48"/>
      </w:rPr>
      <mc:AlternateContent>
        <mc:Choice Requires="wps">
          <w:drawing>
            <wp:anchor distT="0" distB="0" distL="114300" distR="114300" simplePos="0" relativeHeight="251660288" behindDoc="0" locked="0" layoutInCell="1" allowOverlap="1" wp14:anchorId="61F2FBFF" wp14:editId="0A9618C6">
              <wp:simplePos x="0" y="0"/>
              <wp:positionH relativeFrom="margin">
                <wp:posOffset>1805</wp:posOffset>
              </wp:positionH>
              <wp:positionV relativeFrom="paragraph">
                <wp:posOffset>-140368</wp:posOffset>
              </wp:positionV>
              <wp:extent cx="4668252" cy="226060"/>
              <wp:effectExtent l="0" t="0" r="0" b="2540"/>
              <wp:wrapNone/>
              <wp:docPr id="9" name="Rectangle 9"/>
              <wp:cNvGraphicFramePr/>
              <a:graphic xmlns:a="http://schemas.openxmlformats.org/drawingml/2006/main">
                <a:graphicData uri="http://schemas.microsoft.com/office/word/2010/wordprocessingShape">
                  <wps:wsp>
                    <wps:cNvSpPr/>
                    <wps:spPr>
                      <a:xfrm>
                        <a:off x="0" y="0"/>
                        <a:ext cx="4668252" cy="226060"/>
                      </a:xfrm>
                      <a:prstGeom prst="rect">
                        <a:avLst/>
                      </a:prstGeom>
                      <a:gradFill flip="none" rotWithShape="1">
                        <a:gsLst>
                          <a:gs pos="52000">
                            <a:srgbClr val="D39D92">
                              <a:alpha val="71000"/>
                            </a:srgbClr>
                          </a:gs>
                          <a:gs pos="0">
                            <a:srgbClr val="A73B24"/>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13DBA" w14:textId="77777777" w:rsidR="00F55C03" w:rsidRDefault="00F55C03" w:rsidP="00F55C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2FBFF" id="Rectangle 9" o:spid="_x0000_s1027" style="position:absolute;margin-left:.15pt;margin-top:-11.05pt;width:367.6pt;height:17.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" fillcolor="#a73b24" stroked="f" strokeweight="1pt">
              <v:fill opacity=".5" color2="white [3212]" rotate="t" angle="270" colors="0 #a73b24;34079f #d39d92;1 white" focus="100%" type="gradient"/>
              <v:textbox>
                <w:txbxContent>
                  <w:p w14:paraId="68013DBA" w14:textId="77777777" w:rsidR="00F55C03" w:rsidRDefault="00F55C03" w:rsidP="00F55C03">
                    <w:pPr>
                      <w:jc w:val="center"/>
                    </w:pPr>
                  </w:p>
                </w:txbxContent>
              </v:textbox>
              <w10:wrap anchorx="margin"/>
            </v:rect>
          </w:pict>
        </mc:Fallback>
      </mc:AlternateContent>
    </w:r>
    <w:r w:rsidRPr="00BB0E05">
      <w:rPr>
        <w:sz w:val="40"/>
        <w:szCs w:val="48"/>
      </w:rPr>
      <w:drawing>
        <wp:anchor distT="0" distB="0" distL="114300" distR="114300" simplePos="0" relativeHeight="251663360" behindDoc="0" locked="0" layoutInCell="1" allowOverlap="1" wp14:anchorId="0E2228C0" wp14:editId="166AEBD4">
          <wp:simplePos x="0" y="0"/>
          <wp:positionH relativeFrom="column">
            <wp:posOffset>4634397</wp:posOffset>
          </wp:positionH>
          <wp:positionV relativeFrom="paragraph">
            <wp:posOffset>-294005</wp:posOffset>
          </wp:positionV>
          <wp:extent cx="1488440" cy="449580"/>
          <wp:effectExtent l="0" t="0" r="0" b="7620"/>
          <wp:wrapNone/>
          <wp:docPr id="21" name="Picture 31">
            <a:extLst xmlns:a="http://schemas.openxmlformats.org/drawingml/2006/main">
              <a:ext uri="{FF2B5EF4-FFF2-40B4-BE49-F238E27FC236}">
                <a16:creationId xmlns:a16="http://schemas.microsoft.com/office/drawing/2014/main" id="{1A1D7DC5-5B01-9049-C674-EA48A20D0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1A1D7DC5-5B01-9049-C674-EA48A20D0FFF}"/>
                      </a:ext>
                    </a:extLst>
                  </pic:cNvPr>
                  <pic:cNvPicPr>
                    <a:picLocks noChangeAspect="1"/>
                  </pic:cNvPicPr>
                </pic:nvPicPr>
                <pic:blipFill>
                  <a:blip r:embed="rId1"/>
                  <a:stretch>
                    <a:fillRect/>
                  </a:stretch>
                </pic:blipFill>
                <pic:spPr>
                  <a:xfrm>
                    <a:off x="0" y="0"/>
                    <a:ext cx="1488440" cy="449580"/>
                  </a:xfrm>
                  <a:prstGeom prst="rect">
                    <a:avLst/>
                  </a:prstGeom>
                </pic:spPr>
              </pic:pic>
            </a:graphicData>
          </a:graphic>
          <wp14:sizeRelH relativeFrom="page">
            <wp14:pctWidth>0</wp14:pctWidth>
          </wp14:sizeRelH>
          <wp14:sizeRelV relativeFrom="page">
            <wp14:pctHeight>0</wp14:pctHeight>
          </wp14:sizeRelV>
        </wp:anchor>
      </w:drawing>
    </w:r>
    <w:r w:rsidRPr="009D6684">
      <w:rPr>
        <w:rFonts w:ascii="Arial" w:hAnsi="Arial" w:cs="Arial"/>
        <w:noProof/>
        <w:sz w:val="40"/>
        <w:szCs w:val="30"/>
      </w:rPr>
      <mc:AlternateContent>
        <mc:Choice Requires="wps">
          <w:drawing>
            <wp:anchor distT="0" distB="0" distL="114300" distR="114300" simplePos="0" relativeHeight="251659264" behindDoc="0" locked="0" layoutInCell="1" allowOverlap="1" wp14:anchorId="2BEED3EB" wp14:editId="77ABC598">
              <wp:simplePos x="0" y="0"/>
              <wp:positionH relativeFrom="margin">
                <wp:posOffset>0</wp:posOffset>
              </wp:positionH>
              <wp:positionV relativeFrom="paragraph">
                <wp:posOffset>175260</wp:posOffset>
              </wp:positionV>
              <wp:extent cx="6120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20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9190FC" id="Straight Connector 6"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3.8pt" to="481.9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" strokecolor="black [3213]" strokeweight=".5pt">
              <v:stroke joinstyle="miter"/>
              <w10:wrap anchorx="margin"/>
            </v:line>
          </w:pict>
        </mc:Fallback>
      </mc:AlternateContent>
    </w:r>
    <w:r w:rsidR="00F55C03" w:rsidRPr="009D6684">
      <w:rPr>
        <w:noProof/>
        <w:sz w:val="40"/>
        <w:szCs w:val="48"/>
      </w:rPr>
      <mc:AlternateContent>
        <mc:Choice Requires="wps">
          <w:drawing>
            <wp:anchor distT="0" distB="0" distL="114300" distR="114300" simplePos="0" relativeHeight="251662336" behindDoc="0" locked="0" layoutInCell="1" allowOverlap="1" wp14:anchorId="64B334B9" wp14:editId="27AA90F9">
              <wp:simplePos x="0" y="0"/>
              <wp:positionH relativeFrom="margin">
                <wp:posOffset>3142557</wp:posOffset>
              </wp:positionH>
              <wp:positionV relativeFrom="paragraph">
                <wp:posOffset>-494376</wp:posOffset>
              </wp:positionV>
              <wp:extent cx="944245" cy="38446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944245" cy="384464"/>
                      </a:xfrm>
                      <a:prstGeom prst="rect">
                        <a:avLst/>
                      </a:prstGeom>
                      <a:noFill/>
                      <a:ln w="6350">
                        <a:noFill/>
                      </a:ln>
                    </wps:spPr>
                    <wps:txbx>
                      <w:txbxContent>
                        <w:p w14:paraId="1E4DBA8E" w14:textId="77777777" w:rsidR="00F55C03" w:rsidRPr="009D6684" w:rsidRDefault="00F55C03" w:rsidP="00F55C03">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26FA9C0D" w14:textId="77777777" w:rsidR="00F55C03" w:rsidRPr="009D6684" w:rsidRDefault="00F55C03" w:rsidP="00F55C03">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334B9" id="Text Box 10" o:spid="_x0000_s1028" type="#_x0000_t202" style="position:absolute;margin-left:247.45pt;margin-top:-38.95pt;width:74.35pt;height:3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" filled="f" stroked="f" strokeweight=".5pt">
              <v:textbox>
                <w:txbxContent>
                  <w:p w14:paraId="1E4DBA8E" w14:textId="77777777" w:rsidR="00F55C03" w:rsidRPr="009D6684" w:rsidRDefault="00F55C03" w:rsidP="00F55C03">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26FA9C0D" w14:textId="77777777" w:rsidR="00F55C03" w:rsidRPr="009D6684" w:rsidRDefault="00F55C03" w:rsidP="00F55C03">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72D22"/>
    <w:multiLevelType w:val="hybridMultilevel"/>
    <w:tmpl w:val="67B4E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556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wNzc0NDUwsDQ3MLFQ0lEKTi0uzszPAykwqgUAVPYH1iwAAAA="/>
  </w:docVars>
  <w:rsids>
    <w:rsidRoot w:val="008B68B3"/>
    <w:rsid w:val="00050FF8"/>
    <w:rsid w:val="001D4B26"/>
    <w:rsid w:val="003D5C0B"/>
    <w:rsid w:val="00445F8E"/>
    <w:rsid w:val="00533AA2"/>
    <w:rsid w:val="00602A90"/>
    <w:rsid w:val="0071665B"/>
    <w:rsid w:val="007A4693"/>
    <w:rsid w:val="008026BC"/>
    <w:rsid w:val="008038E1"/>
    <w:rsid w:val="00826549"/>
    <w:rsid w:val="00845DFE"/>
    <w:rsid w:val="00865F44"/>
    <w:rsid w:val="008A037A"/>
    <w:rsid w:val="008B68B3"/>
    <w:rsid w:val="008F0FD3"/>
    <w:rsid w:val="00955CE8"/>
    <w:rsid w:val="00B206CE"/>
    <w:rsid w:val="00B24CA1"/>
    <w:rsid w:val="00BB0E05"/>
    <w:rsid w:val="00CB502D"/>
    <w:rsid w:val="00D663D4"/>
    <w:rsid w:val="00DE1E20"/>
    <w:rsid w:val="00EE09C6"/>
    <w:rsid w:val="00F55C03"/>
    <w:rsid w:val="00FA4814"/>
    <w:rsid w:val="00FA7D9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3EE800"/>
  <w14:discardImageEditingData/>
  <w14:defaultImageDpi w14:val="32767"/>
  <w15:chartTrackingRefBased/>
  <w15:docId w15:val="{83D5D993-311E-4C3C-9416-4FE0B562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 New" w:eastAsiaTheme="minorHAnsi" w:hAnsi="TH Sarabun New" w:cs="TH Sarabun New"/>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8B3"/>
    <w:pPr>
      <w:ind w:left="720"/>
      <w:contextualSpacing/>
    </w:pPr>
    <w:rPr>
      <w:rFonts w:cs="Angsana New"/>
      <w:szCs w:val="40"/>
    </w:rPr>
  </w:style>
  <w:style w:type="table" w:styleId="TableGrid">
    <w:name w:val="Table Grid"/>
    <w:basedOn w:val="TableNormal"/>
    <w:uiPriority w:val="39"/>
    <w:rsid w:val="008B6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C03"/>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F55C03"/>
    <w:rPr>
      <w:rFonts w:cs="Angsana New"/>
      <w:szCs w:val="40"/>
    </w:rPr>
  </w:style>
  <w:style w:type="paragraph" w:styleId="Footer">
    <w:name w:val="footer"/>
    <w:basedOn w:val="Normal"/>
    <w:link w:val="FooterChar"/>
    <w:uiPriority w:val="99"/>
    <w:unhideWhenUsed/>
    <w:rsid w:val="00F55C03"/>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F55C03"/>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C6F39-F2C1-410D-AD2A-890FFB078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Totsaporn Suwannaruang</dc:creator>
  <cp:keywords/>
  <dc:description/>
  <cp:lastModifiedBy>Totsaporn Suwannaruang</cp:lastModifiedBy>
  <cp:revision>3</cp:revision>
  <cp:lastPrinted>2025-02-21T07:49:00Z</cp:lastPrinted>
  <dcterms:created xsi:type="dcterms:W3CDTF">2025-02-21T07:52:00Z</dcterms:created>
  <dcterms:modified xsi:type="dcterms:W3CDTF">2025-02-21T07:53:00Z</dcterms:modified>
</cp:coreProperties>
</file>