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36C0A" w:themeFill="accent6" w:themeFillShade="BF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53515" w:rsidRPr="00C306F8" w:rsidTr="00C306F8">
        <w:tc>
          <w:tcPr>
            <w:tcW w:w="2880" w:type="dxa"/>
            <w:shd w:val="clear" w:color="auto" w:fill="E36C0A" w:themeFill="accent6" w:themeFillShade="BF"/>
          </w:tcPr>
          <w:p w:rsidR="00C53515" w:rsidRPr="00C306F8" w:rsidRDefault="0002522F" w:rsidP="00C306F8">
            <w:pPr>
              <w:jc w:val="center"/>
              <w:rPr>
                <w:b/>
              </w:rPr>
            </w:pPr>
            <w:r w:rsidRPr="00C306F8">
              <w:rPr>
                <w:b/>
              </w:rPr>
              <w:t>Religion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C53515" w:rsidRPr="00C306F8" w:rsidRDefault="0002522F" w:rsidP="00C306F8">
            <w:pPr>
              <w:jc w:val="center"/>
              <w:rPr>
                <w:b/>
              </w:rPr>
            </w:pPr>
            <w:r w:rsidRPr="00C306F8">
              <w:rPr>
                <w:b/>
              </w:rPr>
              <w:t>Frequency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C53515" w:rsidRPr="00C306F8" w:rsidRDefault="0002522F" w:rsidP="00C306F8">
            <w:pPr>
              <w:jc w:val="center"/>
              <w:rPr>
                <w:b/>
              </w:rPr>
            </w:pPr>
            <w:r w:rsidRPr="00C306F8">
              <w:rPr>
                <w:b/>
              </w:rPr>
              <w:t>Percentages</w:t>
            </w:r>
          </w:p>
        </w:tc>
      </w:tr>
      <w:tr w:rsidR="00C53515" w:rsidRPr="00C306F8" w:rsidTr="00C306F8"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r w:rsidRPr="00C306F8">
              <w:t>Christian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pPr>
              <w:jc w:val="center"/>
            </w:pPr>
            <w:r w:rsidRPr="00C306F8">
              <w:t>333481</w:t>
            </w:r>
            <w:bookmarkStart w:id="0" w:name="_GoBack"/>
            <w:bookmarkEnd w:id="0"/>
          </w:p>
        </w:tc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pPr>
              <w:jc w:val="center"/>
            </w:pPr>
            <w:r w:rsidRPr="00C306F8">
              <w:t>58.5%</w:t>
            </w:r>
          </w:p>
        </w:tc>
      </w:tr>
      <w:tr w:rsidR="00C53515" w:rsidRPr="00C306F8" w:rsidTr="00C306F8"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r w:rsidRPr="00C306F8">
              <w:t>No religion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pPr>
              <w:jc w:val="center"/>
            </w:pPr>
            <w:r w:rsidRPr="00C306F8">
              <w:t>141658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pPr>
              <w:jc w:val="center"/>
            </w:pPr>
            <w:r w:rsidRPr="00C306F8">
              <w:t>24.9%</w:t>
            </w:r>
          </w:p>
        </w:tc>
      </w:tr>
      <w:tr w:rsidR="00C53515" w:rsidRPr="00C306F8" w:rsidTr="00C306F8"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r w:rsidRPr="00C306F8">
              <w:t>Not stated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pPr>
              <w:jc w:val="center"/>
            </w:pPr>
            <w:r w:rsidRPr="00C306F8">
              <w:t>40613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pPr>
              <w:jc w:val="center"/>
            </w:pPr>
            <w:r w:rsidRPr="00C306F8">
              <w:t>7.1%</w:t>
            </w:r>
          </w:p>
        </w:tc>
      </w:tr>
      <w:tr w:rsidR="00C53515" w:rsidRPr="00C306F8" w:rsidTr="00C306F8"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r w:rsidRPr="00C306F8">
              <w:t>Muslim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pPr>
              <w:jc w:val="center"/>
            </w:pPr>
            <w:r w:rsidRPr="00C306F8">
              <w:t>27240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pPr>
              <w:jc w:val="center"/>
            </w:pPr>
            <w:r w:rsidRPr="00C306F8">
              <w:t>4.8%</w:t>
            </w:r>
          </w:p>
        </w:tc>
      </w:tr>
      <w:tr w:rsidR="00C53515" w:rsidRPr="00C306F8" w:rsidTr="00C306F8"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r w:rsidRPr="00C306F8">
              <w:t>Hindu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pPr>
              <w:jc w:val="center"/>
            </w:pPr>
            <w:r w:rsidRPr="00C306F8">
              <w:t>8213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pPr>
              <w:jc w:val="center"/>
            </w:pPr>
            <w:r w:rsidRPr="00C306F8">
              <w:t>1.4%</w:t>
            </w:r>
          </w:p>
        </w:tc>
      </w:tr>
      <w:tr w:rsidR="00C53515" w:rsidRPr="00C306F8" w:rsidTr="00C306F8"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r w:rsidRPr="00C306F8">
              <w:t>No code required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pPr>
              <w:jc w:val="center"/>
            </w:pPr>
            <w:r w:rsidRPr="00C306F8">
              <w:t>6804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pPr>
              <w:jc w:val="center"/>
            </w:pPr>
            <w:r w:rsidRPr="00C306F8">
              <w:t>1.2%</w:t>
            </w:r>
          </w:p>
        </w:tc>
      </w:tr>
      <w:tr w:rsidR="00C53515" w:rsidRPr="00C306F8" w:rsidTr="00C306F8"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r w:rsidRPr="00C306F8">
              <w:t>Sikh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pPr>
              <w:jc w:val="center"/>
            </w:pPr>
            <w:r w:rsidRPr="00C306F8">
              <w:t>4215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pPr>
              <w:jc w:val="center"/>
            </w:pPr>
            <w:r w:rsidRPr="00C306F8">
              <w:t>0.7%</w:t>
            </w:r>
          </w:p>
        </w:tc>
      </w:tr>
      <w:tr w:rsidR="00C53515" w:rsidRPr="00C306F8" w:rsidTr="00C306F8"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r w:rsidRPr="00C306F8">
              <w:t>Jewish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pPr>
              <w:jc w:val="center"/>
            </w:pPr>
            <w:r w:rsidRPr="00C306F8">
              <w:t>2572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pPr>
              <w:jc w:val="center"/>
            </w:pPr>
            <w:r w:rsidRPr="00C306F8">
              <w:t>0.5%</w:t>
            </w:r>
          </w:p>
        </w:tc>
      </w:tr>
      <w:tr w:rsidR="00C53515" w:rsidRPr="00C306F8" w:rsidTr="00C306F8"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r w:rsidRPr="00C306F8">
              <w:t>Buddhist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pPr>
              <w:jc w:val="center"/>
            </w:pPr>
            <w:r w:rsidRPr="00C306F8">
              <w:t>2538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pPr>
              <w:jc w:val="center"/>
            </w:pPr>
            <w:r w:rsidRPr="00C306F8">
              <w:t>0.4%</w:t>
            </w:r>
          </w:p>
        </w:tc>
      </w:tr>
      <w:tr w:rsidR="00C53515" w:rsidRPr="00C306F8" w:rsidTr="00C306F8"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r w:rsidRPr="00C306F8">
              <w:t>Other religion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pPr>
              <w:jc w:val="center"/>
            </w:pPr>
            <w:r w:rsidRPr="00C306F8">
              <w:t>2406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53515" w:rsidRPr="00C306F8" w:rsidRDefault="0002522F" w:rsidP="00C306F8">
            <w:pPr>
              <w:jc w:val="center"/>
            </w:pPr>
            <w:r w:rsidRPr="00C306F8">
              <w:t>0.4%</w:t>
            </w:r>
          </w:p>
        </w:tc>
      </w:tr>
    </w:tbl>
    <w:p w:rsidR="0002522F" w:rsidRPr="00C306F8" w:rsidRDefault="0002522F" w:rsidP="00C306F8">
      <w:pPr>
        <w:jc w:val="center"/>
      </w:pPr>
    </w:p>
    <w:sectPr w:rsidR="0002522F" w:rsidRPr="00C306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522F"/>
    <w:rsid w:val="00034616"/>
    <w:rsid w:val="0006063C"/>
    <w:rsid w:val="0015074B"/>
    <w:rsid w:val="0029639D"/>
    <w:rsid w:val="00326F90"/>
    <w:rsid w:val="00AA1D8D"/>
    <w:rsid w:val="00B47730"/>
    <w:rsid w:val="00C306F8"/>
    <w:rsid w:val="00C5351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0E8FB6A6-89BE-4677-BFFF-BFFA3C6F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E7F76A-ABD9-422D-A873-16A0569C3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Giorgos Karalis</cp:lastModifiedBy>
  <cp:revision>2</cp:revision>
  <dcterms:created xsi:type="dcterms:W3CDTF">2013-12-23T23:15:00Z</dcterms:created>
  <dcterms:modified xsi:type="dcterms:W3CDTF">2020-11-14T00:04:00Z</dcterms:modified>
  <cp:category/>
</cp:coreProperties>
</file>