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et al. 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Argov et al. 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Joslyn et al. 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et al. 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Satagopan et al. 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et al. 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Ghafoor et al. 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Abe et al. 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et al. 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Badowski et al. 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Clarke et al. 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et al. 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Roen et al. 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Acheampong et al. 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Bartley et al. 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Deapen et al. 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Lepeak et al. 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et al. 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Kaur et al. 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et al. 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Yost et al. 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et al. 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Smigal et al. 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Knowlton et al. 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et al. 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et al. 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et al. 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Michaels et al. 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Paltoo et al. 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Yin et al. 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Chlebowski et al. 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Il'yasova et al. 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Swan et al. 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Abubakar et al. 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et al. 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Hausauer et al. 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Lewis et al. 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Fong et al. 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Matsuno et al. 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et al. 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Polednak. 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et al. 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Hung et al. 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et al. 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Chu et al. 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Samson et al. 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Hou et al. 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et al. 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Quinn et al. 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Truong et al. 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Mzizi et al. 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Cunningham et al. 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et al. 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Sherr et al. 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et al. 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Chanpura. 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Sighoko et al. 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et al. 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Movsisyan Vernon et al. 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Torre et al. 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Purrington et al. 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et al. 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Williams et al. 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Hernandez et al. 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Crabbe et al. 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Hall et al. 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Kehm et al. 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Oh et al. 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et al. 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Akinyemiju et al. 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Mohamed et al. 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Wang et al. 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Lawrence et al. 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et al. 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Streicher et al. 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Tierney et al. 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Parada et al. 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Gupta et al. 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Semprini et al. 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et al. 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Tuan et al. 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Thomas et al. 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Oyenuga et al. 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 et al. 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Katanoda et al. 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et al. 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et al. 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Rastogi et al. 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et al. 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et al. 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et al. 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et al. 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Jain et al. 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Maskarinec et al. 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Ross et al. 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Eldridge et al. 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Tran et al. 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Hirko et al. 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Telli et al. 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 et al. 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et al. 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Bazzi et al. 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Krok-Schoen et al. 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Sherman et al. 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et al. 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Reynolds et al. 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Saka et al. 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et al. 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Medhanie et al. 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Khan et al. 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Ziadeh et al. 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Avila et al. 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Martínez et al. 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Moss et al. 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Stapleton et al. 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et al. 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Thaploo et al. 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Morris et al. 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Calip et al. 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Thompson et al. 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Den et al. 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Sasaki et al. 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et al. 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et al. 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Espey et al. 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et al. 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Ward et al. 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Ries et al. 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Negoita et al. 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et al. 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et al. 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O'Brien et al. 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Jatoi et al. 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Nazario et al. 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Pike et al. 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Kelly et al. 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 et al. 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Han et al. 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Foote et al. 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(0.909-0.972)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(1.67-2.283)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(0.918-0.962)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(0.914-0.967)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0.909-0.972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1.958 (1.856-2.066)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(1.818-2.096)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1.670-2.283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c1ba4ddd203e14ce5341401c2e6853dd45d24647.png"/><Relationship Id="rId11" Type="http://schemas.openxmlformats.org/officeDocument/2006/relationships/image" Target="media/9f7f31a3aab1bc6cab75a99d908de80e94217fb7.png"/><Relationship Id="rId12" Type="http://schemas.openxmlformats.org/officeDocument/2006/relationships/image" Target="media/ac657d800cda9d0de131872103c3517945a5c0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2026-08-15T09:33:36.862Z</dcterms:created>
  <dcterms:modified xsi:type="dcterms:W3CDTF">2026-08-15T09:33:36.862Z</dcterms:modified>
</cp:coreProperties>
</file>

<file path=docProps/custom.xml><?xml version="1.0" encoding="utf-8"?>
<Properties xmlns="http://schemas.openxmlformats.org/officeDocument/2006/custom-properties" xmlns:vt="http://schemas.openxmlformats.org/officeDocument/2006/docPropsVTypes"/>
</file>