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1.270 [1.213, 1.330]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analytic cell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161e9f33485013d1870d65e79ca3234ebb0712ee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2026-09-22T04:05:51.993Z</dcterms:created>
  <dcterms:modified xsi:type="dcterms:W3CDTF">2026-09-22T04:05:51.993Z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