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and excluded sets.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2026-09-16T22:59:53.505Z</dcterms:created>
  <dcterms:modified xsi:type="dcterms:W3CDTF">2026-09-16T22:59:53.505Z</dcterms:modified>
</cp:coreProperties>
</file>

<file path=docProps/custom.xml><?xml version="1.0" encoding="utf-8"?>
<Properties xmlns="http://schemas.openxmlformats.org/officeDocument/2006/custom-properties" xmlns:vt="http://schemas.openxmlformats.org/officeDocument/2006/docPropsVTypes"/>
</file>