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ba63874691fe51dc55c5188912fd008acb766b0d.png"/><Relationship Id="rId11" Type="http://schemas.openxmlformats.org/officeDocument/2006/relationships/image" Target="media/44ee897959076e8399dbc7e2abb2298fe647420c.png"/><Relationship Id="rId12" Type="http://schemas.openxmlformats.org/officeDocument/2006/relationships/image" Target="media/97b3a4c84060ea1613fd3d50ae8001fb2394fa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2026-08-15T03:21:05.312Z</dcterms:created>
  <dcterms:modified xsi:type="dcterms:W3CDTF">2026-08-15T03:21:05.312Z</dcterms:modified>
</cp:coreProperties>
</file>

<file path=docProps/custom.xml><?xml version="1.0" encoding="utf-8"?>
<Properties xmlns="http://schemas.openxmlformats.org/officeDocument/2006/custom-properties" xmlns:vt="http://schemas.openxmlformats.org/officeDocument/2006/docPropsVTypes"/>
</file>