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64 of 80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42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58 of 80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2026-08-28T11:09:46.449Z</dcterms:created>
  <dcterms:modified xsi:type="dcterms:W3CDTF">2026-08-28T11:09:46.450Z</dcterms:modified>
</cp:coreProperties>
</file>

<file path=docProps/custom.xml><?xml version="1.0" encoding="utf-8"?>
<Properties xmlns="http://schemas.openxmlformats.org/officeDocument/2006/custom-properties" xmlns:vt="http://schemas.openxmlformats.org/officeDocument/2006/docPropsVTypes"/>
</file>