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CE0B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Scam Detection Logic Documentation</w:t>
      </w:r>
    </w:p>
    <w:p w14:paraId="055E5949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Overview</w:t>
      </w:r>
    </w:p>
    <w:p w14:paraId="0F93FE78" w14:textId="27532215" w:rsidR="00F70BF1" w:rsidRPr="00F70BF1" w:rsidRDefault="00F70BF1" w:rsidP="00F70BF1">
      <w:r w:rsidRPr="00F70BF1">
        <w:t xml:space="preserve">The Crypto Scam Address Detector is a tool that identifies potentially fraudulent cryptocurrency wallet addresses (Bitcoin and Ethereum). It operates by combining a public blacklist of known scams with blockchain </w:t>
      </w:r>
      <w:r w:rsidR="003B033F" w:rsidRPr="00F70BF1">
        <w:t>behaviour</w:t>
      </w:r>
      <w:r w:rsidRPr="00F70BF1">
        <w:t xml:space="preserve"> analysis to flag suspicious activity.</w:t>
      </w:r>
    </w:p>
    <w:p w14:paraId="3B95F6DE" w14:textId="77777777" w:rsidR="00F70BF1" w:rsidRPr="00F70BF1" w:rsidRDefault="00F70BF1" w:rsidP="00F70BF1">
      <w:r w:rsidRPr="00F70BF1">
        <w:pict w14:anchorId="05FDA984">
          <v:rect id="_x0000_i1085" style="width:0;height:1.5pt" o:hralign="center" o:hrstd="t" o:hr="t" fillcolor="#a0a0a0" stroked="f"/>
        </w:pict>
      </w:r>
    </w:p>
    <w:p w14:paraId="032C821C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Address Type Detection</w:t>
      </w:r>
    </w:p>
    <w:p w14:paraId="5D882F62" w14:textId="77777777" w:rsidR="00F70BF1" w:rsidRPr="00F70BF1" w:rsidRDefault="00F70BF1" w:rsidP="00F70BF1">
      <w:r w:rsidRPr="00F70BF1">
        <w:t>Before performing scam checks, the system first verifies whether an address is valid and classifies it as either a Bitcoin or Ethereum address using regular expressions:</w:t>
      </w:r>
    </w:p>
    <w:p w14:paraId="4C8E99D2" w14:textId="77777777" w:rsidR="00F70BF1" w:rsidRPr="00F70BF1" w:rsidRDefault="00F70BF1" w:rsidP="00F70BF1">
      <w:pPr>
        <w:numPr>
          <w:ilvl w:val="0"/>
          <w:numId w:val="5"/>
        </w:numPr>
      </w:pPr>
      <w:r w:rsidRPr="00F70BF1">
        <w:rPr>
          <w:b/>
          <w:bCs/>
        </w:rPr>
        <w:t>Bitcoin Address Pattern:</w:t>
      </w:r>
      <w:r w:rsidRPr="00F70BF1">
        <w:br/>
        <w:t>^[13][a-km-zA-HJ-NP-Z1-9]{25,34}$</w:t>
      </w:r>
      <w:r w:rsidRPr="00F70BF1">
        <w:br/>
        <w:t>Description: Matches legacy Bitcoin addresses that start with 1 or 3 and are 26–35 characters long.</w:t>
      </w:r>
    </w:p>
    <w:p w14:paraId="15AFE841" w14:textId="77777777" w:rsidR="00F70BF1" w:rsidRPr="00F70BF1" w:rsidRDefault="00F70BF1" w:rsidP="00F70BF1">
      <w:pPr>
        <w:numPr>
          <w:ilvl w:val="0"/>
          <w:numId w:val="5"/>
        </w:numPr>
      </w:pPr>
      <w:r w:rsidRPr="00F70BF1">
        <w:rPr>
          <w:b/>
          <w:bCs/>
        </w:rPr>
        <w:t>Ethereum Address Pattern:</w:t>
      </w:r>
      <w:r w:rsidRPr="00F70BF1">
        <w:br/>
        <w:t>^0x[a-fA-F0-9]{40}$</w:t>
      </w:r>
      <w:r w:rsidRPr="00F70BF1">
        <w:br/>
        <w:t>Description: Matches Ethereum addresses that start with 0x followed by 40 hexadecimal characters.</w:t>
      </w:r>
    </w:p>
    <w:p w14:paraId="186DCCB9" w14:textId="77777777" w:rsidR="00F70BF1" w:rsidRPr="00F70BF1" w:rsidRDefault="00F70BF1" w:rsidP="00F70BF1">
      <w:r w:rsidRPr="00F70BF1">
        <w:pict w14:anchorId="6F5CE67F">
          <v:rect id="_x0000_i1086" style="width:0;height:1.5pt" o:hralign="center" o:hrstd="t" o:hr="t" fillcolor="#a0a0a0" stroked="f"/>
        </w:pict>
      </w:r>
    </w:p>
    <w:p w14:paraId="47539725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Bitcoin Scam Detection</w:t>
      </w:r>
    </w:p>
    <w:p w14:paraId="6CDA3A49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1. Reported Scam Check</w:t>
      </w:r>
    </w:p>
    <w:p w14:paraId="0AFAE62E" w14:textId="77777777" w:rsidR="00F70BF1" w:rsidRPr="00F70BF1" w:rsidRDefault="00F70BF1" w:rsidP="00F70BF1">
      <w:r w:rsidRPr="00F70BF1">
        <w:t>The system fetches a blacklist of reported Bitcoin scam addresses from the open-source GitHub repository:</w:t>
      </w:r>
      <w:r w:rsidRPr="00F70BF1">
        <w:br/>
      </w:r>
      <w:hyperlink r:id="rId5" w:tgtFrame="_new" w:history="1">
        <w:r w:rsidRPr="00F70BF1">
          <w:rPr>
            <w:rStyle w:val="Hyperlink"/>
          </w:rPr>
          <w:t>https://github.com/mitchellkrogza/Badd-Boyz-Bitcoin-Scammers</w:t>
        </w:r>
      </w:hyperlink>
    </w:p>
    <w:p w14:paraId="565D164D" w14:textId="77777777" w:rsidR="00F70BF1" w:rsidRPr="00F70BF1" w:rsidRDefault="00F70BF1" w:rsidP="00F70BF1">
      <w:r w:rsidRPr="00F70BF1">
        <w:t>The input address is checked directly against this list to determine if it has already been reported as fraudulent.</w:t>
      </w:r>
    </w:p>
    <w:p w14:paraId="4C2D6C87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 xml:space="preserve">2. Blockchain </w:t>
      </w:r>
      <w:proofErr w:type="spellStart"/>
      <w:r w:rsidRPr="00F70BF1">
        <w:rPr>
          <w:b/>
          <w:bCs/>
        </w:rPr>
        <w:t>Behavior</w:t>
      </w:r>
      <w:proofErr w:type="spellEnd"/>
      <w:r w:rsidRPr="00F70BF1">
        <w:rPr>
          <w:b/>
          <w:bCs/>
        </w:rPr>
        <w:t xml:space="preserve"> Analysis</w:t>
      </w:r>
    </w:p>
    <w:p w14:paraId="05A947BF" w14:textId="77777777" w:rsidR="00F70BF1" w:rsidRPr="00F70BF1" w:rsidRDefault="00F70BF1" w:rsidP="00F70BF1">
      <w:r w:rsidRPr="00F70BF1">
        <w:t>API Used: https://blockchain.info/rawaddr/{address}</w:t>
      </w:r>
      <w:r w:rsidRPr="00F70BF1">
        <w:br/>
        <w:t xml:space="preserve">The system </w:t>
      </w:r>
      <w:proofErr w:type="spellStart"/>
      <w:r w:rsidRPr="00F70BF1">
        <w:t>analyzes</w:t>
      </w:r>
      <w:proofErr w:type="spellEnd"/>
      <w:r w:rsidRPr="00F70BF1">
        <w:t xml:space="preserve"> the transaction history of the address to determine </w:t>
      </w:r>
      <w:proofErr w:type="spellStart"/>
      <w:r w:rsidRPr="00F70BF1">
        <w:t>behavior</w:t>
      </w:r>
      <w:proofErr w:type="spellEnd"/>
      <w:r w:rsidRPr="00F70BF1">
        <w:t xml:space="preserve"> consistent with known scams.</w:t>
      </w:r>
    </w:p>
    <w:p w14:paraId="4A320F8D" w14:textId="77777777" w:rsidR="00F70BF1" w:rsidRPr="00F70BF1" w:rsidRDefault="00F70BF1" w:rsidP="00F70BF1">
      <w:r w:rsidRPr="00F70BF1">
        <w:rPr>
          <w:b/>
          <w:bCs/>
        </w:rPr>
        <w:t>Metrics Extracted:</w:t>
      </w:r>
    </w:p>
    <w:p w14:paraId="7D8B71A8" w14:textId="77777777" w:rsidR="00F70BF1" w:rsidRPr="00F70BF1" w:rsidRDefault="00F70BF1" w:rsidP="00F70BF1">
      <w:pPr>
        <w:numPr>
          <w:ilvl w:val="0"/>
          <w:numId w:val="6"/>
        </w:numPr>
      </w:pPr>
      <w:r w:rsidRPr="00F70BF1">
        <w:rPr>
          <w:b/>
          <w:bCs/>
        </w:rPr>
        <w:t>Total Inputs:</w:t>
      </w:r>
      <w:r w:rsidRPr="00F70BF1">
        <w:t xml:space="preserve"> Number of transactions where the address received BTC.</w:t>
      </w:r>
    </w:p>
    <w:p w14:paraId="69942746" w14:textId="77777777" w:rsidR="00F70BF1" w:rsidRPr="00F70BF1" w:rsidRDefault="00F70BF1" w:rsidP="00F70BF1">
      <w:pPr>
        <w:numPr>
          <w:ilvl w:val="0"/>
          <w:numId w:val="6"/>
        </w:numPr>
      </w:pPr>
      <w:r w:rsidRPr="00F70BF1">
        <w:rPr>
          <w:b/>
          <w:bCs/>
        </w:rPr>
        <w:t>Total Outputs:</w:t>
      </w:r>
      <w:r w:rsidRPr="00F70BF1">
        <w:t xml:space="preserve"> Number of transactions where the address sent BTC.</w:t>
      </w:r>
    </w:p>
    <w:p w14:paraId="73B3A256" w14:textId="77777777" w:rsidR="00F70BF1" w:rsidRPr="00F70BF1" w:rsidRDefault="00F70BF1" w:rsidP="00F70BF1">
      <w:pPr>
        <w:numPr>
          <w:ilvl w:val="0"/>
          <w:numId w:val="6"/>
        </w:numPr>
      </w:pPr>
      <w:r w:rsidRPr="00F70BF1">
        <w:rPr>
          <w:b/>
          <w:bCs/>
        </w:rPr>
        <w:lastRenderedPageBreak/>
        <w:t>Large Transactions:</w:t>
      </w:r>
      <w:r w:rsidRPr="00F70BF1">
        <w:t xml:space="preserve"> Count of individual transaction outputs greater than 1 BTC.</w:t>
      </w:r>
    </w:p>
    <w:p w14:paraId="4D67AB63" w14:textId="77777777" w:rsidR="00F70BF1" w:rsidRPr="00F70BF1" w:rsidRDefault="00F70BF1" w:rsidP="00F70BF1">
      <w:pPr>
        <w:numPr>
          <w:ilvl w:val="0"/>
          <w:numId w:val="6"/>
        </w:numPr>
      </w:pPr>
      <w:r w:rsidRPr="00F70BF1">
        <w:rPr>
          <w:b/>
          <w:bCs/>
        </w:rPr>
        <w:t>High-Recipient Transactions:</w:t>
      </w:r>
      <w:r w:rsidRPr="00F70BF1">
        <w:t xml:space="preserve"> Count of transactions with more than 10 recipients (i.e., outputs).</w:t>
      </w:r>
    </w:p>
    <w:p w14:paraId="1D26CF68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 xml:space="preserve">3. Scam </w:t>
      </w:r>
      <w:proofErr w:type="spellStart"/>
      <w:r w:rsidRPr="00F70BF1">
        <w:rPr>
          <w:b/>
          <w:bCs/>
        </w:rPr>
        <w:t>Behavior</w:t>
      </w:r>
      <w:proofErr w:type="spellEnd"/>
      <w:r w:rsidRPr="00F70BF1">
        <w:rPr>
          <w:b/>
          <w:bCs/>
        </w:rPr>
        <w:t xml:space="preserve"> Criteria</w:t>
      </w:r>
    </w:p>
    <w:p w14:paraId="74EF8578" w14:textId="77777777" w:rsidR="00F70BF1" w:rsidRPr="00F70BF1" w:rsidRDefault="00F70BF1" w:rsidP="00F70BF1">
      <w:r w:rsidRPr="00F70BF1">
        <w:t xml:space="preserve">An address is flagged as suspicious if </w:t>
      </w:r>
      <w:r w:rsidRPr="00F70BF1">
        <w:rPr>
          <w:b/>
          <w:bCs/>
        </w:rPr>
        <w:t>either</w:t>
      </w:r>
      <w:r w:rsidRPr="00F70BF1">
        <w:t xml:space="preserve"> of the following is true:</w:t>
      </w:r>
    </w:p>
    <w:p w14:paraId="23E051BE" w14:textId="77777777" w:rsidR="00F70BF1" w:rsidRPr="00F70BF1" w:rsidRDefault="00F70BF1" w:rsidP="00F70BF1">
      <w:pPr>
        <w:numPr>
          <w:ilvl w:val="0"/>
          <w:numId w:val="7"/>
        </w:numPr>
      </w:pPr>
      <w:r w:rsidRPr="00F70BF1">
        <w:t>More than 2 large transactions.</w:t>
      </w:r>
    </w:p>
    <w:p w14:paraId="6FACB751" w14:textId="77777777" w:rsidR="00F70BF1" w:rsidRPr="00F70BF1" w:rsidRDefault="00F70BF1" w:rsidP="00F70BF1">
      <w:pPr>
        <w:numPr>
          <w:ilvl w:val="0"/>
          <w:numId w:val="7"/>
        </w:numPr>
      </w:pPr>
      <w:r w:rsidRPr="00F70BF1">
        <w:t>More than 2 high-recipient transactions.</w:t>
      </w:r>
    </w:p>
    <w:p w14:paraId="5001A1B3" w14:textId="77777777" w:rsidR="00F70BF1" w:rsidRPr="00F70BF1" w:rsidRDefault="00F70BF1" w:rsidP="00F70BF1">
      <w:r w:rsidRPr="00F70BF1">
        <w:pict w14:anchorId="5A038328">
          <v:rect id="_x0000_i1087" style="width:0;height:1.5pt" o:hralign="center" o:hrstd="t" o:hr="t" fillcolor="#a0a0a0" stroked="f"/>
        </w:pict>
      </w:r>
    </w:p>
    <w:p w14:paraId="69A532DB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Ethereum Scam Detection</w:t>
      </w:r>
    </w:p>
    <w:p w14:paraId="019CEBCE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1. Transaction History Retrieval</w:t>
      </w:r>
    </w:p>
    <w:p w14:paraId="7C0EF50E" w14:textId="77777777" w:rsidR="00F70BF1" w:rsidRPr="00F70BF1" w:rsidRDefault="00F70BF1" w:rsidP="00F70BF1">
      <w:r w:rsidRPr="00F70BF1">
        <w:t>API Used: https://api.etherscan.io/api</w:t>
      </w:r>
      <w:r w:rsidRPr="00F70BF1">
        <w:br/>
        <w:t>Endpoint parameters:</w:t>
      </w:r>
    </w:p>
    <w:p w14:paraId="64DC1544" w14:textId="77777777" w:rsidR="00F70BF1" w:rsidRPr="00F70BF1" w:rsidRDefault="00F70BF1" w:rsidP="00F70BF1">
      <w:pPr>
        <w:numPr>
          <w:ilvl w:val="0"/>
          <w:numId w:val="8"/>
        </w:numPr>
      </w:pPr>
      <w:r w:rsidRPr="00F70BF1">
        <w:t>module=account</w:t>
      </w:r>
    </w:p>
    <w:p w14:paraId="6A28CEC2" w14:textId="77777777" w:rsidR="00F70BF1" w:rsidRPr="00F70BF1" w:rsidRDefault="00F70BF1" w:rsidP="00F70BF1">
      <w:pPr>
        <w:numPr>
          <w:ilvl w:val="0"/>
          <w:numId w:val="8"/>
        </w:numPr>
      </w:pPr>
      <w:r w:rsidRPr="00F70BF1">
        <w:t>action=</w:t>
      </w:r>
      <w:proofErr w:type="spellStart"/>
      <w:r w:rsidRPr="00F70BF1">
        <w:t>txlist</w:t>
      </w:r>
      <w:proofErr w:type="spellEnd"/>
    </w:p>
    <w:p w14:paraId="3A90C863" w14:textId="77777777" w:rsidR="00F70BF1" w:rsidRPr="00F70BF1" w:rsidRDefault="00F70BF1" w:rsidP="00F70BF1">
      <w:pPr>
        <w:numPr>
          <w:ilvl w:val="0"/>
          <w:numId w:val="8"/>
        </w:numPr>
      </w:pPr>
      <w:r w:rsidRPr="00F70BF1">
        <w:t>address={address}</w:t>
      </w:r>
    </w:p>
    <w:p w14:paraId="5F64449F" w14:textId="77777777" w:rsidR="00F70BF1" w:rsidRPr="00F70BF1" w:rsidRDefault="00F70BF1" w:rsidP="00F70BF1">
      <w:r w:rsidRPr="00F70BF1">
        <w:t>This endpoint returns a complete list of transactions for the specified Ethereum address.</w:t>
      </w:r>
    </w:p>
    <w:p w14:paraId="24A96C9E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 xml:space="preserve">2. Blockchain </w:t>
      </w:r>
      <w:proofErr w:type="spellStart"/>
      <w:r w:rsidRPr="00F70BF1">
        <w:rPr>
          <w:b/>
          <w:bCs/>
        </w:rPr>
        <w:t>Behavior</w:t>
      </w:r>
      <w:proofErr w:type="spellEnd"/>
      <w:r w:rsidRPr="00F70BF1">
        <w:rPr>
          <w:b/>
          <w:bCs/>
        </w:rPr>
        <w:t xml:space="preserve"> Analysis</w:t>
      </w:r>
    </w:p>
    <w:p w14:paraId="12B8AF9C" w14:textId="77777777" w:rsidR="00F70BF1" w:rsidRPr="00F70BF1" w:rsidRDefault="00F70BF1" w:rsidP="00F70BF1">
      <w:r w:rsidRPr="00F70BF1">
        <w:rPr>
          <w:b/>
          <w:bCs/>
        </w:rPr>
        <w:t>Metrics Extracted:</w:t>
      </w:r>
    </w:p>
    <w:p w14:paraId="5235AEB7" w14:textId="77777777" w:rsidR="00F70BF1" w:rsidRPr="00F70BF1" w:rsidRDefault="00F70BF1" w:rsidP="00F70BF1">
      <w:pPr>
        <w:numPr>
          <w:ilvl w:val="0"/>
          <w:numId w:val="9"/>
        </w:numPr>
      </w:pPr>
      <w:r w:rsidRPr="00F70BF1">
        <w:rPr>
          <w:b/>
          <w:bCs/>
        </w:rPr>
        <w:t>Total Inward Transfers:</w:t>
      </w:r>
      <w:r w:rsidRPr="00F70BF1">
        <w:t xml:space="preserve"> Number of times ETH was received.</w:t>
      </w:r>
    </w:p>
    <w:p w14:paraId="707C8169" w14:textId="77777777" w:rsidR="00F70BF1" w:rsidRPr="00F70BF1" w:rsidRDefault="00F70BF1" w:rsidP="00F70BF1">
      <w:pPr>
        <w:numPr>
          <w:ilvl w:val="0"/>
          <w:numId w:val="9"/>
        </w:numPr>
      </w:pPr>
      <w:r w:rsidRPr="00F70BF1">
        <w:rPr>
          <w:b/>
          <w:bCs/>
        </w:rPr>
        <w:t>Total Outward Transfers:</w:t>
      </w:r>
      <w:r w:rsidRPr="00F70BF1">
        <w:t xml:space="preserve"> Number of times ETH was sent.</w:t>
      </w:r>
    </w:p>
    <w:p w14:paraId="737D9EAA" w14:textId="77777777" w:rsidR="00F70BF1" w:rsidRPr="00F70BF1" w:rsidRDefault="00F70BF1" w:rsidP="00F70BF1">
      <w:pPr>
        <w:numPr>
          <w:ilvl w:val="0"/>
          <w:numId w:val="9"/>
        </w:numPr>
      </w:pPr>
      <w:r w:rsidRPr="00F70BF1">
        <w:rPr>
          <w:b/>
          <w:bCs/>
        </w:rPr>
        <w:t>Large Transactions:</w:t>
      </w:r>
      <w:r w:rsidRPr="00F70BF1">
        <w:t xml:space="preserve"> Count of outgoing transfers greater than 1 ETH (in Wei: 1 × 10^18).</w:t>
      </w:r>
    </w:p>
    <w:p w14:paraId="353CD3F9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 xml:space="preserve">3. Scam </w:t>
      </w:r>
      <w:proofErr w:type="spellStart"/>
      <w:r w:rsidRPr="00F70BF1">
        <w:rPr>
          <w:b/>
          <w:bCs/>
        </w:rPr>
        <w:t>Behavior</w:t>
      </w:r>
      <w:proofErr w:type="spellEnd"/>
      <w:r w:rsidRPr="00F70BF1">
        <w:rPr>
          <w:b/>
          <w:bCs/>
        </w:rPr>
        <w:t xml:space="preserve"> Criteria</w:t>
      </w:r>
    </w:p>
    <w:p w14:paraId="799CC6CE" w14:textId="77777777" w:rsidR="00F70BF1" w:rsidRPr="00F70BF1" w:rsidRDefault="00F70BF1" w:rsidP="00F70BF1">
      <w:r w:rsidRPr="00F70BF1">
        <w:t xml:space="preserve">An address is flagged as suspicious if it has </w:t>
      </w:r>
      <w:r w:rsidRPr="00F70BF1">
        <w:rPr>
          <w:b/>
          <w:bCs/>
        </w:rPr>
        <w:t>more than 2 large outgoing ETH transactions</w:t>
      </w:r>
      <w:r w:rsidRPr="00F70BF1">
        <w:t>.</w:t>
      </w:r>
    </w:p>
    <w:p w14:paraId="0E83B464" w14:textId="77777777" w:rsidR="00F70BF1" w:rsidRPr="00F70BF1" w:rsidRDefault="00F70BF1" w:rsidP="00F70BF1">
      <w:r w:rsidRPr="00F70BF1">
        <w:pict w14:anchorId="53CB7A75">
          <v:rect id="_x0000_i1088" style="width:0;height:1.5pt" o:hralign="center" o:hrstd="t" o:hr="t" fillcolor="#a0a0a0" stroked="f"/>
        </w:pict>
      </w:r>
    </w:p>
    <w:p w14:paraId="6DAC1500" w14:textId="77777777" w:rsidR="00F70BF1" w:rsidRPr="00F70BF1" w:rsidRDefault="00F70BF1" w:rsidP="00F70BF1">
      <w:pPr>
        <w:rPr>
          <w:b/>
          <w:bCs/>
        </w:rPr>
      </w:pPr>
      <w:r w:rsidRPr="00F70BF1">
        <w:rPr>
          <w:b/>
          <w:bCs/>
        </w:rPr>
        <w:t>Result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3642"/>
        <w:gridCol w:w="2805"/>
      </w:tblGrid>
      <w:tr w:rsidR="00F70BF1" w:rsidRPr="00F70BF1" w14:paraId="5D25856F" w14:textId="77777777" w:rsidTr="00F70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E956F" w14:textId="77777777" w:rsidR="00F70BF1" w:rsidRPr="00F70BF1" w:rsidRDefault="00F70BF1" w:rsidP="00F70BF1">
            <w:pPr>
              <w:rPr>
                <w:b/>
                <w:bCs/>
              </w:rPr>
            </w:pPr>
            <w:r w:rsidRPr="00F70BF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DA7CE05" w14:textId="77777777" w:rsidR="00F70BF1" w:rsidRPr="00F70BF1" w:rsidRDefault="00F70BF1" w:rsidP="00F70BF1">
            <w:pPr>
              <w:rPr>
                <w:b/>
                <w:bCs/>
              </w:rPr>
            </w:pPr>
            <w:r w:rsidRPr="00F70BF1">
              <w:rPr>
                <w:b/>
                <w:bCs/>
              </w:rPr>
              <w:t>Bitcoin</w:t>
            </w:r>
          </w:p>
        </w:tc>
        <w:tc>
          <w:tcPr>
            <w:tcW w:w="0" w:type="auto"/>
            <w:vAlign w:val="center"/>
            <w:hideMark/>
          </w:tcPr>
          <w:p w14:paraId="199751B0" w14:textId="77777777" w:rsidR="00F70BF1" w:rsidRPr="00F70BF1" w:rsidRDefault="00F70BF1" w:rsidP="00F70BF1">
            <w:pPr>
              <w:rPr>
                <w:b/>
                <w:bCs/>
              </w:rPr>
            </w:pPr>
            <w:r w:rsidRPr="00F70BF1">
              <w:rPr>
                <w:b/>
                <w:bCs/>
              </w:rPr>
              <w:t>Ethereum</w:t>
            </w:r>
          </w:p>
        </w:tc>
      </w:tr>
      <w:tr w:rsidR="00F70BF1" w:rsidRPr="00F70BF1" w14:paraId="30F528F6" w14:textId="77777777" w:rsidTr="00F70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CB85" w14:textId="77777777" w:rsidR="00F70BF1" w:rsidRPr="00F70BF1" w:rsidRDefault="00F70BF1" w:rsidP="00F70BF1">
            <w:r w:rsidRPr="00F70BF1">
              <w:t>Reported scam check</w:t>
            </w:r>
          </w:p>
        </w:tc>
        <w:tc>
          <w:tcPr>
            <w:tcW w:w="0" w:type="auto"/>
            <w:vAlign w:val="center"/>
            <w:hideMark/>
          </w:tcPr>
          <w:p w14:paraId="659858C6" w14:textId="77777777" w:rsidR="00F70BF1" w:rsidRPr="00F70BF1" w:rsidRDefault="00F70BF1" w:rsidP="00F70BF1">
            <w:r w:rsidRPr="00F70BF1">
              <w:t>Yes (via public blacklist)</w:t>
            </w:r>
          </w:p>
        </w:tc>
        <w:tc>
          <w:tcPr>
            <w:tcW w:w="0" w:type="auto"/>
            <w:vAlign w:val="center"/>
            <w:hideMark/>
          </w:tcPr>
          <w:p w14:paraId="20928B42" w14:textId="77777777" w:rsidR="00F70BF1" w:rsidRPr="00F70BF1" w:rsidRDefault="00F70BF1" w:rsidP="00F70BF1">
            <w:r w:rsidRPr="00F70BF1">
              <w:t>No</w:t>
            </w:r>
          </w:p>
        </w:tc>
      </w:tr>
      <w:tr w:rsidR="00F70BF1" w:rsidRPr="00F70BF1" w14:paraId="02241B8C" w14:textId="77777777" w:rsidTr="00F70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31DE" w14:textId="77777777" w:rsidR="00F70BF1" w:rsidRPr="00F70BF1" w:rsidRDefault="00F70BF1" w:rsidP="00F70BF1">
            <w:r w:rsidRPr="00F70BF1">
              <w:t xml:space="preserve">Blockchain data </w:t>
            </w:r>
            <w:proofErr w:type="spellStart"/>
            <w:r w:rsidRPr="00F70BF1">
              <w:t>analyzed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2FCF3" w14:textId="77777777" w:rsidR="00F70BF1" w:rsidRPr="00F70BF1" w:rsidRDefault="00F70BF1" w:rsidP="00F70BF1">
            <w:r w:rsidRPr="00F70BF1">
              <w:t>Yes (via Blockchain.info)</w:t>
            </w:r>
          </w:p>
        </w:tc>
        <w:tc>
          <w:tcPr>
            <w:tcW w:w="0" w:type="auto"/>
            <w:vAlign w:val="center"/>
            <w:hideMark/>
          </w:tcPr>
          <w:p w14:paraId="64BEADF2" w14:textId="77777777" w:rsidR="00F70BF1" w:rsidRPr="00F70BF1" w:rsidRDefault="00F70BF1" w:rsidP="00F70BF1">
            <w:r w:rsidRPr="00F70BF1">
              <w:t xml:space="preserve">Yes (via </w:t>
            </w:r>
            <w:proofErr w:type="spellStart"/>
            <w:r w:rsidRPr="00F70BF1">
              <w:t>Etherscan</w:t>
            </w:r>
            <w:proofErr w:type="spellEnd"/>
            <w:r w:rsidRPr="00F70BF1">
              <w:t xml:space="preserve"> API)</w:t>
            </w:r>
          </w:p>
        </w:tc>
      </w:tr>
      <w:tr w:rsidR="00F70BF1" w:rsidRPr="00F70BF1" w14:paraId="6287F3E3" w14:textId="77777777" w:rsidTr="00F70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7C49" w14:textId="77777777" w:rsidR="00F70BF1" w:rsidRPr="00F70BF1" w:rsidRDefault="00F70BF1" w:rsidP="00F70BF1">
            <w:r w:rsidRPr="00F70BF1">
              <w:t>Large transaction threshold</w:t>
            </w:r>
          </w:p>
        </w:tc>
        <w:tc>
          <w:tcPr>
            <w:tcW w:w="0" w:type="auto"/>
            <w:vAlign w:val="center"/>
            <w:hideMark/>
          </w:tcPr>
          <w:p w14:paraId="7149DFB9" w14:textId="77777777" w:rsidR="00F70BF1" w:rsidRPr="00F70BF1" w:rsidRDefault="00F70BF1" w:rsidP="00F70BF1">
            <w:r w:rsidRPr="00F70BF1">
              <w:t>Greater than 1 BTC</w:t>
            </w:r>
          </w:p>
        </w:tc>
        <w:tc>
          <w:tcPr>
            <w:tcW w:w="0" w:type="auto"/>
            <w:vAlign w:val="center"/>
            <w:hideMark/>
          </w:tcPr>
          <w:p w14:paraId="3A18BFEF" w14:textId="77777777" w:rsidR="00F70BF1" w:rsidRPr="00F70BF1" w:rsidRDefault="00F70BF1" w:rsidP="00F70BF1">
            <w:r w:rsidRPr="00F70BF1">
              <w:t>Greater than 1 ETH</w:t>
            </w:r>
          </w:p>
        </w:tc>
      </w:tr>
      <w:tr w:rsidR="00F70BF1" w:rsidRPr="00F70BF1" w14:paraId="6105758D" w14:textId="77777777" w:rsidTr="00F70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30EC" w14:textId="77777777" w:rsidR="00F70BF1" w:rsidRPr="00F70BF1" w:rsidRDefault="00F70BF1" w:rsidP="00F70BF1">
            <w:r w:rsidRPr="00F70BF1">
              <w:t>High-output detection</w:t>
            </w:r>
          </w:p>
        </w:tc>
        <w:tc>
          <w:tcPr>
            <w:tcW w:w="0" w:type="auto"/>
            <w:vAlign w:val="center"/>
            <w:hideMark/>
          </w:tcPr>
          <w:p w14:paraId="79F57EF6" w14:textId="77777777" w:rsidR="00F70BF1" w:rsidRPr="00F70BF1" w:rsidRDefault="00F70BF1" w:rsidP="00F70BF1">
            <w:r w:rsidRPr="00F70BF1">
              <w:t>Transactions with more than 10 outputs</w:t>
            </w:r>
          </w:p>
        </w:tc>
        <w:tc>
          <w:tcPr>
            <w:tcW w:w="0" w:type="auto"/>
            <w:vAlign w:val="center"/>
            <w:hideMark/>
          </w:tcPr>
          <w:p w14:paraId="5A148A2B" w14:textId="77777777" w:rsidR="00F70BF1" w:rsidRPr="00F70BF1" w:rsidRDefault="00F70BF1" w:rsidP="00F70BF1">
            <w:r w:rsidRPr="00F70BF1">
              <w:t>Not applicable</w:t>
            </w:r>
          </w:p>
        </w:tc>
      </w:tr>
      <w:tr w:rsidR="00F70BF1" w:rsidRPr="00F70BF1" w14:paraId="4A6801E3" w14:textId="77777777" w:rsidTr="00F70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8B93" w14:textId="77777777" w:rsidR="00F70BF1" w:rsidRPr="00F70BF1" w:rsidRDefault="00F70BF1" w:rsidP="00F70BF1">
            <w:r w:rsidRPr="00F70BF1">
              <w:t xml:space="preserve">Scam </w:t>
            </w:r>
            <w:proofErr w:type="spellStart"/>
            <w:r w:rsidRPr="00F70BF1">
              <w:t>behavior</w:t>
            </w:r>
            <w:proofErr w:type="spellEnd"/>
            <w:r w:rsidRPr="00F70BF1">
              <w:t xml:space="preserve"> flagging rule</w:t>
            </w:r>
          </w:p>
        </w:tc>
        <w:tc>
          <w:tcPr>
            <w:tcW w:w="0" w:type="auto"/>
            <w:vAlign w:val="center"/>
            <w:hideMark/>
          </w:tcPr>
          <w:p w14:paraId="03A648B8" w14:textId="77777777" w:rsidR="00F70BF1" w:rsidRPr="00F70BF1" w:rsidRDefault="00F70BF1" w:rsidP="00F70BF1">
            <w:r w:rsidRPr="00F70BF1">
              <w:t>&gt;2 large or high-output transactions</w:t>
            </w:r>
          </w:p>
        </w:tc>
        <w:tc>
          <w:tcPr>
            <w:tcW w:w="0" w:type="auto"/>
            <w:vAlign w:val="center"/>
            <w:hideMark/>
          </w:tcPr>
          <w:p w14:paraId="1D4064CE" w14:textId="77777777" w:rsidR="00F70BF1" w:rsidRPr="00F70BF1" w:rsidRDefault="00F70BF1" w:rsidP="00F70BF1">
            <w:r w:rsidRPr="00F70BF1">
              <w:t>&gt;2 large outgoing transactions</w:t>
            </w:r>
          </w:p>
        </w:tc>
      </w:tr>
    </w:tbl>
    <w:p w14:paraId="35DE9F16" w14:textId="77777777" w:rsidR="006477B7" w:rsidRPr="006E6FEA" w:rsidRDefault="006477B7" w:rsidP="006E6FEA"/>
    <w:sectPr w:rsidR="006477B7" w:rsidRPr="006E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2528"/>
    <w:multiLevelType w:val="multilevel"/>
    <w:tmpl w:val="5D3C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4472"/>
    <w:multiLevelType w:val="multilevel"/>
    <w:tmpl w:val="162E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520B"/>
    <w:multiLevelType w:val="multilevel"/>
    <w:tmpl w:val="609C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43E52"/>
    <w:multiLevelType w:val="multilevel"/>
    <w:tmpl w:val="459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322EE"/>
    <w:multiLevelType w:val="multilevel"/>
    <w:tmpl w:val="59C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35E3B"/>
    <w:multiLevelType w:val="multilevel"/>
    <w:tmpl w:val="82B4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B789A"/>
    <w:multiLevelType w:val="multilevel"/>
    <w:tmpl w:val="E06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960F4"/>
    <w:multiLevelType w:val="multilevel"/>
    <w:tmpl w:val="6C4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85033"/>
    <w:multiLevelType w:val="multilevel"/>
    <w:tmpl w:val="D8D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0657">
    <w:abstractNumId w:val="4"/>
  </w:num>
  <w:num w:numId="2" w16cid:durableId="35589779">
    <w:abstractNumId w:val="1"/>
  </w:num>
  <w:num w:numId="3" w16cid:durableId="737945488">
    <w:abstractNumId w:val="5"/>
  </w:num>
  <w:num w:numId="4" w16cid:durableId="2048287250">
    <w:abstractNumId w:val="6"/>
  </w:num>
  <w:num w:numId="5" w16cid:durableId="1682395574">
    <w:abstractNumId w:val="0"/>
  </w:num>
  <w:num w:numId="6" w16cid:durableId="1482230100">
    <w:abstractNumId w:val="7"/>
  </w:num>
  <w:num w:numId="7" w16cid:durableId="2137331373">
    <w:abstractNumId w:val="8"/>
  </w:num>
  <w:num w:numId="8" w16cid:durableId="307051500">
    <w:abstractNumId w:val="3"/>
  </w:num>
  <w:num w:numId="9" w16cid:durableId="39925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B7"/>
    <w:rsid w:val="001C27A5"/>
    <w:rsid w:val="003B033F"/>
    <w:rsid w:val="006477B7"/>
    <w:rsid w:val="006E6FEA"/>
    <w:rsid w:val="00732E7D"/>
    <w:rsid w:val="00F70BF1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C238"/>
  <w15:chartTrackingRefBased/>
  <w15:docId w15:val="{0A0CC5C6-567B-4069-85CB-2A082787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tchellkrogza/Badd-Boyz-Bitcoin-Scam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thayallen sevakumar</dc:creator>
  <cp:keywords/>
  <dc:description/>
  <cp:lastModifiedBy>thayallen sevakumar</cp:lastModifiedBy>
  <cp:revision>5</cp:revision>
  <dcterms:created xsi:type="dcterms:W3CDTF">2025-04-03T09:20:00Z</dcterms:created>
  <dcterms:modified xsi:type="dcterms:W3CDTF">2025-04-07T04:52:00Z</dcterms:modified>
</cp:coreProperties>
</file>