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5F0C" w14:textId="77777777" w:rsidR="00CC6750" w:rsidRPr="00CC6750" w:rsidRDefault="00CC6750" w:rsidP="00CC6750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proofErr w:type="spellStart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Uputstvo</w:t>
      </w:r>
      <w:proofErr w:type="spellEnd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za </w:t>
      </w:r>
      <w:proofErr w:type="spellStart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korišćenje</w:t>
      </w:r>
      <w:proofErr w:type="spellEnd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</w:t>
      </w:r>
      <w:proofErr w:type="spellStart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funkcije</w:t>
      </w:r>
      <w:proofErr w:type="spellEnd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„Conditional </w:t>
      </w:r>
      <w:proofErr w:type="gramStart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Formatting“ u</w:t>
      </w:r>
      <w:proofErr w:type="gramEnd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</w:t>
      </w:r>
      <w:proofErr w:type="spellStart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programu</w:t>
      </w:r>
      <w:proofErr w:type="spellEnd"/>
      <w:r w:rsidRPr="00CC6750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Microsoft Excel</w:t>
      </w:r>
    </w:p>
    <w:p w14:paraId="0DA792FD" w14:textId="77777777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Autor: Natalija Ljubović, 506/2025</w:t>
      </w:r>
    </w:p>
    <w:p w14:paraId="1A37188C" w14:textId="3D6603AB" w:rsidR="00CC6750" w:rsidRP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1. </w:t>
      </w:r>
      <w:proofErr w:type="spellStart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Šta</w:t>
      </w:r>
      <w:proofErr w:type="spellEnd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 je „Conditional </w:t>
      </w:r>
      <w:proofErr w:type="gramStart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Formatting“</w:t>
      </w:r>
      <w:proofErr w:type="gramEnd"/>
    </w:p>
    <w:p w14:paraId="4EB569B5" w14:textId="77777777" w:rsidR="00CC6750" w:rsidRP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Uslovno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formatiranje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(Conditional Formatting) je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opcija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u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programu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Microsoft Excel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omogućava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da se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ćelije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automatski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oboje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ili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formatiraju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osnovu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njihovih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vrednosti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. Na primer,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možemo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obojiti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ćelije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crvenom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bojom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ako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vrednosti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manje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od 50,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ili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zelenom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ako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veće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od 80. Ova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opcija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olakšava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vizuelno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prepoznavanje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važnih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podataka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20A51D19" w14:textId="77777777" w:rsidR="00CC6750" w:rsidRPr="00CC6750" w:rsidRDefault="00CC6750" w:rsidP="00CC675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2. </w:t>
      </w:r>
      <w:proofErr w:type="spellStart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Koraci</w:t>
      </w:r>
      <w:proofErr w:type="spellEnd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 za </w:t>
      </w:r>
      <w:proofErr w:type="spellStart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korišćenje</w:t>
      </w:r>
      <w:proofErr w:type="spellEnd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 </w:t>
      </w:r>
      <w:proofErr w:type="spellStart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opcije</w:t>
      </w:r>
      <w:proofErr w:type="spellEnd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 Conditional Formatting</w:t>
      </w:r>
    </w:p>
    <w:p w14:paraId="14852805" w14:textId="77777777" w:rsidR="007B5808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Korak 1: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Otvorite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Microsoft Excel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unesite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sledeće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podatke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u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kolone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                                                         </w:t>
      </w:r>
    </w:p>
    <w:p w14:paraId="0E9F5098" w14:textId="0575D551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U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kolonu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unesite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imena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studenata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a u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kolonu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B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njihove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poene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. </w:t>
      </w:r>
    </w:p>
    <w:p w14:paraId="275F4EC3" w14:textId="77777777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0A10C248" wp14:editId="22D9D065">
            <wp:extent cx="4446048" cy="2362200"/>
            <wp:effectExtent l="0" t="0" r="0" b="0"/>
            <wp:docPr id="125461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0225" name="Picture 12546102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490" cy="23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21F7" w14:textId="195E88B0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Korak 2: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Selektujte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sve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ćelije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u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koloni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B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koje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sadrže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brojeve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poena</w:t>
      </w:r>
      <w:proofErr w:type="spellEnd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40D5D6A0" w14:textId="4EFE9A35" w:rsidR="00CC6750" w:rsidRPr="00CC6750" w:rsidRDefault="007B5808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186EBEAB" wp14:editId="6B9570AC">
            <wp:extent cx="4411980" cy="2344100"/>
            <wp:effectExtent l="0" t="0" r="7620" b="0"/>
            <wp:docPr id="990070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0947" name="Picture 9900709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31" cy="23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177D" w14:textId="77777777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Korak 3: Na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vrhu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prozora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kliknite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karticu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'Home',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zatim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pronađite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opciju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'Conditional Formatting'.</w:t>
      </w:r>
    </w:p>
    <w:p w14:paraId="04C2F9EC" w14:textId="140716C6" w:rsidR="00CC6750" w:rsidRP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6F0172D5" wp14:editId="02CD11E0">
            <wp:extent cx="4427220" cy="2352197"/>
            <wp:effectExtent l="0" t="0" r="0" b="0"/>
            <wp:docPr id="1180894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94258" name="Picture 11808942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232" cy="236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233" w14:textId="77777777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Korak 4: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Iz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menija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izaberite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'Highlight Cells Rules' → 'Greater Than…'.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Pojaviće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se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dijalog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u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kojem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unesite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broj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80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izaberite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zelenu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boju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Potvrdite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klikom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OK.</w:t>
      </w:r>
    </w:p>
    <w:p w14:paraId="1A32382B" w14:textId="3482A2AE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12A7B00D" wp14:editId="1A7E8550">
            <wp:extent cx="4419600" cy="2351454"/>
            <wp:effectExtent l="0" t="0" r="0" b="0"/>
            <wp:docPr id="747579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9244" name="Picture 7475792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486" cy="235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B554" w14:textId="1C6C4AFD" w:rsidR="00CC6750" w:rsidRP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01858935" wp14:editId="7CB0822A">
            <wp:extent cx="4429923" cy="2354580"/>
            <wp:effectExtent l="0" t="0" r="8890" b="7620"/>
            <wp:docPr id="347293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93888" name="Picture 347293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780" cy="235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ECC9" w14:textId="77777777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Korak 5: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Ponovo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otvorite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'Conditional Formatting',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izaberite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'Highlight Cells Rules' → 'Less Than…'.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Unesite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broj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50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izaberite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crvenu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boju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58BE0846" w14:textId="60EA971B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22B3D302" wp14:editId="77225F57">
            <wp:extent cx="4419600" cy="2352870"/>
            <wp:effectExtent l="0" t="0" r="0" b="9525"/>
            <wp:docPr id="1870126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26044" name="Picture 1870126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111" cy="236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BB21" w14:textId="77777777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1DB89C01" wp14:editId="55D212A6">
            <wp:extent cx="4452314" cy="2362200"/>
            <wp:effectExtent l="0" t="0" r="5715" b="0"/>
            <wp:docPr id="522699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99508" name="Picture 5226995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023" cy="23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A7F9" w14:textId="75096FED" w:rsid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Sada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će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sve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ćelije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poenima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većim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od 80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biti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obojene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zeleno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a one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poenima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manjim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od 50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crveno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648ACA4F" w14:textId="409B0D06" w:rsidR="00CC6750" w:rsidRP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noProof/>
          <w:kern w:val="0"/>
          <w:sz w:val="22"/>
          <w:szCs w:val="22"/>
        </w:rPr>
        <w:drawing>
          <wp:inline distT="0" distB="0" distL="0" distR="0" wp14:anchorId="174F65D7" wp14:editId="610D49B8">
            <wp:extent cx="4442460" cy="2370735"/>
            <wp:effectExtent l="0" t="0" r="0" b="0"/>
            <wp:docPr id="34520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0422" name="Picture 345204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362" cy="238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D46A" w14:textId="77777777" w:rsidR="00CC6750" w:rsidRPr="00CC6750" w:rsidRDefault="00CC6750" w:rsidP="00CC675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3. </w:t>
      </w:r>
      <w:proofErr w:type="spellStart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Napomena</w:t>
      </w:r>
      <w:proofErr w:type="spellEnd"/>
    </w:p>
    <w:p w14:paraId="47F5C119" w14:textId="77777777" w:rsidR="00CC6750" w:rsidRP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Ova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funkcija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se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može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koristiti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za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druge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svrhe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primer za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označavanje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prosečnih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vrednosti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ponavljajućih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podataka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ili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za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prikaz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gradijenta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boja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u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zavisnosti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od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rezultata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39FDA6B6" w14:textId="77777777" w:rsidR="00CC6750" w:rsidRPr="00CC6750" w:rsidRDefault="00CC6750" w:rsidP="00CC675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4. </w:t>
      </w:r>
      <w:proofErr w:type="spellStart"/>
      <w:r w:rsidRPr="00CC675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Zaključak</w:t>
      </w:r>
      <w:proofErr w:type="spellEnd"/>
    </w:p>
    <w:p w14:paraId="52F16AA9" w14:textId="77777777" w:rsidR="00CC6750" w:rsidRPr="00CC6750" w:rsidRDefault="00CC6750" w:rsidP="00CC675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Opcija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Conditional Formatting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omogućava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brzu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analizu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podataka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njihovu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vizuelnu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interpretaciju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Kroz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boje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stilove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lako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se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uočavaju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važne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vrednosti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odstupanja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što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olakšava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rad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velikim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skupovima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podataka</w:t>
      </w:r>
      <w:proofErr w:type="spellEnd"/>
      <w:r w:rsidRPr="00CC675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57DC369C" w14:textId="77777777" w:rsidR="00CA2656" w:rsidRDefault="00CA2656"/>
    <w:sectPr w:rsidR="00CA2656" w:rsidSect="00CC6750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B5"/>
    <w:rsid w:val="002730B5"/>
    <w:rsid w:val="00301A92"/>
    <w:rsid w:val="005571D8"/>
    <w:rsid w:val="007B5808"/>
    <w:rsid w:val="00B437C5"/>
    <w:rsid w:val="00CA2656"/>
    <w:rsid w:val="00CC6750"/>
    <w:rsid w:val="00EA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0077"/>
  <w15:chartTrackingRefBased/>
  <w15:docId w15:val="{821B8A55-184F-4EFD-B8C7-80C94269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4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Ljubovic</dc:creator>
  <cp:keywords/>
  <dc:description/>
  <cp:lastModifiedBy>Natalija Ljubovic</cp:lastModifiedBy>
  <cp:revision>3</cp:revision>
  <dcterms:created xsi:type="dcterms:W3CDTF">2025-11-12T00:52:00Z</dcterms:created>
  <dcterms:modified xsi:type="dcterms:W3CDTF">2025-11-12T00:52:00Z</dcterms:modified>
</cp:coreProperties>
</file>