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Pr="00287923" w:rsidRDefault="00287923" w:rsidP="00287923">
      <w:pPr>
        <w:jc w:val="center"/>
        <w:rPr>
          <w:rFonts w:hint="eastAsia"/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 xml:space="preserve">생활 환경에 따른 노인 </w:t>
      </w:r>
      <w:bookmarkStart w:id="0" w:name="_GoBack"/>
      <w:bookmarkEnd w:id="0"/>
      <w:r w:rsidRPr="00287923">
        <w:rPr>
          <w:rFonts w:hint="eastAsia"/>
          <w:b/>
          <w:sz w:val="50"/>
          <w:szCs w:val="50"/>
        </w:rPr>
        <w:t>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lastRenderedPageBreak/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</w:p>
    <w:p w:rsidR="00535A91" w:rsidRPr="0014136F" w:rsidRDefault="00535A91" w:rsidP="00535A91">
      <w:pPr>
        <w:jc w:val="center"/>
        <w:rPr>
          <w:sz w:val="40"/>
          <w:szCs w:val="40"/>
        </w:rPr>
      </w:pPr>
      <w:r w:rsidRPr="0014136F">
        <w:rPr>
          <w:rFonts w:hint="eastAsia"/>
          <w:sz w:val="40"/>
          <w:szCs w:val="40"/>
        </w:rPr>
        <w:t>목차</w:t>
      </w:r>
    </w:p>
    <w:p w:rsidR="0014136F" w:rsidRPr="00183D05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r w:rsidRPr="00183D05">
        <w:rPr>
          <w:sz w:val="40"/>
          <w:szCs w:val="40"/>
        </w:rPr>
        <w:fldChar w:fldCharType="begin"/>
      </w:r>
      <w:r w:rsidRPr="00183D05">
        <w:rPr>
          <w:sz w:val="40"/>
          <w:szCs w:val="40"/>
        </w:rPr>
        <w:instrText xml:space="preserve"> TOC \o "1-3" \h \z \u </w:instrText>
      </w:r>
      <w:r w:rsidRPr="00183D05">
        <w:rPr>
          <w:sz w:val="40"/>
          <w:szCs w:val="40"/>
        </w:rPr>
        <w:fldChar w:fldCharType="separate"/>
      </w:r>
      <w:hyperlink w:anchor="_Toc153976285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_Toc153976285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F33766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30"/>
          <w:szCs w:val="30"/>
        </w:rPr>
      </w:pPr>
      <w:hyperlink w:anchor="_Toc153976286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_Toc153976286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3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F33766" w:rsidP="0014136F">
      <w:pPr>
        <w:pStyle w:val="10"/>
        <w:tabs>
          <w:tab w:val="left" w:pos="425"/>
          <w:tab w:val="right" w:leader="dot" w:pos="9016"/>
        </w:tabs>
        <w:rPr>
          <w:b/>
          <w:noProof/>
          <w:color w:val="0563C1" w:themeColor="hyperlink"/>
          <w:sz w:val="30"/>
          <w:szCs w:val="30"/>
          <w:u w:val="single"/>
        </w:rPr>
      </w:pPr>
      <w:hyperlink w:anchor="_Toc153976287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="0014136F" w:rsidRPr="00183D05">
          <w:rPr>
            <w:b/>
            <w:noProof/>
            <w:sz w:val="30"/>
            <w:szCs w:val="3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지역별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_Toc153976287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F33766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30"/>
          <w:szCs w:val="30"/>
        </w:rPr>
      </w:pPr>
      <w:hyperlink w:anchor="_Toc153976288" w:history="1">
        <w:r w:rsidR="0014136F" w:rsidRPr="00183D05">
          <w:rPr>
            <w:rStyle w:val="a6"/>
            <w:b/>
            <w:noProof/>
            <w:sz w:val="30"/>
            <w:szCs w:val="30"/>
          </w:rPr>
          <w:t>2.1. 지역별 질병 통계 기능</w:t>
        </w:r>
        <w:r w:rsidR="0014136F" w:rsidRPr="00183D05">
          <w:rPr>
            <w:b/>
            <w:noProof/>
            <w:webHidden/>
            <w:sz w:val="30"/>
            <w:szCs w:val="30"/>
          </w:rPr>
          <w:tab/>
        </w:r>
        <w:r w:rsidR="0014136F" w:rsidRPr="00183D05">
          <w:rPr>
            <w:b/>
            <w:noProof/>
            <w:webHidden/>
            <w:sz w:val="30"/>
            <w:szCs w:val="30"/>
          </w:rPr>
          <w:fldChar w:fldCharType="begin"/>
        </w:r>
        <w:r w:rsidR="0014136F" w:rsidRPr="00183D05">
          <w:rPr>
            <w:b/>
            <w:noProof/>
            <w:webHidden/>
            <w:sz w:val="30"/>
            <w:szCs w:val="30"/>
          </w:rPr>
          <w:instrText xml:space="preserve"> PAGEREF _Toc153976288 \h </w:instrText>
        </w:r>
        <w:r w:rsidR="0014136F" w:rsidRPr="00183D05">
          <w:rPr>
            <w:b/>
            <w:noProof/>
            <w:webHidden/>
            <w:sz w:val="30"/>
            <w:szCs w:val="30"/>
          </w:rPr>
        </w:r>
        <w:r w:rsidR="0014136F" w:rsidRPr="00183D05">
          <w:rPr>
            <w:b/>
            <w:noProof/>
            <w:webHidden/>
            <w:sz w:val="30"/>
            <w:szCs w:val="30"/>
          </w:rPr>
          <w:fldChar w:fldCharType="separate"/>
        </w:r>
        <w:r w:rsidR="00125A05">
          <w:rPr>
            <w:b/>
            <w:noProof/>
            <w:webHidden/>
            <w:sz w:val="30"/>
            <w:szCs w:val="30"/>
          </w:rPr>
          <w:t>4</w:t>
        </w:r>
        <w:r w:rsidR="0014136F" w:rsidRPr="00183D05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14136F" w:rsidRPr="00183D05" w:rsidRDefault="0014136F" w:rsidP="0014136F">
      <w:pPr>
        <w:rPr>
          <w:b/>
          <w:noProof/>
          <w:sz w:val="30"/>
          <w:szCs w:val="30"/>
        </w:rPr>
      </w:pPr>
    </w:p>
    <w:p w:rsidR="0014136F" w:rsidRPr="00183D05" w:rsidRDefault="00F33766">
      <w:pPr>
        <w:pStyle w:val="10"/>
        <w:tabs>
          <w:tab w:val="left" w:pos="425"/>
          <w:tab w:val="right" w:leader="dot" w:pos="9016"/>
        </w:tabs>
        <w:rPr>
          <w:b/>
          <w:noProof/>
          <w:sz w:val="40"/>
          <w:szCs w:val="40"/>
        </w:rPr>
      </w:pPr>
      <w:hyperlink w:anchor="_Toc153976289" w:history="1"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3.</w:t>
        </w:r>
        <w:r w:rsidR="0014136F" w:rsidRPr="00183D05">
          <w:rPr>
            <w:b/>
            <w:noProof/>
            <w:sz w:val="40"/>
            <w:szCs w:val="40"/>
          </w:rPr>
          <w:tab/>
        </w:r>
        <w:r w:rsidR="0014136F" w:rsidRPr="00183D05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기대 수명 예측 기능</w:t>
        </w:r>
        <w:r w:rsidR="0014136F" w:rsidRPr="00183D05">
          <w:rPr>
            <w:b/>
            <w:noProof/>
            <w:webHidden/>
            <w:sz w:val="40"/>
            <w:szCs w:val="40"/>
          </w:rPr>
          <w:tab/>
        </w:r>
        <w:r w:rsidR="0014136F" w:rsidRPr="00183D05">
          <w:rPr>
            <w:b/>
            <w:noProof/>
            <w:webHidden/>
            <w:sz w:val="40"/>
            <w:szCs w:val="40"/>
          </w:rPr>
          <w:fldChar w:fldCharType="begin"/>
        </w:r>
        <w:r w:rsidR="0014136F" w:rsidRPr="00183D05">
          <w:rPr>
            <w:b/>
            <w:noProof/>
            <w:webHidden/>
            <w:sz w:val="40"/>
            <w:szCs w:val="40"/>
          </w:rPr>
          <w:instrText xml:space="preserve"> PAGEREF _Toc153976289 \h </w:instrText>
        </w:r>
        <w:r w:rsidR="0014136F" w:rsidRPr="00183D05">
          <w:rPr>
            <w:b/>
            <w:noProof/>
            <w:webHidden/>
            <w:sz w:val="40"/>
            <w:szCs w:val="40"/>
          </w:rPr>
        </w:r>
        <w:r w:rsidR="0014136F" w:rsidRPr="00183D05">
          <w:rPr>
            <w:b/>
            <w:noProof/>
            <w:webHidden/>
            <w:sz w:val="40"/>
            <w:szCs w:val="40"/>
          </w:rPr>
          <w:fldChar w:fldCharType="separate"/>
        </w:r>
        <w:r w:rsidR="00125A05">
          <w:rPr>
            <w:b/>
            <w:noProof/>
            <w:webHidden/>
            <w:sz w:val="40"/>
            <w:szCs w:val="40"/>
          </w:rPr>
          <w:t>5</w:t>
        </w:r>
        <w:r w:rsidR="0014136F" w:rsidRPr="00183D05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3C7696" w:rsidRPr="00183D05" w:rsidRDefault="002653D7" w:rsidP="003C7696">
      <w:pPr>
        <w:pStyle w:val="a3"/>
        <w:rPr>
          <w:b/>
          <w:sz w:val="40"/>
          <w:szCs w:val="40"/>
        </w:rPr>
      </w:pPr>
      <w:r w:rsidRPr="00183D05">
        <w:rPr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Pr="00535A91" w:rsidRDefault="002653D7" w:rsidP="003C7696">
      <w:pPr>
        <w:pStyle w:val="a3"/>
        <w:rPr>
          <w:b/>
          <w:sz w:val="32"/>
          <w:szCs w:val="32"/>
        </w:rPr>
      </w:pPr>
    </w:p>
    <w:p w:rsidR="003C7696" w:rsidRPr="00535A91" w:rsidRDefault="003C7696" w:rsidP="003C7696">
      <w:pPr>
        <w:jc w:val="left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1" w:name="_Toc153976285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1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Default="003C7696" w:rsidP="003C7696">
      <w:pPr>
        <w:ind w:left="795"/>
        <w:jc w:val="left"/>
      </w:pPr>
      <w:r>
        <w:t>▷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</w:t>
      </w:r>
      <w:r>
        <w:t xml:space="preserve">, </w:t>
      </w:r>
      <w:r>
        <w:rPr>
          <w:rFonts w:hint="eastAsia"/>
        </w:rPr>
        <w:t>당신의 만족도는</w:t>
      </w:r>
      <w:r>
        <w:t xml:space="preserve">, 커뮤니티, 회원 관리로 메뉴가 구성될 수 있어야 한다. </w:t>
      </w:r>
    </w:p>
    <w:p w:rsidR="003C7696" w:rsidRDefault="003C7696" w:rsidP="003C7696">
      <w:pPr>
        <w:ind w:left="795" w:firstLine="5"/>
        <w:jc w:val="left"/>
      </w:pPr>
      <w:r>
        <w:t>▷</w:t>
      </w:r>
      <w:r>
        <w:rPr>
          <w:rFonts w:hint="eastAsia"/>
        </w:rPr>
        <w:t>지역별 통계는</w:t>
      </w:r>
      <w:r>
        <w:t xml:space="preserve"> </w:t>
      </w:r>
      <w:r>
        <w:rPr>
          <w:rFonts w:hint="eastAsia"/>
        </w:rPr>
        <w:t xml:space="preserve">지역별로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A72017" w:rsidP="003C7696">
      <w:pPr>
        <w:ind w:left="795" w:firstLine="5"/>
        <w:jc w:val="left"/>
      </w:pPr>
      <w:r>
        <w:t>▷</w:t>
      </w:r>
      <w:r>
        <w:rPr>
          <w:rFonts w:hint="eastAsia"/>
        </w:rPr>
        <w:t>기대수명 예측은 지역별로 예측한 기대수명 데이터를 비교하여 그래프로 확인할</w:t>
      </w:r>
      <w:r>
        <w:t xml:space="preserve"> </w:t>
      </w:r>
      <w:r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Default="0095405A" w:rsidP="00A72017">
      <w:pPr>
        <w:jc w:val="left"/>
      </w:pPr>
    </w:p>
    <w:p w:rsidR="0095405A" w:rsidRDefault="0095405A" w:rsidP="00A72017">
      <w:pPr>
        <w:jc w:val="left"/>
      </w:pP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2" w:name="_Toc153976286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bookmarkEnd w:id="2"/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lastRenderedPageBreak/>
        <w:t>▷</w:t>
      </w:r>
      <w:r w:rsidR="0095405A">
        <w:rPr>
          <w:rFonts w:hint="eastAsia"/>
        </w:rPr>
        <w:t xml:space="preserve">커뮤니티의 사용자가 쓴 글을 </w:t>
      </w:r>
      <w:r w:rsidR="0095405A">
        <w:t>7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팀과 웹 사이트에</w:t>
      </w:r>
      <w:r>
        <w:t xml:space="preserve"> </w:t>
      </w:r>
      <w:r>
        <w:rPr>
          <w:rFonts w:hint="eastAsia"/>
        </w:rPr>
        <w:t>대한 소개가 있어야 한다.</w:t>
      </w:r>
    </w:p>
    <w:p w:rsidR="0095405A" w:rsidRDefault="0095405A" w:rsidP="0095405A">
      <w:pPr>
        <w:jc w:val="left"/>
      </w:pPr>
    </w:p>
    <w:p w:rsidR="0095405A" w:rsidRDefault="0095405A" w:rsidP="0095405A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3" w:name="_Toc153976287"/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r w:rsidR="00466540">
        <w:rPr>
          <w:rFonts w:asciiTheme="majorHAnsi" w:eastAsiaTheme="majorHAnsi" w:hAnsiTheme="majorHAnsi" w:hint="eastAsia"/>
          <w:sz w:val="40"/>
          <w:szCs w:val="40"/>
        </w:rPr>
        <w:t>지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역별 통계 기능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5397628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 통계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323A0A" w:rsidRPr="00456E0C" w:rsidRDefault="00323A0A" w:rsidP="00323A0A">
      <w:pPr>
        <w:jc w:val="left"/>
      </w:pPr>
      <w:r>
        <w:t>▶</w:t>
      </w:r>
      <w:r>
        <w:rPr>
          <w:rFonts w:hint="eastAsia"/>
        </w:rPr>
        <w:t>화살표 버튼을 통해 화면의 상단으로 이동할 수 있어야 한다.</w:t>
      </w:r>
    </w:p>
    <w:p w:rsidR="00456E0C" w:rsidRDefault="00456E0C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Default="002653D7" w:rsidP="00456E0C">
      <w:pPr>
        <w:jc w:val="left"/>
      </w:pPr>
    </w:p>
    <w:p w:rsidR="002653D7" w:rsidRPr="009031C8" w:rsidRDefault="002653D7" w:rsidP="00456E0C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bookmarkStart w:id="5" w:name="_Toc153976289"/>
      <w:r>
        <w:rPr>
          <w:rFonts w:asciiTheme="majorHAnsi" w:eastAsiaTheme="majorHAnsi" w:hAnsiTheme="majorHAnsi"/>
          <w:sz w:val="40"/>
          <w:szCs w:val="40"/>
        </w:rPr>
        <w:t xml:space="preserve"> </w:t>
      </w:r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기능</w:t>
      </w:r>
      <w:bookmarkEnd w:id="5"/>
    </w:p>
    <w:p w:rsidR="00456E0C" w:rsidRDefault="00456E0C" w:rsidP="00456E0C">
      <w:r>
        <w:t>▶두 지역의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A32F4E" w:rsidRPr="00B74014" w:rsidRDefault="00A32F4E" w:rsidP="00A32F4E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A32F4E" w:rsidRPr="00A32F4E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766" w:rsidRDefault="00F33766" w:rsidP="00B97329">
      <w:pPr>
        <w:spacing w:after="0" w:line="240" w:lineRule="auto"/>
      </w:pPr>
      <w:r>
        <w:separator/>
      </w:r>
    </w:p>
  </w:endnote>
  <w:endnote w:type="continuationSeparator" w:id="0">
    <w:p w:rsidR="00F33766" w:rsidRDefault="00F33766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766" w:rsidRDefault="00F33766" w:rsidP="00B97329">
      <w:pPr>
        <w:spacing w:after="0" w:line="240" w:lineRule="auto"/>
      </w:pPr>
      <w:r>
        <w:separator/>
      </w:r>
    </w:p>
  </w:footnote>
  <w:footnote w:type="continuationSeparator" w:id="0">
    <w:p w:rsidR="00F33766" w:rsidRDefault="00F33766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125A05"/>
    <w:rsid w:val="001357B8"/>
    <w:rsid w:val="0014136F"/>
    <w:rsid w:val="00183D05"/>
    <w:rsid w:val="001917F5"/>
    <w:rsid w:val="00234B53"/>
    <w:rsid w:val="002653D7"/>
    <w:rsid w:val="00287923"/>
    <w:rsid w:val="00323A0A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7740B4"/>
    <w:rsid w:val="007B612D"/>
    <w:rsid w:val="007E6071"/>
    <w:rsid w:val="008D0644"/>
    <w:rsid w:val="009031C8"/>
    <w:rsid w:val="00936D39"/>
    <w:rsid w:val="00950074"/>
    <w:rsid w:val="0095405A"/>
    <w:rsid w:val="00975E69"/>
    <w:rsid w:val="00A32F4E"/>
    <w:rsid w:val="00A62366"/>
    <w:rsid w:val="00A72017"/>
    <w:rsid w:val="00A92D3D"/>
    <w:rsid w:val="00A963F9"/>
    <w:rsid w:val="00B74014"/>
    <w:rsid w:val="00B97329"/>
    <w:rsid w:val="00D436D6"/>
    <w:rsid w:val="00F1164D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D49C7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8BE5-6F59-4E7A-B151-9CCC3FA3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</cp:revision>
  <dcterms:created xsi:type="dcterms:W3CDTF">2023-12-20T02:38:00Z</dcterms:created>
  <dcterms:modified xsi:type="dcterms:W3CDTF">2023-12-21T07:12:00Z</dcterms:modified>
</cp:coreProperties>
</file>