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D4" w:rsidRPr="004E2029" w:rsidRDefault="007962D4" w:rsidP="007962D4">
      <w:pPr>
        <w:rPr>
          <w:b/>
          <w:caps/>
          <w:noProof/>
          <w:sz w:val="26"/>
          <w:szCs w:val="26"/>
        </w:rPr>
      </w:pPr>
      <w:r w:rsidRPr="004E2029">
        <w:rPr>
          <w:rFonts w:hint="eastAsia"/>
          <w:b/>
          <w:noProof/>
          <w:sz w:val="26"/>
          <w:szCs w:val="26"/>
        </w:rPr>
        <w:t>트리 구조</w:t>
      </w:r>
    </w:p>
    <w:p w:rsidR="0045263E" w:rsidRPr="0045263E" w:rsidRDefault="007962D4" w:rsidP="0045263E">
      <w:pPr>
        <w:rPr>
          <w:rFonts w:hint="eastAsia"/>
          <w:noProof/>
          <w:sz w:val="22"/>
        </w:rPr>
      </w:pPr>
      <w:r w:rsidRPr="0045263E">
        <w:rPr>
          <w:rFonts w:hint="eastAsia"/>
          <w:noProof/>
          <w:sz w:val="22"/>
        </w:rPr>
        <w:t>자료 구조 중 하나로 마치 나무를 뒤집어 놓은 것처럼 생겨서 트리 구조라고 부른다.</w:t>
      </w:r>
    </w:p>
    <w:p w:rsidR="0045263E" w:rsidRDefault="007962D4" w:rsidP="0045263E">
      <w:pPr>
        <w:rPr>
          <w:rFonts w:hint="eastAsia"/>
          <w:sz w:val="22"/>
        </w:rPr>
      </w:pPr>
      <w:r w:rsidRPr="0045263E">
        <w:rPr>
          <w:rFonts w:hint="eastAsia"/>
          <w:sz w:val="22"/>
        </w:rPr>
        <w:t>루트 노드</w:t>
      </w:r>
      <w:r w:rsidRPr="0045263E">
        <w:rPr>
          <w:sz w:val="22"/>
        </w:rPr>
        <w:t>(</w:t>
      </w:r>
      <w:r w:rsidRPr="0045263E">
        <w:rPr>
          <w:rFonts w:hint="eastAsia"/>
          <w:sz w:val="22"/>
        </w:rPr>
        <w:t>=정점(</w:t>
      </w:r>
      <w:proofErr w:type="spellStart"/>
      <w:r w:rsidRPr="0045263E">
        <w:rPr>
          <w:sz w:val="22"/>
        </w:rPr>
        <w:t>Vertax</w:t>
      </w:r>
      <w:proofErr w:type="spellEnd"/>
      <w:r w:rsidRPr="0045263E">
        <w:rPr>
          <w:sz w:val="22"/>
        </w:rPr>
        <w:t>))</w:t>
      </w:r>
      <w:r w:rsidRPr="0045263E">
        <w:rPr>
          <w:rFonts w:hint="eastAsia"/>
          <w:sz w:val="22"/>
        </w:rPr>
        <w:t>에서 시작하여 다른 정점들을 순회하여 자기 자신에게 돌아오는 순환이 없는 연결 그래프</w:t>
      </w:r>
    </w:p>
    <w:p w:rsidR="007962D4" w:rsidRDefault="007962D4" w:rsidP="0045263E">
      <w:r w:rsidRPr="0045263E">
        <w:rPr>
          <w:rFonts w:hint="eastAsia"/>
          <w:sz w:val="22"/>
        </w:rPr>
        <w:t xml:space="preserve">그림과 같이 </w:t>
      </w:r>
      <w:r w:rsidRPr="0045263E">
        <w:rPr>
          <w:sz w:val="22"/>
        </w:rPr>
        <w:t>2</w:t>
      </w:r>
      <w:r w:rsidRPr="0045263E">
        <w:rPr>
          <w:rFonts w:hint="eastAsia"/>
          <w:sz w:val="22"/>
        </w:rPr>
        <w:t>가지 링크만 존재하면 이진 트리라고 한다</w:t>
      </w:r>
      <w:r>
        <w:rPr>
          <w:rFonts w:hint="eastAsia"/>
        </w:rPr>
        <w:t>.</w:t>
      </w:r>
    </w:p>
    <w:p w:rsidR="0045263E" w:rsidRDefault="0045263E" w:rsidP="0045263E"/>
    <w:p w:rsidR="0045263E" w:rsidRDefault="0045263E">
      <w:r w:rsidRPr="004E2029">
        <w:rPr>
          <w:rFonts w:hint="eastAsia"/>
          <w:sz w:val="22"/>
        </w:rPr>
        <w:t>구성도</w:t>
      </w:r>
      <w:r w:rsidR="007962D4">
        <w:rPr>
          <w:rFonts w:hint="eastAsia"/>
          <w:noProof/>
        </w:rPr>
        <w:drawing>
          <wp:inline distT="0" distB="0" distL="0" distR="0" wp14:anchorId="51726008" wp14:editId="2BDAF7FC">
            <wp:extent cx="5724525" cy="3686175"/>
            <wp:effectExtent l="0" t="0" r="9525" b="9525"/>
            <wp:docPr id="3" name="그림 3" descr="C:\Users\user\AppData\Local\Microsoft\Windows\INetCache\Content.Word\KakaoTalk_20231227_16335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Word\KakaoTalk_20231227_1633517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3E" w:rsidRDefault="0045263E"/>
    <w:p w:rsidR="0045263E" w:rsidRDefault="0045263E"/>
    <w:p w:rsidR="0045263E" w:rsidRDefault="0045263E"/>
    <w:p w:rsidR="0045263E" w:rsidRDefault="0045263E"/>
    <w:p w:rsidR="0045263E" w:rsidRDefault="0045263E"/>
    <w:p w:rsidR="0045263E" w:rsidRDefault="0045263E"/>
    <w:p w:rsidR="0045263E" w:rsidRDefault="0045263E"/>
    <w:p w:rsidR="0045263E" w:rsidRPr="004E2029" w:rsidRDefault="0045263E">
      <w:pPr>
        <w:rPr>
          <w:rFonts w:hint="eastAsia"/>
          <w:sz w:val="22"/>
        </w:rPr>
      </w:pPr>
      <w:bookmarkStart w:id="0" w:name="_GoBack"/>
      <w:r w:rsidRPr="004E2029">
        <w:rPr>
          <w:rFonts w:hint="eastAsia"/>
          <w:sz w:val="22"/>
        </w:rPr>
        <w:lastRenderedPageBreak/>
        <w:t>실제 코드</w:t>
      </w:r>
    </w:p>
    <w:bookmarkEnd w:id="0"/>
    <w:p w:rsidR="007962D4" w:rsidRDefault="007962D4">
      <w:r>
        <w:rPr>
          <w:noProof/>
        </w:rPr>
        <w:drawing>
          <wp:inline distT="0" distB="0" distL="0" distR="0" wp14:anchorId="54104072" wp14:editId="465CE08D">
            <wp:extent cx="5731510" cy="31095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5A04C" wp14:editId="486993A3">
            <wp:extent cx="5731510" cy="30727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F0535"/>
    <w:multiLevelType w:val="hybridMultilevel"/>
    <w:tmpl w:val="B7E20744"/>
    <w:lvl w:ilvl="0" w:tplc="6A94390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F5"/>
    <w:rsid w:val="0045263E"/>
    <w:rsid w:val="004E2029"/>
    <w:rsid w:val="007962D4"/>
    <w:rsid w:val="00A2704F"/>
    <w:rsid w:val="00BC7AA8"/>
    <w:rsid w:val="00FE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083D"/>
  <w15:chartTrackingRefBased/>
  <w15:docId w15:val="{2F186D35-745C-43D0-B75C-CD285D2A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2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2023-12-27T07:25:00Z</dcterms:created>
  <dcterms:modified xsi:type="dcterms:W3CDTF">2023-12-28T23:55:00Z</dcterms:modified>
</cp:coreProperties>
</file>