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479F" w14:textId="77777777" w:rsidR="00BD5BE2" w:rsidRDefault="00BD5BE2" w:rsidP="00BD5BE2">
      <w:pPr>
        <w:jc w:val="center"/>
      </w:pPr>
      <w:r w:rsidRPr="00A24892">
        <w:rPr>
          <w:noProof/>
        </w:rPr>
        <w:drawing>
          <wp:inline distT="0" distB="0" distL="0" distR="0" wp14:anchorId="67097BA7" wp14:editId="35A88BEA">
            <wp:extent cx="2857500" cy="1552575"/>
            <wp:effectExtent l="0" t="0" r="0" b="9525"/>
            <wp:docPr id="1" name="Picture 1" descr="Universiti Teknikal Malaysia Melaka - UTeM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i Teknikal Malaysia Melaka - UTeM -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14:paraId="5EE56844" w14:textId="77777777" w:rsidR="00BD5BE2" w:rsidRDefault="00BD5BE2" w:rsidP="00BD5BE2">
      <w:pPr>
        <w:jc w:val="center"/>
      </w:pPr>
    </w:p>
    <w:p w14:paraId="21DDD9D0" w14:textId="77777777" w:rsidR="00BD5BE2" w:rsidRPr="00A24892" w:rsidRDefault="00BD5BE2" w:rsidP="00BD5BE2">
      <w:pPr>
        <w:jc w:val="center"/>
        <w:rPr>
          <w:rFonts w:asciiTheme="majorBidi" w:hAnsiTheme="majorBidi" w:cstheme="majorBidi"/>
          <w:b/>
          <w:bCs/>
          <w:sz w:val="32"/>
          <w:szCs w:val="32"/>
        </w:rPr>
      </w:pPr>
      <w:r w:rsidRPr="00A24892">
        <w:rPr>
          <w:rFonts w:asciiTheme="majorBidi" w:hAnsiTheme="majorBidi" w:cstheme="majorBidi"/>
          <w:b/>
          <w:bCs/>
          <w:sz w:val="32"/>
          <w:szCs w:val="32"/>
        </w:rPr>
        <w:t>FAKULTI KEJURUTERAAN ELEKTRONIK DAN KEJURUTERAAN</w:t>
      </w:r>
      <w:r>
        <w:rPr>
          <w:rFonts w:asciiTheme="majorBidi" w:hAnsiTheme="majorBidi" w:cstheme="majorBidi"/>
          <w:b/>
          <w:bCs/>
          <w:sz w:val="32"/>
          <w:szCs w:val="32"/>
        </w:rPr>
        <w:t xml:space="preserve"> </w:t>
      </w:r>
      <w:r w:rsidRPr="00A24892">
        <w:rPr>
          <w:rFonts w:asciiTheme="majorBidi" w:hAnsiTheme="majorBidi" w:cstheme="majorBidi"/>
          <w:b/>
          <w:bCs/>
          <w:sz w:val="32"/>
          <w:szCs w:val="32"/>
        </w:rPr>
        <w:t>KOMPUTER (FKEKK)</w:t>
      </w:r>
    </w:p>
    <w:p w14:paraId="56F9C39F" w14:textId="77777777" w:rsidR="00BD5BE2" w:rsidRPr="00A24892" w:rsidRDefault="00BD5BE2" w:rsidP="00BD5BE2">
      <w:pPr>
        <w:jc w:val="center"/>
        <w:rPr>
          <w:rFonts w:asciiTheme="majorBidi" w:hAnsiTheme="majorBidi" w:cstheme="majorBidi"/>
          <w:b/>
          <w:bCs/>
          <w:sz w:val="32"/>
          <w:szCs w:val="32"/>
        </w:rPr>
      </w:pPr>
      <w:r>
        <w:rPr>
          <w:rFonts w:asciiTheme="majorBidi" w:hAnsiTheme="majorBidi" w:cstheme="majorBidi"/>
          <w:b/>
          <w:bCs/>
          <w:sz w:val="32"/>
          <w:szCs w:val="32"/>
        </w:rPr>
        <w:t>SEM II SESSION 22/23</w:t>
      </w:r>
    </w:p>
    <w:p w14:paraId="46D29A68" w14:textId="77777777" w:rsidR="00BD5BE2" w:rsidRPr="00A24892" w:rsidRDefault="00BD5BE2" w:rsidP="00BD5BE2">
      <w:pPr>
        <w:jc w:val="center"/>
        <w:rPr>
          <w:rFonts w:asciiTheme="majorBidi" w:hAnsiTheme="majorBidi" w:cstheme="majorBidi"/>
          <w:b/>
          <w:bCs/>
          <w:sz w:val="32"/>
          <w:szCs w:val="32"/>
        </w:rPr>
      </w:pPr>
    </w:p>
    <w:p w14:paraId="187A53FC" w14:textId="0E07E10B" w:rsidR="00BD5BE2" w:rsidRPr="00A24892" w:rsidRDefault="00BD5BE2" w:rsidP="00BD5BE2">
      <w:pPr>
        <w:jc w:val="center"/>
        <w:rPr>
          <w:rFonts w:asciiTheme="majorBidi" w:hAnsiTheme="majorBidi" w:cstheme="majorBidi"/>
          <w:b/>
          <w:bCs/>
          <w:sz w:val="32"/>
          <w:szCs w:val="32"/>
        </w:rPr>
      </w:pPr>
      <w:r w:rsidRPr="00A24892">
        <w:rPr>
          <w:rFonts w:asciiTheme="majorBidi" w:hAnsiTheme="majorBidi" w:cstheme="majorBidi"/>
          <w:b/>
          <w:bCs/>
          <w:sz w:val="32"/>
          <w:szCs w:val="32"/>
        </w:rPr>
        <w:t>BENR2</w:t>
      </w:r>
      <w:r>
        <w:rPr>
          <w:rFonts w:asciiTheme="majorBidi" w:hAnsiTheme="majorBidi" w:cstheme="majorBidi"/>
          <w:b/>
          <w:bCs/>
          <w:sz w:val="32"/>
          <w:szCs w:val="32"/>
        </w:rPr>
        <w:t>822</w:t>
      </w:r>
    </w:p>
    <w:p w14:paraId="27F4B9F9" w14:textId="60208C02" w:rsidR="00BD5BE2" w:rsidRPr="00A24892" w:rsidRDefault="00BD5BE2" w:rsidP="00BD5BE2">
      <w:pPr>
        <w:jc w:val="center"/>
        <w:rPr>
          <w:rFonts w:asciiTheme="majorBidi" w:hAnsiTheme="majorBidi" w:cstheme="majorBidi"/>
          <w:b/>
          <w:bCs/>
          <w:sz w:val="32"/>
          <w:szCs w:val="32"/>
        </w:rPr>
      </w:pPr>
      <w:r w:rsidRPr="00A24892">
        <w:rPr>
          <w:rFonts w:asciiTheme="majorBidi" w:hAnsiTheme="majorBidi" w:cstheme="majorBidi"/>
          <w:b/>
          <w:bCs/>
          <w:sz w:val="32"/>
          <w:szCs w:val="32"/>
        </w:rPr>
        <w:t xml:space="preserve">COMPUTER </w:t>
      </w:r>
      <w:r>
        <w:rPr>
          <w:rFonts w:asciiTheme="majorBidi" w:hAnsiTheme="majorBidi" w:cstheme="majorBidi"/>
          <w:b/>
          <w:bCs/>
          <w:sz w:val="32"/>
          <w:szCs w:val="32"/>
        </w:rPr>
        <w:t>ENGINEERING PRACTICE II</w:t>
      </w:r>
    </w:p>
    <w:p w14:paraId="728F4D9C" w14:textId="77777777" w:rsidR="00BD5BE2" w:rsidRPr="00A24892" w:rsidRDefault="00BD5BE2" w:rsidP="00BD5BE2">
      <w:pPr>
        <w:jc w:val="center"/>
        <w:rPr>
          <w:rFonts w:asciiTheme="majorBidi" w:hAnsiTheme="majorBidi" w:cstheme="majorBidi"/>
          <w:b/>
          <w:bCs/>
          <w:sz w:val="32"/>
          <w:szCs w:val="32"/>
        </w:rPr>
      </w:pPr>
    </w:p>
    <w:p w14:paraId="7EA156CC" w14:textId="77777777" w:rsidR="00BD5BE2" w:rsidRPr="00A24892" w:rsidRDefault="00BD5BE2" w:rsidP="00BD5BE2">
      <w:pPr>
        <w:jc w:val="center"/>
        <w:rPr>
          <w:rFonts w:asciiTheme="majorBidi" w:hAnsiTheme="majorBidi" w:cstheme="majorBidi"/>
          <w:b/>
          <w:bCs/>
          <w:sz w:val="32"/>
          <w:szCs w:val="32"/>
        </w:rPr>
      </w:pPr>
    </w:p>
    <w:p w14:paraId="2E26F68D" w14:textId="27CD5B03" w:rsidR="00BD5BE2" w:rsidRPr="00A24892" w:rsidRDefault="00BD5BE2" w:rsidP="00BD5BE2">
      <w:pPr>
        <w:jc w:val="center"/>
        <w:rPr>
          <w:rFonts w:asciiTheme="majorBidi" w:hAnsiTheme="majorBidi" w:cstheme="majorBidi"/>
          <w:b/>
          <w:bCs/>
          <w:i/>
          <w:iCs/>
          <w:sz w:val="32"/>
          <w:szCs w:val="32"/>
        </w:rPr>
      </w:pPr>
      <w:r>
        <w:rPr>
          <w:rFonts w:asciiTheme="majorBidi" w:hAnsiTheme="majorBidi" w:cstheme="majorBidi"/>
          <w:b/>
          <w:bCs/>
          <w:i/>
          <w:iCs/>
          <w:sz w:val="32"/>
          <w:szCs w:val="32"/>
        </w:rPr>
        <w:t>ASSIGNMENT</w:t>
      </w:r>
    </w:p>
    <w:p w14:paraId="26BD480D" w14:textId="2D54735E" w:rsidR="00BD5BE2" w:rsidRPr="00A24892" w:rsidRDefault="00BD5BE2" w:rsidP="00BD5BE2">
      <w:pPr>
        <w:jc w:val="center"/>
        <w:rPr>
          <w:rFonts w:asciiTheme="majorBidi" w:hAnsiTheme="majorBidi" w:cstheme="majorBidi"/>
          <w:b/>
          <w:bCs/>
          <w:color w:val="000000"/>
          <w:sz w:val="32"/>
          <w:szCs w:val="32"/>
        </w:rPr>
      </w:pPr>
      <w:r>
        <w:rPr>
          <w:rFonts w:asciiTheme="majorBidi" w:hAnsiTheme="majorBidi" w:cstheme="majorBidi"/>
          <w:b/>
          <w:bCs/>
          <w:color w:val="000000"/>
          <w:sz w:val="32"/>
          <w:szCs w:val="32"/>
        </w:rPr>
        <w:t>PHYTON EXPENSES TRACKER</w:t>
      </w:r>
    </w:p>
    <w:p w14:paraId="4681D850" w14:textId="77777777" w:rsidR="00BD5BE2" w:rsidRDefault="00BD5BE2" w:rsidP="00BD5BE2">
      <w:pPr>
        <w:jc w:val="center"/>
        <w:rPr>
          <w:rFonts w:asciiTheme="majorBidi" w:hAnsiTheme="majorBidi" w:cstheme="majorBidi"/>
          <w:b/>
          <w:bCs/>
          <w:color w:val="000000"/>
          <w:sz w:val="32"/>
          <w:szCs w:val="32"/>
        </w:rPr>
      </w:pPr>
    </w:p>
    <w:p w14:paraId="656C1DC9" w14:textId="77777777" w:rsidR="00BD5BE2" w:rsidRPr="00A24892" w:rsidRDefault="00BD5BE2" w:rsidP="00BD5BE2">
      <w:pPr>
        <w:jc w:val="center"/>
        <w:rPr>
          <w:rFonts w:asciiTheme="majorBidi" w:hAnsiTheme="majorBidi" w:cstheme="majorBidi"/>
          <w:b/>
          <w:bCs/>
          <w:color w:val="000000"/>
          <w:sz w:val="32"/>
          <w:szCs w:val="32"/>
        </w:rPr>
      </w:pPr>
    </w:p>
    <w:p w14:paraId="7E545ABD" w14:textId="77777777" w:rsidR="00BD5BE2" w:rsidRDefault="00BD5BE2" w:rsidP="00BD5BE2">
      <w:pPr>
        <w:jc w:val="center"/>
        <w:rPr>
          <w:rFonts w:asciiTheme="majorBidi" w:hAnsiTheme="majorBidi" w:cstheme="majorBidi"/>
          <w:b/>
          <w:bCs/>
          <w:i/>
          <w:iCs/>
          <w:color w:val="000000"/>
        </w:rPr>
      </w:pPr>
      <w:r w:rsidRPr="00A24892">
        <w:rPr>
          <w:rFonts w:asciiTheme="majorBidi" w:hAnsiTheme="majorBidi" w:cstheme="majorBidi"/>
          <w:b/>
          <w:bCs/>
          <w:i/>
          <w:iCs/>
          <w:color w:val="000000"/>
        </w:rPr>
        <w:t>PREPARED BY:</w:t>
      </w:r>
    </w:p>
    <w:p w14:paraId="26E70B98" w14:textId="77777777" w:rsidR="00BD5BE2" w:rsidRDefault="00BD5BE2" w:rsidP="00BD5BE2">
      <w:pPr>
        <w:jc w:val="center"/>
        <w:rPr>
          <w:rFonts w:asciiTheme="majorBidi" w:hAnsiTheme="majorBidi" w:cstheme="majorBidi"/>
          <w:b/>
          <w:bCs/>
          <w:i/>
          <w:iCs/>
          <w:color w:val="000000"/>
        </w:rPr>
      </w:pPr>
    </w:p>
    <w:tbl>
      <w:tblPr>
        <w:tblStyle w:val="TableGrid"/>
        <w:tblW w:w="9030" w:type="dxa"/>
        <w:tblLayout w:type="fixed"/>
        <w:tblLook w:val="04A0" w:firstRow="1" w:lastRow="0" w:firstColumn="1" w:lastColumn="0" w:noHBand="0" w:noVBand="1"/>
      </w:tblPr>
      <w:tblGrid>
        <w:gridCol w:w="5935"/>
        <w:gridCol w:w="3095"/>
      </w:tblGrid>
      <w:tr w:rsidR="00BD5BE2" w14:paraId="10F5BE27" w14:textId="77777777" w:rsidTr="0034781A">
        <w:trPr>
          <w:trHeight w:val="425"/>
        </w:trPr>
        <w:tc>
          <w:tcPr>
            <w:tcW w:w="5935" w:type="dxa"/>
          </w:tcPr>
          <w:p w14:paraId="0529F129"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NAME</w:t>
            </w:r>
          </w:p>
        </w:tc>
        <w:tc>
          <w:tcPr>
            <w:tcW w:w="3095" w:type="dxa"/>
          </w:tcPr>
          <w:p w14:paraId="351565F8"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MATRIC NUMBER</w:t>
            </w:r>
          </w:p>
        </w:tc>
      </w:tr>
      <w:tr w:rsidR="00BD5BE2" w14:paraId="0AFC0536" w14:textId="77777777" w:rsidTr="0034781A">
        <w:trPr>
          <w:trHeight w:val="504"/>
        </w:trPr>
        <w:tc>
          <w:tcPr>
            <w:tcW w:w="5935" w:type="dxa"/>
            <w:vAlign w:val="center"/>
          </w:tcPr>
          <w:p w14:paraId="3E8C9697"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MUHAMMAD FAKHRUL HAFEEZ BIN MOHD FAUZI</w:t>
            </w:r>
          </w:p>
        </w:tc>
        <w:tc>
          <w:tcPr>
            <w:tcW w:w="3095" w:type="dxa"/>
            <w:vAlign w:val="center"/>
          </w:tcPr>
          <w:p w14:paraId="3279F014"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B022110150</w:t>
            </w:r>
          </w:p>
        </w:tc>
      </w:tr>
      <w:tr w:rsidR="00BD5BE2" w14:paraId="0DF73697" w14:textId="77777777" w:rsidTr="0034781A">
        <w:trPr>
          <w:trHeight w:val="504"/>
        </w:trPr>
        <w:tc>
          <w:tcPr>
            <w:tcW w:w="5935" w:type="dxa"/>
            <w:vAlign w:val="center"/>
          </w:tcPr>
          <w:p w14:paraId="0160A936"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SAIFUL AZREE BIN SAIFUL AZMI</w:t>
            </w:r>
          </w:p>
        </w:tc>
        <w:tc>
          <w:tcPr>
            <w:tcW w:w="3095" w:type="dxa"/>
            <w:tcBorders>
              <w:bottom w:val="single" w:sz="4" w:space="0" w:color="auto"/>
            </w:tcBorders>
            <w:vAlign w:val="center"/>
          </w:tcPr>
          <w:p w14:paraId="74481FC1"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B022110142</w:t>
            </w:r>
          </w:p>
        </w:tc>
      </w:tr>
      <w:tr w:rsidR="00BD5BE2" w14:paraId="1B018704" w14:textId="77777777" w:rsidTr="0034781A">
        <w:trPr>
          <w:trHeight w:val="504"/>
        </w:trPr>
        <w:tc>
          <w:tcPr>
            <w:tcW w:w="5935" w:type="dxa"/>
            <w:vAlign w:val="center"/>
          </w:tcPr>
          <w:p w14:paraId="5FF5E717"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MUHAMMAD HAZIQ HANAFI BIN HAFEDI</w:t>
            </w:r>
          </w:p>
        </w:tc>
        <w:tc>
          <w:tcPr>
            <w:tcW w:w="3095" w:type="dxa"/>
            <w:vAlign w:val="center"/>
          </w:tcPr>
          <w:p w14:paraId="77AF4BF2" w14:textId="77777777" w:rsidR="00BD5BE2" w:rsidRPr="00D5643F" w:rsidRDefault="00BD5BE2" w:rsidP="0034781A">
            <w:pPr>
              <w:jc w:val="center"/>
              <w:rPr>
                <w:rFonts w:asciiTheme="majorBidi" w:hAnsiTheme="majorBidi" w:cstheme="majorBidi"/>
                <w:color w:val="000000"/>
                <w:sz w:val="24"/>
                <w:szCs w:val="24"/>
              </w:rPr>
            </w:pPr>
            <w:r w:rsidRPr="00D5643F">
              <w:rPr>
                <w:rFonts w:asciiTheme="majorBidi" w:hAnsiTheme="majorBidi" w:cstheme="majorBidi"/>
                <w:color w:val="000000"/>
                <w:sz w:val="24"/>
                <w:szCs w:val="24"/>
              </w:rPr>
              <w:t>B02211009</w:t>
            </w:r>
            <w:r>
              <w:rPr>
                <w:rFonts w:asciiTheme="majorBidi" w:hAnsiTheme="majorBidi" w:cstheme="majorBidi"/>
                <w:color w:val="000000"/>
                <w:sz w:val="24"/>
                <w:szCs w:val="24"/>
              </w:rPr>
              <w:t>4</w:t>
            </w:r>
          </w:p>
        </w:tc>
      </w:tr>
    </w:tbl>
    <w:p w14:paraId="141A155B" w14:textId="77777777" w:rsidR="005617D5" w:rsidRPr="005617D5" w:rsidRDefault="005617D5" w:rsidP="005617D5">
      <w:pPr>
        <w:spacing w:line="360" w:lineRule="auto"/>
        <w:jc w:val="both"/>
        <w:rPr>
          <w:rFonts w:ascii="Times New Roman" w:hAnsi="Times New Roman" w:cs="Times New Roman"/>
          <w:b/>
          <w:bCs/>
        </w:rPr>
      </w:pPr>
    </w:p>
    <w:p w14:paraId="116974D5" w14:textId="77777777" w:rsidR="005617D5" w:rsidRDefault="005617D5">
      <w:pPr>
        <w:rPr>
          <w:rFonts w:ascii="Times New Roman" w:hAnsi="Times New Roman" w:cs="Times New Roman"/>
          <w:b/>
          <w:bCs/>
        </w:rPr>
      </w:pPr>
      <w:r>
        <w:rPr>
          <w:rFonts w:ascii="Times New Roman" w:hAnsi="Times New Roman" w:cs="Times New Roman"/>
          <w:b/>
          <w:bCs/>
        </w:rPr>
        <w:br w:type="page"/>
      </w:r>
    </w:p>
    <w:p w14:paraId="0C5F6052" w14:textId="0EC38134" w:rsidR="005617D5" w:rsidRPr="005617D5" w:rsidRDefault="005617D5" w:rsidP="005617D5">
      <w:pPr>
        <w:pStyle w:val="ListParagraph"/>
        <w:numPr>
          <w:ilvl w:val="0"/>
          <w:numId w:val="2"/>
        </w:numPr>
        <w:spacing w:line="360" w:lineRule="auto"/>
        <w:jc w:val="both"/>
        <w:rPr>
          <w:rFonts w:ascii="Times New Roman" w:hAnsi="Times New Roman" w:cs="Times New Roman"/>
          <w:b/>
          <w:bCs/>
        </w:rPr>
      </w:pPr>
      <w:r w:rsidRPr="005617D5">
        <w:rPr>
          <w:rFonts w:ascii="Times New Roman" w:hAnsi="Times New Roman" w:cs="Times New Roman"/>
          <w:b/>
          <w:bCs/>
        </w:rPr>
        <w:lastRenderedPageBreak/>
        <w:t>Introduction</w:t>
      </w:r>
    </w:p>
    <w:p w14:paraId="366463A5" w14:textId="77777777" w:rsidR="005617D5" w:rsidRPr="005617D5" w:rsidRDefault="005617D5" w:rsidP="005617D5">
      <w:pPr>
        <w:spacing w:line="360" w:lineRule="auto"/>
        <w:jc w:val="both"/>
        <w:rPr>
          <w:rFonts w:ascii="Times New Roman" w:hAnsi="Times New Roman" w:cs="Times New Roman"/>
          <w:b/>
          <w:bCs/>
        </w:rPr>
      </w:pPr>
    </w:p>
    <w:p w14:paraId="5B19EF21" w14:textId="1A33F938" w:rsidR="0081390D" w:rsidRDefault="005617D5" w:rsidP="005617D5">
      <w:pPr>
        <w:spacing w:line="360" w:lineRule="auto"/>
        <w:ind w:firstLine="720"/>
        <w:jc w:val="both"/>
        <w:rPr>
          <w:rFonts w:ascii="Times New Roman" w:hAnsi="Times New Roman" w:cs="Times New Roman"/>
        </w:rPr>
      </w:pPr>
      <w:r w:rsidRPr="005617D5">
        <w:rPr>
          <w:rFonts w:ascii="Times New Roman" w:hAnsi="Times New Roman" w:cs="Times New Roman"/>
        </w:rPr>
        <w:t>The Expense Tracker is a simple yet powerful program that allows users to manage their expenses efficiently.</w:t>
      </w:r>
      <w:r w:rsidRPr="005617D5">
        <w:t xml:space="preserve"> </w:t>
      </w:r>
      <w:r w:rsidRPr="005617D5">
        <w:rPr>
          <w:rFonts w:ascii="Times New Roman" w:hAnsi="Times New Roman" w:cs="Times New Roman"/>
        </w:rPr>
        <w:t>This project offers a practical solution to efficiently manage personal or business spending by utilising the Python programming language and concepts like lists, dictionaries, tuples, files, classes, objects, and inheritance.</w:t>
      </w:r>
    </w:p>
    <w:p w14:paraId="24214A91" w14:textId="77777777" w:rsidR="005617D5" w:rsidRDefault="005617D5" w:rsidP="005617D5">
      <w:pPr>
        <w:spacing w:line="360" w:lineRule="auto"/>
        <w:jc w:val="both"/>
        <w:rPr>
          <w:rFonts w:ascii="Times New Roman" w:hAnsi="Times New Roman" w:cs="Times New Roman"/>
        </w:rPr>
      </w:pPr>
    </w:p>
    <w:p w14:paraId="6C26E81E" w14:textId="1A67ED79" w:rsidR="005617D5" w:rsidRPr="005617D5" w:rsidRDefault="005617D5" w:rsidP="005617D5">
      <w:pPr>
        <w:spacing w:line="360" w:lineRule="auto"/>
        <w:jc w:val="both"/>
        <w:rPr>
          <w:rFonts w:ascii="Times New Roman" w:hAnsi="Times New Roman" w:cs="Times New Roman"/>
        </w:rPr>
      </w:pPr>
      <w:r w:rsidRPr="005617D5">
        <w:rPr>
          <w:rFonts w:ascii="Times New Roman" w:hAnsi="Times New Roman" w:cs="Times New Roman"/>
        </w:rPr>
        <w:t>The menu-driven Expense Tracker programme lets users easily traverse settings. Users can add new expenses and save their name, amount, and category. When necessary, the programme lets users eliminate expenses.</w:t>
      </w:r>
      <w:r>
        <w:rPr>
          <w:rFonts w:ascii="Times New Roman" w:hAnsi="Times New Roman" w:cs="Times New Roman"/>
        </w:rPr>
        <w:t xml:space="preserve"> </w:t>
      </w:r>
      <w:r w:rsidRPr="005617D5">
        <w:rPr>
          <w:rFonts w:ascii="Times New Roman" w:hAnsi="Times New Roman" w:cs="Times New Roman"/>
        </w:rPr>
        <w:t>The spending Tracker also lets customers access spending details in a well-organized style. Expense name, amount, category, and other details are displayed. This function simplifies spending review.</w:t>
      </w:r>
      <w:r>
        <w:rPr>
          <w:rFonts w:ascii="Times New Roman" w:hAnsi="Times New Roman" w:cs="Times New Roman"/>
        </w:rPr>
        <w:t xml:space="preserve"> </w:t>
      </w:r>
      <w:r w:rsidRPr="005617D5">
        <w:rPr>
          <w:rFonts w:ascii="Times New Roman" w:hAnsi="Times New Roman" w:cs="Times New Roman"/>
        </w:rPr>
        <w:t>The Expense Tracker generates expense reports to improve usability. Users can generate detailed spending reports by category, time period, or expense type. These reports help improve financial decision-making by revealing spending habits.</w:t>
      </w:r>
    </w:p>
    <w:p w14:paraId="2BA3B5F2" w14:textId="77777777" w:rsidR="005617D5" w:rsidRPr="005617D5" w:rsidRDefault="005617D5" w:rsidP="005617D5">
      <w:pPr>
        <w:spacing w:line="360" w:lineRule="auto"/>
        <w:jc w:val="both"/>
        <w:rPr>
          <w:rFonts w:ascii="Times New Roman" w:hAnsi="Times New Roman" w:cs="Times New Roman"/>
        </w:rPr>
      </w:pPr>
    </w:p>
    <w:p w14:paraId="5FA38474" w14:textId="562F9411" w:rsidR="005617D5" w:rsidRPr="005617D5" w:rsidRDefault="005617D5" w:rsidP="005617D5">
      <w:pPr>
        <w:spacing w:line="360" w:lineRule="auto"/>
        <w:ind w:firstLine="720"/>
        <w:jc w:val="both"/>
        <w:rPr>
          <w:rFonts w:ascii="Times New Roman" w:hAnsi="Times New Roman" w:cs="Times New Roman"/>
        </w:rPr>
      </w:pPr>
      <w:r w:rsidRPr="005617D5">
        <w:rPr>
          <w:rFonts w:ascii="Times New Roman" w:hAnsi="Times New Roman" w:cs="Times New Roman"/>
        </w:rPr>
        <w:t>Python principles help structure the code. Lists hold expense data, dictionaries organise and access it, and tuples ensure data integrity. The programme reads and writes expense data from text files, ensuring persistence.</w:t>
      </w:r>
      <w:r>
        <w:rPr>
          <w:rFonts w:ascii="Times New Roman" w:hAnsi="Times New Roman" w:cs="Times New Roman"/>
        </w:rPr>
        <w:t xml:space="preserve"> </w:t>
      </w:r>
      <w:r w:rsidRPr="005617D5">
        <w:rPr>
          <w:rFonts w:ascii="Times New Roman" w:hAnsi="Times New Roman" w:cs="Times New Roman"/>
        </w:rPr>
        <w:t>Classes, objects, and inheritance demonstrate object-oriented design in the project. It creates class-based expenditure objects. Inheritance lets the programme add more actions and reports to basic cost management.</w:t>
      </w:r>
    </w:p>
    <w:p w14:paraId="1F1D49E8" w14:textId="77777777" w:rsidR="005617D5" w:rsidRPr="005617D5" w:rsidRDefault="005617D5" w:rsidP="005617D5">
      <w:pPr>
        <w:spacing w:line="360" w:lineRule="auto"/>
        <w:jc w:val="both"/>
        <w:rPr>
          <w:rFonts w:ascii="Times New Roman" w:hAnsi="Times New Roman" w:cs="Times New Roman"/>
        </w:rPr>
      </w:pPr>
    </w:p>
    <w:p w14:paraId="3D4B7BB5" w14:textId="3E102AB0" w:rsidR="005617D5" w:rsidRDefault="005617D5" w:rsidP="005617D5">
      <w:pPr>
        <w:spacing w:line="360" w:lineRule="auto"/>
        <w:ind w:firstLine="720"/>
        <w:jc w:val="both"/>
        <w:rPr>
          <w:rFonts w:ascii="Times New Roman" w:hAnsi="Times New Roman" w:cs="Times New Roman"/>
        </w:rPr>
      </w:pPr>
      <w:r>
        <w:rPr>
          <w:rFonts w:ascii="Times New Roman" w:hAnsi="Times New Roman" w:cs="Times New Roman"/>
        </w:rPr>
        <w:t>Overall, t</w:t>
      </w:r>
      <w:r w:rsidRPr="005617D5">
        <w:rPr>
          <w:rFonts w:ascii="Times New Roman" w:hAnsi="Times New Roman" w:cs="Times New Roman"/>
        </w:rPr>
        <w:t>he Expense Tracker project simplifies expense management. Users may track, add, delete, display, and report spending using its user-friendly design and full capabilities. The project uses Python's flexible features and an object-oriented approach to solve real-world challenges, making cost management easy for people and corporations.</w:t>
      </w:r>
    </w:p>
    <w:p w14:paraId="7D51699C" w14:textId="77777777" w:rsidR="005617D5" w:rsidRDefault="005617D5" w:rsidP="005617D5">
      <w:pPr>
        <w:spacing w:line="360" w:lineRule="auto"/>
        <w:jc w:val="both"/>
        <w:rPr>
          <w:rFonts w:ascii="Times New Roman" w:hAnsi="Times New Roman" w:cs="Times New Roman"/>
        </w:rPr>
      </w:pPr>
    </w:p>
    <w:p w14:paraId="334C7D2D" w14:textId="2F3B9740" w:rsidR="005617D5" w:rsidRPr="005617D5" w:rsidRDefault="005617D5" w:rsidP="005617D5">
      <w:pPr>
        <w:spacing w:line="360" w:lineRule="auto"/>
        <w:jc w:val="both"/>
        <w:rPr>
          <w:rFonts w:ascii="Times New Roman" w:hAnsi="Times New Roman" w:cs="Times New Roman"/>
          <w:b/>
          <w:bCs/>
        </w:rPr>
      </w:pPr>
      <w:r w:rsidRPr="005617D5">
        <w:rPr>
          <w:rFonts w:ascii="Times New Roman" w:hAnsi="Times New Roman" w:cs="Times New Roman"/>
          <w:b/>
          <w:bCs/>
        </w:rPr>
        <w:t>2.0 Objectives</w:t>
      </w:r>
    </w:p>
    <w:p w14:paraId="01B83D42" w14:textId="77777777" w:rsidR="005617D5" w:rsidRDefault="005617D5" w:rsidP="005617D5">
      <w:pPr>
        <w:spacing w:line="360" w:lineRule="auto"/>
        <w:jc w:val="both"/>
        <w:rPr>
          <w:rFonts w:ascii="Times New Roman" w:hAnsi="Times New Roman" w:cs="Times New Roman"/>
        </w:rPr>
      </w:pPr>
    </w:p>
    <w:p w14:paraId="2FF4E23A" w14:textId="4B1E78DA" w:rsidR="005617D5" w:rsidRDefault="005617D5" w:rsidP="005617D5">
      <w:pPr>
        <w:spacing w:line="360" w:lineRule="auto"/>
        <w:ind w:firstLine="720"/>
        <w:jc w:val="both"/>
        <w:rPr>
          <w:rFonts w:ascii="Times New Roman" w:hAnsi="Times New Roman" w:cs="Times New Roman"/>
        </w:rPr>
      </w:pPr>
      <w:r w:rsidRPr="005617D5">
        <w:rPr>
          <w:rFonts w:ascii="Times New Roman" w:hAnsi="Times New Roman" w:cs="Times New Roman"/>
        </w:rPr>
        <w:t>The objective</w:t>
      </w:r>
      <w:r>
        <w:rPr>
          <w:rFonts w:ascii="Times New Roman" w:hAnsi="Times New Roman" w:cs="Times New Roman"/>
        </w:rPr>
        <w:t>s</w:t>
      </w:r>
      <w:r w:rsidRPr="005617D5">
        <w:rPr>
          <w:rFonts w:ascii="Times New Roman" w:hAnsi="Times New Roman" w:cs="Times New Roman"/>
        </w:rPr>
        <w:t xml:space="preserve"> of the project is to offer a workable way to keep track of expenses, enter new ones, remove old ones, see expense information, and create expense reports.</w:t>
      </w:r>
    </w:p>
    <w:p w14:paraId="5F7F0174" w14:textId="77777777" w:rsidR="005617D5" w:rsidRDefault="005617D5" w:rsidP="005617D5">
      <w:pPr>
        <w:spacing w:line="360" w:lineRule="auto"/>
        <w:jc w:val="both"/>
        <w:rPr>
          <w:rFonts w:ascii="Times New Roman" w:hAnsi="Times New Roman" w:cs="Times New Roman"/>
        </w:rPr>
      </w:pPr>
    </w:p>
    <w:p w14:paraId="146E53A6" w14:textId="77777777" w:rsidR="005617D5" w:rsidRDefault="005617D5" w:rsidP="005617D5">
      <w:pPr>
        <w:spacing w:line="360" w:lineRule="auto"/>
        <w:jc w:val="both"/>
        <w:rPr>
          <w:rFonts w:ascii="Times New Roman" w:hAnsi="Times New Roman" w:cs="Times New Roman"/>
        </w:rPr>
      </w:pPr>
    </w:p>
    <w:p w14:paraId="76BD19FF" w14:textId="77777777" w:rsidR="005617D5" w:rsidRDefault="005617D5" w:rsidP="005617D5">
      <w:pPr>
        <w:spacing w:line="360" w:lineRule="auto"/>
        <w:jc w:val="both"/>
        <w:rPr>
          <w:rFonts w:ascii="Times New Roman" w:hAnsi="Times New Roman" w:cs="Times New Roman"/>
        </w:rPr>
      </w:pPr>
    </w:p>
    <w:p w14:paraId="6F3C68AA" w14:textId="4BC7540A" w:rsidR="005617D5" w:rsidRPr="005617D5" w:rsidRDefault="005617D5" w:rsidP="005617D5">
      <w:pPr>
        <w:spacing w:line="360" w:lineRule="auto"/>
        <w:jc w:val="both"/>
        <w:rPr>
          <w:rFonts w:ascii="Times New Roman" w:hAnsi="Times New Roman" w:cs="Times New Roman"/>
          <w:b/>
          <w:bCs/>
        </w:rPr>
      </w:pPr>
      <w:r w:rsidRPr="005617D5">
        <w:rPr>
          <w:rFonts w:ascii="Times New Roman" w:hAnsi="Times New Roman" w:cs="Times New Roman"/>
          <w:b/>
          <w:bCs/>
        </w:rPr>
        <w:lastRenderedPageBreak/>
        <w:t>3.0 Structure Chart</w:t>
      </w:r>
    </w:p>
    <w:p w14:paraId="66E4C78C" w14:textId="77777777" w:rsidR="005617D5" w:rsidRDefault="005617D5" w:rsidP="005617D5">
      <w:pPr>
        <w:spacing w:line="360" w:lineRule="auto"/>
        <w:jc w:val="both"/>
        <w:rPr>
          <w:rFonts w:ascii="Times New Roman" w:hAnsi="Times New Roman" w:cs="Times New Roman"/>
        </w:rPr>
      </w:pPr>
    </w:p>
    <w:p w14:paraId="28352804" w14:textId="0DBCC710" w:rsidR="005617D5" w:rsidRPr="005617D5" w:rsidRDefault="005617D5" w:rsidP="005617D5">
      <w:pPr>
        <w:spacing w:line="360" w:lineRule="auto"/>
        <w:jc w:val="both"/>
        <w:rPr>
          <w:rFonts w:ascii="Times New Roman" w:hAnsi="Times New Roman" w:cs="Times New Roman"/>
          <w:b/>
          <w:bCs/>
        </w:rPr>
      </w:pPr>
      <w:r w:rsidRPr="005617D5">
        <w:rPr>
          <w:rFonts w:ascii="Times New Roman" w:hAnsi="Times New Roman" w:cs="Times New Roman"/>
          <w:b/>
          <w:bCs/>
        </w:rPr>
        <w:t>4.0 Flowchart</w:t>
      </w:r>
    </w:p>
    <w:p w14:paraId="4C67D3D5" w14:textId="77777777" w:rsidR="005617D5" w:rsidRDefault="005617D5" w:rsidP="005617D5">
      <w:pPr>
        <w:spacing w:line="360" w:lineRule="auto"/>
        <w:jc w:val="both"/>
        <w:rPr>
          <w:rFonts w:ascii="Times New Roman" w:hAnsi="Times New Roman" w:cs="Times New Roman"/>
        </w:rPr>
      </w:pPr>
    </w:p>
    <w:p w14:paraId="32BF9C8C" w14:textId="223E8451" w:rsidR="005617D5" w:rsidRPr="005617D5" w:rsidRDefault="005617D5" w:rsidP="005617D5">
      <w:pPr>
        <w:spacing w:line="360" w:lineRule="auto"/>
        <w:jc w:val="both"/>
        <w:rPr>
          <w:rFonts w:ascii="Times New Roman" w:hAnsi="Times New Roman" w:cs="Times New Roman"/>
          <w:b/>
          <w:bCs/>
        </w:rPr>
      </w:pPr>
      <w:r w:rsidRPr="005617D5">
        <w:rPr>
          <w:rFonts w:ascii="Times New Roman" w:hAnsi="Times New Roman" w:cs="Times New Roman"/>
          <w:b/>
          <w:bCs/>
        </w:rPr>
        <w:t>5.0 Sample of Outputs</w:t>
      </w:r>
    </w:p>
    <w:p w14:paraId="2EE69384" w14:textId="77777777" w:rsidR="005617D5" w:rsidRDefault="005617D5" w:rsidP="005617D5">
      <w:pPr>
        <w:spacing w:line="360" w:lineRule="auto"/>
        <w:jc w:val="both"/>
        <w:rPr>
          <w:rFonts w:ascii="Times New Roman" w:hAnsi="Times New Roman" w:cs="Times New Roman"/>
        </w:rPr>
      </w:pPr>
    </w:p>
    <w:p w14:paraId="052F0B72" w14:textId="682D9DF4" w:rsidR="005617D5" w:rsidRPr="005617D5" w:rsidRDefault="005617D5" w:rsidP="005617D5">
      <w:pPr>
        <w:spacing w:line="360" w:lineRule="auto"/>
        <w:jc w:val="both"/>
        <w:rPr>
          <w:rFonts w:ascii="Times New Roman" w:hAnsi="Times New Roman" w:cs="Times New Roman"/>
          <w:b/>
          <w:bCs/>
        </w:rPr>
      </w:pPr>
      <w:r w:rsidRPr="005617D5">
        <w:rPr>
          <w:rFonts w:ascii="Times New Roman" w:hAnsi="Times New Roman" w:cs="Times New Roman"/>
          <w:b/>
          <w:bCs/>
        </w:rPr>
        <w:t>6.0 Discussion</w:t>
      </w:r>
    </w:p>
    <w:p w14:paraId="6E963B32" w14:textId="77777777" w:rsidR="005617D5" w:rsidRDefault="005617D5" w:rsidP="005617D5">
      <w:pPr>
        <w:spacing w:line="360" w:lineRule="auto"/>
        <w:jc w:val="both"/>
        <w:rPr>
          <w:rFonts w:ascii="Times New Roman" w:hAnsi="Times New Roman" w:cs="Times New Roman"/>
        </w:rPr>
      </w:pPr>
    </w:p>
    <w:p w14:paraId="3E230823" w14:textId="362DF7DE" w:rsidR="005617D5" w:rsidRPr="005617D5" w:rsidRDefault="005617D5" w:rsidP="005617D5">
      <w:pPr>
        <w:spacing w:line="360" w:lineRule="auto"/>
        <w:jc w:val="both"/>
        <w:rPr>
          <w:rFonts w:ascii="Times New Roman" w:hAnsi="Times New Roman" w:cs="Times New Roman"/>
          <w:b/>
          <w:bCs/>
        </w:rPr>
      </w:pPr>
      <w:r w:rsidRPr="005617D5">
        <w:rPr>
          <w:rFonts w:ascii="Times New Roman" w:hAnsi="Times New Roman" w:cs="Times New Roman"/>
          <w:b/>
          <w:bCs/>
        </w:rPr>
        <w:t>7.0 Conclusion</w:t>
      </w:r>
    </w:p>
    <w:sectPr w:rsidR="005617D5" w:rsidRPr="005617D5" w:rsidSect="00BD5BE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F024B"/>
    <w:multiLevelType w:val="multilevel"/>
    <w:tmpl w:val="32EE5D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7C251F1"/>
    <w:multiLevelType w:val="multilevel"/>
    <w:tmpl w:val="07CC8C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31420451">
    <w:abstractNumId w:val="1"/>
  </w:num>
  <w:num w:numId="2" w16cid:durableId="213786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D5"/>
    <w:rsid w:val="00305E16"/>
    <w:rsid w:val="005617D5"/>
    <w:rsid w:val="006700C9"/>
    <w:rsid w:val="0081390D"/>
    <w:rsid w:val="00BD5BE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8F6"/>
  <w15:chartTrackingRefBased/>
  <w15:docId w15:val="{F607E9D3-0F53-CF42-84E0-593261F9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7D5"/>
    <w:pPr>
      <w:ind w:left="720"/>
      <w:contextualSpacing/>
    </w:pPr>
  </w:style>
  <w:style w:type="table" w:styleId="TableGrid">
    <w:name w:val="Table Grid"/>
    <w:basedOn w:val="TableNormal"/>
    <w:uiPriority w:val="39"/>
    <w:rsid w:val="00BD5BE2"/>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FAKHRUL HAFEEZ BIN MOHD FAUZI</dc:creator>
  <cp:keywords/>
  <dc:description/>
  <cp:lastModifiedBy>Fakhrul Fauzi</cp:lastModifiedBy>
  <cp:revision>2</cp:revision>
  <dcterms:created xsi:type="dcterms:W3CDTF">2023-06-21T11:53:00Z</dcterms:created>
  <dcterms:modified xsi:type="dcterms:W3CDTF">2023-06-21T14:25:00Z</dcterms:modified>
</cp:coreProperties>
</file>