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1F37" w14:textId="05AD215E" w:rsidR="00EE4063" w:rsidRPr="00254E2E" w:rsidRDefault="00EE4063" w:rsidP="00580525">
      <w:pPr>
        <w:spacing w:after="120" w:line="360" w:lineRule="auto"/>
        <w:jc w:val="center"/>
        <w:rPr>
          <w:rFonts w:ascii="Times New Roman" w:hAnsi="Times New Roman" w:cs="Times New Roman"/>
          <w:i/>
          <w:iCs/>
          <w:sz w:val="28"/>
          <w:szCs w:val="28"/>
        </w:rPr>
      </w:pPr>
      <w:r w:rsidRPr="00254E2E">
        <w:rPr>
          <w:rFonts w:ascii="Times New Roman" w:hAnsi="Times New Roman" w:cs="Times New Roman"/>
          <w:i/>
          <w:iCs/>
          <w:sz w:val="28"/>
          <w:szCs w:val="28"/>
        </w:rPr>
        <w:t>Major Project Report</w:t>
      </w:r>
    </w:p>
    <w:p w14:paraId="54D644B7" w14:textId="7E4E2DC6" w:rsidR="00EE4063" w:rsidRPr="00254E2E" w:rsidRDefault="00EE4063" w:rsidP="00580525">
      <w:pPr>
        <w:spacing w:after="120" w:line="360" w:lineRule="auto"/>
        <w:jc w:val="center"/>
        <w:rPr>
          <w:rFonts w:ascii="Times New Roman" w:hAnsi="Times New Roman" w:cs="Times New Roman"/>
          <w:i/>
          <w:iCs/>
          <w:sz w:val="28"/>
          <w:szCs w:val="28"/>
        </w:rPr>
      </w:pPr>
      <w:r w:rsidRPr="00254E2E">
        <w:rPr>
          <w:rFonts w:ascii="Times New Roman" w:hAnsi="Times New Roman" w:cs="Times New Roman"/>
          <w:i/>
          <w:iCs/>
          <w:sz w:val="28"/>
          <w:szCs w:val="28"/>
        </w:rPr>
        <w:t>on</w:t>
      </w:r>
    </w:p>
    <w:p w14:paraId="61189FA4" w14:textId="77777777" w:rsidR="008B15B9" w:rsidRDefault="008B15B9" w:rsidP="00580525">
      <w:pPr>
        <w:spacing w:after="120" w:line="360" w:lineRule="auto"/>
        <w:jc w:val="center"/>
        <w:rPr>
          <w:rFonts w:ascii="Times New Roman" w:hAnsi="Times New Roman" w:cs="Times New Roman"/>
          <w:i/>
          <w:iCs/>
          <w:sz w:val="48"/>
          <w:szCs w:val="48"/>
        </w:rPr>
      </w:pPr>
      <w:r w:rsidRPr="008B15B9">
        <w:rPr>
          <w:rFonts w:ascii="Times New Roman" w:hAnsi="Times New Roman" w:cs="Times New Roman"/>
          <w:i/>
          <w:iCs/>
          <w:sz w:val="48"/>
          <w:szCs w:val="48"/>
        </w:rPr>
        <w:t>SENTINEL –  Work Integrity System</w:t>
      </w:r>
    </w:p>
    <w:p w14:paraId="5ED5BE79" w14:textId="0CC79E82" w:rsidR="00580525" w:rsidRPr="00254E2E" w:rsidRDefault="00580525" w:rsidP="00580525">
      <w:pPr>
        <w:spacing w:after="120" w:line="360" w:lineRule="auto"/>
        <w:jc w:val="center"/>
        <w:rPr>
          <w:rFonts w:ascii="Times New Roman" w:hAnsi="Times New Roman" w:cs="Times New Roman"/>
          <w:i/>
          <w:iCs/>
          <w:sz w:val="28"/>
          <w:szCs w:val="28"/>
        </w:rPr>
      </w:pPr>
      <w:r w:rsidRPr="00254E2E">
        <w:rPr>
          <w:rFonts w:ascii="Times New Roman" w:hAnsi="Times New Roman" w:cs="Times New Roman"/>
          <w:i/>
          <w:iCs/>
          <w:sz w:val="28"/>
          <w:szCs w:val="28"/>
        </w:rPr>
        <w:t>Submitted in partial fulfilment of the requirements</w:t>
      </w:r>
    </w:p>
    <w:p w14:paraId="48F8FF8C" w14:textId="77777777" w:rsidR="00580525" w:rsidRPr="00254E2E" w:rsidRDefault="00580525" w:rsidP="00580525">
      <w:pPr>
        <w:spacing w:after="120" w:line="360" w:lineRule="auto"/>
        <w:jc w:val="center"/>
        <w:rPr>
          <w:rFonts w:ascii="Times New Roman" w:hAnsi="Times New Roman" w:cs="Times New Roman"/>
          <w:i/>
          <w:iCs/>
          <w:sz w:val="28"/>
          <w:szCs w:val="28"/>
        </w:rPr>
      </w:pPr>
      <w:r w:rsidRPr="00254E2E">
        <w:rPr>
          <w:rFonts w:ascii="Times New Roman" w:hAnsi="Times New Roman" w:cs="Times New Roman"/>
          <w:i/>
          <w:iCs/>
          <w:sz w:val="28"/>
          <w:szCs w:val="28"/>
        </w:rPr>
        <w:t>for the award of the degree of</w:t>
      </w:r>
    </w:p>
    <w:p w14:paraId="3EBD4B7D" w14:textId="77777777" w:rsidR="00265F2A" w:rsidRPr="00254E2E" w:rsidRDefault="00265F2A" w:rsidP="00580525">
      <w:pPr>
        <w:spacing w:after="120" w:line="360" w:lineRule="auto"/>
        <w:jc w:val="center"/>
        <w:rPr>
          <w:rFonts w:ascii="Times New Roman" w:hAnsi="Times New Roman" w:cs="Times New Roman"/>
          <w:i/>
          <w:iCs/>
          <w:sz w:val="28"/>
          <w:szCs w:val="28"/>
        </w:rPr>
      </w:pPr>
    </w:p>
    <w:p w14:paraId="137084AA" w14:textId="77777777" w:rsidR="00580525" w:rsidRPr="00254E2E" w:rsidRDefault="00580525" w:rsidP="00580525">
      <w:pPr>
        <w:spacing w:after="120" w:line="360" w:lineRule="auto"/>
        <w:jc w:val="center"/>
        <w:rPr>
          <w:rFonts w:ascii="Times New Roman" w:hAnsi="Times New Roman" w:cs="Times New Roman"/>
          <w:i/>
          <w:iCs/>
          <w:sz w:val="28"/>
          <w:szCs w:val="28"/>
        </w:rPr>
      </w:pPr>
      <w:r w:rsidRPr="00254E2E">
        <w:rPr>
          <w:rFonts w:ascii="Times New Roman" w:hAnsi="Times New Roman" w:cs="Times New Roman"/>
          <w:i/>
          <w:iCs/>
          <w:sz w:val="28"/>
          <w:szCs w:val="28"/>
        </w:rPr>
        <w:t>Bachelor of Computer Applications</w:t>
      </w:r>
    </w:p>
    <w:p w14:paraId="5E9E2953" w14:textId="77777777" w:rsidR="00580525" w:rsidRPr="00254E2E" w:rsidRDefault="00580525" w:rsidP="00580525">
      <w:pPr>
        <w:spacing w:after="120" w:line="360" w:lineRule="auto"/>
        <w:jc w:val="center"/>
        <w:rPr>
          <w:rFonts w:ascii="Times New Roman" w:hAnsi="Times New Roman" w:cs="Times New Roman"/>
          <w:i/>
          <w:iCs/>
          <w:sz w:val="28"/>
          <w:szCs w:val="28"/>
        </w:rPr>
      </w:pPr>
      <w:r w:rsidRPr="00254E2E">
        <w:rPr>
          <w:rFonts w:ascii="Times New Roman" w:hAnsi="Times New Roman" w:cs="Times New Roman"/>
          <w:i/>
          <w:iCs/>
          <w:sz w:val="28"/>
          <w:szCs w:val="28"/>
        </w:rPr>
        <w:t>To</w:t>
      </w:r>
    </w:p>
    <w:p w14:paraId="74A43E80" w14:textId="77777777" w:rsidR="00580525" w:rsidRPr="00254E2E" w:rsidRDefault="00580525" w:rsidP="00580525">
      <w:pPr>
        <w:spacing w:after="120" w:line="360" w:lineRule="auto"/>
        <w:jc w:val="center"/>
        <w:rPr>
          <w:rFonts w:ascii="Times New Roman" w:hAnsi="Times New Roman" w:cs="Times New Roman"/>
          <w:i/>
          <w:iCs/>
          <w:sz w:val="28"/>
          <w:szCs w:val="28"/>
        </w:rPr>
      </w:pPr>
      <w:r w:rsidRPr="00254E2E">
        <w:rPr>
          <w:rFonts w:ascii="Times New Roman" w:hAnsi="Times New Roman" w:cs="Times New Roman"/>
          <w:i/>
          <w:iCs/>
          <w:sz w:val="28"/>
          <w:szCs w:val="28"/>
        </w:rPr>
        <w:t>Guru Gobind Singh Indraprastha University, Delhi</w:t>
      </w:r>
    </w:p>
    <w:p w14:paraId="5BFE9D2C" w14:textId="77777777" w:rsidR="00580525" w:rsidRPr="00254E2E" w:rsidRDefault="00580525" w:rsidP="00580525">
      <w:pPr>
        <w:spacing w:after="120" w:line="360" w:lineRule="auto"/>
        <w:jc w:val="both"/>
        <w:rPr>
          <w:rFonts w:ascii="Times New Roman" w:hAnsi="Times New Roman" w:cs="Times New Roman"/>
          <w:sz w:val="22"/>
          <w:szCs w:val="22"/>
        </w:rPr>
      </w:pPr>
    </w:p>
    <w:p w14:paraId="302A5068" w14:textId="5FB1366F" w:rsidR="00580525" w:rsidRPr="00254E2E" w:rsidRDefault="00580525" w:rsidP="00580525">
      <w:pPr>
        <w:spacing w:after="120" w:line="360" w:lineRule="auto"/>
        <w:jc w:val="both"/>
        <w:rPr>
          <w:rFonts w:ascii="Times New Roman" w:hAnsi="Times New Roman" w:cs="Times New Roman"/>
          <w:sz w:val="22"/>
          <w:szCs w:val="22"/>
        </w:rPr>
      </w:pPr>
      <w:r w:rsidRPr="00254E2E">
        <w:rPr>
          <w:rFonts w:ascii="Times New Roman" w:hAnsi="Times New Roman" w:cs="Times New Roman"/>
          <w:sz w:val="22"/>
          <w:szCs w:val="22"/>
        </w:rPr>
        <w:t xml:space="preserve">                       </w:t>
      </w:r>
      <w:r w:rsidRPr="00254E2E">
        <w:rPr>
          <w:rFonts w:ascii="Times New Roman" w:hAnsi="Times New Roman" w:cs="Times New Roman"/>
          <w:sz w:val="22"/>
          <w:szCs w:val="22"/>
        </w:rPr>
        <w:tab/>
      </w:r>
      <w:r w:rsidRPr="00254E2E">
        <w:rPr>
          <w:rFonts w:ascii="Times New Roman" w:hAnsi="Times New Roman" w:cs="Times New Roman"/>
          <w:sz w:val="22"/>
          <w:szCs w:val="22"/>
        </w:rPr>
        <w:tab/>
      </w:r>
      <w:r w:rsidRPr="00254E2E">
        <w:rPr>
          <w:rFonts w:ascii="Times New Roman" w:hAnsi="Times New Roman" w:cs="Times New Roman"/>
          <w:sz w:val="22"/>
          <w:szCs w:val="22"/>
        </w:rPr>
        <w:tab/>
      </w:r>
    </w:p>
    <w:p w14:paraId="625B6D56" w14:textId="352B507D" w:rsidR="00580525" w:rsidRPr="00254E2E" w:rsidRDefault="00265F2A" w:rsidP="00580525">
      <w:pPr>
        <w:spacing w:after="120" w:line="360" w:lineRule="auto"/>
        <w:jc w:val="both"/>
        <w:rPr>
          <w:rFonts w:ascii="Times New Roman" w:hAnsi="Times New Roman" w:cs="Times New Roman"/>
          <w:b/>
          <w:bCs/>
          <w:sz w:val="28"/>
          <w:szCs w:val="28"/>
        </w:rPr>
      </w:pPr>
      <w:r w:rsidRPr="00254E2E">
        <w:rPr>
          <w:rFonts w:ascii="Times New Roman" w:hAnsi="Times New Roman" w:cs="Times New Roman"/>
          <w:b/>
          <w:bCs/>
          <w:sz w:val="28"/>
          <w:szCs w:val="28"/>
        </w:rPr>
        <w:t>Guide</w:t>
      </w:r>
      <w:r w:rsidR="00580525" w:rsidRPr="00254E2E">
        <w:rPr>
          <w:rFonts w:ascii="Times New Roman" w:hAnsi="Times New Roman" w:cs="Times New Roman"/>
          <w:b/>
          <w:bCs/>
          <w:sz w:val="28"/>
          <w:szCs w:val="28"/>
        </w:rPr>
        <w:t>:</w:t>
      </w:r>
      <w:r w:rsidR="00580525" w:rsidRPr="00254E2E">
        <w:rPr>
          <w:rFonts w:ascii="Times New Roman" w:hAnsi="Times New Roman" w:cs="Times New Roman"/>
          <w:b/>
          <w:bCs/>
          <w:sz w:val="28"/>
          <w:szCs w:val="28"/>
        </w:rPr>
        <w:tab/>
      </w:r>
      <w:r w:rsidR="00580525" w:rsidRPr="00254E2E">
        <w:rPr>
          <w:rFonts w:ascii="Times New Roman" w:hAnsi="Times New Roman" w:cs="Times New Roman"/>
          <w:sz w:val="22"/>
          <w:szCs w:val="22"/>
        </w:rPr>
        <w:tab/>
      </w:r>
      <w:r w:rsidR="00580525" w:rsidRPr="00254E2E">
        <w:rPr>
          <w:rFonts w:ascii="Times New Roman" w:hAnsi="Times New Roman" w:cs="Times New Roman"/>
          <w:sz w:val="22"/>
          <w:szCs w:val="22"/>
        </w:rPr>
        <w:tab/>
      </w:r>
      <w:r w:rsidR="00580525" w:rsidRPr="00254E2E">
        <w:rPr>
          <w:rFonts w:ascii="Times New Roman" w:hAnsi="Times New Roman" w:cs="Times New Roman"/>
          <w:sz w:val="22"/>
          <w:szCs w:val="22"/>
        </w:rPr>
        <w:tab/>
      </w:r>
      <w:r w:rsidR="00580525" w:rsidRPr="00254E2E">
        <w:rPr>
          <w:rFonts w:ascii="Times New Roman" w:hAnsi="Times New Roman" w:cs="Times New Roman"/>
          <w:sz w:val="22"/>
          <w:szCs w:val="22"/>
        </w:rPr>
        <w:tab/>
      </w:r>
      <w:r w:rsidR="00580525" w:rsidRPr="00254E2E">
        <w:rPr>
          <w:rFonts w:ascii="Times New Roman" w:hAnsi="Times New Roman" w:cs="Times New Roman"/>
          <w:sz w:val="22"/>
          <w:szCs w:val="22"/>
        </w:rPr>
        <w:tab/>
      </w:r>
      <w:r w:rsidRPr="00254E2E">
        <w:rPr>
          <w:rFonts w:ascii="Times New Roman" w:hAnsi="Times New Roman" w:cs="Times New Roman"/>
          <w:sz w:val="22"/>
          <w:szCs w:val="22"/>
        </w:rPr>
        <w:tab/>
      </w:r>
      <w:r w:rsidR="00580525" w:rsidRPr="00254E2E">
        <w:rPr>
          <w:rFonts w:ascii="Times New Roman" w:hAnsi="Times New Roman" w:cs="Times New Roman"/>
          <w:b/>
          <w:bCs/>
          <w:sz w:val="28"/>
          <w:szCs w:val="28"/>
        </w:rPr>
        <w:t>Submitted By:</w:t>
      </w:r>
    </w:p>
    <w:p w14:paraId="687E67FD" w14:textId="14F032A1" w:rsidR="00580525" w:rsidRPr="00254E2E" w:rsidRDefault="00580525" w:rsidP="00580525">
      <w:pPr>
        <w:spacing w:after="120" w:line="360" w:lineRule="auto"/>
        <w:jc w:val="both"/>
        <w:rPr>
          <w:rFonts w:ascii="Times New Roman" w:hAnsi="Times New Roman" w:cs="Times New Roman"/>
          <w:sz w:val="28"/>
          <w:szCs w:val="28"/>
        </w:rPr>
      </w:pPr>
      <w:r w:rsidRPr="00254E2E">
        <w:rPr>
          <w:rFonts w:ascii="Times New Roman" w:hAnsi="Times New Roman" w:cs="Times New Roman"/>
          <w:sz w:val="28"/>
          <w:szCs w:val="28"/>
        </w:rPr>
        <w:t xml:space="preserve">Dr. Ramandeep Kaur </w:t>
      </w:r>
      <w:r w:rsidRPr="00254E2E">
        <w:rPr>
          <w:rFonts w:ascii="Times New Roman" w:hAnsi="Times New Roman" w:cs="Times New Roman"/>
          <w:sz w:val="28"/>
          <w:szCs w:val="28"/>
        </w:rPr>
        <w:tab/>
      </w:r>
      <w:r w:rsidRPr="00254E2E">
        <w:rPr>
          <w:rFonts w:ascii="Times New Roman" w:hAnsi="Times New Roman" w:cs="Times New Roman"/>
          <w:sz w:val="28"/>
          <w:szCs w:val="28"/>
        </w:rPr>
        <w:tab/>
      </w:r>
      <w:r w:rsidRPr="00254E2E">
        <w:rPr>
          <w:rFonts w:ascii="Times New Roman" w:hAnsi="Times New Roman" w:cs="Times New Roman"/>
          <w:sz w:val="28"/>
          <w:szCs w:val="28"/>
        </w:rPr>
        <w:tab/>
      </w:r>
      <w:r w:rsidRPr="00254E2E">
        <w:rPr>
          <w:rFonts w:ascii="Times New Roman" w:hAnsi="Times New Roman" w:cs="Times New Roman"/>
          <w:sz w:val="28"/>
          <w:szCs w:val="28"/>
        </w:rPr>
        <w:tab/>
      </w:r>
      <w:r w:rsidRPr="00254E2E">
        <w:rPr>
          <w:rFonts w:ascii="Times New Roman" w:hAnsi="Times New Roman" w:cs="Times New Roman"/>
          <w:sz w:val="28"/>
          <w:szCs w:val="28"/>
        </w:rPr>
        <w:tab/>
      </w:r>
      <w:r w:rsidR="008B15B9">
        <w:rPr>
          <w:rFonts w:ascii="Times New Roman" w:hAnsi="Times New Roman" w:cs="Times New Roman"/>
          <w:sz w:val="28"/>
          <w:szCs w:val="28"/>
        </w:rPr>
        <w:t>Piyush Vats</w:t>
      </w:r>
      <w:r w:rsidRPr="00254E2E">
        <w:rPr>
          <w:rFonts w:ascii="Times New Roman" w:hAnsi="Times New Roman" w:cs="Times New Roman"/>
          <w:sz w:val="28"/>
          <w:szCs w:val="28"/>
        </w:rPr>
        <w:tab/>
        <w:t xml:space="preserve">     </w:t>
      </w:r>
    </w:p>
    <w:p w14:paraId="54683664" w14:textId="04D58258" w:rsidR="00580525" w:rsidRPr="00254E2E" w:rsidRDefault="00EE4063" w:rsidP="00580525">
      <w:pPr>
        <w:spacing w:after="120" w:line="360" w:lineRule="auto"/>
        <w:jc w:val="both"/>
        <w:rPr>
          <w:rFonts w:ascii="Times New Roman" w:hAnsi="Times New Roman" w:cs="Times New Roman"/>
          <w:sz w:val="28"/>
          <w:szCs w:val="28"/>
        </w:rPr>
      </w:pPr>
      <w:r w:rsidRPr="00254E2E">
        <w:rPr>
          <w:rFonts w:ascii="Times New Roman" w:hAnsi="Times New Roman" w:cs="Times New Roman"/>
          <w:sz w:val="28"/>
          <w:szCs w:val="28"/>
        </w:rPr>
        <w:t>Professor (IT Dept.)</w:t>
      </w:r>
      <w:r w:rsidR="00580525" w:rsidRPr="00254E2E">
        <w:rPr>
          <w:rFonts w:ascii="Times New Roman" w:hAnsi="Times New Roman" w:cs="Times New Roman"/>
          <w:sz w:val="28"/>
          <w:szCs w:val="28"/>
        </w:rPr>
        <w:t xml:space="preserve">                                    </w:t>
      </w:r>
      <w:r w:rsidR="00580525" w:rsidRPr="00254E2E">
        <w:rPr>
          <w:rFonts w:ascii="Times New Roman" w:hAnsi="Times New Roman" w:cs="Times New Roman"/>
          <w:sz w:val="28"/>
          <w:szCs w:val="28"/>
        </w:rPr>
        <w:tab/>
      </w:r>
      <w:r w:rsidR="00580525" w:rsidRPr="00254E2E">
        <w:rPr>
          <w:rFonts w:ascii="Times New Roman" w:hAnsi="Times New Roman" w:cs="Times New Roman"/>
          <w:sz w:val="28"/>
          <w:szCs w:val="28"/>
        </w:rPr>
        <w:tab/>
        <w:t>Enrol No: 03</w:t>
      </w:r>
      <w:r w:rsidR="008B15B9">
        <w:rPr>
          <w:rFonts w:ascii="Times New Roman" w:hAnsi="Times New Roman" w:cs="Times New Roman"/>
          <w:sz w:val="28"/>
          <w:szCs w:val="28"/>
        </w:rPr>
        <w:t>9</w:t>
      </w:r>
      <w:r w:rsidR="00580525" w:rsidRPr="00254E2E">
        <w:rPr>
          <w:rFonts w:ascii="Times New Roman" w:hAnsi="Times New Roman" w:cs="Times New Roman"/>
          <w:sz w:val="28"/>
          <w:szCs w:val="28"/>
        </w:rPr>
        <w:t xml:space="preserve">13702023  </w:t>
      </w:r>
    </w:p>
    <w:p w14:paraId="1EA15E35" w14:textId="77777777" w:rsidR="00580525" w:rsidRPr="00254E2E" w:rsidRDefault="00580525" w:rsidP="00580525">
      <w:pPr>
        <w:spacing w:after="120" w:line="360" w:lineRule="auto"/>
        <w:jc w:val="both"/>
        <w:rPr>
          <w:rFonts w:ascii="Times New Roman" w:hAnsi="Times New Roman" w:cs="Times New Roman"/>
          <w:sz w:val="28"/>
          <w:szCs w:val="28"/>
        </w:rPr>
      </w:pPr>
    </w:p>
    <w:p w14:paraId="3CFB803B" w14:textId="77777777" w:rsidR="00580525" w:rsidRPr="00254E2E" w:rsidRDefault="00580525" w:rsidP="00580525">
      <w:pPr>
        <w:spacing w:after="120" w:line="360" w:lineRule="auto"/>
        <w:jc w:val="both"/>
        <w:rPr>
          <w:rFonts w:ascii="Times New Roman" w:hAnsi="Times New Roman" w:cs="Times New Roman"/>
          <w:sz w:val="28"/>
          <w:szCs w:val="28"/>
        </w:rPr>
      </w:pPr>
      <w:r w:rsidRPr="00254E2E">
        <w:rPr>
          <w:rFonts w:ascii="Times New Roman" w:hAnsi="Times New Roman" w:cs="Times New Roman"/>
          <w:noProof/>
          <w:sz w:val="22"/>
          <w:szCs w:val="22"/>
        </w:rPr>
        <w:drawing>
          <wp:anchor distT="0" distB="0" distL="114300" distR="114300" simplePos="0" relativeHeight="251659264" behindDoc="1" locked="0" layoutInCell="1" allowOverlap="1" wp14:anchorId="76CF2FEF" wp14:editId="056ECE87">
            <wp:simplePos x="0" y="0"/>
            <wp:positionH relativeFrom="margin">
              <wp:align>center</wp:align>
            </wp:positionH>
            <wp:positionV relativeFrom="paragraph">
              <wp:posOffset>5715</wp:posOffset>
            </wp:positionV>
            <wp:extent cx="2001520" cy="10979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1520" cy="1097915"/>
                    </a:xfrm>
                    <a:prstGeom prst="rect">
                      <a:avLst/>
                    </a:prstGeom>
                    <a:noFill/>
                  </pic:spPr>
                </pic:pic>
              </a:graphicData>
            </a:graphic>
            <wp14:sizeRelH relativeFrom="page">
              <wp14:pctWidth>0</wp14:pctWidth>
            </wp14:sizeRelH>
            <wp14:sizeRelV relativeFrom="page">
              <wp14:pctHeight>0</wp14:pctHeight>
            </wp14:sizeRelV>
          </wp:anchor>
        </w:drawing>
      </w:r>
      <w:r w:rsidRPr="00254E2E">
        <w:rPr>
          <w:rFonts w:ascii="Times New Roman" w:hAnsi="Times New Roman" w:cs="Times New Roman"/>
          <w:sz w:val="28"/>
          <w:szCs w:val="28"/>
        </w:rPr>
        <w:tab/>
      </w:r>
      <w:r w:rsidRPr="00254E2E">
        <w:rPr>
          <w:rFonts w:ascii="Times New Roman" w:hAnsi="Times New Roman" w:cs="Times New Roman"/>
          <w:sz w:val="28"/>
          <w:szCs w:val="28"/>
        </w:rPr>
        <w:tab/>
      </w:r>
      <w:r w:rsidRPr="00254E2E">
        <w:rPr>
          <w:rFonts w:ascii="Times New Roman" w:hAnsi="Times New Roman" w:cs="Times New Roman"/>
          <w:sz w:val="28"/>
          <w:szCs w:val="28"/>
        </w:rPr>
        <w:tab/>
      </w:r>
    </w:p>
    <w:p w14:paraId="17733279" w14:textId="77777777" w:rsidR="00580525" w:rsidRPr="00254E2E" w:rsidRDefault="00580525" w:rsidP="00580525">
      <w:pPr>
        <w:spacing w:after="120" w:line="360" w:lineRule="auto"/>
        <w:jc w:val="both"/>
        <w:rPr>
          <w:rFonts w:ascii="Times New Roman" w:hAnsi="Times New Roman" w:cs="Times New Roman"/>
          <w:sz w:val="28"/>
          <w:szCs w:val="28"/>
        </w:rPr>
      </w:pPr>
    </w:p>
    <w:p w14:paraId="39641A08" w14:textId="77777777" w:rsidR="00580525" w:rsidRPr="00254E2E" w:rsidRDefault="00580525" w:rsidP="00580525">
      <w:pPr>
        <w:spacing w:after="120" w:line="360" w:lineRule="auto"/>
        <w:jc w:val="both"/>
        <w:rPr>
          <w:rFonts w:ascii="Times New Roman" w:hAnsi="Times New Roman" w:cs="Times New Roman"/>
          <w:sz w:val="28"/>
          <w:szCs w:val="28"/>
        </w:rPr>
      </w:pPr>
    </w:p>
    <w:p w14:paraId="6362E536" w14:textId="77777777" w:rsidR="00580525" w:rsidRPr="00254E2E" w:rsidRDefault="00580525" w:rsidP="00EE4063">
      <w:pPr>
        <w:spacing w:after="120" w:line="360" w:lineRule="auto"/>
        <w:rPr>
          <w:rFonts w:ascii="Times New Roman" w:hAnsi="Times New Roman" w:cs="Times New Roman"/>
          <w:b/>
          <w:bCs/>
          <w:sz w:val="28"/>
          <w:szCs w:val="28"/>
        </w:rPr>
      </w:pPr>
    </w:p>
    <w:p w14:paraId="640028C0" w14:textId="77777777" w:rsidR="00580525" w:rsidRPr="00254E2E" w:rsidRDefault="00580525" w:rsidP="00580525">
      <w:pPr>
        <w:spacing w:after="120" w:line="360" w:lineRule="auto"/>
        <w:jc w:val="center"/>
        <w:rPr>
          <w:rFonts w:ascii="Times New Roman" w:hAnsi="Times New Roman" w:cs="Times New Roman"/>
          <w:b/>
          <w:bCs/>
          <w:sz w:val="28"/>
          <w:szCs w:val="28"/>
        </w:rPr>
      </w:pPr>
      <w:r w:rsidRPr="00254E2E">
        <w:rPr>
          <w:rFonts w:ascii="Times New Roman" w:hAnsi="Times New Roman" w:cs="Times New Roman"/>
          <w:b/>
          <w:bCs/>
          <w:sz w:val="28"/>
          <w:szCs w:val="28"/>
        </w:rPr>
        <w:t>Institute of Information Technology &amp; Management,</w:t>
      </w:r>
    </w:p>
    <w:p w14:paraId="7528294F" w14:textId="77777777" w:rsidR="00580525" w:rsidRPr="00254E2E" w:rsidRDefault="00580525" w:rsidP="00580525">
      <w:pPr>
        <w:spacing w:after="120" w:line="360" w:lineRule="auto"/>
        <w:jc w:val="center"/>
        <w:rPr>
          <w:rFonts w:ascii="Times New Roman" w:hAnsi="Times New Roman" w:cs="Times New Roman"/>
          <w:b/>
          <w:bCs/>
          <w:sz w:val="28"/>
          <w:szCs w:val="28"/>
        </w:rPr>
      </w:pPr>
      <w:r w:rsidRPr="00254E2E">
        <w:rPr>
          <w:rFonts w:ascii="Times New Roman" w:hAnsi="Times New Roman" w:cs="Times New Roman"/>
          <w:b/>
          <w:bCs/>
          <w:sz w:val="28"/>
          <w:szCs w:val="28"/>
        </w:rPr>
        <w:t>New Delhi – 110058</w:t>
      </w:r>
    </w:p>
    <w:p w14:paraId="20C5BA8E" w14:textId="77777777" w:rsidR="00580525" w:rsidRPr="00254E2E" w:rsidRDefault="00580525" w:rsidP="00580525">
      <w:pPr>
        <w:spacing w:after="120" w:line="360" w:lineRule="auto"/>
        <w:jc w:val="center"/>
        <w:rPr>
          <w:rFonts w:ascii="Times New Roman" w:hAnsi="Times New Roman" w:cs="Times New Roman"/>
          <w:b/>
          <w:bCs/>
          <w:sz w:val="28"/>
          <w:szCs w:val="28"/>
        </w:rPr>
        <w:sectPr w:rsidR="00580525" w:rsidRPr="00254E2E" w:rsidSect="00580525">
          <w:footerReference w:type="first" r:id="rId9"/>
          <w:pgSz w:w="11906" w:h="16838" w:code="9"/>
          <w:pgMar w:top="1440" w:right="1134" w:bottom="1440" w:left="1701" w:header="709" w:footer="709" w:gutter="0"/>
          <w:pgNumType w:fmt="upperRoman" w:start="2"/>
          <w:cols w:space="708"/>
          <w:docGrid w:linePitch="360"/>
        </w:sectPr>
      </w:pPr>
      <w:r w:rsidRPr="00254E2E">
        <w:rPr>
          <w:rFonts w:ascii="Times New Roman" w:hAnsi="Times New Roman" w:cs="Times New Roman"/>
          <w:b/>
          <w:bCs/>
          <w:sz w:val="28"/>
          <w:szCs w:val="28"/>
        </w:rPr>
        <w:t>Batch (2023-2026)</w:t>
      </w:r>
    </w:p>
    <w:p w14:paraId="1E8254E2" w14:textId="77777777" w:rsidR="00265F2A" w:rsidRPr="00254E2E" w:rsidRDefault="00265F2A">
      <w:pPr>
        <w:rPr>
          <w:rFonts w:ascii="Times New Roman" w:eastAsia="Calibri" w:hAnsi="Times New Roman" w:cs="Times New Roman"/>
          <w:b/>
          <w:bCs/>
          <w:sz w:val="28"/>
          <w:szCs w:val="28"/>
        </w:rPr>
      </w:pPr>
      <w:r w:rsidRPr="00254E2E">
        <w:rPr>
          <w:rFonts w:ascii="Times New Roman" w:eastAsia="Calibri" w:hAnsi="Times New Roman" w:cs="Times New Roman"/>
          <w:b/>
          <w:bCs/>
          <w:sz w:val="28"/>
          <w:szCs w:val="28"/>
        </w:rPr>
        <w:br w:type="page"/>
      </w:r>
    </w:p>
    <w:p w14:paraId="5C92A0FE" w14:textId="55D66F8D" w:rsidR="00580525" w:rsidRPr="00254E2E" w:rsidRDefault="00580525" w:rsidP="00580525">
      <w:pPr>
        <w:spacing w:after="120" w:line="360" w:lineRule="auto"/>
        <w:jc w:val="center"/>
        <w:rPr>
          <w:rFonts w:ascii="Times New Roman" w:eastAsia="Calibri" w:hAnsi="Times New Roman" w:cs="Times New Roman"/>
          <w:b/>
          <w:bCs/>
          <w:sz w:val="28"/>
          <w:szCs w:val="28"/>
        </w:rPr>
      </w:pPr>
      <w:r w:rsidRPr="00254E2E">
        <w:rPr>
          <w:rFonts w:ascii="Times New Roman" w:eastAsia="Calibri" w:hAnsi="Times New Roman" w:cs="Times New Roman"/>
          <w:b/>
          <w:bCs/>
          <w:sz w:val="28"/>
          <w:szCs w:val="28"/>
        </w:rPr>
        <w:lastRenderedPageBreak/>
        <w:t>CERTIFICATE</w:t>
      </w:r>
    </w:p>
    <w:p w14:paraId="00370E16" w14:textId="77777777" w:rsidR="00580525" w:rsidRPr="00254E2E" w:rsidRDefault="00580525" w:rsidP="00580525">
      <w:pPr>
        <w:spacing w:after="120" w:line="360" w:lineRule="auto"/>
        <w:jc w:val="both"/>
        <w:rPr>
          <w:rFonts w:ascii="Times New Roman" w:eastAsia="Calibri" w:hAnsi="Times New Roman" w:cs="Times New Roman"/>
          <w:sz w:val="28"/>
          <w:szCs w:val="28"/>
        </w:rPr>
      </w:pPr>
    </w:p>
    <w:p w14:paraId="14B9D2DA" w14:textId="2437C9ED" w:rsidR="00580525" w:rsidRPr="00254E2E" w:rsidRDefault="00EE4063" w:rsidP="00AB06CD">
      <w:pPr>
        <w:spacing w:line="360" w:lineRule="auto"/>
        <w:jc w:val="both"/>
        <w:rPr>
          <w:rFonts w:ascii="Times New Roman" w:hAnsi="Times New Roman" w:cs="Times New Roman"/>
          <w:lang w:val="en-US"/>
        </w:rPr>
      </w:pPr>
      <w:r w:rsidRPr="00254E2E">
        <w:rPr>
          <w:rFonts w:ascii="Times New Roman" w:hAnsi="Times New Roman" w:cs="Times New Roman"/>
          <w:lang w:val="en-US"/>
        </w:rPr>
        <w:t xml:space="preserve">This is to certify that this project entitled </w:t>
      </w:r>
      <w:r w:rsidR="007A25FA" w:rsidRPr="00254E2E">
        <w:rPr>
          <w:rFonts w:ascii="Times New Roman" w:hAnsi="Times New Roman" w:cs="Times New Roman"/>
          <w:lang w:val="en-US"/>
        </w:rPr>
        <w:t>“</w:t>
      </w:r>
      <w:r w:rsidR="008B15B9" w:rsidRPr="008B15B9">
        <w:rPr>
          <w:rFonts w:ascii="Times New Roman" w:hAnsi="Times New Roman" w:cs="Times New Roman"/>
        </w:rPr>
        <w:t>SENTINEL –  Work Integrity System</w:t>
      </w:r>
      <w:r w:rsidRPr="00254E2E">
        <w:rPr>
          <w:rFonts w:ascii="Times New Roman" w:hAnsi="Times New Roman" w:cs="Times New Roman"/>
          <w:lang w:val="en-US"/>
        </w:rPr>
        <w:t>” submitted in partial fulfillment of the degree of Bachelor of Computer Applications to the</w:t>
      </w:r>
      <w:r w:rsidR="00AB06CD" w:rsidRPr="00254E2E">
        <w:rPr>
          <w:rFonts w:ascii="Times New Roman" w:hAnsi="Times New Roman" w:cs="Times New Roman"/>
          <w:lang w:val="en-US"/>
        </w:rPr>
        <w:t xml:space="preserve"> </w:t>
      </w:r>
      <w:r w:rsidR="007A25FA" w:rsidRPr="00254E2E">
        <w:rPr>
          <w:rFonts w:ascii="Times New Roman" w:hAnsi="Times New Roman" w:cs="Times New Roman"/>
        </w:rPr>
        <w:t xml:space="preserve">Guru Gobind Singh Indraprastha University, Delhi </w:t>
      </w:r>
      <w:r w:rsidRPr="00254E2E">
        <w:rPr>
          <w:rFonts w:ascii="Times New Roman" w:hAnsi="Times New Roman" w:cs="Times New Roman"/>
          <w:lang w:val="en-US"/>
        </w:rPr>
        <w:t xml:space="preserve">through </w:t>
      </w:r>
      <w:r w:rsidR="007A25FA" w:rsidRPr="00254E2E">
        <w:rPr>
          <w:rFonts w:ascii="Times New Roman" w:hAnsi="Times New Roman" w:cs="Times New Roman"/>
          <w:lang w:val="en-US"/>
        </w:rPr>
        <w:t>Institute of Information Technology and Management</w:t>
      </w:r>
      <w:r w:rsidRPr="00254E2E">
        <w:rPr>
          <w:rFonts w:ascii="Times New Roman" w:hAnsi="Times New Roman" w:cs="Times New Roman"/>
          <w:lang w:val="en-US"/>
        </w:rPr>
        <w:t xml:space="preserve"> done by</w:t>
      </w:r>
      <w:r w:rsidR="00AB06CD" w:rsidRPr="00254E2E">
        <w:rPr>
          <w:rFonts w:ascii="Times New Roman" w:hAnsi="Times New Roman" w:cs="Times New Roman"/>
          <w:lang w:val="en-US"/>
        </w:rPr>
        <w:t xml:space="preserve"> </w:t>
      </w:r>
      <w:r w:rsidR="008B15B9">
        <w:rPr>
          <w:rFonts w:ascii="Times New Roman" w:hAnsi="Times New Roman" w:cs="Times New Roman"/>
          <w:lang w:val="en-US"/>
        </w:rPr>
        <w:t>Piyush Vats</w:t>
      </w:r>
      <w:r w:rsidR="00AB06CD" w:rsidRPr="00254E2E">
        <w:rPr>
          <w:rFonts w:ascii="Times New Roman" w:hAnsi="Times New Roman" w:cs="Times New Roman"/>
          <w:lang w:val="en-US"/>
        </w:rPr>
        <w:t xml:space="preserve">, </w:t>
      </w:r>
      <w:r w:rsidRPr="00254E2E">
        <w:rPr>
          <w:rFonts w:ascii="Times New Roman" w:hAnsi="Times New Roman" w:cs="Times New Roman"/>
          <w:lang w:val="en-US"/>
        </w:rPr>
        <w:t>Roll No</w:t>
      </w:r>
      <w:r w:rsidR="00AB06CD" w:rsidRPr="00254E2E">
        <w:rPr>
          <w:rFonts w:ascii="Times New Roman" w:hAnsi="Times New Roman" w:cs="Times New Roman"/>
          <w:lang w:val="en-US"/>
        </w:rPr>
        <w:t xml:space="preserve"> </w:t>
      </w:r>
      <w:r w:rsidR="008B15B9">
        <w:rPr>
          <w:rFonts w:ascii="Times New Roman" w:hAnsi="Times New Roman" w:cs="Times New Roman"/>
          <w:lang w:val="en-US"/>
        </w:rPr>
        <w:t>03913702023</w:t>
      </w:r>
      <w:r w:rsidRPr="00254E2E">
        <w:rPr>
          <w:rFonts w:ascii="Times New Roman" w:hAnsi="Times New Roman" w:cs="Times New Roman"/>
          <w:lang w:val="en-US"/>
        </w:rPr>
        <w:t xml:space="preserve"> is an authentic work carried out by him/her at under my guidance. The matter embodied in this project work has not</w:t>
      </w:r>
      <w:r w:rsidR="007A25FA" w:rsidRPr="00254E2E">
        <w:rPr>
          <w:rFonts w:ascii="Times New Roman" w:hAnsi="Times New Roman" w:cs="Times New Roman"/>
          <w:lang w:val="en-US"/>
        </w:rPr>
        <w:t xml:space="preserve"> </w:t>
      </w:r>
      <w:r w:rsidRPr="00254E2E">
        <w:rPr>
          <w:rFonts w:ascii="Times New Roman" w:hAnsi="Times New Roman" w:cs="Times New Roman"/>
          <w:lang w:val="en-US"/>
        </w:rPr>
        <w:t>been submitted earlier for award of any degree to the best of my knowledge and belief.</w:t>
      </w:r>
    </w:p>
    <w:p w14:paraId="37DABF4D" w14:textId="77777777" w:rsidR="00580525" w:rsidRPr="00254E2E" w:rsidRDefault="00580525" w:rsidP="00580525">
      <w:pPr>
        <w:spacing w:after="120"/>
        <w:jc w:val="both"/>
        <w:rPr>
          <w:rFonts w:ascii="Times New Roman" w:hAnsi="Times New Roman" w:cs="Times New Roman"/>
        </w:rPr>
      </w:pPr>
    </w:p>
    <w:p w14:paraId="5DE9B919" w14:textId="73C665D2" w:rsidR="00580525" w:rsidRPr="00254E2E" w:rsidRDefault="007A25FA" w:rsidP="00580525">
      <w:pPr>
        <w:spacing w:after="120"/>
        <w:jc w:val="both"/>
        <w:rPr>
          <w:rFonts w:ascii="Times New Roman" w:hAnsi="Times New Roman" w:cs="Times New Roman"/>
        </w:rPr>
      </w:pPr>
      <w:r w:rsidRPr="00254E2E">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159A054D" wp14:editId="6E327522">
                <wp:simplePos x="0" y="0"/>
                <wp:positionH relativeFrom="margin">
                  <wp:align>right</wp:align>
                </wp:positionH>
                <wp:positionV relativeFrom="paragraph">
                  <wp:posOffset>10160</wp:posOffset>
                </wp:positionV>
                <wp:extent cx="2360930" cy="1908000"/>
                <wp:effectExtent l="0" t="0" r="1270" b="0"/>
                <wp:wrapThrough wrapText="bothSides">
                  <wp:wrapPolygon edited="0">
                    <wp:start x="0" y="0"/>
                    <wp:lineTo x="0" y="21356"/>
                    <wp:lineTo x="21433" y="21356"/>
                    <wp:lineTo x="21433"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08000"/>
                        </a:xfrm>
                        <a:prstGeom prst="rect">
                          <a:avLst/>
                        </a:prstGeom>
                        <a:solidFill>
                          <a:srgbClr val="FFFFFF"/>
                        </a:solidFill>
                        <a:ln w="9525">
                          <a:noFill/>
                          <a:miter lim="800000"/>
                          <a:headEnd/>
                          <a:tailEnd/>
                        </a:ln>
                      </wps:spPr>
                      <wps:txbx>
                        <w:txbxContent>
                          <w:p w14:paraId="43CBB157" w14:textId="77777777" w:rsidR="007A25FA" w:rsidRPr="007A25FA" w:rsidRDefault="007A25FA" w:rsidP="007A25FA">
                            <w:r w:rsidRPr="007A25FA">
                              <w:t xml:space="preserve">Signature of the Guide: </w:t>
                            </w:r>
                          </w:p>
                          <w:p w14:paraId="785F419A" w14:textId="77777777" w:rsidR="007A25FA" w:rsidRPr="007A25FA" w:rsidRDefault="007A25FA" w:rsidP="007A25FA">
                            <w:r w:rsidRPr="007A25FA">
                              <w:t xml:space="preserve">Date: </w:t>
                            </w:r>
                          </w:p>
                          <w:p w14:paraId="79649978" w14:textId="77777777" w:rsidR="007A25FA" w:rsidRPr="007A25FA" w:rsidRDefault="007A25FA" w:rsidP="007A25FA">
                            <w:r w:rsidRPr="007A25FA">
                              <w:t xml:space="preserve">Name of the Guide: </w:t>
                            </w:r>
                          </w:p>
                          <w:p w14:paraId="2360796C" w14:textId="77777777" w:rsidR="007A25FA" w:rsidRPr="007A25FA" w:rsidRDefault="007A25FA" w:rsidP="007A25FA">
                            <w:r w:rsidRPr="007A25FA">
                              <w:t>Dr. Ramandeep Kaur</w:t>
                            </w:r>
                          </w:p>
                          <w:p w14:paraId="471EDC35" w14:textId="77777777" w:rsidR="007A25FA" w:rsidRPr="007A25FA" w:rsidRDefault="007A25FA" w:rsidP="007A25FA">
                            <w:r w:rsidRPr="007A25FA">
                              <w:t xml:space="preserve">Designation: </w:t>
                            </w:r>
                          </w:p>
                          <w:p w14:paraId="15F45970" w14:textId="138B5AA5" w:rsidR="007A25FA" w:rsidRDefault="007A25F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59A054D" id="_x0000_t202" coordsize="21600,21600" o:spt="202" path="m,l,21600r21600,l21600,xe">
                <v:stroke joinstyle="miter"/>
                <v:path gradientshapeok="t" o:connecttype="rect"/>
              </v:shapetype>
              <v:shape id="Text Box 2" o:spid="_x0000_s1026" type="#_x0000_t202" style="position:absolute;left:0;text-align:left;margin-left:134.7pt;margin-top:.8pt;width:185.9pt;height:150.25pt;z-index:251661312;visibility:visible;mso-wrap-style:square;mso-width-percent:400;mso-height-percent:0;mso-wrap-distance-left:9pt;mso-wrap-distance-top:3.6pt;mso-wrap-distance-right:9pt;mso-wrap-distance-bottom:3.6pt;mso-position-horizontal:righ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" stroked="f">
                <v:textbox>
                  <w:txbxContent>
                    <w:p w14:paraId="43CBB157" w14:textId="77777777" w:rsidR="007A25FA" w:rsidRPr="007A25FA" w:rsidRDefault="007A25FA" w:rsidP="007A25FA">
                      <w:r w:rsidRPr="007A25FA">
                        <w:t xml:space="preserve">Signature of the Guide: </w:t>
                      </w:r>
                    </w:p>
                    <w:p w14:paraId="785F419A" w14:textId="77777777" w:rsidR="007A25FA" w:rsidRPr="007A25FA" w:rsidRDefault="007A25FA" w:rsidP="007A25FA">
                      <w:r w:rsidRPr="007A25FA">
                        <w:t xml:space="preserve">Date: </w:t>
                      </w:r>
                    </w:p>
                    <w:p w14:paraId="79649978" w14:textId="77777777" w:rsidR="007A25FA" w:rsidRPr="007A25FA" w:rsidRDefault="007A25FA" w:rsidP="007A25FA">
                      <w:r w:rsidRPr="007A25FA">
                        <w:t xml:space="preserve">Name of the Guide: </w:t>
                      </w:r>
                    </w:p>
                    <w:p w14:paraId="2360796C" w14:textId="77777777" w:rsidR="007A25FA" w:rsidRPr="007A25FA" w:rsidRDefault="007A25FA" w:rsidP="007A25FA">
                      <w:r w:rsidRPr="007A25FA">
                        <w:t>Dr. Ramandeep Kaur</w:t>
                      </w:r>
                    </w:p>
                    <w:p w14:paraId="471EDC35" w14:textId="77777777" w:rsidR="007A25FA" w:rsidRPr="007A25FA" w:rsidRDefault="007A25FA" w:rsidP="007A25FA">
                      <w:r w:rsidRPr="007A25FA">
                        <w:t xml:space="preserve">Designation: </w:t>
                      </w:r>
                    </w:p>
                    <w:p w14:paraId="15F45970" w14:textId="138B5AA5" w:rsidR="007A25FA" w:rsidRDefault="007A25FA"/>
                  </w:txbxContent>
                </v:textbox>
                <w10:wrap type="through" anchorx="margin"/>
              </v:shape>
            </w:pict>
          </mc:Fallback>
        </mc:AlternateContent>
      </w:r>
      <w:r w:rsidR="00580525" w:rsidRPr="00254E2E">
        <w:rPr>
          <w:rFonts w:ascii="Times New Roman" w:hAnsi="Times New Roman" w:cs="Times New Roman"/>
        </w:rPr>
        <w:t xml:space="preserve">Signature of the Student </w:t>
      </w:r>
    </w:p>
    <w:p w14:paraId="2D0FEFB1" w14:textId="7D36C661" w:rsidR="00580525" w:rsidRPr="00254E2E" w:rsidRDefault="00580525" w:rsidP="00580525">
      <w:pPr>
        <w:spacing w:after="120"/>
        <w:jc w:val="both"/>
        <w:rPr>
          <w:rFonts w:ascii="Times New Roman" w:hAnsi="Times New Roman" w:cs="Times New Roman"/>
        </w:rPr>
      </w:pPr>
      <w:r w:rsidRPr="00254E2E">
        <w:rPr>
          <w:rFonts w:ascii="Times New Roman" w:hAnsi="Times New Roman" w:cs="Times New Roman"/>
        </w:rPr>
        <w:t>Date:</w:t>
      </w:r>
    </w:p>
    <w:p w14:paraId="536F7B05" w14:textId="77777777" w:rsidR="007A25FA" w:rsidRPr="00254E2E" w:rsidRDefault="007A25FA" w:rsidP="00580525">
      <w:pPr>
        <w:spacing w:after="120"/>
        <w:ind w:left="6480"/>
        <w:jc w:val="both"/>
        <w:rPr>
          <w:rFonts w:ascii="Times New Roman" w:hAnsi="Times New Roman" w:cs="Times New Roman"/>
        </w:rPr>
      </w:pPr>
    </w:p>
    <w:p w14:paraId="2FDDA6AD" w14:textId="77777777" w:rsidR="007A25FA" w:rsidRPr="00254E2E" w:rsidRDefault="007A25FA" w:rsidP="00580525">
      <w:pPr>
        <w:spacing w:after="120"/>
        <w:ind w:left="6480"/>
        <w:jc w:val="both"/>
        <w:rPr>
          <w:rFonts w:ascii="Times New Roman" w:hAnsi="Times New Roman" w:cs="Times New Roman"/>
        </w:rPr>
      </w:pPr>
    </w:p>
    <w:p w14:paraId="4A9E47F9" w14:textId="77777777" w:rsidR="007A25FA" w:rsidRPr="00254E2E" w:rsidRDefault="007A25FA" w:rsidP="00580525">
      <w:pPr>
        <w:spacing w:after="120"/>
        <w:ind w:left="6480"/>
        <w:jc w:val="both"/>
        <w:rPr>
          <w:rFonts w:ascii="Times New Roman" w:hAnsi="Times New Roman" w:cs="Times New Roman"/>
        </w:rPr>
      </w:pPr>
    </w:p>
    <w:p w14:paraId="59A2A63E" w14:textId="77777777" w:rsidR="007A25FA" w:rsidRPr="00254E2E" w:rsidRDefault="007A25FA" w:rsidP="00580525">
      <w:pPr>
        <w:spacing w:after="120"/>
        <w:ind w:left="6480"/>
        <w:jc w:val="both"/>
        <w:rPr>
          <w:rFonts w:ascii="Times New Roman" w:hAnsi="Times New Roman" w:cs="Times New Roman"/>
        </w:rPr>
      </w:pPr>
    </w:p>
    <w:p w14:paraId="0E973F3B" w14:textId="77777777" w:rsidR="007A25FA" w:rsidRPr="00254E2E" w:rsidRDefault="007A25FA" w:rsidP="00580525">
      <w:pPr>
        <w:spacing w:after="120"/>
        <w:ind w:left="6480"/>
        <w:jc w:val="both"/>
        <w:rPr>
          <w:rFonts w:ascii="Times New Roman" w:hAnsi="Times New Roman" w:cs="Times New Roman"/>
        </w:rPr>
      </w:pPr>
    </w:p>
    <w:p w14:paraId="7F08A606" w14:textId="4FD08BFD" w:rsidR="00580525" w:rsidRPr="00254E2E" w:rsidRDefault="00580525" w:rsidP="00580525">
      <w:pPr>
        <w:spacing w:after="120"/>
        <w:ind w:left="6480"/>
        <w:jc w:val="both"/>
        <w:rPr>
          <w:rFonts w:ascii="Times New Roman" w:hAnsi="Times New Roman" w:cs="Times New Roman"/>
        </w:rPr>
      </w:pPr>
      <w:r w:rsidRPr="00254E2E">
        <w:rPr>
          <w:rFonts w:ascii="Times New Roman" w:hAnsi="Times New Roman" w:cs="Times New Roman"/>
        </w:rPr>
        <w:t xml:space="preserve"> </w:t>
      </w:r>
    </w:p>
    <w:p w14:paraId="09D61E5B" w14:textId="77777777" w:rsidR="00580525" w:rsidRPr="00254E2E" w:rsidRDefault="00580525" w:rsidP="00580525">
      <w:pPr>
        <w:spacing w:after="120"/>
        <w:jc w:val="both"/>
        <w:rPr>
          <w:rFonts w:ascii="Times New Roman" w:hAnsi="Times New Roman" w:cs="Times New Roman"/>
        </w:rPr>
      </w:pPr>
    </w:p>
    <w:p w14:paraId="76574B5E" w14:textId="77777777" w:rsidR="00580525" w:rsidRPr="00254E2E" w:rsidRDefault="00580525" w:rsidP="00580525">
      <w:pPr>
        <w:spacing w:after="120"/>
        <w:jc w:val="both"/>
        <w:rPr>
          <w:rFonts w:ascii="Times New Roman" w:hAnsi="Times New Roman" w:cs="Times New Roman"/>
        </w:rPr>
      </w:pPr>
    </w:p>
    <w:p w14:paraId="0DF34BD7" w14:textId="77777777" w:rsidR="00580525" w:rsidRPr="00254E2E" w:rsidRDefault="00580525" w:rsidP="00580525">
      <w:pPr>
        <w:spacing w:after="120"/>
        <w:jc w:val="both"/>
        <w:rPr>
          <w:rFonts w:ascii="Times New Roman" w:hAnsi="Times New Roman" w:cs="Times New Roman"/>
        </w:rPr>
      </w:pPr>
    </w:p>
    <w:p w14:paraId="49B11FCB" w14:textId="77777777" w:rsidR="00580525" w:rsidRPr="00254E2E" w:rsidRDefault="00580525" w:rsidP="00580525">
      <w:pPr>
        <w:spacing w:after="120"/>
        <w:jc w:val="both"/>
        <w:rPr>
          <w:rFonts w:ascii="Times New Roman" w:hAnsi="Times New Roman" w:cs="Times New Roman"/>
        </w:rPr>
      </w:pPr>
    </w:p>
    <w:p w14:paraId="2B1D7A6D" w14:textId="77777777" w:rsidR="00580525" w:rsidRPr="00254E2E" w:rsidRDefault="00580525" w:rsidP="00580525">
      <w:pPr>
        <w:spacing w:after="120"/>
        <w:rPr>
          <w:rFonts w:ascii="Times New Roman" w:hAnsi="Times New Roman" w:cs="Times New Roman"/>
        </w:rPr>
      </w:pPr>
      <w:r w:rsidRPr="00254E2E">
        <w:rPr>
          <w:rFonts w:ascii="Times New Roman" w:hAnsi="Times New Roman" w:cs="Times New Roman"/>
        </w:rPr>
        <w:t xml:space="preserve">Countersign HOD </w:t>
      </w:r>
      <w:r w:rsidRPr="00254E2E">
        <w:rPr>
          <w:rFonts w:ascii="Times New Roman" w:hAnsi="Times New Roman" w:cs="Times New Roman"/>
        </w:rPr>
        <w:tab/>
      </w:r>
      <w:r w:rsidRPr="00254E2E">
        <w:rPr>
          <w:rFonts w:ascii="Times New Roman" w:hAnsi="Times New Roman" w:cs="Times New Roman"/>
        </w:rPr>
        <w:tab/>
      </w:r>
      <w:r w:rsidRPr="00254E2E">
        <w:rPr>
          <w:rFonts w:ascii="Times New Roman" w:hAnsi="Times New Roman" w:cs="Times New Roman"/>
        </w:rPr>
        <w:tab/>
      </w:r>
      <w:r w:rsidRPr="00254E2E">
        <w:rPr>
          <w:rFonts w:ascii="Times New Roman" w:hAnsi="Times New Roman" w:cs="Times New Roman"/>
        </w:rPr>
        <w:tab/>
      </w:r>
      <w:r w:rsidRPr="00254E2E">
        <w:rPr>
          <w:rFonts w:ascii="Times New Roman" w:hAnsi="Times New Roman" w:cs="Times New Roman"/>
        </w:rPr>
        <w:tab/>
      </w:r>
      <w:r w:rsidRPr="00254E2E">
        <w:rPr>
          <w:rFonts w:ascii="Times New Roman" w:hAnsi="Times New Roman" w:cs="Times New Roman"/>
        </w:rPr>
        <w:tab/>
      </w:r>
      <w:r w:rsidRPr="00254E2E">
        <w:rPr>
          <w:rFonts w:ascii="Times New Roman" w:hAnsi="Times New Roman" w:cs="Times New Roman"/>
        </w:rPr>
        <w:tab/>
        <w:t>Countersign Director</w:t>
      </w:r>
    </w:p>
    <w:p w14:paraId="24EE6C9C" w14:textId="77777777" w:rsidR="00580525" w:rsidRPr="00254E2E" w:rsidRDefault="00580525" w:rsidP="00580525">
      <w:pPr>
        <w:spacing w:after="120"/>
        <w:jc w:val="both"/>
        <w:rPr>
          <w:rFonts w:ascii="Times New Roman" w:hAnsi="Times New Roman" w:cs="Times New Roman"/>
          <w:b/>
          <w:bCs/>
          <w:sz w:val="28"/>
          <w:szCs w:val="28"/>
        </w:rPr>
        <w:sectPr w:rsidR="00580525" w:rsidRPr="00254E2E" w:rsidSect="00580525">
          <w:footerReference w:type="default" r:id="rId10"/>
          <w:type w:val="continuous"/>
          <w:pgSz w:w="11906" w:h="16838" w:code="9"/>
          <w:pgMar w:top="1440" w:right="1134" w:bottom="1440" w:left="1701" w:header="709" w:footer="709" w:gutter="0"/>
          <w:pgNumType w:fmt="upperRoman" w:start="1"/>
          <w:cols w:space="708"/>
          <w:docGrid w:linePitch="360"/>
        </w:sectPr>
      </w:pPr>
      <w:r w:rsidRPr="00254E2E">
        <w:rPr>
          <w:rFonts w:ascii="Times New Roman" w:hAnsi="Times New Roman" w:cs="Times New Roman"/>
          <w:b/>
          <w:bCs/>
          <w:sz w:val="28"/>
          <w:szCs w:val="28"/>
        </w:rPr>
        <w:br w:type="page"/>
      </w:r>
    </w:p>
    <w:p w14:paraId="69C95B4F" w14:textId="77777777" w:rsidR="00580525" w:rsidRPr="00254E2E" w:rsidRDefault="00580525" w:rsidP="00580525">
      <w:pPr>
        <w:spacing w:after="120"/>
        <w:jc w:val="center"/>
        <w:rPr>
          <w:rFonts w:ascii="Times New Roman" w:hAnsi="Times New Roman" w:cs="Times New Roman"/>
          <w:b/>
          <w:bCs/>
          <w:sz w:val="28"/>
          <w:szCs w:val="28"/>
        </w:rPr>
      </w:pPr>
      <w:r w:rsidRPr="00254E2E">
        <w:rPr>
          <w:rFonts w:ascii="Times New Roman" w:hAnsi="Times New Roman" w:cs="Times New Roman"/>
          <w:b/>
          <w:bCs/>
          <w:sz w:val="28"/>
          <w:szCs w:val="28"/>
        </w:rPr>
        <w:lastRenderedPageBreak/>
        <w:t>SELF CERTIFICATE</w:t>
      </w:r>
    </w:p>
    <w:p w14:paraId="6CC0E034" w14:textId="77777777" w:rsidR="00580525" w:rsidRPr="00254E2E" w:rsidRDefault="00580525" w:rsidP="00580525">
      <w:pPr>
        <w:spacing w:after="120"/>
        <w:jc w:val="both"/>
        <w:rPr>
          <w:rFonts w:ascii="Times New Roman" w:hAnsi="Times New Roman" w:cs="Times New Roman"/>
        </w:rPr>
      </w:pPr>
    </w:p>
    <w:p w14:paraId="3E662A6B" w14:textId="79D6C93F" w:rsidR="00580525" w:rsidRPr="008B15B9" w:rsidRDefault="00580525" w:rsidP="00580525">
      <w:pPr>
        <w:spacing w:after="120" w:line="360" w:lineRule="auto"/>
        <w:jc w:val="both"/>
        <w:rPr>
          <w:rFonts w:ascii="Times New Roman" w:hAnsi="Times New Roman" w:cs="Times New Roman"/>
          <w:b/>
          <w:bCs/>
        </w:rPr>
      </w:pPr>
      <w:r w:rsidRPr="00254E2E">
        <w:rPr>
          <w:rFonts w:ascii="Times New Roman" w:hAnsi="Times New Roman" w:cs="Times New Roman"/>
        </w:rPr>
        <w:t>This is to certify that the dissertation/project report entitled “</w:t>
      </w:r>
      <w:r w:rsidR="008B15B9" w:rsidRPr="008B15B9">
        <w:rPr>
          <w:rFonts w:ascii="Times New Roman" w:hAnsi="Times New Roman" w:cs="Times New Roman"/>
          <w:b/>
          <w:bCs/>
        </w:rPr>
        <w:t>SENTINEL –  Work Integrity System</w:t>
      </w:r>
      <w:r w:rsidRPr="00254E2E">
        <w:rPr>
          <w:rFonts w:ascii="Times New Roman" w:hAnsi="Times New Roman" w:cs="Times New Roman"/>
        </w:rPr>
        <w:t xml:space="preserve">” is done by me is an authentic work carried out for the partial fulfilment of the requirements for the award of the degree of Bachelor of Computer Applications under the guidance of </w:t>
      </w:r>
      <w:r w:rsidR="00AA5D6E" w:rsidRPr="00254E2E">
        <w:rPr>
          <w:rFonts w:ascii="Times New Roman" w:hAnsi="Times New Roman" w:cs="Times New Roman"/>
        </w:rPr>
        <w:t>Dr. Ramandeep Kaur</w:t>
      </w:r>
      <w:r w:rsidRPr="00254E2E">
        <w:rPr>
          <w:rFonts w:ascii="Times New Roman" w:hAnsi="Times New Roman" w:cs="Times New Roman"/>
        </w:rPr>
        <w:t xml:space="preserve"> (Internal Guide). The matter embodied in this project work has not been submitted earlier for award of any degree or diploma to the best of my knowledge and belief. </w:t>
      </w:r>
    </w:p>
    <w:p w14:paraId="70762AB4" w14:textId="77777777" w:rsidR="00580525" w:rsidRPr="00254E2E" w:rsidRDefault="00580525" w:rsidP="00580525">
      <w:pPr>
        <w:spacing w:after="120" w:line="360" w:lineRule="auto"/>
        <w:jc w:val="both"/>
        <w:rPr>
          <w:rFonts w:ascii="Times New Roman" w:hAnsi="Times New Roman" w:cs="Times New Roman"/>
        </w:rPr>
      </w:pPr>
    </w:p>
    <w:p w14:paraId="00512172" w14:textId="77777777" w:rsidR="00580525" w:rsidRPr="00254E2E" w:rsidRDefault="00580525" w:rsidP="00580525">
      <w:pPr>
        <w:spacing w:after="120" w:line="360" w:lineRule="auto"/>
        <w:jc w:val="both"/>
        <w:rPr>
          <w:rFonts w:ascii="Times New Roman" w:hAnsi="Times New Roman" w:cs="Times New Roman"/>
        </w:rPr>
      </w:pPr>
    </w:p>
    <w:p w14:paraId="437CD52D" w14:textId="77777777" w:rsidR="00580525" w:rsidRPr="00254E2E" w:rsidRDefault="00580525" w:rsidP="00580525">
      <w:pPr>
        <w:spacing w:after="120" w:line="360" w:lineRule="auto"/>
        <w:jc w:val="both"/>
        <w:rPr>
          <w:rFonts w:ascii="Times New Roman" w:hAnsi="Times New Roman" w:cs="Times New Roman"/>
        </w:rPr>
      </w:pPr>
    </w:p>
    <w:p w14:paraId="270AF31F" w14:textId="77777777" w:rsidR="00580525" w:rsidRPr="00254E2E" w:rsidRDefault="00580525" w:rsidP="00580525">
      <w:pPr>
        <w:spacing w:after="120" w:line="360" w:lineRule="auto"/>
        <w:jc w:val="both"/>
        <w:rPr>
          <w:rFonts w:ascii="Times New Roman" w:hAnsi="Times New Roman" w:cs="Times New Roman"/>
        </w:rPr>
      </w:pPr>
    </w:p>
    <w:p w14:paraId="6A1DB0F8"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 xml:space="preserve">Signature of the student </w:t>
      </w:r>
    </w:p>
    <w:p w14:paraId="101B0997" w14:textId="53E4807C"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 xml:space="preserve">Name of the </w:t>
      </w:r>
      <w:r w:rsidR="00AB06CD" w:rsidRPr="00254E2E">
        <w:rPr>
          <w:rFonts w:ascii="Times New Roman" w:hAnsi="Times New Roman" w:cs="Times New Roman"/>
        </w:rPr>
        <w:t xml:space="preserve">Student: </w:t>
      </w:r>
      <w:r w:rsidR="008B15B9">
        <w:rPr>
          <w:rFonts w:ascii="Times New Roman" w:hAnsi="Times New Roman" w:cs="Times New Roman"/>
        </w:rPr>
        <w:t>Piyush Vats</w:t>
      </w:r>
    </w:p>
    <w:p w14:paraId="784BA41E" w14:textId="7FE40E9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Roll No.</w:t>
      </w:r>
      <w:r w:rsidR="00AB06CD" w:rsidRPr="00254E2E">
        <w:rPr>
          <w:rFonts w:ascii="Times New Roman" w:hAnsi="Times New Roman" w:cs="Times New Roman"/>
        </w:rPr>
        <w:t xml:space="preserve">: </w:t>
      </w:r>
      <w:r w:rsidR="008B15B9">
        <w:rPr>
          <w:rFonts w:ascii="Times New Roman" w:hAnsi="Times New Roman" w:cs="Times New Roman"/>
        </w:rPr>
        <w:t>03913702023</w:t>
      </w:r>
    </w:p>
    <w:p w14:paraId="08E410EE"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br w:type="page"/>
      </w:r>
    </w:p>
    <w:p w14:paraId="306A4205" w14:textId="77777777" w:rsidR="00580525" w:rsidRPr="00254E2E" w:rsidRDefault="00580525" w:rsidP="00580525">
      <w:pPr>
        <w:spacing w:after="120"/>
        <w:jc w:val="center"/>
        <w:rPr>
          <w:rFonts w:ascii="Times New Roman" w:hAnsi="Times New Roman" w:cs="Times New Roman"/>
          <w:b/>
          <w:bCs/>
          <w:sz w:val="28"/>
          <w:szCs w:val="28"/>
        </w:rPr>
      </w:pPr>
      <w:r w:rsidRPr="00254E2E">
        <w:rPr>
          <w:rFonts w:ascii="Times New Roman" w:hAnsi="Times New Roman" w:cs="Times New Roman"/>
          <w:b/>
          <w:bCs/>
          <w:sz w:val="28"/>
          <w:szCs w:val="28"/>
        </w:rPr>
        <w:lastRenderedPageBreak/>
        <w:t>ACKNOWLEDGEMENT</w:t>
      </w:r>
    </w:p>
    <w:p w14:paraId="77737F32" w14:textId="77777777" w:rsidR="00580525" w:rsidRPr="00254E2E" w:rsidRDefault="00580525" w:rsidP="00580525">
      <w:pPr>
        <w:spacing w:after="120"/>
        <w:jc w:val="center"/>
        <w:rPr>
          <w:rFonts w:ascii="Times New Roman" w:hAnsi="Times New Roman" w:cs="Times New Roman"/>
          <w:b/>
          <w:bCs/>
          <w:sz w:val="28"/>
          <w:szCs w:val="28"/>
        </w:rPr>
      </w:pPr>
    </w:p>
    <w:p w14:paraId="24E3A903" w14:textId="4437DB0E"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I am profoundly thankful to everyone who contributed to the successful completion of my m</w:t>
      </w:r>
      <w:r w:rsidR="008B15B9">
        <w:rPr>
          <w:rFonts w:ascii="Times New Roman" w:hAnsi="Times New Roman" w:cs="Times New Roman"/>
        </w:rPr>
        <w:t xml:space="preserve">ajor </w:t>
      </w:r>
      <w:r w:rsidRPr="00254E2E">
        <w:rPr>
          <w:rFonts w:ascii="Times New Roman" w:hAnsi="Times New Roman" w:cs="Times New Roman"/>
        </w:rPr>
        <w:t>project. Their guidance, support, and encouragement have played an essential role in shaping this work.</w:t>
      </w:r>
    </w:p>
    <w:p w14:paraId="4CD797B4" w14:textId="7924DFB8"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 xml:space="preserve">Firstly, I would like to express my sincere gratitude to </w:t>
      </w:r>
      <w:r w:rsidR="00AA5D6E" w:rsidRPr="00254E2E">
        <w:rPr>
          <w:rFonts w:ascii="Times New Roman" w:hAnsi="Times New Roman" w:cs="Times New Roman"/>
          <w:b/>
          <w:bCs/>
        </w:rPr>
        <w:t>Dr. Ramandeep Kaur</w:t>
      </w:r>
      <w:r w:rsidRPr="00254E2E">
        <w:rPr>
          <w:rFonts w:ascii="Times New Roman" w:hAnsi="Times New Roman" w:cs="Times New Roman"/>
        </w:rPr>
        <w:t>, my project guide, for her valuable insights, continuous support, and thoughtful feedback throughout the development of this project. Her mentorship has been instrumental in helping me understand and refine the various aspects of this work.</w:t>
      </w:r>
    </w:p>
    <w:p w14:paraId="05E3B667" w14:textId="1FA9F09A"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 xml:space="preserve">I would also like to extend my </w:t>
      </w:r>
      <w:r w:rsidR="00AA5D6E" w:rsidRPr="00254E2E">
        <w:rPr>
          <w:rFonts w:ascii="Times New Roman" w:hAnsi="Times New Roman" w:cs="Times New Roman"/>
        </w:rPr>
        <w:t>appreciation to</w:t>
      </w:r>
      <w:r w:rsidRPr="00254E2E">
        <w:rPr>
          <w:rFonts w:ascii="Times New Roman" w:hAnsi="Times New Roman" w:cs="Times New Roman"/>
        </w:rPr>
        <w:t xml:space="preserve"> my college, </w:t>
      </w:r>
      <w:r w:rsidRPr="00254E2E">
        <w:rPr>
          <w:rFonts w:ascii="Times New Roman" w:hAnsi="Times New Roman" w:cs="Times New Roman"/>
          <w:b/>
          <w:bCs/>
        </w:rPr>
        <w:t>Institute of Information Technology and Management, Janakpuri</w:t>
      </w:r>
      <w:r w:rsidRPr="00254E2E">
        <w:rPr>
          <w:rFonts w:ascii="Times New Roman" w:hAnsi="Times New Roman" w:cs="Times New Roman"/>
        </w:rPr>
        <w:t xml:space="preserve">, and to </w:t>
      </w:r>
      <w:r w:rsidRPr="00254E2E">
        <w:rPr>
          <w:rFonts w:ascii="Times New Roman" w:hAnsi="Times New Roman" w:cs="Times New Roman"/>
          <w:b/>
          <w:bCs/>
        </w:rPr>
        <w:t>Dr. Ganesh Kr. Wadhwani</w:t>
      </w:r>
      <w:r w:rsidRPr="00254E2E">
        <w:rPr>
          <w:rFonts w:ascii="Times New Roman" w:hAnsi="Times New Roman" w:cs="Times New Roman"/>
        </w:rPr>
        <w:t xml:space="preserve">, Head of the Department, for providing the academic environment, resources, and the opportunities that made this project possible. </w:t>
      </w:r>
    </w:p>
    <w:p w14:paraId="0BD93103"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 xml:space="preserve">Finally, I acknowledge the unwavering support of my family and friends, who have been my pillars of strength and motivation throughout this journey. Their constant belief in me has made this experience truly valuable and memorable. </w:t>
      </w:r>
    </w:p>
    <w:p w14:paraId="2639FE48"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 xml:space="preserve">Thank you all for your contributions and encouragement. </w:t>
      </w:r>
    </w:p>
    <w:p w14:paraId="19DCE0DB" w14:textId="77777777" w:rsidR="00580525" w:rsidRPr="00254E2E" w:rsidRDefault="00580525" w:rsidP="00580525">
      <w:pPr>
        <w:spacing w:after="120" w:line="360" w:lineRule="auto"/>
        <w:jc w:val="both"/>
        <w:rPr>
          <w:rFonts w:ascii="Times New Roman" w:hAnsi="Times New Roman" w:cs="Times New Roman"/>
        </w:rPr>
      </w:pPr>
    </w:p>
    <w:p w14:paraId="49AAFD16"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t xml:space="preserve">Sincerely, </w:t>
      </w:r>
    </w:p>
    <w:p w14:paraId="3FBC126E" w14:textId="781B30EC" w:rsidR="00580525" w:rsidRPr="00254E2E" w:rsidRDefault="008B15B9" w:rsidP="00580525">
      <w:pPr>
        <w:spacing w:after="120" w:line="360" w:lineRule="auto"/>
        <w:jc w:val="both"/>
        <w:rPr>
          <w:rFonts w:ascii="Times New Roman" w:hAnsi="Times New Roman" w:cs="Times New Roman"/>
        </w:rPr>
      </w:pPr>
      <w:r>
        <w:rPr>
          <w:rFonts w:ascii="Times New Roman" w:hAnsi="Times New Roman" w:cs="Times New Roman"/>
        </w:rPr>
        <w:t>Piyush Vats</w:t>
      </w:r>
      <w:r w:rsidR="00580525" w:rsidRPr="00254E2E">
        <w:rPr>
          <w:rFonts w:ascii="Times New Roman" w:hAnsi="Times New Roman" w:cs="Times New Roman"/>
        </w:rPr>
        <w:t xml:space="preserve"> (</w:t>
      </w:r>
      <w:r>
        <w:rPr>
          <w:rFonts w:ascii="Times New Roman" w:hAnsi="Times New Roman" w:cs="Times New Roman"/>
        </w:rPr>
        <w:t>03913702023</w:t>
      </w:r>
      <w:r w:rsidR="00580525" w:rsidRPr="00254E2E">
        <w:rPr>
          <w:rFonts w:ascii="Times New Roman" w:hAnsi="Times New Roman" w:cs="Times New Roman"/>
        </w:rPr>
        <w:t>)</w:t>
      </w:r>
    </w:p>
    <w:p w14:paraId="2D1BCCD8"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br w:type="page"/>
      </w:r>
    </w:p>
    <w:p w14:paraId="1E8E4DDE" w14:textId="77777777" w:rsidR="00580525" w:rsidRPr="00254E2E" w:rsidRDefault="00580525" w:rsidP="00580525">
      <w:pPr>
        <w:spacing w:after="120" w:line="360" w:lineRule="auto"/>
        <w:jc w:val="center"/>
        <w:rPr>
          <w:rFonts w:ascii="Times New Roman" w:hAnsi="Times New Roman" w:cs="Times New Roman"/>
          <w:b/>
          <w:bCs/>
          <w:sz w:val="28"/>
          <w:szCs w:val="28"/>
        </w:rPr>
      </w:pPr>
      <w:r w:rsidRPr="00254E2E">
        <w:rPr>
          <w:rFonts w:ascii="Times New Roman" w:hAnsi="Times New Roman" w:cs="Times New Roman"/>
          <w:b/>
          <w:bCs/>
          <w:sz w:val="28"/>
          <w:szCs w:val="28"/>
        </w:rPr>
        <w:lastRenderedPageBreak/>
        <w:t>ABSTRACT</w:t>
      </w:r>
    </w:p>
    <w:p w14:paraId="6256B4B9" w14:textId="2B8A8B52" w:rsidR="009F2452" w:rsidRPr="009F2452" w:rsidRDefault="009F2452" w:rsidP="009F2452">
      <w:pPr>
        <w:jc w:val="both"/>
        <w:rPr>
          <w:rFonts w:ascii="Times New Roman" w:hAnsi="Times New Roman" w:cs="Times New Roman"/>
        </w:rPr>
      </w:pPr>
      <w:r w:rsidRPr="009F2452">
        <w:rPr>
          <w:rFonts w:ascii="Times New Roman" w:hAnsi="Times New Roman" w:cs="Times New Roman"/>
        </w:rPr>
        <w:t xml:space="preserve">SENTINEL is an advanced, AI-driven work integrity and productivity monitoring ecosystem that revolutionizes remote workforce management by replacing invasive corporate surveillance with privacy-safe mathematical </w:t>
      </w:r>
      <w:proofErr w:type="spellStart"/>
      <w:r w:rsidRPr="009F2452">
        <w:rPr>
          <w:rFonts w:ascii="Times New Roman" w:hAnsi="Times New Roman" w:cs="Times New Roman"/>
        </w:rPr>
        <w:t>behavioral</w:t>
      </w:r>
      <w:proofErr w:type="spellEnd"/>
      <w:r w:rsidRPr="009F2452">
        <w:rPr>
          <w:rFonts w:ascii="Times New Roman" w:hAnsi="Times New Roman" w:cs="Times New Roman"/>
        </w:rPr>
        <w:t xml:space="preserve"> analysis. The platform addresses the profound challenges of verifying distributed employee productivity by </w:t>
      </w:r>
      <w:proofErr w:type="spellStart"/>
      <w:r w:rsidRPr="009F2452">
        <w:rPr>
          <w:rFonts w:ascii="Times New Roman" w:hAnsi="Times New Roman" w:cs="Times New Roman"/>
        </w:rPr>
        <w:t>analyzing</w:t>
      </w:r>
      <w:proofErr w:type="spellEnd"/>
      <w:r w:rsidRPr="009F2452">
        <w:rPr>
          <w:rFonts w:ascii="Times New Roman" w:hAnsi="Times New Roman" w:cs="Times New Roman"/>
        </w:rPr>
        <w:t xml:space="preserve"> localized hardware interrupts—such as inter-keystroke intervals and mouse coordinate deviations—thereby completely ignoring textual content and eliminating severe ethical and GDPR compliance liabilities.</w:t>
      </w:r>
    </w:p>
    <w:p w14:paraId="33600030" w14:textId="77777777" w:rsidR="009F2452" w:rsidRPr="009F2452" w:rsidRDefault="009F2452" w:rsidP="009F2452">
      <w:pPr>
        <w:spacing w:after="120" w:line="360" w:lineRule="auto"/>
        <w:jc w:val="both"/>
        <w:rPr>
          <w:rFonts w:ascii="Times New Roman" w:hAnsi="Times New Roman" w:cs="Times New Roman"/>
        </w:rPr>
      </w:pPr>
      <w:r w:rsidRPr="009F2452">
        <w:rPr>
          <w:rFonts w:ascii="Times New Roman" w:hAnsi="Times New Roman" w:cs="Times New Roman"/>
        </w:rPr>
        <w:t xml:space="preserve">The system is architecturally decoupled into a robust three-tier framework. It utilizes a compiled, non-intrusive native Windows desktop agent built with Python, </w:t>
      </w:r>
      <w:proofErr w:type="spellStart"/>
      <w:r w:rsidRPr="009F2452">
        <w:rPr>
          <w:rFonts w:ascii="Times New Roman" w:hAnsi="Times New Roman" w:cs="Times New Roman"/>
        </w:rPr>
        <w:t>Tkinter</w:t>
      </w:r>
      <w:proofErr w:type="spellEnd"/>
      <w:r w:rsidRPr="009F2452">
        <w:rPr>
          <w:rFonts w:ascii="Times New Roman" w:hAnsi="Times New Roman" w:cs="Times New Roman"/>
        </w:rPr>
        <w:t>, and </w:t>
      </w:r>
      <w:proofErr w:type="spellStart"/>
      <w:r w:rsidRPr="009F2452">
        <w:rPr>
          <w:rFonts w:ascii="Times New Roman" w:hAnsi="Times New Roman" w:cs="Times New Roman"/>
        </w:rPr>
        <w:t>pynput</w:t>
      </w:r>
      <w:proofErr w:type="spellEnd"/>
      <w:r w:rsidRPr="009F2452">
        <w:rPr>
          <w:rFonts w:ascii="Times New Roman" w:hAnsi="Times New Roman" w:cs="Times New Roman"/>
        </w:rPr>
        <w:t xml:space="preserve"> for capturing the raw metadata. This data is securely routed to a high-concurrency cloud backend engineered with </w:t>
      </w:r>
      <w:proofErr w:type="spellStart"/>
      <w:r w:rsidRPr="009F2452">
        <w:rPr>
          <w:rFonts w:ascii="Times New Roman" w:hAnsi="Times New Roman" w:cs="Times New Roman"/>
        </w:rPr>
        <w:t>FastAPI</w:t>
      </w:r>
      <w:proofErr w:type="spellEnd"/>
      <w:r w:rsidRPr="009F2452">
        <w:rPr>
          <w:rFonts w:ascii="Times New Roman" w:hAnsi="Times New Roman" w:cs="Times New Roman"/>
        </w:rPr>
        <w:t xml:space="preserve"> and ASGI, processing mathematical anomaly thresholds and persisting the relational data within a centralized </w:t>
      </w:r>
      <w:proofErr w:type="spellStart"/>
      <w:r w:rsidRPr="009F2452">
        <w:rPr>
          <w:rFonts w:ascii="Times New Roman" w:hAnsi="Times New Roman" w:cs="Times New Roman"/>
        </w:rPr>
        <w:t>Supabase</w:t>
      </w:r>
      <w:proofErr w:type="spellEnd"/>
      <w:r w:rsidRPr="009F2452">
        <w:rPr>
          <w:rFonts w:ascii="Times New Roman" w:hAnsi="Times New Roman" w:cs="Times New Roman"/>
        </w:rPr>
        <w:t xml:space="preserve"> PostgreSQL infrastructure. The frontend presentation layer consists of a highly optimized React Single Page Application (SPA), empowering administrators with real-time analytics, automated human resources management, and dynamic organizational visualizations.</w:t>
      </w:r>
    </w:p>
    <w:p w14:paraId="04F40942" w14:textId="77777777" w:rsidR="009F2452" w:rsidRPr="009F2452" w:rsidRDefault="009F2452" w:rsidP="009F2452">
      <w:pPr>
        <w:spacing w:after="120" w:line="360" w:lineRule="auto"/>
        <w:jc w:val="both"/>
        <w:rPr>
          <w:rFonts w:ascii="Times New Roman" w:hAnsi="Times New Roman" w:cs="Times New Roman"/>
        </w:rPr>
      </w:pPr>
      <w:r w:rsidRPr="009F2452">
        <w:rPr>
          <w:rFonts w:ascii="Times New Roman" w:hAnsi="Times New Roman" w:cs="Times New Roman"/>
        </w:rPr>
        <w:t xml:space="preserve">Core features encompass eleven distinct </w:t>
      </w:r>
      <w:proofErr w:type="spellStart"/>
      <w:r w:rsidRPr="009F2452">
        <w:rPr>
          <w:rFonts w:ascii="Times New Roman" w:hAnsi="Times New Roman" w:cs="Times New Roman"/>
        </w:rPr>
        <w:t>behavioral</w:t>
      </w:r>
      <w:proofErr w:type="spellEnd"/>
      <w:r w:rsidRPr="009F2452">
        <w:rPr>
          <w:rFonts w:ascii="Times New Roman" w:hAnsi="Times New Roman" w:cs="Times New Roman"/>
        </w:rPr>
        <w:t xml:space="preserve"> tracking schemas—including the definitive identification of hardware mouse </w:t>
      </w:r>
      <w:proofErr w:type="spellStart"/>
      <w:r w:rsidRPr="009F2452">
        <w:rPr>
          <w:rFonts w:ascii="Times New Roman" w:hAnsi="Times New Roman" w:cs="Times New Roman"/>
        </w:rPr>
        <w:t>jigglers</w:t>
      </w:r>
      <w:proofErr w:type="spellEnd"/>
      <w:r w:rsidRPr="009F2452">
        <w:rPr>
          <w:rFonts w:ascii="Times New Roman" w:hAnsi="Times New Roman" w:cs="Times New Roman"/>
        </w:rPr>
        <w:t>, mechanical bot-typing abuse, superhuman productivity anomalies, and unauthorized idle threshold breaches. The platform implements absolute localized resilience via offline SQLite caching mechanisms, safely protecting analytical metrics during intermittent endpoint network failures.</w:t>
      </w:r>
    </w:p>
    <w:p w14:paraId="2113D7F5" w14:textId="77777777" w:rsidR="009F2452" w:rsidRPr="009F2452" w:rsidRDefault="009F2452" w:rsidP="009F2452">
      <w:pPr>
        <w:spacing w:after="120" w:line="360" w:lineRule="auto"/>
        <w:jc w:val="both"/>
        <w:rPr>
          <w:rFonts w:ascii="Times New Roman" w:hAnsi="Times New Roman" w:cs="Times New Roman"/>
        </w:rPr>
      </w:pPr>
      <w:r w:rsidRPr="009F2452">
        <w:rPr>
          <w:rFonts w:ascii="Times New Roman" w:hAnsi="Times New Roman" w:cs="Times New Roman"/>
        </w:rPr>
        <w:t>Implementation follows a deeply structured, modular design cleanly separating background asynchronous thread telemetry from frontend rendering loops. The entire system ensures near-instantaneous global synchronization utilizing wss:// WebSocket protocols, achieving sub-100ms API response times and comprehensive end-to-end alert latency under 200ms. SENTINEL demonstrates a significant technological advancement in the employee monitoring industry, providing executives with irrefutable workforce accountability metrics while structurally safeguarding the fundamental privacy and dignity of remote personnel.</w:t>
      </w:r>
    </w:p>
    <w:p w14:paraId="1EEA9732" w14:textId="77777777" w:rsidR="00EF489E" w:rsidRPr="00254E2E" w:rsidRDefault="00EF489E" w:rsidP="00580525">
      <w:pPr>
        <w:spacing w:after="120" w:line="360" w:lineRule="auto"/>
        <w:jc w:val="center"/>
        <w:rPr>
          <w:rFonts w:ascii="Times New Roman" w:hAnsi="Times New Roman" w:cs="Times New Roman"/>
          <w:b/>
          <w:bCs/>
          <w:sz w:val="28"/>
          <w:szCs w:val="28"/>
        </w:rPr>
        <w:sectPr w:rsidR="00EF489E" w:rsidRPr="00254E2E" w:rsidSect="00A15194">
          <w:footerReference w:type="default" r:id="rId11"/>
          <w:type w:val="continuous"/>
          <w:pgSz w:w="11906" w:h="16838" w:code="9"/>
          <w:pgMar w:top="1440" w:right="1134" w:bottom="1440" w:left="1701" w:header="709" w:footer="709" w:gutter="0"/>
          <w:pgNumType w:fmt="upperRoman" w:start="2"/>
          <w:cols w:space="708"/>
          <w:docGrid w:linePitch="360"/>
        </w:sectPr>
      </w:pPr>
    </w:p>
    <w:p w14:paraId="34381D65" w14:textId="77777777" w:rsidR="009F2452" w:rsidRDefault="009F2452">
      <w:pPr>
        <w:rPr>
          <w:rFonts w:ascii="Times New Roman" w:hAnsi="Times New Roman" w:cs="Times New Roman"/>
          <w:b/>
          <w:bCs/>
          <w:sz w:val="28"/>
          <w:szCs w:val="28"/>
        </w:rPr>
      </w:pPr>
      <w:r>
        <w:rPr>
          <w:rFonts w:ascii="Times New Roman" w:hAnsi="Times New Roman" w:cs="Times New Roman"/>
          <w:b/>
          <w:bCs/>
          <w:sz w:val="28"/>
          <w:szCs w:val="28"/>
        </w:rPr>
        <w:br w:type="page"/>
      </w:r>
    </w:p>
    <w:p w14:paraId="5EDD617F" w14:textId="0B073B9E" w:rsidR="00580525" w:rsidRPr="009F2452" w:rsidRDefault="00580525" w:rsidP="009F2452">
      <w:pPr>
        <w:spacing w:after="120" w:line="360" w:lineRule="auto"/>
        <w:jc w:val="center"/>
        <w:rPr>
          <w:rFonts w:ascii="Times New Roman" w:hAnsi="Times New Roman" w:cs="Times New Roman"/>
          <w:b/>
          <w:bCs/>
          <w:sz w:val="28"/>
          <w:szCs w:val="28"/>
        </w:rPr>
      </w:pPr>
      <w:r w:rsidRPr="00254E2E">
        <w:rPr>
          <w:rFonts w:ascii="Times New Roman" w:hAnsi="Times New Roman" w:cs="Times New Roman"/>
          <w:b/>
          <w:bCs/>
          <w:sz w:val="28"/>
          <w:szCs w:val="28"/>
        </w:rPr>
        <w:lastRenderedPageBreak/>
        <w:t>INDEX</w:t>
      </w:r>
    </w:p>
    <w:tbl>
      <w:tblPr>
        <w:tblW w:w="5000" w:type="pct"/>
        <w:tblBorders>
          <w:top w:val="single" w:sz="4" w:space="0" w:color="auto"/>
          <w:left w:val="single" w:sz="4" w:space="0" w:color="auto"/>
          <w:bottom w:val="single" w:sz="4" w:space="0" w:color="auto"/>
          <w:right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11"/>
        <w:gridCol w:w="6413"/>
        <w:gridCol w:w="1537"/>
      </w:tblGrid>
      <w:tr w:rsidR="00BD62AA" w:rsidRPr="009F2452" w14:paraId="15A68F1E" w14:textId="77777777" w:rsidTr="00BD62AA">
        <w:trPr>
          <w:tblHeader/>
        </w:trPr>
        <w:tc>
          <w:tcPr>
            <w:tcW w:w="613" w:type="pct"/>
            <w:tcBorders>
              <w:top w:val="single" w:sz="4" w:space="0" w:color="auto"/>
              <w:bottom w:val="single" w:sz="4" w:space="0" w:color="auto"/>
            </w:tcBorders>
            <w:shd w:val="clear" w:color="auto" w:fill="FFFFFF"/>
            <w:tcMar>
              <w:top w:w="90" w:type="dxa"/>
              <w:left w:w="195" w:type="dxa"/>
              <w:bottom w:w="90" w:type="dxa"/>
              <w:right w:w="195" w:type="dxa"/>
            </w:tcMar>
            <w:vAlign w:val="center"/>
            <w:hideMark/>
          </w:tcPr>
          <w:p w14:paraId="7D77D019" w14:textId="77777777" w:rsidR="009F2452" w:rsidRPr="009F2452" w:rsidRDefault="009F2452" w:rsidP="009F2452">
            <w:pPr>
              <w:spacing w:after="120" w:line="240" w:lineRule="auto"/>
              <w:jc w:val="both"/>
              <w:rPr>
                <w:rFonts w:ascii="Times New Roman" w:hAnsi="Times New Roman" w:cs="Times New Roman"/>
                <w:b/>
                <w:bCs/>
              </w:rPr>
            </w:pPr>
            <w:hyperlink r:id="rId12" w:history="1">
              <w:r w:rsidRPr="009F2452">
                <w:rPr>
                  <w:rStyle w:val="Hyperlink"/>
                  <w:rFonts w:ascii="Times New Roman" w:hAnsi="Times New Roman" w:cs="Times New Roman"/>
                  <w:b/>
                  <w:bCs/>
                  <w:color w:val="000000" w:themeColor="text1"/>
                  <w:u w:val="none"/>
                </w:rPr>
                <w:t>S.No</w:t>
              </w:r>
            </w:hyperlink>
            <w:r w:rsidRPr="009F2452">
              <w:rPr>
                <w:rFonts w:ascii="Times New Roman" w:hAnsi="Times New Roman" w:cs="Times New Roman"/>
                <w:b/>
                <w:bCs/>
                <w:color w:val="000000" w:themeColor="text1"/>
              </w:rPr>
              <w:t>.</w:t>
            </w:r>
          </w:p>
        </w:tc>
        <w:tc>
          <w:tcPr>
            <w:tcW w:w="3539" w:type="pct"/>
            <w:tcBorders>
              <w:top w:val="single" w:sz="4" w:space="0" w:color="auto"/>
              <w:bottom w:val="single" w:sz="4" w:space="0" w:color="auto"/>
            </w:tcBorders>
            <w:shd w:val="clear" w:color="auto" w:fill="FFFFFF"/>
            <w:tcMar>
              <w:top w:w="90" w:type="dxa"/>
              <w:left w:w="195" w:type="dxa"/>
              <w:bottom w:w="90" w:type="dxa"/>
              <w:right w:w="195" w:type="dxa"/>
            </w:tcMar>
            <w:vAlign w:val="center"/>
            <w:hideMark/>
          </w:tcPr>
          <w:p w14:paraId="78774A69" w14:textId="77777777" w:rsidR="009F2452" w:rsidRPr="009F2452" w:rsidRDefault="009F2452" w:rsidP="009F2452">
            <w:pPr>
              <w:spacing w:after="120" w:line="240" w:lineRule="auto"/>
              <w:jc w:val="both"/>
              <w:rPr>
                <w:rFonts w:ascii="Times New Roman" w:hAnsi="Times New Roman" w:cs="Times New Roman"/>
                <w:b/>
                <w:bCs/>
              </w:rPr>
            </w:pPr>
            <w:r w:rsidRPr="009F2452">
              <w:rPr>
                <w:rFonts w:ascii="Times New Roman" w:hAnsi="Times New Roman" w:cs="Times New Roman"/>
                <w:b/>
                <w:bCs/>
              </w:rPr>
              <w:t>Topic</w:t>
            </w:r>
          </w:p>
        </w:tc>
        <w:tc>
          <w:tcPr>
            <w:tcW w:w="848" w:type="pct"/>
            <w:tcBorders>
              <w:top w:val="single" w:sz="4" w:space="0" w:color="auto"/>
              <w:bottom w:val="single" w:sz="4" w:space="0" w:color="auto"/>
            </w:tcBorders>
            <w:shd w:val="clear" w:color="auto" w:fill="FFFFFF"/>
            <w:tcMar>
              <w:top w:w="90" w:type="dxa"/>
              <w:left w:w="195" w:type="dxa"/>
              <w:bottom w:w="90" w:type="dxa"/>
              <w:right w:w="195" w:type="dxa"/>
            </w:tcMar>
            <w:vAlign w:val="center"/>
            <w:hideMark/>
          </w:tcPr>
          <w:p w14:paraId="136E9DC0" w14:textId="77777777" w:rsidR="009F2452" w:rsidRPr="009F2452" w:rsidRDefault="009F2452" w:rsidP="009F2452">
            <w:pPr>
              <w:spacing w:after="120" w:line="240" w:lineRule="auto"/>
              <w:jc w:val="both"/>
              <w:rPr>
                <w:rFonts w:ascii="Times New Roman" w:hAnsi="Times New Roman" w:cs="Times New Roman"/>
                <w:b/>
                <w:bCs/>
              </w:rPr>
            </w:pPr>
            <w:r w:rsidRPr="009F2452">
              <w:rPr>
                <w:rFonts w:ascii="Times New Roman" w:hAnsi="Times New Roman" w:cs="Times New Roman"/>
                <w:b/>
                <w:bCs/>
              </w:rPr>
              <w:t>Page No.</w:t>
            </w:r>
          </w:p>
        </w:tc>
      </w:tr>
      <w:tr w:rsidR="00BD62AA" w:rsidRPr="009F2452" w14:paraId="13FAA985" w14:textId="77777777" w:rsidTr="00BD62AA">
        <w:tc>
          <w:tcPr>
            <w:tcW w:w="613" w:type="pct"/>
            <w:tcBorders>
              <w:top w:val="single" w:sz="4" w:space="0" w:color="auto"/>
            </w:tcBorders>
            <w:shd w:val="clear" w:color="auto" w:fill="FFFFFF"/>
            <w:tcMar>
              <w:top w:w="90" w:type="dxa"/>
              <w:left w:w="195" w:type="dxa"/>
              <w:bottom w:w="90" w:type="dxa"/>
              <w:right w:w="195" w:type="dxa"/>
            </w:tcMar>
            <w:vAlign w:val="center"/>
            <w:hideMark/>
          </w:tcPr>
          <w:p w14:paraId="31CD2680"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w:t>
            </w:r>
          </w:p>
        </w:tc>
        <w:tc>
          <w:tcPr>
            <w:tcW w:w="3539" w:type="pct"/>
            <w:tcBorders>
              <w:top w:val="single" w:sz="4" w:space="0" w:color="auto"/>
            </w:tcBorders>
            <w:shd w:val="clear" w:color="auto" w:fill="FFFFFF"/>
            <w:tcMar>
              <w:top w:w="90" w:type="dxa"/>
              <w:left w:w="195" w:type="dxa"/>
              <w:bottom w:w="90" w:type="dxa"/>
              <w:right w:w="195" w:type="dxa"/>
            </w:tcMar>
            <w:vAlign w:val="center"/>
            <w:hideMark/>
          </w:tcPr>
          <w:p w14:paraId="264AC39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Certificate</w:t>
            </w:r>
          </w:p>
        </w:tc>
        <w:tc>
          <w:tcPr>
            <w:tcW w:w="848" w:type="pct"/>
            <w:tcBorders>
              <w:top w:val="single" w:sz="4" w:space="0" w:color="auto"/>
            </w:tcBorders>
            <w:shd w:val="clear" w:color="auto" w:fill="FFFFFF"/>
            <w:tcMar>
              <w:top w:w="90" w:type="dxa"/>
              <w:left w:w="195" w:type="dxa"/>
              <w:bottom w:w="90" w:type="dxa"/>
              <w:right w:w="195" w:type="dxa"/>
            </w:tcMar>
            <w:vAlign w:val="center"/>
            <w:hideMark/>
          </w:tcPr>
          <w:p w14:paraId="1D3EF99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I</w:t>
            </w:r>
          </w:p>
        </w:tc>
      </w:tr>
      <w:tr w:rsidR="009F2452" w:rsidRPr="009F2452" w14:paraId="34380021" w14:textId="77777777" w:rsidTr="00BD62AA">
        <w:tc>
          <w:tcPr>
            <w:tcW w:w="613" w:type="pct"/>
            <w:shd w:val="clear" w:color="auto" w:fill="FFFFFF"/>
            <w:tcMar>
              <w:top w:w="90" w:type="dxa"/>
              <w:left w:w="195" w:type="dxa"/>
              <w:bottom w:w="90" w:type="dxa"/>
              <w:right w:w="195" w:type="dxa"/>
            </w:tcMar>
            <w:vAlign w:val="center"/>
            <w:hideMark/>
          </w:tcPr>
          <w:p w14:paraId="1246109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2.</w:t>
            </w:r>
          </w:p>
        </w:tc>
        <w:tc>
          <w:tcPr>
            <w:tcW w:w="3539" w:type="pct"/>
            <w:shd w:val="clear" w:color="auto" w:fill="FFFFFF"/>
            <w:tcMar>
              <w:top w:w="90" w:type="dxa"/>
              <w:left w:w="195" w:type="dxa"/>
              <w:bottom w:w="90" w:type="dxa"/>
              <w:right w:w="195" w:type="dxa"/>
            </w:tcMar>
            <w:vAlign w:val="center"/>
            <w:hideMark/>
          </w:tcPr>
          <w:p w14:paraId="24F7FA7A"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Self-Certificate</w:t>
            </w:r>
          </w:p>
        </w:tc>
        <w:tc>
          <w:tcPr>
            <w:tcW w:w="848" w:type="pct"/>
            <w:shd w:val="clear" w:color="auto" w:fill="FFFFFF"/>
            <w:tcMar>
              <w:top w:w="90" w:type="dxa"/>
              <w:left w:w="195" w:type="dxa"/>
              <w:bottom w:w="90" w:type="dxa"/>
              <w:right w:w="195" w:type="dxa"/>
            </w:tcMar>
            <w:vAlign w:val="center"/>
            <w:hideMark/>
          </w:tcPr>
          <w:p w14:paraId="5850F0F0"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II</w:t>
            </w:r>
          </w:p>
        </w:tc>
      </w:tr>
      <w:tr w:rsidR="009F2452" w:rsidRPr="009F2452" w14:paraId="474CDDFC" w14:textId="77777777" w:rsidTr="00BD62AA">
        <w:tc>
          <w:tcPr>
            <w:tcW w:w="613" w:type="pct"/>
            <w:shd w:val="clear" w:color="auto" w:fill="FFFFFF"/>
            <w:tcMar>
              <w:top w:w="90" w:type="dxa"/>
              <w:left w:w="195" w:type="dxa"/>
              <w:bottom w:w="90" w:type="dxa"/>
              <w:right w:w="195" w:type="dxa"/>
            </w:tcMar>
            <w:vAlign w:val="center"/>
            <w:hideMark/>
          </w:tcPr>
          <w:p w14:paraId="6369BCC4"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3.</w:t>
            </w:r>
          </w:p>
        </w:tc>
        <w:tc>
          <w:tcPr>
            <w:tcW w:w="3539" w:type="pct"/>
            <w:shd w:val="clear" w:color="auto" w:fill="FFFFFF"/>
            <w:tcMar>
              <w:top w:w="90" w:type="dxa"/>
              <w:left w:w="195" w:type="dxa"/>
              <w:bottom w:w="90" w:type="dxa"/>
              <w:right w:w="195" w:type="dxa"/>
            </w:tcMar>
            <w:vAlign w:val="center"/>
            <w:hideMark/>
          </w:tcPr>
          <w:p w14:paraId="6A7B8FAE"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Acknowledgement</w:t>
            </w:r>
          </w:p>
        </w:tc>
        <w:tc>
          <w:tcPr>
            <w:tcW w:w="848" w:type="pct"/>
            <w:shd w:val="clear" w:color="auto" w:fill="FFFFFF"/>
            <w:tcMar>
              <w:top w:w="90" w:type="dxa"/>
              <w:left w:w="195" w:type="dxa"/>
              <w:bottom w:w="90" w:type="dxa"/>
              <w:right w:w="195" w:type="dxa"/>
            </w:tcMar>
            <w:vAlign w:val="center"/>
            <w:hideMark/>
          </w:tcPr>
          <w:p w14:paraId="2143F64E"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III</w:t>
            </w:r>
          </w:p>
        </w:tc>
      </w:tr>
      <w:tr w:rsidR="009F2452" w:rsidRPr="009F2452" w14:paraId="16386C20" w14:textId="77777777" w:rsidTr="00BD62AA">
        <w:tc>
          <w:tcPr>
            <w:tcW w:w="613" w:type="pct"/>
            <w:shd w:val="clear" w:color="auto" w:fill="FFFFFF"/>
            <w:tcMar>
              <w:top w:w="90" w:type="dxa"/>
              <w:left w:w="195" w:type="dxa"/>
              <w:bottom w:w="90" w:type="dxa"/>
              <w:right w:w="195" w:type="dxa"/>
            </w:tcMar>
            <w:vAlign w:val="center"/>
            <w:hideMark/>
          </w:tcPr>
          <w:p w14:paraId="6AECE99B"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4.</w:t>
            </w:r>
          </w:p>
        </w:tc>
        <w:tc>
          <w:tcPr>
            <w:tcW w:w="3539" w:type="pct"/>
            <w:shd w:val="clear" w:color="auto" w:fill="FFFFFF"/>
            <w:tcMar>
              <w:top w:w="90" w:type="dxa"/>
              <w:left w:w="195" w:type="dxa"/>
              <w:bottom w:w="90" w:type="dxa"/>
              <w:right w:w="195" w:type="dxa"/>
            </w:tcMar>
            <w:vAlign w:val="center"/>
            <w:hideMark/>
          </w:tcPr>
          <w:p w14:paraId="1DCAD014"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Abstract</w:t>
            </w:r>
          </w:p>
        </w:tc>
        <w:tc>
          <w:tcPr>
            <w:tcW w:w="848" w:type="pct"/>
            <w:shd w:val="clear" w:color="auto" w:fill="FFFFFF"/>
            <w:tcMar>
              <w:top w:w="90" w:type="dxa"/>
              <w:left w:w="195" w:type="dxa"/>
              <w:bottom w:w="90" w:type="dxa"/>
              <w:right w:w="195" w:type="dxa"/>
            </w:tcMar>
            <w:vAlign w:val="center"/>
            <w:hideMark/>
          </w:tcPr>
          <w:p w14:paraId="089D50FB"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IV</w:t>
            </w:r>
          </w:p>
        </w:tc>
      </w:tr>
      <w:tr w:rsidR="009F2452" w:rsidRPr="009F2452" w14:paraId="2AFFEF21" w14:textId="77777777" w:rsidTr="00BD62AA">
        <w:tc>
          <w:tcPr>
            <w:tcW w:w="613" w:type="pct"/>
            <w:shd w:val="clear" w:color="auto" w:fill="FFFFFF"/>
            <w:tcMar>
              <w:top w:w="90" w:type="dxa"/>
              <w:left w:w="195" w:type="dxa"/>
              <w:bottom w:w="90" w:type="dxa"/>
              <w:right w:w="195" w:type="dxa"/>
            </w:tcMar>
            <w:vAlign w:val="center"/>
            <w:hideMark/>
          </w:tcPr>
          <w:p w14:paraId="0D98D148"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5.</w:t>
            </w:r>
          </w:p>
        </w:tc>
        <w:tc>
          <w:tcPr>
            <w:tcW w:w="3539" w:type="pct"/>
            <w:shd w:val="clear" w:color="auto" w:fill="FFFFFF"/>
            <w:tcMar>
              <w:top w:w="90" w:type="dxa"/>
              <w:left w:w="195" w:type="dxa"/>
              <w:bottom w:w="90" w:type="dxa"/>
              <w:right w:w="195" w:type="dxa"/>
            </w:tcMar>
            <w:vAlign w:val="center"/>
            <w:hideMark/>
          </w:tcPr>
          <w:p w14:paraId="3AA17FD6"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List of Figures</w:t>
            </w:r>
          </w:p>
        </w:tc>
        <w:tc>
          <w:tcPr>
            <w:tcW w:w="848" w:type="pct"/>
            <w:shd w:val="clear" w:color="auto" w:fill="FFFFFF"/>
            <w:tcMar>
              <w:top w:w="90" w:type="dxa"/>
              <w:left w:w="195" w:type="dxa"/>
              <w:bottom w:w="90" w:type="dxa"/>
              <w:right w:w="195" w:type="dxa"/>
            </w:tcMar>
            <w:vAlign w:val="center"/>
            <w:hideMark/>
          </w:tcPr>
          <w:p w14:paraId="60B215E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V</w:t>
            </w:r>
          </w:p>
        </w:tc>
      </w:tr>
      <w:tr w:rsidR="009F2452" w:rsidRPr="009F2452" w14:paraId="1A547DC8" w14:textId="77777777" w:rsidTr="00BD62AA">
        <w:tc>
          <w:tcPr>
            <w:tcW w:w="613" w:type="pct"/>
            <w:shd w:val="clear" w:color="auto" w:fill="FFFFFF"/>
            <w:tcMar>
              <w:top w:w="90" w:type="dxa"/>
              <w:left w:w="195" w:type="dxa"/>
              <w:bottom w:w="90" w:type="dxa"/>
              <w:right w:w="195" w:type="dxa"/>
            </w:tcMar>
            <w:vAlign w:val="center"/>
            <w:hideMark/>
          </w:tcPr>
          <w:p w14:paraId="37858A26"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6.</w:t>
            </w:r>
          </w:p>
        </w:tc>
        <w:tc>
          <w:tcPr>
            <w:tcW w:w="3539" w:type="pct"/>
            <w:shd w:val="clear" w:color="auto" w:fill="FFFFFF"/>
            <w:tcMar>
              <w:top w:w="90" w:type="dxa"/>
              <w:left w:w="195" w:type="dxa"/>
              <w:bottom w:w="90" w:type="dxa"/>
              <w:right w:w="195" w:type="dxa"/>
            </w:tcMar>
            <w:vAlign w:val="center"/>
            <w:hideMark/>
          </w:tcPr>
          <w:p w14:paraId="1911A062"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List of Tables</w:t>
            </w:r>
          </w:p>
        </w:tc>
        <w:tc>
          <w:tcPr>
            <w:tcW w:w="848" w:type="pct"/>
            <w:shd w:val="clear" w:color="auto" w:fill="FFFFFF"/>
            <w:tcMar>
              <w:top w:w="90" w:type="dxa"/>
              <w:left w:w="195" w:type="dxa"/>
              <w:bottom w:w="90" w:type="dxa"/>
              <w:right w:w="195" w:type="dxa"/>
            </w:tcMar>
            <w:vAlign w:val="center"/>
            <w:hideMark/>
          </w:tcPr>
          <w:p w14:paraId="54429B81"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VI</w:t>
            </w:r>
          </w:p>
        </w:tc>
      </w:tr>
      <w:tr w:rsidR="009F2452" w:rsidRPr="009F2452" w14:paraId="15033206" w14:textId="77777777" w:rsidTr="00BD62AA">
        <w:tc>
          <w:tcPr>
            <w:tcW w:w="613" w:type="pct"/>
            <w:shd w:val="clear" w:color="auto" w:fill="FFFFFF"/>
            <w:tcMar>
              <w:top w:w="90" w:type="dxa"/>
              <w:left w:w="195" w:type="dxa"/>
              <w:bottom w:w="90" w:type="dxa"/>
              <w:right w:w="195" w:type="dxa"/>
            </w:tcMar>
            <w:vAlign w:val="center"/>
            <w:hideMark/>
          </w:tcPr>
          <w:p w14:paraId="366A13EF"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7.</w:t>
            </w:r>
          </w:p>
        </w:tc>
        <w:tc>
          <w:tcPr>
            <w:tcW w:w="3539" w:type="pct"/>
            <w:shd w:val="clear" w:color="auto" w:fill="FFFFFF"/>
            <w:tcMar>
              <w:top w:w="90" w:type="dxa"/>
              <w:left w:w="195" w:type="dxa"/>
              <w:bottom w:w="90" w:type="dxa"/>
              <w:right w:w="195" w:type="dxa"/>
            </w:tcMar>
            <w:vAlign w:val="center"/>
            <w:hideMark/>
          </w:tcPr>
          <w:p w14:paraId="1E8B8D18"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List of Abbreviations</w:t>
            </w:r>
          </w:p>
        </w:tc>
        <w:tc>
          <w:tcPr>
            <w:tcW w:w="848" w:type="pct"/>
            <w:shd w:val="clear" w:color="auto" w:fill="FFFFFF"/>
            <w:tcMar>
              <w:top w:w="90" w:type="dxa"/>
              <w:left w:w="195" w:type="dxa"/>
              <w:bottom w:w="90" w:type="dxa"/>
              <w:right w:w="195" w:type="dxa"/>
            </w:tcMar>
            <w:vAlign w:val="center"/>
            <w:hideMark/>
          </w:tcPr>
          <w:p w14:paraId="6AB0A051"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VII</w:t>
            </w:r>
          </w:p>
        </w:tc>
      </w:tr>
      <w:tr w:rsidR="009F2452" w:rsidRPr="009F2452" w14:paraId="5F2E986C" w14:textId="77777777" w:rsidTr="00BD62AA">
        <w:tc>
          <w:tcPr>
            <w:tcW w:w="613" w:type="pct"/>
            <w:shd w:val="clear" w:color="auto" w:fill="FFFFFF"/>
            <w:tcMar>
              <w:top w:w="90" w:type="dxa"/>
              <w:left w:w="195" w:type="dxa"/>
              <w:bottom w:w="90" w:type="dxa"/>
              <w:right w:w="195" w:type="dxa"/>
            </w:tcMar>
            <w:vAlign w:val="center"/>
            <w:hideMark/>
          </w:tcPr>
          <w:p w14:paraId="36A2C78D"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8.</w:t>
            </w:r>
          </w:p>
        </w:tc>
        <w:tc>
          <w:tcPr>
            <w:tcW w:w="3539" w:type="pct"/>
            <w:shd w:val="clear" w:color="auto" w:fill="FFFFFF"/>
            <w:tcMar>
              <w:top w:w="90" w:type="dxa"/>
              <w:left w:w="195" w:type="dxa"/>
              <w:bottom w:w="90" w:type="dxa"/>
              <w:right w:w="195" w:type="dxa"/>
            </w:tcMar>
            <w:vAlign w:val="center"/>
            <w:hideMark/>
          </w:tcPr>
          <w:p w14:paraId="1DCE4EFB"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Synopsis</w:t>
            </w:r>
          </w:p>
        </w:tc>
        <w:tc>
          <w:tcPr>
            <w:tcW w:w="848" w:type="pct"/>
            <w:shd w:val="clear" w:color="auto" w:fill="FFFFFF"/>
            <w:tcMar>
              <w:top w:w="90" w:type="dxa"/>
              <w:left w:w="195" w:type="dxa"/>
              <w:bottom w:w="90" w:type="dxa"/>
              <w:right w:w="195" w:type="dxa"/>
            </w:tcMar>
            <w:vAlign w:val="center"/>
            <w:hideMark/>
          </w:tcPr>
          <w:p w14:paraId="0EB8B619" w14:textId="1A462E86" w:rsidR="009F2452" w:rsidRPr="009F2452" w:rsidRDefault="008B15B9" w:rsidP="009F2452">
            <w:pPr>
              <w:spacing w:after="120" w:line="240" w:lineRule="auto"/>
              <w:jc w:val="both"/>
              <w:rPr>
                <w:rFonts w:ascii="Times New Roman" w:hAnsi="Times New Roman" w:cs="Times New Roman"/>
              </w:rPr>
            </w:pPr>
            <w:r>
              <w:rPr>
                <w:rFonts w:ascii="Times New Roman" w:hAnsi="Times New Roman" w:cs="Times New Roman"/>
              </w:rPr>
              <w:t>IX</w:t>
            </w:r>
          </w:p>
        </w:tc>
      </w:tr>
      <w:tr w:rsidR="009F2452" w:rsidRPr="009F2452" w14:paraId="0ADA3231" w14:textId="77777777" w:rsidTr="00BD62AA">
        <w:tc>
          <w:tcPr>
            <w:tcW w:w="613" w:type="pct"/>
            <w:shd w:val="clear" w:color="auto" w:fill="FFFFFF"/>
            <w:tcMar>
              <w:top w:w="90" w:type="dxa"/>
              <w:left w:w="195" w:type="dxa"/>
              <w:bottom w:w="90" w:type="dxa"/>
              <w:right w:w="195" w:type="dxa"/>
            </w:tcMar>
            <w:vAlign w:val="center"/>
            <w:hideMark/>
          </w:tcPr>
          <w:p w14:paraId="199A620B" w14:textId="77777777" w:rsidR="009F2452" w:rsidRPr="009F2452" w:rsidRDefault="009F2452" w:rsidP="009F2452">
            <w:pPr>
              <w:spacing w:after="120" w:line="240" w:lineRule="auto"/>
              <w:jc w:val="both"/>
              <w:rPr>
                <w:rFonts w:ascii="Times New Roman" w:hAnsi="Times New Roman" w:cs="Times New Roman"/>
              </w:rPr>
            </w:pPr>
          </w:p>
        </w:tc>
        <w:tc>
          <w:tcPr>
            <w:tcW w:w="3539" w:type="pct"/>
            <w:shd w:val="clear" w:color="auto" w:fill="FFFFFF"/>
            <w:tcMar>
              <w:top w:w="90" w:type="dxa"/>
              <w:left w:w="195" w:type="dxa"/>
              <w:bottom w:w="90" w:type="dxa"/>
              <w:right w:w="195" w:type="dxa"/>
            </w:tcMar>
            <w:vAlign w:val="center"/>
            <w:hideMark/>
          </w:tcPr>
          <w:p w14:paraId="52B00EA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b/>
                <w:bCs/>
              </w:rPr>
              <w:t>Chapter 1: Problem Formulation</w:t>
            </w:r>
          </w:p>
        </w:tc>
        <w:tc>
          <w:tcPr>
            <w:tcW w:w="848" w:type="pct"/>
            <w:shd w:val="clear" w:color="auto" w:fill="FFFFFF"/>
            <w:tcMar>
              <w:top w:w="90" w:type="dxa"/>
              <w:left w:w="195" w:type="dxa"/>
              <w:bottom w:w="90" w:type="dxa"/>
              <w:right w:w="195" w:type="dxa"/>
            </w:tcMar>
            <w:vAlign w:val="center"/>
            <w:hideMark/>
          </w:tcPr>
          <w:p w14:paraId="472FABAF" w14:textId="77777777" w:rsidR="009F2452" w:rsidRPr="009F2452" w:rsidRDefault="009F2452" w:rsidP="009F2452">
            <w:pPr>
              <w:spacing w:after="120" w:line="240" w:lineRule="auto"/>
              <w:jc w:val="both"/>
              <w:rPr>
                <w:rFonts w:ascii="Times New Roman" w:hAnsi="Times New Roman" w:cs="Times New Roman"/>
              </w:rPr>
            </w:pPr>
          </w:p>
        </w:tc>
      </w:tr>
      <w:tr w:rsidR="009F2452" w:rsidRPr="009F2452" w14:paraId="252356E0" w14:textId="77777777" w:rsidTr="00BD62AA">
        <w:tc>
          <w:tcPr>
            <w:tcW w:w="613" w:type="pct"/>
            <w:shd w:val="clear" w:color="auto" w:fill="FFFFFF"/>
            <w:tcMar>
              <w:top w:w="90" w:type="dxa"/>
              <w:left w:w="195" w:type="dxa"/>
              <w:bottom w:w="90" w:type="dxa"/>
              <w:right w:w="195" w:type="dxa"/>
            </w:tcMar>
            <w:vAlign w:val="center"/>
            <w:hideMark/>
          </w:tcPr>
          <w:p w14:paraId="6FC43E91"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1.1</w:t>
            </w:r>
          </w:p>
        </w:tc>
        <w:tc>
          <w:tcPr>
            <w:tcW w:w="3539" w:type="pct"/>
            <w:shd w:val="clear" w:color="auto" w:fill="FFFFFF"/>
            <w:tcMar>
              <w:top w:w="90" w:type="dxa"/>
              <w:left w:w="195" w:type="dxa"/>
              <w:bottom w:w="90" w:type="dxa"/>
              <w:right w:w="195" w:type="dxa"/>
            </w:tcMar>
            <w:vAlign w:val="center"/>
            <w:hideMark/>
          </w:tcPr>
          <w:p w14:paraId="56A1266D"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Introduction about the Company</w:t>
            </w:r>
          </w:p>
        </w:tc>
        <w:tc>
          <w:tcPr>
            <w:tcW w:w="848" w:type="pct"/>
            <w:shd w:val="clear" w:color="auto" w:fill="FFFFFF"/>
            <w:tcMar>
              <w:top w:w="90" w:type="dxa"/>
              <w:left w:w="195" w:type="dxa"/>
              <w:bottom w:w="90" w:type="dxa"/>
              <w:right w:w="195" w:type="dxa"/>
            </w:tcMar>
            <w:vAlign w:val="center"/>
            <w:hideMark/>
          </w:tcPr>
          <w:p w14:paraId="7F4C1735"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w:t>
            </w:r>
          </w:p>
        </w:tc>
      </w:tr>
      <w:tr w:rsidR="009F2452" w:rsidRPr="009F2452" w14:paraId="06F65DEB" w14:textId="77777777" w:rsidTr="00BD62AA">
        <w:tc>
          <w:tcPr>
            <w:tcW w:w="613" w:type="pct"/>
            <w:shd w:val="clear" w:color="auto" w:fill="FFFFFF"/>
            <w:tcMar>
              <w:top w:w="90" w:type="dxa"/>
              <w:left w:w="195" w:type="dxa"/>
              <w:bottom w:w="90" w:type="dxa"/>
              <w:right w:w="195" w:type="dxa"/>
            </w:tcMar>
            <w:vAlign w:val="center"/>
            <w:hideMark/>
          </w:tcPr>
          <w:p w14:paraId="57C88459"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1.2</w:t>
            </w:r>
          </w:p>
        </w:tc>
        <w:tc>
          <w:tcPr>
            <w:tcW w:w="3539" w:type="pct"/>
            <w:shd w:val="clear" w:color="auto" w:fill="FFFFFF"/>
            <w:tcMar>
              <w:top w:w="90" w:type="dxa"/>
              <w:left w:w="195" w:type="dxa"/>
              <w:bottom w:w="90" w:type="dxa"/>
              <w:right w:w="195" w:type="dxa"/>
            </w:tcMar>
            <w:vAlign w:val="center"/>
            <w:hideMark/>
          </w:tcPr>
          <w:p w14:paraId="428A3448"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Introduction about the Problem</w:t>
            </w:r>
          </w:p>
        </w:tc>
        <w:tc>
          <w:tcPr>
            <w:tcW w:w="848" w:type="pct"/>
            <w:shd w:val="clear" w:color="auto" w:fill="FFFFFF"/>
            <w:tcMar>
              <w:top w:w="90" w:type="dxa"/>
              <w:left w:w="195" w:type="dxa"/>
              <w:bottom w:w="90" w:type="dxa"/>
              <w:right w:w="195" w:type="dxa"/>
            </w:tcMar>
            <w:vAlign w:val="center"/>
            <w:hideMark/>
          </w:tcPr>
          <w:p w14:paraId="4B0481DA" w14:textId="7A6D5B32" w:rsidR="009F2452" w:rsidRPr="009F2452" w:rsidRDefault="008B15B9" w:rsidP="009F2452">
            <w:pPr>
              <w:spacing w:after="120" w:line="240" w:lineRule="auto"/>
              <w:jc w:val="both"/>
              <w:rPr>
                <w:rFonts w:ascii="Times New Roman" w:hAnsi="Times New Roman" w:cs="Times New Roman"/>
              </w:rPr>
            </w:pPr>
            <w:r>
              <w:rPr>
                <w:rFonts w:ascii="Times New Roman" w:hAnsi="Times New Roman" w:cs="Times New Roman"/>
              </w:rPr>
              <w:t>1</w:t>
            </w:r>
          </w:p>
        </w:tc>
      </w:tr>
      <w:tr w:rsidR="009F2452" w:rsidRPr="009F2452" w14:paraId="21FDB1C1" w14:textId="77777777" w:rsidTr="00BD62AA">
        <w:tc>
          <w:tcPr>
            <w:tcW w:w="613" w:type="pct"/>
            <w:shd w:val="clear" w:color="auto" w:fill="FFFFFF"/>
            <w:tcMar>
              <w:top w:w="90" w:type="dxa"/>
              <w:left w:w="195" w:type="dxa"/>
              <w:bottom w:w="90" w:type="dxa"/>
              <w:right w:w="195" w:type="dxa"/>
            </w:tcMar>
            <w:vAlign w:val="center"/>
            <w:hideMark/>
          </w:tcPr>
          <w:p w14:paraId="347DAC0E"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1.3</w:t>
            </w:r>
          </w:p>
        </w:tc>
        <w:tc>
          <w:tcPr>
            <w:tcW w:w="3539" w:type="pct"/>
            <w:shd w:val="clear" w:color="auto" w:fill="FFFFFF"/>
            <w:tcMar>
              <w:top w:w="90" w:type="dxa"/>
              <w:left w:w="195" w:type="dxa"/>
              <w:bottom w:w="90" w:type="dxa"/>
              <w:right w:w="195" w:type="dxa"/>
            </w:tcMar>
            <w:vAlign w:val="center"/>
            <w:hideMark/>
          </w:tcPr>
          <w:p w14:paraId="543E6AF4"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Present State of the Art</w:t>
            </w:r>
          </w:p>
        </w:tc>
        <w:tc>
          <w:tcPr>
            <w:tcW w:w="848" w:type="pct"/>
            <w:shd w:val="clear" w:color="auto" w:fill="FFFFFF"/>
            <w:tcMar>
              <w:top w:w="90" w:type="dxa"/>
              <w:left w:w="195" w:type="dxa"/>
              <w:bottom w:w="90" w:type="dxa"/>
              <w:right w:w="195" w:type="dxa"/>
            </w:tcMar>
            <w:vAlign w:val="center"/>
            <w:hideMark/>
          </w:tcPr>
          <w:p w14:paraId="7999F29F"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3</w:t>
            </w:r>
          </w:p>
        </w:tc>
      </w:tr>
      <w:tr w:rsidR="009F2452" w:rsidRPr="009F2452" w14:paraId="21E1A535" w14:textId="77777777" w:rsidTr="00BD62AA">
        <w:tc>
          <w:tcPr>
            <w:tcW w:w="613" w:type="pct"/>
            <w:shd w:val="clear" w:color="auto" w:fill="FFFFFF"/>
            <w:tcMar>
              <w:top w:w="90" w:type="dxa"/>
              <w:left w:w="195" w:type="dxa"/>
              <w:bottom w:w="90" w:type="dxa"/>
              <w:right w:w="195" w:type="dxa"/>
            </w:tcMar>
            <w:vAlign w:val="center"/>
            <w:hideMark/>
          </w:tcPr>
          <w:p w14:paraId="1C98F37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1.4</w:t>
            </w:r>
          </w:p>
        </w:tc>
        <w:tc>
          <w:tcPr>
            <w:tcW w:w="3539" w:type="pct"/>
            <w:shd w:val="clear" w:color="auto" w:fill="FFFFFF"/>
            <w:tcMar>
              <w:top w:w="90" w:type="dxa"/>
              <w:left w:w="195" w:type="dxa"/>
              <w:bottom w:w="90" w:type="dxa"/>
              <w:right w:w="195" w:type="dxa"/>
            </w:tcMar>
            <w:vAlign w:val="center"/>
            <w:hideMark/>
          </w:tcPr>
          <w:p w14:paraId="32C1A2A1"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Need of Computerization</w:t>
            </w:r>
          </w:p>
        </w:tc>
        <w:tc>
          <w:tcPr>
            <w:tcW w:w="848" w:type="pct"/>
            <w:shd w:val="clear" w:color="auto" w:fill="FFFFFF"/>
            <w:tcMar>
              <w:top w:w="90" w:type="dxa"/>
              <w:left w:w="195" w:type="dxa"/>
              <w:bottom w:w="90" w:type="dxa"/>
              <w:right w:w="195" w:type="dxa"/>
            </w:tcMar>
            <w:vAlign w:val="center"/>
            <w:hideMark/>
          </w:tcPr>
          <w:p w14:paraId="4988D860" w14:textId="3C71AAB9" w:rsidR="009F2452" w:rsidRPr="009F2452" w:rsidRDefault="008B15B9" w:rsidP="009F2452">
            <w:pPr>
              <w:spacing w:after="120" w:line="240" w:lineRule="auto"/>
              <w:jc w:val="both"/>
              <w:rPr>
                <w:rFonts w:ascii="Times New Roman" w:hAnsi="Times New Roman" w:cs="Times New Roman"/>
              </w:rPr>
            </w:pPr>
            <w:r>
              <w:rPr>
                <w:rFonts w:ascii="Times New Roman" w:hAnsi="Times New Roman" w:cs="Times New Roman"/>
              </w:rPr>
              <w:t>3</w:t>
            </w:r>
          </w:p>
        </w:tc>
      </w:tr>
      <w:tr w:rsidR="009F2452" w:rsidRPr="009F2452" w14:paraId="57A053B8" w14:textId="77777777" w:rsidTr="00BD62AA">
        <w:tc>
          <w:tcPr>
            <w:tcW w:w="613" w:type="pct"/>
            <w:shd w:val="clear" w:color="auto" w:fill="FFFFFF"/>
            <w:tcMar>
              <w:top w:w="90" w:type="dxa"/>
              <w:left w:w="195" w:type="dxa"/>
              <w:bottom w:w="90" w:type="dxa"/>
              <w:right w:w="195" w:type="dxa"/>
            </w:tcMar>
            <w:vAlign w:val="center"/>
            <w:hideMark/>
          </w:tcPr>
          <w:p w14:paraId="688B9CE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1.5</w:t>
            </w:r>
          </w:p>
        </w:tc>
        <w:tc>
          <w:tcPr>
            <w:tcW w:w="3539" w:type="pct"/>
            <w:shd w:val="clear" w:color="auto" w:fill="FFFFFF"/>
            <w:tcMar>
              <w:top w:w="90" w:type="dxa"/>
              <w:left w:w="195" w:type="dxa"/>
              <w:bottom w:w="90" w:type="dxa"/>
              <w:right w:w="195" w:type="dxa"/>
            </w:tcMar>
            <w:vAlign w:val="center"/>
            <w:hideMark/>
          </w:tcPr>
          <w:p w14:paraId="4F0FEC31"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Proposed Software / Project: SENTINEL</w:t>
            </w:r>
          </w:p>
        </w:tc>
        <w:tc>
          <w:tcPr>
            <w:tcW w:w="848" w:type="pct"/>
            <w:shd w:val="clear" w:color="auto" w:fill="FFFFFF"/>
            <w:tcMar>
              <w:top w:w="90" w:type="dxa"/>
              <w:left w:w="195" w:type="dxa"/>
              <w:bottom w:w="90" w:type="dxa"/>
              <w:right w:w="195" w:type="dxa"/>
            </w:tcMar>
            <w:vAlign w:val="center"/>
            <w:hideMark/>
          </w:tcPr>
          <w:p w14:paraId="30E4E134" w14:textId="364A08EB" w:rsidR="009F2452" w:rsidRPr="009F2452" w:rsidRDefault="008B15B9" w:rsidP="009F2452">
            <w:pPr>
              <w:spacing w:after="120" w:line="240" w:lineRule="auto"/>
              <w:jc w:val="both"/>
              <w:rPr>
                <w:rFonts w:ascii="Times New Roman" w:hAnsi="Times New Roman" w:cs="Times New Roman"/>
              </w:rPr>
            </w:pPr>
            <w:r>
              <w:rPr>
                <w:rFonts w:ascii="Times New Roman" w:hAnsi="Times New Roman" w:cs="Times New Roman"/>
              </w:rPr>
              <w:t>4</w:t>
            </w:r>
          </w:p>
        </w:tc>
      </w:tr>
      <w:tr w:rsidR="009F2452" w:rsidRPr="009F2452" w14:paraId="76F9035C" w14:textId="77777777" w:rsidTr="00BD62AA">
        <w:tc>
          <w:tcPr>
            <w:tcW w:w="613" w:type="pct"/>
            <w:shd w:val="clear" w:color="auto" w:fill="FFFFFF"/>
            <w:tcMar>
              <w:top w:w="90" w:type="dxa"/>
              <w:left w:w="195" w:type="dxa"/>
              <w:bottom w:w="90" w:type="dxa"/>
              <w:right w:w="195" w:type="dxa"/>
            </w:tcMar>
            <w:vAlign w:val="center"/>
            <w:hideMark/>
          </w:tcPr>
          <w:p w14:paraId="3CB88CCA"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1.6</w:t>
            </w:r>
          </w:p>
        </w:tc>
        <w:tc>
          <w:tcPr>
            <w:tcW w:w="3539" w:type="pct"/>
            <w:shd w:val="clear" w:color="auto" w:fill="FFFFFF"/>
            <w:tcMar>
              <w:top w:w="90" w:type="dxa"/>
              <w:left w:w="195" w:type="dxa"/>
              <w:bottom w:w="90" w:type="dxa"/>
              <w:right w:w="195" w:type="dxa"/>
            </w:tcMar>
            <w:vAlign w:val="center"/>
            <w:hideMark/>
          </w:tcPr>
          <w:p w14:paraId="0EFDFE26"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Importance of the Work</w:t>
            </w:r>
          </w:p>
        </w:tc>
        <w:tc>
          <w:tcPr>
            <w:tcW w:w="848" w:type="pct"/>
            <w:shd w:val="clear" w:color="auto" w:fill="FFFFFF"/>
            <w:tcMar>
              <w:top w:w="90" w:type="dxa"/>
              <w:left w:w="195" w:type="dxa"/>
              <w:bottom w:w="90" w:type="dxa"/>
              <w:right w:w="195" w:type="dxa"/>
            </w:tcMar>
            <w:vAlign w:val="center"/>
            <w:hideMark/>
          </w:tcPr>
          <w:p w14:paraId="410BA656" w14:textId="5BEBB760" w:rsidR="009F2452" w:rsidRPr="009F2452" w:rsidRDefault="008B15B9" w:rsidP="009F2452">
            <w:pPr>
              <w:spacing w:after="120" w:line="240" w:lineRule="auto"/>
              <w:jc w:val="both"/>
              <w:rPr>
                <w:rFonts w:ascii="Times New Roman" w:hAnsi="Times New Roman" w:cs="Times New Roman"/>
              </w:rPr>
            </w:pPr>
            <w:r>
              <w:rPr>
                <w:rFonts w:ascii="Times New Roman" w:hAnsi="Times New Roman" w:cs="Times New Roman"/>
              </w:rPr>
              <w:t>4</w:t>
            </w:r>
          </w:p>
        </w:tc>
      </w:tr>
      <w:tr w:rsidR="009F2452" w:rsidRPr="009F2452" w14:paraId="1DCB90E1" w14:textId="77777777" w:rsidTr="00BD62AA">
        <w:tc>
          <w:tcPr>
            <w:tcW w:w="613" w:type="pct"/>
            <w:shd w:val="clear" w:color="auto" w:fill="FFFFFF"/>
            <w:tcMar>
              <w:top w:w="90" w:type="dxa"/>
              <w:left w:w="195" w:type="dxa"/>
              <w:bottom w:w="90" w:type="dxa"/>
              <w:right w:w="195" w:type="dxa"/>
            </w:tcMar>
            <w:vAlign w:val="center"/>
            <w:hideMark/>
          </w:tcPr>
          <w:p w14:paraId="4A02E39F" w14:textId="77777777" w:rsidR="009F2452" w:rsidRPr="009F2452" w:rsidRDefault="009F2452" w:rsidP="009F2452">
            <w:pPr>
              <w:spacing w:after="120" w:line="240" w:lineRule="auto"/>
              <w:jc w:val="both"/>
              <w:rPr>
                <w:rFonts w:ascii="Times New Roman" w:hAnsi="Times New Roman" w:cs="Times New Roman"/>
              </w:rPr>
            </w:pPr>
          </w:p>
        </w:tc>
        <w:tc>
          <w:tcPr>
            <w:tcW w:w="3539" w:type="pct"/>
            <w:shd w:val="clear" w:color="auto" w:fill="FFFFFF"/>
            <w:tcMar>
              <w:top w:w="90" w:type="dxa"/>
              <w:left w:w="195" w:type="dxa"/>
              <w:bottom w:w="90" w:type="dxa"/>
              <w:right w:w="195" w:type="dxa"/>
            </w:tcMar>
            <w:vAlign w:val="center"/>
            <w:hideMark/>
          </w:tcPr>
          <w:p w14:paraId="6BE326B2"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b/>
                <w:bCs/>
              </w:rPr>
              <w:t>Chapter 2: System Analysis</w:t>
            </w:r>
          </w:p>
        </w:tc>
        <w:tc>
          <w:tcPr>
            <w:tcW w:w="848" w:type="pct"/>
            <w:shd w:val="clear" w:color="auto" w:fill="FFFFFF"/>
            <w:tcMar>
              <w:top w:w="90" w:type="dxa"/>
              <w:left w:w="195" w:type="dxa"/>
              <w:bottom w:w="90" w:type="dxa"/>
              <w:right w:w="195" w:type="dxa"/>
            </w:tcMar>
            <w:vAlign w:val="center"/>
            <w:hideMark/>
          </w:tcPr>
          <w:p w14:paraId="04507600" w14:textId="77777777" w:rsidR="009F2452" w:rsidRPr="009F2452" w:rsidRDefault="009F2452" w:rsidP="009F2452">
            <w:pPr>
              <w:spacing w:after="120" w:line="240" w:lineRule="auto"/>
              <w:jc w:val="both"/>
              <w:rPr>
                <w:rFonts w:ascii="Times New Roman" w:hAnsi="Times New Roman" w:cs="Times New Roman"/>
              </w:rPr>
            </w:pPr>
          </w:p>
        </w:tc>
      </w:tr>
      <w:tr w:rsidR="009F2452" w:rsidRPr="009F2452" w14:paraId="02476E5A" w14:textId="77777777" w:rsidTr="00BD62AA">
        <w:tc>
          <w:tcPr>
            <w:tcW w:w="613" w:type="pct"/>
            <w:shd w:val="clear" w:color="auto" w:fill="FFFFFF"/>
            <w:tcMar>
              <w:top w:w="90" w:type="dxa"/>
              <w:left w:w="195" w:type="dxa"/>
              <w:bottom w:w="90" w:type="dxa"/>
              <w:right w:w="195" w:type="dxa"/>
            </w:tcMar>
            <w:vAlign w:val="center"/>
            <w:hideMark/>
          </w:tcPr>
          <w:p w14:paraId="2581C807"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2.1</w:t>
            </w:r>
          </w:p>
        </w:tc>
        <w:tc>
          <w:tcPr>
            <w:tcW w:w="3539" w:type="pct"/>
            <w:shd w:val="clear" w:color="auto" w:fill="FFFFFF"/>
            <w:tcMar>
              <w:top w:w="90" w:type="dxa"/>
              <w:left w:w="195" w:type="dxa"/>
              <w:bottom w:w="90" w:type="dxa"/>
              <w:right w:w="195" w:type="dxa"/>
            </w:tcMar>
            <w:vAlign w:val="center"/>
            <w:hideMark/>
          </w:tcPr>
          <w:p w14:paraId="7EE38889"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Feasibility Study</w:t>
            </w:r>
          </w:p>
        </w:tc>
        <w:tc>
          <w:tcPr>
            <w:tcW w:w="848" w:type="pct"/>
            <w:shd w:val="clear" w:color="auto" w:fill="FFFFFF"/>
            <w:tcMar>
              <w:top w:w="90" w:type="dxa"/>
              <w:left w:w="195" w:type="dxa"/>
              <w:bottom w:w="90" w:type="dxa"/>
              <w:right w:w="195" w:type="dxa"/>
            </w:tcMar>
            <w:vAlign w:val="center"/>
            <w:hideMark/>
          </w:tcPr>
          <w:p w14:paraId="79F9E15C" w14:textId="6A5ACB3A" w:rsidR="009F2452" w:rsidRPr="009F2452" w:rsidRDefault="00AD220F" w:rsidP="009F2452">
            <w:pPr>
              <w:spacing w:after="120" w:line="240" w:lineRule="auto"/>
              <w:jc w:val="both"/>
              <w:rPr>
                <w:rFonts w:ascii="Times New Roman" w:hAnsi="Times New Roman" w:cs="Times New Roman"/>
              </w:rPr>
            </w:pPr>
            <w:r>
              <w:rPr>
                <w:rFonts w:ascii="Times New Roman" w:hAnsi="Times New Roman" w:cs="Times New Roman"/>
              </w:rPr>
              <w:t>5</w:t>
            </w:r>
          </w:p>
        </w:tc>
      </w:tr>
      <w:tr w:rsidR="009F2452" w:rsidRPr="009F2452" w14:paraId="0B117069" w14:textId="77777777" w:rsidTr="00BD62AA">
        <w:tc>
          <w:tcPr>
            <w:tcW w:w="613" w:type="pct"/>
            <w:shd w:val="clear" w:color="auto" w:fill="FFFFFF"/>
            <w:tcMar>
              <w:top w:w="90" w:type="dxa"/>
              <w:left w:w="195" w:type="dxa"/>
              <w:bottom w:w="90" w:type="dxa"/>
              <w:right w:w="195" w:type="dxa"/>
            </w:tcMar>
            <w:vAlign w:val="center"/>
            <w:hideMark/>
          </w:tcPr>
          <w:p w14:paraId="096123C7"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2.2</w:t>
            </w:r>
          </w:p>
        </w:tc>
        <w:tc>
          <w:tcPr>
            <w:tcW w:w="3539" w:type="pct"/>
            <w:shd w:val="clear" w:color="auto" w:fill="FFFFFF"/>
            <w:tcMar>
              <w:top w:w="90" w:type="dxa"/>
              <w:left w:w="195" w:type="dxa"/>
              <w:bottom w:w="90" w:type="dxa"/>
              <w:right w:w="195" w:type="dxa"/>
            </w:tcMar>
            <w:vAlign w:val="center"/>
            <w:hideMark/>
          </w:tcPr>
          <w:p w14:paraId="6EA63BCB"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Analysis Methodology</w:t>
            </w:r>
          </w:p>
        </w:tc>
        <w:tc>
          <w:tcPr>
            <w:tcW w:w="848" w:type="pct"/>
            <w:shd w:val="clear" w:color="auto" w:fill="FFFFFF"/>
            <w:tcMar>
              <w:top w:w="90" w:type="dxa"/>
              <w:left w:w="195" w:type="dxa"/>
              <w:bottom w:w="90" w:type="dxa"/>
              <w:right w:w="195" w:type="dxa"/>
            </w:tcMar>
            <w:vAlign w:val="center"/>
            <w:hideMark/>
          </w:tcPr>
          <w:p w14:paraId="7A50DBE9" w14:textId="7F507931" w:rsidR="009F2452" w:rsidRPr="009F2452" w:rsidRDefault="00AD220F" w:rsidP="009F2452">
            <w:pPr>
              <w:spacing w:after="120" w:line="240" w:lineRule="auto"/>
              <w:jc w:val="both"/>
              <w:rPr>
                <w:rFonts w:ascii="Times New Roman" w:hAnsi="Times New Roman" w:cs="Times New Roman"/>
              </w:rPr>
            </w:pPr>
            <w:r>
              <w:rPr>
                <w:rFonts w:ascii="Times New Roman" w:hAnsi="Times New Roman" w:cs="Times New Roman"/>
              </w:rPr>
              <w:t>7</w:t>
            </w:r>
          </w:p>
        </w:tc>
      </w:tr>
      <w:tr w:rsidR="009F2452" w:rsidRPr="009F2452" w14:paraId="71616791" w14:textId="77777777" w:rsidTr="00BD62AA">
        <w:tc>
          <w:tcPr>
            <w:tcW w:w="613" w:type="pct"/>
            <w:shd w:val="clear" w:color="auto" w:fill="FFFFFF"/>
            <w:tcMar>
              <w:top w:w="90" w:type="dxa"/>
              <w:left w:w="195" w:type="dxa"/>
              <w:bottom w:w="90" w:type="dxa"/>
              <w:right w:w="195" w:type="dxa"/>
            </w:tcMar>
            <w:vAlign w:val="center"/>
            <w:hideMark/>
          </w:tcPr>
          <w:p w14:paraId="37121BE0"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2.3</w:t>
            </w:r>
          </w:p>
        </w:tc>
        <w:tc>
          <w:tcPr>
            <w:tcW w:w="3539" w:type="pct"/>
            <w:shd w:val="clear" w:color="auto" w:fill="FFFFFF"/>
            <w:tcMar>
              <w:top w:w="90" w:type="dxa"/>
              <w:left w:w="195" w:type="dxa"/>
              <w:bottom w:w="90" w:type="dxa"/>
              <w:right w:w="195" w:type="dxa"/>
            </w:tcMar>
            <w:vAlign w:val="center"/>
            <w:hideMark/>
          </w:tcPr>
          <w:p w14:paraId="4CC42EE6"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Choice of the Platforms</w:t>
            </w:r>
          </w:p>
        </w:tc>
        <w:tc>
          <w:tcPr>
            <w:tcW w:w="848" w:type="pct"/>
            <w:shd w:val="clear" w:color="auto" w:fill="FFFFFF"/>
            <w:tcMar>
              <w:top w:w="90" w:type="dxa"/>
              <w:left w:w="195" w:type="dxa"/>
              <w:bottom w:w="90" w:type="dxa"/>
              <w:right w:w="195" w:type="dxa"/>
            </w:tcMar>
            <w:vAlign w:val="center"/>
            <w:hideMark/>
          </w:tcPr>
          <w:p w14:paraId="1D48152F"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10</w:t>
            </w:r>
          </w:p>
        </w:tc>
      </w:tr>
      <w:tr w:rsidR="009F2452" w:rsidRPr="009F2452" w14:paraId="01E57A30" w14:textId="77777777" w:rsidTr="00BD62AA">
        <w:tc>
          <w:tcPr>
            <w:tcW w:w="613" w:type="pct"/>
            <w:shd w:val="clear" w:color="auto" w:fill="FFFFFF"/>
            <w:tcMar>
              <w:top w:w="90" w:type="dxa"/>
              <w:left w:w="195" w:type="dxa"/>
              <w:bottom w:w="90" w:type="dxa"/>
              <w:right w:w="195" w:type="dxa"/>
            </w:tcMar>
            <w:vAlign w:val="center"/>
            <w:hideMark/>
          </w:tcPr>
          <w:p w14:paraId="40CF080F" w14:textId="77777777" w:rsidR="009F2452" w:rsidRPr="009F2452" w:rsidRDefault="009F2452" w:rsidP="009F2452">
            <w:pPr>
              <w:spacing w:after="120" w:line="240" w:lineRule="auto"/>
              <w:jc w:val="both"/>
              <w:rPr>
                <w:rFonts w:ascii="Times New Roman" w:hAnsi="Times New Roman" w:cs="Times New Roman"/>
              </w:rPr>
            </w:pPr>
          </w:p>
        </w:tc>
        <w:tc>
          <w:tcPr>
            <w:tcW w:w="3539" w:type="pct"/>
            <w:shd w:val="clear" w:color="auto" w:fill="FFFFFF"/>
            <w:tcMar>
              <w:top w:w="90" w:type="dxa"/>
              <w:left w:w="195" w:type="dxa"/>
              <w:bottom w:w="90" w:type="dxa"/>
              <w:right w:w="195" w:type="dxa"/>
            </w:tcMar>
            <w:vAlign w:val="center"/>
            <w:hideMark/>
          </w:tcPr>
          <w:p w14:paraId="6174EDF4"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b/>
                <w:bCs/>
              </w:rPr>
              <w:t>Chapter 3: System Design and Methodology</w:t>
            </w:r>
          </w:p>
        </w:tc>
        <w:tc>
          <w:tcPr>
            <w:tcW w:w="848" w:type="pct"/>
            <w:shd w:val="clear" w:color="auto" w:fill="FFFFFF"/>
            <w:tcMar>
              <w:top w:w="90" w:type="dxa"/>
              <w:left w:w="195" w:type="dxa"/>
              <w:bottom w:w="90" w:type="dxa"/>
              <w:right w:w="195" w:type="dxa"/>
            </w:tcMar>
            <w:vAlign w:val="center"/>
            <w:hideMark/>
          </w:tcPr>
          <w:p w14:paraId="5DD9A6EB" w14:textId="77777777" w:rsidR="009F2452" w:rsidRPr="009F2452" w:rsidRDefault="009F2452" w:rsidP="009F2452">
            <w:pPr>
              <w:spacing w:after="120" w:line="240" w:lineRule="auto"/>
              <w:jc w:val="both"/>
              <w:rPr>
                <w:rFonts w:ascii="Times New Roman" w:hAnsi="Times New Roman" w:cs="Times New Roman"/>
              </w:rPr>
            </w:pPr>
          </w:p>
        </w:tc>
      </w:tr>
      <w:tr w:rsidR="009F2452" w:rsidRPr="009F2452" w14:paraId="5D4718EB" w14:textId="77777777" w:rsidTr="00BD62AA">
        <w:tc>
          <w:tcPr>
            <w:tcW w:w="613" w:type="pct"/>
            <w:shd w:val="clear" w:color="auto" w:fill="FFFFFF"/>
            <w:tcMar>
              <w:top w:w="90" w:type="dxa"/>
              <w:left w:w="195" w:type="dxa"/>
              <w:bottom w:w="90" w:type="dxa"/>
              <w:right w:w="195" w:type="dxa"/>
            </w:tcMar>
            <w:vAlign w:val="center"/>
            <w:hideMark/>
          </w:tcPr>
          <w:p w14:paraId="5B8D3DBB"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3.1</w:t>
            </w:r>
          </w:p>
        </w:tc>
        <w:tc>
          <w:tcPr>
            <w:tcW w:w="3539" w:type="pct"/>
            <w:shd w:val="clear" w:color="auto" w:fill="FFFFFF"/>
            <w:tcMar>
              <w:top w:w="90" w:type="dxa"/>
              <w:left w:w="195" w:type="dxa"/>
              <w:bottom w:w="90" w:type="dxa"/>
              <w:right w:w="195" w:type="dxa"/>
            </w:tcMar>
            <w:vAlign w:val="center"/>
            <w:hideMark/>
          </w:tcPr>
          <w:p w14:paraId="548614EA"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Design Methodology</w:t>
            </w:r>
          </w:p>
        </w:tc>
        <w:tc>
          <w:tcPr>
            <w:tcW w:w="848" w:type="pct"/>
            <w:shd w:val="clear" w:color="auto" w:fill="FFFFFF"/>
            <w:tcMar>
              <w:top w:w="90" w:type="dxa"/>
              <w:left w:w="195" w:type="dxa"/>
              <w:bottom w:w="90" w:type="dxa"/>
              <w:right w:w="195" w:type="dxa"/>
            </w:tcMar>
            <w:vAlign w:val="center"/>
            <w:hideMark/>
          </w:tcPr>
          <w:p w14:paraId="36DD27A8"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14</w:t>
            </w:r>
          </w:p>
        </w:tc>
      </w:tr>
      <w:tr w:rsidR="009F2452" w:rsidRPr="009F2452" w14:paraId="60AC98E1" w14:textId="77777777" w:rsidTr="00BD62AA">
        <w:tc>
          <w:tcPr>
            <w:tcW w:w="613" w:type="pct"/>
            <w:shd w:val="clear" w:color="auto" w:fill="FFFFFF"/>
            <w:tcMar>
              <w:top w:w="90" w:type="dxa"/>
              <w:left w:w="195" w:type="dxa"/>
              <w:bottom w:w="90" w:type="dxa"/>
              <w:right w:w="195" w:type="dxa"/>
            </w:tcMar>
            <w:vAlign w:val="center"/>
            <w:hideMark/>
          </w:tcPr>
          <w:p w14:paraId="0B93D4C1"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3.2</w:t>
            </w:r>
          </w:p>
        </w:tc>
        <w:tc>
          <w:tcPr>
            <w:tcW w:w="3539" w:type="pct"/>
            <w:shd w:val="clear" w:color="auto" w:fill="FFFFFF"/>
            <w:tcMar>
              <w:top w:w="90" w:type="dxa"/>
              <w:left w:w="195" w:type="dxa"/>
              <w:bottom w:w="90" w:type="dxa"/>
              <w:right w:w="195" w:type="dxa"/>
            </w:tcMar>
            <w:vAlign w:val="center"/>
            <w:hideMark/>
          </w:tcPr>
          <w:p w14:paraId="41559A60"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 xml:space="preserve">UML </w:t>
            </w:r>
            <w:proofErr w:type="spellStart"/>
            <w:r w:rsidRPr="009F2452">
              <w:rPr>
                <w:rFonts w:ascii="Times New Roman" w:hAnsi="Times New Roman" w:cs="Times New Roman"/>
              </w:rPr>
              <w:t>Modeling</w:t>
            </w:r>
            <w:proofErr w:type="spellEnd"/>
          </w:p>
        </w:tc>
        <w:tc>
          <w:tcPr>
            <w:tcW w:w="848" w:type="pct"/>
            <w:shd w:val="clear" w:color="auto" w:fill="FFFFFF"/>
            <w:tcMar>
              <w:top w:w="90" w:type="dxa"/>
              <w:left w:w="195" w:type="dxa"/>
              <w:bottom w:w="90" w:type="dxa"/>
              <w:right w:w="195" w:type="dxa"/>
            </w:tcMar>
            <w:vAlign w:val="center"/>
            <w:hideMark/>
          </w:tcPr>
          <w:p w14:paraId="0C101970" w14:textId="7B41A779" w:rsidR="009F2452" w:rsidRPr="009F2452" w:rsidRDefault="00AD220F" w:rsidP="009F2452">
            <w:pPr>
              <w:spacing w:after="120" w:line="240" w:lineRule="auto"/>
              <w:jc w:val="both"/>
              <w:rPr>
                <w:rFonts w:ascii="Times New Roman" w:hAnsi="Times New Roman" w:cs="Times New Roman"/>
              </w:rPr>
            </w:pPr>
            <w:r>
              <w:rPr>
                <w:rFonts w:ascii="Times New Roman" w:hAnsi="Times New Roman" w:cs="Times New Roman"/>
              </w:rPr>
              <w:t>15</w:t>
            </w:r>
          </w:p>
        </w:tc>
      </w:tr>
      <w:tr w:rsidR="009F2452" w:rsidRPr="009F2452" w14:paraId="50955EFE" w14:textId="77777777" w:rsidTr="00BD62AA">
        <w:tc>
          <w:tcPr>
            <w:tcW w:w="613" w:type="pct"/>
            <w:shd w:val="clear" w:color="auto" w:fill="FFFFFF"/>
            <w:tcMar>
              <w:top w:w="90" w:type="dxa"/>
              <w:left w:w="195" w:type="dxa"/>
              <w:bottom w:w="90" w:type="dxa"/>
              <w:right w:w="195" w:type="dxa"/>
            </w:tcMar>
            <w:vAlign w:val="center"/>
            <w:hideMark/>
          </w:tcPr>
          <w:p w14:paraId="5871DC9C"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lastRenderedPageBreak/>
              <w:t>3.3</w:t>
            </w:r>
          </w:p>
        </w:tc>
        <w:tc>
          <w:tcPr>
            <w:tcW w:w="3539" w:type="pct"/>
            <w:shd w:val="clear" w:color="auto" w:fill="FFFFFF"/>
            <w:tcMar>
              <w:top w:w="90" w:type="dxa"/>
              <w:left w:w="195" w:type="dxa"/>
              <w:bottom w:w="90" w:type="dxa"/>
              <w:right w:w="195" w:type="dxa"/>
            </w:tcMar>
            <w:vAlign w:val="center"/>
            <w:hideMark/>
          </w:tcPr>
          <w:p w14:paraId="23292397"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Database Design</w:t>
            </w:r>
          </w:p>
        </w:tc>
        <w:tc>
          <w:tcPr>
            <w:tcW w:w="848" w:type="pct"/>
            <w:shd w:val="clear" w:color="auto" w:fill="FFFFFF"/>
            <w:tcMar>
              <w:top w:w="90" w:type="dxa"/>
              <w:left w:w="195" w:type="dxa"/>
              <w:bottom w:w="90" w:type="dxa"/>
              <w:right w:w="195" w:type="dxa"/>
            </w:tcMar>
            <w:vAlign w:val="center"/>
            <w:hideMark/>
          </w:tcPr>
          <w:p w14:paraId="7C47264D" w14:textId="6CD5292C"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w:t>
            </w:r>
            <w:r w:rsidR="00AD220F">
              <w:rPr>
                <w:rFonts w:ascii="Times New Roman" w:hAnsi="Times New Roman" w:cs="Times New Roman"/>
              </w:rPr>
              <w:t>5</w:t>
            </w:r>
          </w:p>
        </w:tc>
      </w:tr>
      <w:tr w:rsidR="009F2452" w:rsidRPr="009F2452" w14:paraId="36A0956C" w14:textId="77777777" w:rsidTr="00BD62AA">
        <w:tc>
          <w:tcPr>
            <w:tcW w:w="613" w:type="pct"/>
            <w:shd w:val="clear" w:color="auto" w:fill="FFFFFF"/>
            <w:tcMar>
              <w:top w:w="90" w:type="dxa"/>
              <w:left w:w="195" w:type="dxa"/>
              <w:bottom w:w="90" w:type="dxa"/>
              <w:right w:w="195" w:type="dxa"/>
            </w:tcMar>
            <w:vAlign w:val="center"/>
            <w:hideMark/>
          </w:tcPr>
          <w:p w14:paraId="0D6A1C67"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3.4</w:t>
            </w:r>
          </w:p>
        </w:tc>
        <w:tc>
          <w:tcPr>
            <w:tcW w:w="3539" w:type="pct"/>
            <w:shd w:val="clear" w:color="auto" w:fill="FFFFFF"/>
            <w:tcMar>
              <w:top w:w="90" w:type="dxa"/>
              <w:left w:w="195" w:type="dxa"/>
              <w:bottom w:w="90" w:type="dxa"/>
              <w:right w:w="195" w:type="dxa"/>
            </w:tcMar>
            <w:vAlign w:val="center"/>
            <w:hideMark/>
          </w:tcPr>
          <w:p w14:paraId="3AD06500"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Deep API Extensibility Router Engine Design</w:t>
            </w:r>
          </w:p>
        </w:tc>
        <w:tc>
          <w:tcPr>
            <w:tcW w:w="848" w:type="pct"/>
            <w:shd w:val="clear" w:color="auto" w:fill="FFFFFF"/>
            <w:tcMar>
              <w:top w:w="90" w:type="dxa"/>
              <w:left w:w="195" w:type="dxa"/>
              <w:bottom w:w="90" w:type="dxa"/>
              <w:right w:w="195" w:type="dxa"/>
            </w:tcMar>
            <w:vAlign w:val="center"/>
            <w:hideMark/>
          </w:tcPr>
          <w:p w14:paraId="67BF72B6"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18</w:t>
            </w:r>
          </w:p>
        </w:tc>
      </w:tr>
      <w:tr w:rsidR="009F2452" w:rsidRPr="009F2452" w14:paraId="78273A2C" w14:textId="77777777" w:rsidTr="00BD62AA">
        <w:tc>
          <w:tcPr>
            <w:tcW w:w="613" w:type="pct"/>
            <w:shd w:val="clear" w:color="auto" w:fill="FFFFFF"/>
            <w:tcMar>
              <w:top w:w="90" w:type="dxa"/>
              <w:left w:w="195" w:type="dxa"/>
              <w:bottom w:w="90" w:type="dxa"/>
              <w:right w:w="195" w:type="dxa"/>
            </w:tcMar>
            <w:vAlign w:val="center"/>
            <w:hideMark/>
          </w:tcPr>
          <w:p w14:paraId="499119E3"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3.5</w:t>
            </w:r>
          </w:p>
        </w:tc>
        <w:tc>
          <w:tcPr>
            <w:tcW w:w="3539" w:type="pct"/>
            <w:shd w:val="clear" w:color="auto" w:fill="FFFFFF"/>
            <w:tcMar>
              <w:top w:w="90" w:type="dxa"/>
              <w:left w:w="195" w:type="dxa"/>
              <w:bottom w:w="90" w:type="dxa"/>
              <w:right w:w="195" w:type="dxa"/>
            </w:tcMar>
            <w:vAlign w:val="center"/>
            <w:hideMark/>
          </w:tcPr>
          <w:p w14:paraId="5E9B0882"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Complex AI-Driven Analytic Engine Parameters</w:t>
            </w:r>
          </w:p>
        </w:tc>
        <w:tc>
          <w:tcPr>
            <w:tcW w:w="848" w:type="pct"/>
            <w:shd w:val="clear" w:color="auto" w:fill="FFFFFF"/>
            <w:tcMar>
              <w:top w:w="90" w:type="dxa"/>
              <w:left w:w="195" w:type="dxa"/>
              <w:bottom w:w="90" w:type="dxa"/>
              <w:right w:w="195" w:type="dxa"/>
            </w:tcMar>
            <w:vAlign w:val="center"/>
            <w:hideMark/>
          </w:tcPr>
          <w:p w14:paraId="7CA24468"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19</w:t>
            </w:r>
          </w:p>
        </w:tc>
      </w:tr>
      <w:tr w:rsidR="009F2452" w:rsidRPr="009F2452" w14:paraId="5C610077" w14:textId="77777777" w:rsidTr="00BD62AA">
        <w:tc>
          <w:tcPr>
            <w:tcW w:w="613" w:type="pct"/>
            <w:shd w:val="clear" w:color="auto" w:fill="FFFFFF"/>
            <w:tcMar>
              <w:top w:w="90" w:type="dxa"/>
              <w:left w:w="195" w:type="dxa"/>
              <w:bottom w:w="90" w:type="dxa"/>
              <w:right w:w="195" w:type="dxa"/>
            </w:tcMar>
            <w:vAlign w:val="center"/>
            <w:hideMark/>
          </w:tcPr>
          <w:p w14:paraId="13EF9582"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3.6</w:t>
            </w:r>
          </w:p>
        </w:tc>
        <w:tc>
          <w:tcPr>
            <w:tcW w:w="3539" w:type="pct"/>
            <w:shd w:val="clear" w:color="auto" w:fill="FFFFFF"/>
            <w:tcMar>
              <w:top w:w="90" w:type="dxa"/>
              <w:left w:w="195" w:type="dxa"/>
              <w:bottom w:w="90" w:type="dxa"/>
              <w:right w:w="195" w:type="dxa"/>
            </w:tcMar>
            <w:vAlign w:val="center"/>
            <w:hideMark/>
          </w:tcPr>
          <w:p w14:paraId="694768E0" w14:textId="0091753A" w:rsidR="009F2452" w:rsidRPr="009F2452" w:rsidRDefault="00BD62AA" w:rsidP="009F2452">
            <w:pPr>
              <w:spacing w:after="120" w:line="240" w:lineRule="auto"/>
              <w:jc w:val="both"/>
              <w:rPr>
                <w:rFonts w:ascii="Times New Roman" w:hAnsi="Times New Roman" w:cs="Times New Roman"/>
              </w:rPr>
            </w:pPr>
            <w:r w:rsidRPr="00BD62AA">
              <w:rPr>
                <w:rFonts w:ascii="Times New Roman" w:hAnsi="Times New Roman" w:cs="Times New Roman"/>
              </w:rPr>
              <w:t>Core Source Code Design and Development</w:t>
            </w:r>
          </w:p>
        </w:tc>
        <w:tc>
          <w:tcPr>
            <w:tcW w:w="848" w:type="pct"/>
            <w:shd w:val="clear" w:color="auto" w:fill="FFFFFF"/>
            <w:tcMar>
              <w:top w:w="90" w:type="dxa"/>
              <w:left w:w="195" w:type="dxa"/>
              <w:bottom w:w="90" w:type="dxa"/>
              <w:right w:w="195" w:type="dxa"/>
            </w:tcMar>
            <w:vAlign w:val="center"/>
            <w:hideMark/>
          </w:tcPr>
          <w:p w14:paraId="738F529B" w14:textId="77777777" w:rsidR="009F2452" w:rsidRPr="009F2452" w:rsidRDefault="009F2452" w:rsidP="009F2452">
            <w:pPr>
              <w:spacing w:after="120" w:line="240" w:lineRule="auto"/>
              <w:jc w:val="both"/>
              <w:rPr>
                <w:rFonts w:ascii="Times New Roman" w:hAnsi="Times New Roman" w:cs="Times New Roman"/>
              </w:rPr>
            </w:pPr>
            <w:r w:rsidRPr="009F2452">
              <w:rPr>
                <w:rFonts w:ascii="Times New Roman" w:hAnsi="Times New Roman" w:cs="Times New Roman"/>
              </w:rPr>
              <w:t>20</w:t>
            </w:r>
          </w:p>
        </w:tc>
      </w:tr>
      <w:tr w:rsidR="00BD62AA" w:rsidRPr="009F2452" w14:paraId="65F8686F" w14:textId="77777777" w:rsidTr="00BD62AA">
        <w:tc>
          <w:tcPr>
            <w:tcW w:w="613" w:type="pct"/>
            <w:shd w:val="clear" w:color="auto" w:fill="FFFFFF"/>
            <w:tcMar>
              <w:top w:w="90" w:type="dxa"/>
              <w:left w:w="195" w:type="dxa"/>
              <w:bottom w:w="90" w:type="dxa"/>
              <w:right w:w="195" w:type="dxa"/>
            </w:tcMar>
            <w:vAlign w:val="center"/>
          </w:tcPr>
          <w:p w14:paraId="79F0B807" w14:textId="1E748126" w:rsidR="00BD62AA" w:rsidRPr="009F2452" w:rsidRDefault="00BD62AA" w:rsidP="00BD62AA">
            <w:pPr>
              <w:spacing w:after="120" w:line="240" w:lineRule="auto"/>
              <w:jc w:val="both"/>
              <w:rPr>
                <w:rFonts w:ascii="Times New Roman" w:hAnsi="Times New Roman" w:cs="Times New Roman"/>
              </w:rPr>
            </w:pPr>
            <w:r>
              <w:rPr>
                <w:rFonts w:ascii="Times New Roman" w:hAnsi="Times New Roman" w:cs="Times New Roman"/>
              </w:rPr>
              <w:t>3.7</w:t>
            </w:r>
          </w:p>
        </w:tc>
        <w:tc>
          <w:tcPr>
            <w:tcW w:w="3539" w:type="pct"/>
            <w:shd w:val="clear" w:color="auto" w:fill="FFFFFF"/>
            <w:tcMar>
              <w:top w:w="90" w:type="dxa"/>
              <w:left w:w="195" w:type="dxa"/>
              <w:bottom w:w="90" w:type="dxa"/>
              <w:right w:w="195" w:type="dxa"/>
            </w:tcMar>
            <w:vAlign w:val="center"/>
          </w:tcPr>
          <w:p w14:paraId="22D0DEAE" w14:textId="1E30E960"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Frontend User Experience and Interface Logistics</w:t>
            </w:r>
          </w:p>
        </w:tc>
        <w:tc>
          <w:tcPr>
            <w:tcW w:w="848" w:type="pct"/>
            <w:shd w:val="clear" w:color="auto" w:fill="FFFFFF"/>
            <w:tcMar>
              <w:top w:w="90" w:type="dxa"/>
              <w:left w:w="195" w:type="dxa"/>
              <w:bottom w:w="90" w:type="dxa"/>
              <w:right w:w="195" w:type="dxa"/>
            </w:tcMar>
            <w:vAlign w:val="center"/>
          </w:tcPr>
          <w:p w14:paraId="41FB6FAF" w14:textId="423C596E" w:rsidR="00BD62AA" w:rsidRPr="009F2452" w:rsidRDefault="00AD220F" w:rsidP="00BD62AA">
            <w:pPr>
              <w:spacing w:after="120" w:line="240" w:lineRule="auto"/>
              <w:jc w:val="both"/>
              <w:rPr>
                <w:rFonts w:ascii="Times New Roman" w:hAnsi="Times New Roman" w:cs="Times New Roman"/>
              </w:rPr>
            </w:pPr>
            <w:r>
              <w:rPr>
                <w:rFonts w:ascii="Times New Roman" w:hAnsi="Times New Roman" w:cs="Times New Roman"/>
              </w:rPr>
              <w:t>23</w:t>
            </w:r>
          </w:p>
        </w:tc>
      </w:tr>
      <w:tr w:rsidR="00BD62AA" w:rsidRPr="009F2452" w14:paraId="4B9894EC" w14:textId="77777777" w:rsidTr="00BD62AA">
        <w:tc>
          <w:tcPr>
            <w:tcW w:w="613" w:type="pct"/>
            <w:shd w:val="clear" w:color="auto" w:fill="FFFFFF"/>
            <w:tcMar>
              <w:top w:w="90" w:type="dxa"/>
              <w:left w:w="195" w:type="dxa"/>
              <w:bottom w:w="90" w:type="dxa"/>
              <w:right w:w="195" w:type="dxa"/>
            </w:tcMar>
            <w:vAlign w:val="center"/>
            <w:hideMark/>
          </w:tcPr>
          <w:p w14:paraId="105BAE53" w14:textId="77777777" w:rsidR="00BD62AA" w:rsidRPr="009F2452" w:rsidRDefault="00BD62AA" w:rsidP="00BD62AA">
            <w:pPr>
              <w:spacing w:after="120" w:line="240" w:lineRule="auto"/>
              <w:jc w:val="both"/>
              <w:rPr>
                <w:rFonts w:ascii="Times New Roman" w:hAnsi="Times New Roman" w:cs="Times New Roman"/>
              </w:rPr>
            </w:pPr>
          </w:p>
        </w:tc>
        <w:tc>
          <w:tcPr>
            <w:tcW w:w="3539" w:type="pct"/>
            <w:shd w:val="clear" w:color="auto" w:fill="FFFFFF"/>
            <w:tcMar>
              <w:top w:w="90" w:type="dxa"/>
              <w:left w:w="195" w:type="dxa"/>
              <w:bottom w:w="90" w:type="dxa"/>
              <w:right w:w="195" w:type="dxa"/>
            </w:tcMar>
            <w:vAlign w:val="center"/>
            <w:hideMark/>
          </w:tcPr>
          <w:p w14:paraId="283B5882"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b/>
                <w:bCs/>
              </w:rPr>
              <w:t>Chapter 4: Testing and Implementation</w:t>
            </w:r>
          </w:p>
        </w:tc>
        <w:tc>
          <w:tcPr>
            <w:tcW w:w="848" w:type="pct"/>
            <w:shd w:val="clear" w:color="auto" w:fill="FFFFFF"/>
            <w:tcMar>
              <w:top w:w="90" w:type="dxa"/>
              <w:left w:w="195" w:type="dxa"/>
              <w:bottom w:w="90" w:type="dxa"/>
              <w:right w:w="195" w:type="dxa"/>
            </w:tcMar>
            <w:vAlign w:val="center"/>
            <w:hideMark/>
          </w:tcPr>
          <w:p w14:paraId="07BF291B" w14:textId="77777777" w:rsidR="00BD62AA" w:rsidRPr="009F2452" w:rsidRDefault="00BD62AA" w:rsidP="00BD62AA">
            <w:pPr>
              <w:spacing w:after="120" w:line="240" w:lineRule="auto"/>
              <w:jc w:val="both"/>
              <w:rPr>
                <w:rFonts w:ascii="Times New Roman" w:hAnsi="Times New Roman" w:cs="Times New Roman"/>
              </w:rPr>
            </w:pPr>
          </w:p>
        </w:tc>
      </w:tr>
      <w:tr w:rsidR="00BD62AA" w:rsidRPr="009F2452" w14:paraId="78DF56A6" w14:textId="77777777" w:rsidTr="00BD62AA">
        <w:tc>
          <w:tcPr>
            <w:tcW w:w="613" w:type="pct"/>
            <w:shd w:val="clear" w:color="auto" w:fill="FFFFFF"/>
            <w:tcMar>
              <w:top w:w="90" w:type="dxa"/>
              <w:left w:w="195" w:type="dxa"/>
              <w:bottom w:w="90" w:type="dxa"/>
              <w:right w:w="195" w:type="dxa"/>
            </w:tcMar>
            <w:vAlign w:val="center"/>
            <w:hideMark/>
          </w:tcPr>
          <w:p w14:paraId="379610B4"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4.1</w:t>
            </w:r>
          </w:p>
        </w:tc>
        <w:tc>
          <w:tcPr>
            <w:tcW w:w="3539" w:type="pct"/>
            <w:shd w:val="clear" w:color="auto" w:fill="FFFFFF"/>
            <w:tcMar>
              <w:top w:w="90" w:type="dxa"/>
              <w:left w:w="195" w:type="dxa"/>
              <w:bottom w:w="90" w:type="dxa"/>
              <w:right w:w="195" w:type="dxa"/>
            </w:tcMar>
            <w:vAlign w:val="center"/>
            <w:hideMark/>
          </w:tcPr>
          <w:p w14:paraId="130BA39B" w14:textId="203FACD3"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Testing Methodology</w:t>
            </w:r>
          </w:p>
        </w:tc>
        <w:tc>
          <w:tcPr>
            <w:tcW w:w="848" w:type="pct"/>
            <w:shd w:val="clear" w:color="auto" w:fill="FFFFFF"/>
            <w:tcMar>
              <w:top w:w="90" w:type="dxa"/>
              <w:left w:w="195" w:type="dxa"/>
              <w:bottom w:w="90" w:type="dxa"/>
              <w:right w:w="195" w:type="dxa"/>
            </w:tcMar>
            <w:vAlign w:val="center"/>
            <w:hideMark/>
          </w:tcPr>
          <w:p w14:paraId="40903F76" w14:textId="3A4B2BE1"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2</w:t>
            </w:r>
            <w:r w:rsidR="00AD220F">
              <w:rPr>
                <w:rFonts w:ascii="Times New Roman" w:hAnsi="Times New Roman" w:cs="Times New Roman"/>
              </w:rPr>
              <w:t>4</w:t>
            </w:r>
          </w:p>
        </w:tc>
      </w:tr>
      <w:tr w:rsidR="00BD62AA" w:rsidRPr="009F2452" w14:paraId="23EB13AC" w14:textId="77777777" w:rsidTr="00BD62AA">
        <w:tc>
          <w:tcPr>
            <w:tcW w:w="613" w:type="pct"/>
            <w:shd w:val="clear" w:color="auto" w:fill="FFFFFF"/>
            <w:tcMar>
              <w:top w:w="90" w:type="dxa"/>
              <w:left w:w="195" w:type="dxa"/>
              <w:bottom w:w="90" w:type="dxa"/>
              <w:right w:w="195" w:type="dxa"/>
            </w:tcMar>
            <w:vAlign w:val="center"/>
            <w:hideMark/>
          </w:tcPr>
          <w:p w14:paraId="2B0C14C5"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4.2</w:t>
            </w:r>
          </w:p>
        </w:tc>
        <w:tc>
          <w:tcPr>
            <w:tcW w:w="3539" w:type="pct"/>
            <w:shd w:val="clear" w:color="auto" w:fill="FFFFFF"/>
            <w:tcMar>
              <w:top w:w="90" w:type="dxa"/>
              <w:left w:w="195" w:type="dxa"/>
              <w:bottom w:w="90" w:type="dxa"/>
              <w:right w:w="195" w:type="dxa"/>
            </w:tcMar>
            <w:vAlign w:val="center"/>
            <w:hideMark/>
          </w:tcPr>
          <w:p w14:paraId="098583CA"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Application Test Cases and Metrix Architecture</w:t>
            </w:r>
          </w:p>
        </w:tc>
        <w:tc>
          <w:tcPr>
            <w:tcW w:w="848" w:type="pct"/>
            <w:shd w:val="clear" w:color="auto" w:fill="FFFFFF"/>
            <w:tcMar>
              <w:top w:w="90" w:type="dxa"/>
              <w:left w:w="195" w:type="dxa"/>
              <w:bottom w:w="90" w:type="dxa"/>
              <w:right w:w="195" w:type="dxa"/>
            </w:tcMar>
            <w:vAlign w:val="center"/>
            <w:hideMark/>
          </w:tcPr>
          <w:p w14:paraId="621D9507" w14:textId="3D1DF206"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2</w:t>
            </w:r>
            <w:r w:rsidR="00AD220F">
              <w:rPr>
                <w:rFonts w:ascii="Times New Roman" w:hAnsi="Times New Roman" w:cs="Times New Roman"/>
              </w:rPr>
              <w:t>5</w:t>
            </w:r>
          </w:p>
        </w:tc>
      </w:tr>
      <w:tr w:rsidR="00BD62AA" w:rsidRPr="009F2452" w14:paraId="0F77BC39" w14:textId="77777777" w:rsidTr="00BD62AA">
        <w:tc>
          <w:tcPr>
            <w:tcW w:w="613" w:type="pct"/>
            <w:shd w:val="clear" w:color="auto" w:fill="FFFFFF"/>
            <w:tcMar>
              <w:top w:w="90" w:type="dxa"/>
              <w:left w:w="195" w:type="dxa"/>
              <w:bottom w:w="90" w:type="dxa"/>
              <w:right w:w="195" w:type="dxa"/>
            </w:tcMar>
            <w:vAlign w:val="center"/>
            <w:hideMark/>
          </w:tcPr>
          <w:p w14:paraId="0C5E7711"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4.3</w:t>
            </w:r>
          </w:p>
        </w:tc>
        <w:tc>
          <w:tcPr>
            <w:tcW w:w="3539" w:type="pct"/>
            <w:shd w:val="clear" w:color="auto" w:fill="FFFFFF"/>
            <w:tcMar>
              <w:top w:w="90" w:type="dxa"/>
              <w:left w:w="195" w:type="dxa"/>
              <w:bottom w:w="90" w:type="dxa"/>
              <w:right w:w="195" w:type="dxa"/>
            </w:tcMar>
            <w:vAlign w:val="center"/>
            <w:hideMark/>
          </w:tcPr>
          <w:p w14:paraId="1F0A88E4"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Implementation Deployment Architecture Strategies</w:t>
            </w:r>
          </w:p>
        </w:tc>
        <w:tc>
          <w:tcPr>
            <w:tcW w:w="848" w:type="pct"/>
            <w:shd w:val="clear" w:color="auto" w:fill="FFFFFF"/>
            <w:tcMar>
              <w:top w:w="90" w:type="dxa"/>
              <w:left w:w="195" w:type="dxa"/>
              <w:bottom w:w="90" w:type="dxa"/>
              <w:right w:w="195" w:type="dxa"/>
            </w:tcMar>
            <w:vAlign w:val="center"/>
            <w:hideMark/>
          </w:tcPr>
          <w:p w14:paraId="723251C4" w14:textId="20884A2E"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2</w:t>
            </w:r>
            <w:r w:rsidR="00AD220F">
              <w:rPr>
                <w:rFonts w:ascii="Times New Roman" w:hAnsi="Times New Roman" w:cs="Times New Roman"/>
              </w:rPr>
              <w:t>7</w:t>
            </w:r>
          </w:p>
        </w:tc>
      </w:tr>
      <w:tr w:rsidR="00BD62AA" w:rsidRPr="009F2452" w14:paraId="60FC5FEB" w14:textId="77777777" w:rsidTr="00BD62AA">
        <w:tc>
          <w:tcPr>
            <w:tcW w:w="613" w:type="pct"/>
            <w:shd w:val="clear" w:color="auto" w:fill="FFFFFF"/>
            <w:tcMar>
              <w:top w:w="90" w:type="dxa"/>
              <w:left w:w="195" w:type="dxa"/>
              <w:bottom w:w="90" w:type="dxa"/>
              <w:right w:w="195" w:type="dxa"/>
            </w:tcMar>
            <w:vAlign w:val="center"/>
            <w:hideMark/>
          </w:tcPr>
          <w:p w14:paraId="7F7C9F75"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4.4</w:t>
            </w:r>
          </w:p>
        </w:tc>
        <w:tc>
          <w:tcPr>
            <w:tcW w:w="3539" w:type="pct"/>
            <w:shd w:val="clear" w:color="auto" w:fill="FFFFFF"/>
            <w:tcMar>
              <w:top w:w="90" w:type="dxa"/>
              <w:left w:w="195" w:type="dxa"/>
              <w:bottom w:w="90" w:type="dxa"/>
              <w:right w:w="195" w:type="dxa"/>
            </w:tcMar>
            <w:vAlign w:val="center"/>
            <w:hideMark/>
          </w:tcPr>
          <w:p w14:paraId="6AFE5A04"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End-User Operability Implementations</w:t>
            </w:r>
          </w:p>
        </w:tc>
        <w:tc>
          <w:tcPr>
            <w:tcW w:w="848" w:type="pct"/>
            <w:shd w:val="clear" w:color="auto" w:fill="FFFFFF"/>
            <w:tcMar>
              <w:top w:w="90" w:type="dxa"/>
              <w:left w:w="195" w:type="dxa"/>
              <w:bottom w:w="90" w:type="dxa"/>
              <w:right w:w="195" w:type="dxa"/>
            </w:tcMar>
            <w:vAlign w:val="center"/>
            <w:hideMark/>
          </w:tcPr>
          <w:p w14:paraId="3AD037E0" w14:textId="3ADC044C"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2</w:t>
            </w:r>
            <w:r w:rsidR="00AD220F">
              <w:rPr>
                <w:rFonts w:ascii="Times New Roman" w:hAnsi="Times New Roman" w:cs="Times New Roman"/>
              </w:rPr>
              <w:t>8</w:t>
            </w:r>
          </w:p>
        </w:tc>
      </w:tr>
      <w:tr w:rsidR="00BD62AA" w:rsidRPr="009F2452" w14:paraId="391D379B" w14:textId="77777777" w:rsidTr="00BD62AA">
        <w:tc>
          <w:tcPr>
            <w:tcW w:w="613" w:type="pct"/>
            <w:shd w:val="clear" w:color="auto" w:fill="FFFFFF"/>
            <w:tcMar>
              <w:top w:w="90" w:type="dxa"/>
              <w:left w:w="195" w:type="dxa"/>
              <w:bottom w:w="90" w:type="dxa"/>
              <w:right w:w="195" w:type="dxa"/>
            </w:tcMar>
            <w:vAlign w:val="center"/>
            <w:hideMark/>
          </w:tcPr>
          <w:p w14:paraId="4CF8A884" w14:textId="77777777" w:rsidR="00BD62AA" w:rsidRPr="009F2452" w:rsidRDefault="00BD62AA" w:rsidP="00BD62AA">
            <w:pPr>
              <w:spacing w:after="120" w:line="240" w:lineRule="auto"/>
              <w:jc w:val="both"/>
              <w:rPr>
                <w:rFonts w:ascii="Times New Roman" w:hAnsi="Times New Roman" w:cs="Times New Roman"/>
              </w:rPr>
            </w:pPr>
          </w:p>
        </w:tc>
        <w:tc>
          <w:tcPr>
            <w:tcW w:w="3539" w:type="pct"/>
            <w:shd w:val="clear" w:color="auto" w:fill="FFFFFF"/>
            <w:tcMar>
              <w:top w:w="90" w:type="dxa"/>
              <w:left w:w="195" w:type="dxa"/>
              <w:bottom w:w="90" w:type="dxa"/>
              <w:right w:w="195" w:type="dxa"/>
            </w:tcMar>
            <w:vAlign w:val="center"/>
            <w:hideMark/>
          </w:tcPr>
          <w:p w14:paraId="7A65AA3D"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b/>
                <w:bCs/>
              </w:rPr>
              <w:t>Chapter 5: Conclusion and References</w:t>
            </w:r>
          </w:p>
        </w:tc>
        <w:tc>
          <w:tcPr>
            <w:tcW w:w="848" w:type="pct"/>
            <w:shd w:val="clear" w:color="auto" w:fill="FFFFFF"/>
            <w:tcMar>
              <w:top w:w="90" w:type="dxa"/>
              <w:left w:w="195" w:type="dxa"/>
              <w:bottom w:w="90" w:type="dxa"/>
              <w:right w:w="195" w:type="dxa"/>
            </w:tcMar>
            <w:vAlign w:val="center"/>
            <w:hideMark/>
          </w:tcPr>
          <w:p w14:paraId="2940E1A5" w14:textId="77777777" w:rsidR="00BD62AA" w:rsidRPr="009F2452" w:rsidRDefault="00BD62AA" w:rsidP="00BD62AA">
            <w:pPr>
              <w:spacing w:after="120" w:line="240" w:lineRule="auto"/>
              <w:jc w:val="both"/>
              <w:rPr>
                <w:rFonts w:ascii="Times New Roman" w:hAnsi="Times New Roman" w:cs="Times New Roman"/>
              </w:rPr>
            </w:pPr>
          </w:p>
        </w:tc>
      </w:tr>
      <w:tr w:rsidR="00BD62AA" w:rsidRPr="009F2452" w14:paraId="16A90E00" w14:textId="77777777" w:rsidTr="00BD62AA">
        <w:tc>
          <w:tcPr>
            <w:tcW w:w="613" w:type="pct"/>
            <w:shd w:val="clear" w:color="auto" w:fill="FFFFFF"/>
            <w:tcMar>
              <w:top w:w="90" w:type="dxa"/>
              <w:left w:w="195" w:type="dxa"/>
              <w:bottom w:w="90" w:type="dxa"/>
              <w:right w:w="195" w:type="dxa"/>
            </w:tcMar>
            <w:vAlign w:val="center"/>
            <w:hideMark/>
          </w:tcPr>
          <w:p w14:paraId="30EB05C8"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5.1</w:t>
            </w:r>
          </w:p>
        </w:tc>
        <w:tc>
          <w:tcPr>
            <w:tcW w:w="3539" w:type="pct"/>
            <w:shd w:val="clear" w:color="auto" w:fill="FFFFFF"/>
            <w:tcMar>
              <w:top w:w="90" w:type="dxa"/>
              <w:left w:w="195" w:type="dxa"/>
              <w:bottom w:w="90" w:type="dxa"/>
              <w:right w:w="195" w:type="dxa"/>
            </w:tcMar>
            <w:vAlign w:val="center"/>
            <w:hideMark/>
          </w:tcPr>
          <w:p w14:paraId="4349A6A4"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Conclusion</w:t>
            </w:r>
          </w:p>
        </w:tc>
        <w:tc>
          <w:tcPr>
            <w:tcW w:w="848" w:type="pct"/>
            <w:shd w:val="clear" w:color="auto" w:fill="FFFFFF"/>
            <w:tcMar>
              <w:top w:w="90" w:type="dxa"/>
              <w:left w:w="195" w:type="dxa"/>
              <w:bottom w:w="90" w:type="dxa"/>
              <w:right w:w="195" w:type="dxa"/>
            </w:tcMar>
            <w:vAlign w:val="center"/>
            <w:hideMark/>
          </w:tcPr>
          <w:p w14:paraId="7B8ACB60" w14:textId="12404D48" w:rsidR="00BD62AA" w:rsidRPr="009F2452" w:rsidRDefault="00AD220F" w:rsidP="00BD62AA">
            <w:pPr>
              <w:spacing w:after="120" w:line="240" w:lineRule="auto"/>
              <w:jc w:val="both"/>
              <w:rPr>
                <w:rFonts w:ascii="Times New Roman" w:hAnsi="Times New Roman" w:cs="Times New Roman"/>
              </w:rPr>
            </w:pPr>
            <w:r>
              <w:rPr>
                <w:rFonts w:ascii="Times New Roman" w:hAnsi="Times New Roman" w:cs="Times New Roman"/>
              </w:rPr>
              <w:t>30</w:t>
            </w:r>
          </w:p>
        </w:tc>
      </w:tr>
      <w:tr w:rsidR="00BD62AA" w:rsidRPr="009F2452" w14:paraId="6C8FC614" w14:textId="77777777" w:rsidTr="00BD62AA">
        <w:tc>
          <w:tcPr>
            <w:tcW w:w="613" w:type="pct"/>
            <w:shd w:val="clear" w:color="auto" w:fill="FFFFFF"/>
            <w:tcMar>
              <w:top w:w="90" w:type="dxa"/>
              <w:left w:w="195" w:type="dxa"/>
              <w:bottom w:w="90" w:type="dxa"/>
              <w:right w:w="195" w:type="dxa"/>
            </w:tcMar>
            <w:vAlign w:val="center"/>
            <w:hideMark/>
          </w:tcPr>
          <w:p w14:paraId="6E8ACDAB"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5.2</w:t>
            </w:r>
          </w:p>
        </w:tc>
        <w:tc>
          <w:tcPr>
            <w:tcW w:w="3539" w:type="pct"/>
            <w:shd w:val="clear" w:color="auto" w:fill="FFFFFF"/>
            <w:tcMar>
              <w:top w:w="90" w:type="dxa"/>
              <w:left w:w="195" w:type="dxa"/>
              <w:bottom w:w="90" w:type="dxa"/>
              <w:right w:w="195" w:type="dxa"/>
            </w:tcMar>
            <w:vAlign w:val="center"/>
            <w:hideMark/>
          </w:tcPr>
          <w:p w14:paraId="5E0117C0"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System Specifications</w:t>
            </w:r>
          </w:p>
        </w:tc>
        <w:tc>
          <w:tcPr>
            <w:tcW w:w="848" w:type="pct"/>
            <w:shd w:val="clear" w:color="auto" w:fill="FFFFFF"/>
            <w:tcMar>
              <w:top w:w="90" w:type="dxa"/>
              <w:left w:w="195" w:type="dxa"/>
              <w:bottom w:w="90" w:type="dxa"/>
              <w:right w:w="195" w:type="dxa"/>
            </w:tcMar>
            <w:vAlign w:val="center"/>
            <w:hideMark/>
          </w:tcPr>
          <w:p w14:paraId="6AF8F9B0" w14:textId="42DE53EB" w:rsidR="00BD62AA" w:rsidRPr="009F2452" w:rsidRDefault="00AD220F" w:rsidP="00BD62AA">
            <w:pPr>
              <w:spacing w:after="120" w:line="240" w:lineRule="auto"/>
              <w:jc w:val="both"/>
              <w:rPr>
                <w:rFonts w:ascii="Times New Roman" w:hAnsi="Times New Roman" w:cs="Times New Roman"/>
              </w:rPr>
            </w:pPr>
            <w:r>
              <w:rPr>
                <w:rFonts w:ascii="Times New Roman" w:hAnsi="Times New Roman" w:cs="Times New Roman"/>
              </w:rPr>
              <w:t>30</w:t>
            </w:r>
          </w:p>
        </w:tc>
      </w:tr>
      <w:tr w:rsidR="00BD62AA" w:rsidRPr="009F2452" w14:paraId="7798BE37" w14:textId="77777777" w:rsidTr="00BD62AA">
        <w:tc>
          <w:tcPr>
            <w:tcW w:w="613" w:type="pct"/>
            <w:shd w:val="clear" w:color="auto" w:fill="FFFFFF"/>
            <w:tcMar>
              <w:top w:w="90" w:type="dxa"/>
              <w:left w:w="195" w:type="dxa"/>
              <w:bottom w:w="90" w:type="dxa"/>
              <w:right w:w="195" w:type="dxa"/>
            </w:tcMar>
            <w:vAlign w:val="center"/>
            <w:hideMark/>
          </w:tcPr>
          <w:p w14:paraId="62AED1E4"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5.3</w:t>
            </w:r>
          </w:p>
        </w:tc>
        <w:tc>
          <w:tcPr>
            <w:tcW w:w="3539" w:type="pct"/>
            <w:shd w:val="clear" w:color="auto" w:fill="FFFFFF"/>
            <w:tcMar>
              <w:top w:w="90" w:type="dxa"/>
              <w:left w:w="195" w:type="dxa"/>
              <w:bottom w:w="90" w:type="dxa"/>
              <w:right w:w="195" w:type="dxa"/>
            </w:tcMar>
            <w:vAlign w:val="center"/>
            <w:hideMark/>
          </w:tcPr>
          <w:p w14:paraId="67B715EE"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Limitations of the System</w:t>
            </w:r>
          </w:p>
        </w:tc>
        <w:tc>
          <w:tcPr>
            <w:tcW w:w="848" w:type="pct"/>
            <w:shd w:val="clear" w:color="auto" w:fill="FFFFFF"/>
            <w:tcMar>
              <w:top w:w="90" w:type="dxa"/>
              <w:left w:w="195" w:type="dxa"/>
              <w:bottom w:w="90" w:type="dxa"/>
              <w:right w:w="195" w:type="dxa"/>
            </w:tcMar>
            <w:vAlign w:val="center"/>
            <w:hideMark/>
          </w:tcPr>
          <w:p w14:paraId="75D14032" w14:textId="2CF8D789"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w:t>
            </w:r>
            <w:r w:rsidR="00AD220F">
              <w:rPr>
                <w:rFonts w:ascii="Times New Roman" w:hAnsi="Times New Roman" w:cs="Times New Roman"/>
              </w:rPr>
              <w:t>1</w:t>
            </w:r>
          </w:p>
        </w:tc>
      </w:tr>
      <w:tr w:rsidR="00BD62AA" w:rsidRPr="009F2452" w14:paraId="67B096CC" w14:textId="77777777" w:rsidTr="00BD62AA">
        <w:tc>
          <w:tcPr>
            <w:tcW w:w="613" w:type="pct"/>
            <w:shd w:val="clear" w:color="auto" w:fill="FFFFFF"/>
            <w:tcMar>
              <w:top w:w="90" w:type="dxa"/>
              <w:left w:w="195" w:type="dxa"/>
              <w:bottom w:w="90" w:type="dxa"/>
              <w:right w:w="195" w:type="dxa"/>
            </w:tcMar>
            <w:vAlign w:val="center"/>
            <w:hideMark/>
          </w:tcPr>
          <w:p w14:paraId="39C62E28"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5.4</w:t>
            </w:r>
          </w:p>
        </w:tc>
        <w:tc>
          <w:tcPr>
            <w:tcW w:w="3539" w:type="pct"/>
            <w:shd w:val="clear" w:color="auto" w:fill="FFFFFF"/>
            <w:tcMar>
              <w:top w:w="90" w:type="dxa"/>
              <w:left w:w="195" w:type="dxa"/>
              <w:bottom w:w="90" w:type="dxa"/>
              <w:right w:w="195" w:type="dxa"/>
            </w:tcMar>
            <w:vAlign w:val="center"/>
            <w:hideMark/>
          </w:tcPr>
          <w:p w14:paraId="02E576D9"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Future Scope for Modification</w:t>
            </w:r>
          </w:p>
        </w:tc>
        <w:tc>
          <w:tcPr>
            <w:tcW w:w="848" w:type="pct"/>
            <w:shd w:val="clear" w:color="auto" w:fill="FFFFFF"/>
            <w:tcMar>
              <w:top w:w="90" w:type="dxa"/>
              <w:left w:w="195" w:type="dxa"/>
              <w:bottom w:w="90" w:type="dxa"/>
              <w:right w:w="195" w:type="dxa"/>
            </w:tcMar>
            <w:vAlign w:val="center"/>
            <w:hideMark/>
          </w:tcPr>
          <w:p w14:paraId="380D0CCB" w14:textId="56B2A1C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w:t>
            </w:r>
            <w:r w:rsidR="00AD220F">
              <w:rPr>
                <w:rFonts w:ascii="Times New Roman" w:hAnsi="Times New Roman" w:cs="Times New Roman"/>
              </w:rPr>
              <w:t>2</w:t>
            </w:r>
          </w:p>
        </w:tc>
      </w:tr>
      <w:tr w:rsidR="00BD62AA" w:rsidRPr="009F2452" w14:paraId="20569D46" w14:textId="77777777" w:rsidTr="00BD62AA">
        <w:tc>
          <w:tcPr>
            <w:tcW w:w="613" w:type="pct"/>
            <w:shd w:val="clear" w:color="auto" w:fill="FFFFFF"/>
            <w:tcMar>
              <w:top w:w="90" w:type="dxa"/>
              <w:left w:w="195" w:type="dxa"/>
              <w:bottom w:w="90" w:type="dxa"/>
              <w:right w:w="195" w:type="dxa"/>
            </w:tcMar>
            <w:vAlign w:val="center"/>
            <w:hideMark/>
          </w:tcPr>
          <w:p w14:paraId="7C95F2C9"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5.5</w:t>
            </w:r>
          </w:p>
        </w:tc>
        <w:tc>
          <w:tcPr>
            <w:tcW w:w="3539" w:type="pct"/>
            <w:shd w:val="clear" w:color="auto" w:fill="FFFFFF"/>
            <w:tcMar>
              <w:top w:w="90" w:type="dxa"/>
              <w:left w:w="195" w:type="dxa"/>
              <w:bottom w:w="90" w:type="dxa"/>
              <w:right w:w="195" w:type="dxa"/>
            </w:tcMar>
            <w:vAlign w:val="center"/>
            <w:hideMark/>
          </w:tcPr>
          <w:p w14:paraId="1F9011B1"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References / Bibliography</w:t>
            </w:r>
          </w:p>
        </w:tc>
        <w:tc>
          <w:tcPr>
            <w:tcW w:w="848" w:type="pct"/>
            <w:shd w:val="clear" w:color="auto" w:fill="FFFFFF"/>
            <w:tcMar>
              <w:top w:w="90" w:type="dxa"/>
              <w:left w:w="195" w:type="dxa"/>
              <w:bottom w:w="90" w:type="dxa"/>
              <w:right w:w="195" w:type="dxa"/>
            </w:tcMar>
            <w:vAlign w:val="center"/>
            <w:hideMark/>
          </w:tcPr>
          <w:p w14:paraId="750372C3"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33</w:t>
            </w:r>
          </w:p>
        </w:tc>
      </w:tr>
      <w:tr w:rsidR="00BD62AA" w:rsidRPr="009F2452" w14:paraId="59C0B0AB" w14:textId="77777777" w:rsidTr="00BD62AA">
        <w:tc>
          <w:tcPr>
            <w:tcW w:w="613" w:type="pct"/>
            <w:shd w:val="clear" w:color="auto" w:fill="FFFFFF"/>
            <w:tcMar>
              <w:top w:w="90" w:type="dxa"/>
              <w:left w:w="195" w:type="dxa"/>
              <w:bottom w:w="90" w:type="dxa"/>
              <w:right w:w="195" w:type="dxa"/>
            </w:tcMar>
            <w:vAlign w:val="center"/>
            <w:hideMark/>
          </w:tcPr>
          <w:p w14:paraId="35DC58C7" w14:textId="77777777" w:rsidR="00BD62AA" w:rsidRPr="009F2452" w:rsidRDefault="00BD62AA" w:rsidP="00BD62AA">
            <w:pPr>
              <w:spacing w:after="120" w:line="240" w:lineRule="auto"/>
              <w:jc w:val="both"/>
              <w:rPr>
                <w:rFonts w:ascii="Times New Roman" w:hAnsi="Times New Roman" w:cs="Times New Roman"/>
              </w:rPr>
            </w:pPr>
          </w:p>
        </w:tc>
        <w:tc>
          <w:tcPr>
            <w:tcW w:w="3539" w:type="pct"/>
            <w:shd w:val="clear" w:color="auto" w:fill="FFFFFF"/>
            <w:tcMar>
              <w:top w:w="90" w:type="dxa"/>
              <w:left w:w="195" w:type="dxa"/>
              <w:bottom w:w="90" w:type="dxa"/>
              <w:right w:w="195" w:type="dxa"/>
            </w:tcMar>
            <w:vAlign w:val="center"/>
            <w:hideMark/>
          </w:tcPr>
          <w:p w14:paraId="614695AB"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b/>
                <w:bCs/>
              </w:rPr>
              <w:t>Chapter 6: Annexures</w:t>
            </w:r>
          </w:p>
        </w:tc>
        <w:tc>
          <w:tcPr>
            <w:tcW w:w="848" w:type="pct"/>
            <w:shd w:val="clear" w:color="auto" w:fill="FFFFFF"/>
            <w:tcMar>
              <w:top w:w="90" w:type="dxa"/>
              <w:left w:w="195" w:type="dxa"/>
              <w:bottom w:w="90" w:type="dxa"/>
              <w:right w:w="195" w:type="dxa"/>
            </w:tcMar>
            <w:vAlign w:val="center"/>
            <w:hideMark/>
          </w:tcPr>
          <w:p w14:paraId="6BE8B6FB" w14:textId="77777777" w:rsidR="00BD62AA" w:rsidRPr="009F2452" w:rsidRDefault="00BD62AA" w:rsidP="00BD62AA">
            <w:pPr>
              <w:spacing w:after="120" w:line="240" w:lineRule="auto"/>
              <w:jc w:val="both"/>
              <w:rPr>
                <w:rFonts w:ascii="Times New Roman" w:hAnsi="Times New Roman" w:cs="Times New Roman"/>
              </w:rPr>
            </w:pPr>
          </w:p>
        </w:tc>
      </w:tr>
      <w:tr w:rsidR="00BD62AA" w:rsidRPr="009F2452" w14:paraId="2419D1C2" w14:textId="77777777" w:rsidTr="00BD62AA">
        <w:tc>
          <w:tcPr>
            <w:tcW w:w="613" w:type="pct"/>
            <w:shd w:val="clear" w:color="auto" w:fill="FFFFFF"/>
            <w:tcMar>
              <w:top w:w="90" w:type="dxa"/>
              <w:left w:w="195" w:type="dxa"/>
              <w:bottom w:w="90" w:type="dxa"/>
              <w:right w:w="195" w:type="dxa"/>
            </w:tcMar>
            <w:vAlign w:val="center"/>
            <w:hideMark/>
          </w:tcPr>
          <w:p w14:paraId="50468921"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A-1</w:t>
            </w:r>
          </w:p>
        </w:tc>
        <w:tc>
          <w:tcPr>
            <w:tcW w:w="3539" w:type="pct"/>
            <w:shd w:val="clear" w:color="auto" w:fill="FFFFFF"/>
            <w:tcMar>
              <w:top w:w="90" w:type="dxa"/>
              <w:left w:w="195" w:type="dxa"/>
              <w:bottom w:w="90" w:type="dxa"/>
              <w:right w:w="195" w:type="dxa"/>
            </w:tcMar>
            <w:vAlign w:val="center"/>
            <w:hideMark/>
          </w:tcPr>
          <w:p w14:paraId="3D079E3D"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Menu Flow Diagram</w:t>
            </w:r>
          </w:p>
        </w:tc>
        <w:tc>
          <w:tcPr>
            <w:tcW w:w="848" w:type="pct"/>
            <w:shd w:val="clear" w:color="auto" w:fill="FFFFFF"/>
            <w:tcMar>
              <w:top w:w="90" w:type="dxa"/>
              <w:left w:w="195" w:type="dxa"/>
              <w:bottom w:w="90" w:type="dxa"/>
              <w:right w:w="195" w:type="dxa"/>
            </w:tcMar>
            <w:vAlign w:val="center"/>
            <w:hideMark/>
          </w:tcPr>
          <w:p w14:paraId="684E6F89" w14:textId="63A4B316"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w:t>
            </w:r>
            <w:r w:rsidR="00AD220F">
              <w:rPr>
                <w:rFonts w:ascii="Times New Roman" w:hAnsi="Times New Roman" w:cs="Times New Roman"/>
              </w:rPr>
              <w:t>5</w:t>
            </w:r>
          </w:p>
        </w:tc>
      </w:tr>
      <w:tr w:rsidR="00BD62AA" w:rsidRPr="009F2452" w14:paraId="04E2C89A" w14:textId="77777777" w:rsidTr="00BD62AA">
        <w:tc>
          <w:tcPr>
            <w:tcW w:w="613" w:type="pct"/>
            <w:shd w:val="clear" w:color="auto" w:fill="FFFFFF"/>
            <w:tcMar>
              <w:top w:w="90" w:type="dxa"/>
              <w:left w:w="195" w:type="dxa"/>
              <w:bottom w:w="90" w:type="dxa"/>
              <w:right w:w="195" w:type="dxa"/>
            </w:tcMar>
            <w:vAlign w:val="center"/>
            <w:hideMark/>
          </w:tcPr>
          <w:p w14:paraId="0D90C40A"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A-2</w:t>
            </w:r>
          </w:p>
        </w:tc>
        <w:tc>
          <w:tcPr>
            <w:tcW w:w="3539" w:type="pct"/>
            <w:shd w:val="clear" w:color="auto" w:fill="FFFFFF"/>
            <w:tcMar>
              <w:top w:w="90" w:type="dxa"/>
              <w:left w:w="195" w:type="dxa"/>
              <w:bottom w:w="90" w:type="dxa"/>
              <w:right w:w="195" w:type="dxa"/>
            </w:tcMar>
            <w:vAlign w:val="center"/>
            <w:hideMark/>
          </w:tcPr>
          <w:p w14:paraId="05BD6ED4"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Structure Chart (Module Hierarchy)</w:t>
            </w:r>
          </w:p>
        </w:tc>
        <w:tc>
          <w:tcPr>
            <w:tcW w:w="848" w:type="pct"/>
            <w:shd w:val="clear" w:color="auto" w:fill="FFFFFF"/>
            <w:tcMar>
              <w:top w:w="90" w:type="dxa"/>
              <w:left w:w="195" w:type="dxa"/>
              <w:bottom w:w="90" w:type="dxa"/>
              <w:right w:w="195" w:type="dxa"/>
            </w:tcMar>
            <w:vAlign w:val="center"/>
            <w:hideMark/>
          </w:tcPr>
          <w:p w14:paraId="4F518186" w14:textId="3B834510"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w:t>
            </w:r>
            <w:r w:rsidR="00AD220F">
              <w:rPr>
                <w:rFonts w:ascii="Times New Roman" w:hAnsi="Times New Roman" w:cs="Times New Roman"/>
              </w:rPr>
              <w:t>6</w:t>
            </w:r>
          </w:p>
        </w:tc>
      </w:tr>
      <w:tr w:rsidR="00BD62AA" w:rsidRPr="009F2452" w14:paraId="05FE29E5" w14:textId="77777777" w:rsidTr="00BD62AA">
        <w:tc>
          <w:tcPr>
            <w:tcW w:w="613" w:type="pct"/>
            <w:shd w:val="clear" w:color="auto" w:fill="FFFFFF"/>
            <w:tcMar>
              <w:top w:w="90" w:type="dxa"/>
              <w:left w:w="195" w:type="dxa"/>
              <w:bottom w:w="90" w:type="dxa"/>
              <w:right w:w="195" w:type="dxa"/>
            </w:tcMar>
            <w:vAlign w:val="center"/>
            <w:hideMark/>
          </w:tcPr>
          <w:p w14:paraId="0B366409"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A-3</w:t>
            </w:r>
          </w:p>
        </w:tc>
        <w:tc>
          <w:tcPr>
            <w:tcW w:w="3539" w:type="pct"/>
            <w:shd w:val="clear" w:color="auto" w:fill="FFFFFF"/>
            <w:tcMar>
              <w:top w:w="90" w:type="dxa"/>
              <w:left w:w="195" w:type="dxa"/>
              <w:bottom w:w="90" w:type="dxa"/>
              <w:right w:w="195" w:type="dxa"/>
            </w:tcMar>
            <w:vAlign w:val="center"/>
            <w:hideMark/>
          </w:tcPr>
          <w:p w14:paraId="40A86790"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Decision Table and Logic Trees</w:t>
            </w:r>
          </w:p>
        </w:tc>
        <w:tc>
          <w:tcPr>
            <w:tcW w:w="848" w:type="pct"/>
            <w:shd w:val="clear" w:color="auto" w:fill="FFFFFF"/>
            <w:tcMar>
              <w:top w:w="90" w:type="dxa"/>
              <w:left w:w="195" w:type="dxa"/>
              <w:bottom w:w="90" w:type="dxa"/>
              <w:right w:w="195" w:type="dxa"/>
            </w:tcMar>
            <w:vAlign w:val="center"/>
            <w:hideMark/>
          </w:tcPr>
          <w:p w14:paraId="1799E54B" w14:textId="50EC7546"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w:t>
            </w:r>
            <w:r w:rsidR="00AD220F">
              <w:rPr>
                <w:rFonts w:ascii="Times New Roman" w:hAnsi="Times New Roman" w:cs="Times New Roman"/>
              </w:rPr>
              <w:t>6</w:t>
            </w:r>
          </w:p>
        </w:tc>
      </w:tr>
      <w:tr w:rsidR="00BD62AA" w:rsidRPr="009F2452" w14:paraId="027B0FF6" w14:textId="77777777" w:rsidTr="00BD62AA">
        <w:tc>
          <w:tcPr>
            <w:tcW w:w="613" w:type="pct"/>
            <w:shd w:val="clear" w:color="auto" w:fill="FFFFFF"/>
            <w:tcMar>
              <w:top w:w="90" w:type="dxa"/>
              <w:left w:w="195" w:type="dxa"/>
              <w:bottom w:w="90" w:type="dxa"/>
              <w:right w:w="195" w:type="dxa"/>
            </w:tcMar>
            <w:vAlign w:val="center"/>
            <w:hideMark/>
          </w:tcPr>
          <w:p w14:paraId="0299D9C9"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A-4</w:t>
            </w:r>
          </w:p>
        </w:tc>
        <w:tc>
          <w:tcPr>
            <w:tcW w:w="3539" w:type="pct"/>
            <w:shd w:val="clear" w:color="auto" w:fill="FFFFFF"/>
            <w:tcMar>
              <w:top w:w="90" w:type="dxa"/>
              <w:left w:w="195" w:type="dxa"/>
              <w:bottom w:w="90" w:type="dxa"/>
              <w:right w:w="195" w:type="dxa"/>
            </w:tcMar>
            <w:vAlign w:val="center"/>
            <w:hideMark/>
          </w:tcPr>
          <w:p w14:paraId="6344B235"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Data Dictionary</w:t>
            </w:r>
          </w:p>
        </w:tc>
        <w:tc>
          <w:tcPr>
            <w:tcW w:w="848" w:type="pct"/>
            <w:shd w:val="clear" w:color="auto" w:fill="FFFFFF"/>
            <w:tcMar>
              <w:top w:w="90" w:type="dxa"/>
              <w:left w:w="195" w:type="dxa"/>
              <w:bottom w:w="90" w:type="dxa"/>
              <w:right w:w="195" w:type="dxa"/>
            </w:tcMar>
            <w:vAlign w:val="center"/>
            <w:hideMark/>
          </w:tcPr>
          <w:p w14:paraId="5D759251"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37</w:t>
            </w:r>
          </w:p>
        </w:tc>
      </w:tr>
      <w:tr w:rsidR="00BD62AA" w:rsidRPr="009F2452" w14:paraId="1585A851" w14:textId="77777777" w:rsidTr="00BD62AA">
        <w:tc>
          <w:tcPr>
            <w:tcW w:w="613" w:type="pct"/>
            <w:shd w:val="clear" w:color="auto" w:fill="FFFFFF"/>
            <w:tcMar>
              <w:top w:w="90" w:type="dxa"/>
              <w:left w:w="195" w:type="dxa"/>
              <w:bottom w:w="90" w:type="dxa"/>
              <w:right w:w="195" w:type="dxa"/>
            </w:tcMar>
            <w:vAlign w:val="center"/>
            <w:hideMark/>
          </w:tcPr>
          <w:p w14:paraId="461FFE60"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A-5</w:t>
            </w:r>
          </w:p>
        </w:tc>
        <w:tc>
          <w:tcPr>
            <w:tcW w:w="3539" w:type="pct"/>
            <w:shd w:val="clear" w:color="auto" w:fill="FFFFFF"/>
            <w:tcMar>
              <w:top w:w="90" w:type="dxa"/>
              <w:left w:w="195" w:type="dxa"/>
              <w:bottom w:w="90" w:type="dxa"/>
              <w:right w:w="195" w:type="dxa"/>
            </w:tcMar>
            <w:vAlign w:val="center"/>
            <w:hideMark/>
          </w:tcPr>
          <w:p w14:paraId="546E7095"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Test Reports (Performance Snapshots)</w:t>
            </w:r>
          </w:p>
        </w:tc>
        <w:tc>
          <w:tcPr>
            <w:tcW w:w="848" w:type="pct"/>
            <w:shd w:val="clear" w:color="auto" w:fill="FFFFFF"/>
            <w:tcMar>
              <w:top w:w="90" w:type="dxa"/>
              <w:left w:w="195" w:type="dxa"/>
              <w:bottom w:w="90" w:type="dxa"/>
              <w:right w:w="195" w:type="dxa"/>
            </w:tcMar>
            <w:vAlign w:val="center"/>
            <w:hideMark/>
          </w:tcPr>
          <w:p w14:paraId="2BE1EE74"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38</w:t>
            </w:r>
          </w:p>
        </w:tc>
      </w:tr>
      <w:tr w:rsidR="00BD62AA" w:rsidRPr="009F2452" w14:paraId="6AEA1303" w14:textId="77777777" w:rsidTr="00BD62AA">
        <w:tc>
          <w:tcPr>
            <w:tcW w:w="613" w:type="pct"/>
            <w:shd w:val="clear" w:color="auto" w:fill="FFFFFF"/>
            <w:tcMar>
              <w:top w:w="90" w:type="dxa"/>
              <w:left w:w="195" w:type="dxa"/>
              <w:bottom w:w="90" w:type="dxa"/>
              <w:right w:w="195" w:type="dxa"/>
            </w:tcMar>
            <w:vAlign w:val="center"/>
            <w:hideMark/>
          </w:tcPr>
          <w:p w14:paraId="4396EC8A"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A-6</w:t>
            </w:r>
          </w:p>
        </w:tc>
        <w:tc>
          <w:tcPr>
            <w:tcW w:w="3539" w:type="pct"/>
            <w:shd w:val="clear" w:color="auto" w:fill="FFFFFF"/>
            <w:tcMar>
              <w:top w:w="90" w:type="dxa"/>
              <w:left w:w="195" w:type="dxa"/>
              <w:bottom w:w="90" w:type="dxa"/>
              <w:right w:w="195" w:type="dxa"/>
            </w:tcMar>
            <w:vAlign w:val="center"/>
            <w:hideMark/>
          </w:tcPr>
          <w:p w14:paraId="0FFD3E0E"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Sample Inputs (UI Screenshot References)</w:t>
            </w:r>
          </w:p>
        </w:tc>
        <w:tc>
          <w:tcPr>
            <w:tcW w:w="848" w:type="pct"/>
            <w:shd w:val="clear" w:color="auto" w:fill="FFFFFF"/>
            <w:tcMar>
              <w:top w:w="90" w:type="dxa"/>
              <w:left w:w="195" w:type="dxa"/>
              <w:bottom w:w="90" w:type="dxa"/>
              <w:right w:w="195" w:type="dxa"/>
            </w:tcMar>
            <w:vAlign w:val="center"/>
            <w:hideMark/>
          </w:tcPr>
          <w:p w14:paraId="0142635A" w14:textId="5C0EFDE8"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3</w:t>
            </w:r>
            <w:r w:rsidR="00B77621">
              <w:rPr>
                <w:rFonts w:ascii="Times New Roman" w:hAnsi="Times New Roman" w:cs="Times New Roman"/>
              </w:rPr>
              <w:t>8</w:t>
            </w:r>
          </w:p>
        </w:tc>
      </w:tr>
      <w:tr w:rsidR="00BD62AA" w:rsidRPr="009F2452" w14:paraId="0860CC6B" w14:textId="77777777" w:rsidTr="00BD62AA">
        <w:tc>
          <w:tcPr>
            <w:tcW w:w="613" w:type="pct"/>
            <w:shd w:val="clear" w:color="auto" w:fill="FFFFFF"/>
            <w:tcMar>
              <w:top w:w="90" w:type="dxa"/>
              <w:left w:w="195" w:type="dxa"/>
              <w:bottom w:w="90" w:type="dxa"/>
              <w:right w:w="195" w:type="dxa"/>
            </w:tcMar>
            <w:vAlign w:val="center"/>
            <w:hideMark/>
          </w:tcPr>
          <w:p w14:paraId="30E85773"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lastRenderedPageBreak/>
              <w:t>A-7</w:t>
            </w:r>
          </w:p>
        </w:tc>
        <w:tc>
          <w:tcPr>
            <w:tcW w:w="3539" w:type="pct"/>
            <w:shd w:val="clear" w:color="auto" w:fill="FFFFFF"/>
            <w:tcMar>
              <w:top w:w="90" w:type="dxa"/>
              <w:left w:w="195" w:type="dxa"/>
              <w:bottom w:w="90" w:type="dxa"/>
              <w:right w:w="195" w:type="dxa"/>
            </w:tcMar>
            <w:vAlign w:val="center"/>
            <w:hideMark/>
          </w:tcPr>
          <w:p w14:paraId="5C6F9172"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Sample Outputs (UI Screenshot References)</w:t>
            </w:r>
          </w:p>
        </w:tc>
        <w:tc>
          <w:tcPr>
            <w:tcW w:w="848" w:type="pct"/>
            <w:shd w:val="clear" w:color="auto" w:fill="FFFFFF"/>
            <w:tcMar>
              <w:top w:w="90" w:type="dxa"/>
              <w:left w:w="195" w:type="dxa"/>
              <w:bottom w:w="90" w:type="dxa"/>
              <w:right w:w="195" w:type="dxa"/>
            </w:tcMar>
            <w:vAlign w:val="center"/>
            <w:hideMark/>
          </w:tcPr>
          <w:p w14:paraId="3F2BA4DF" w14:textId="77777777" w:rsidR="00BD62AA" w:rsidRPr="009F2452" w:rsidRDefault="00BD62AA" w:rsidP="00BD62AA">
            <w:pPr>
              <w:spacing w:after="120" w:line="240" w:lineRule="auto"/>
              <w:jc w:val="both"/>
              <w:rPr>
                <w:rFonts w:ascii="Times New Roman" w:hAnsi="Times New Roman" w:cs="Times New Roman"/>
              </w:rPr>
            </w:pPr>
            <w:r w:rsidRPr="009F2452">
              <w:rPr>
                <w:rFonts w:ascii="Times New Roman" w:hAnsi="Times New Roman" w:cs="Times New Roman"/>
              </w:rPr>
              <w:t>40</w:t>
            </w:r>
          </w:p>
        </w:tc>
      </w:tr>
      <w:tr w:rsidR="00B77621" w:rsidRPr="009F2452" w14:paraId="421C40AB" w14:textId="77777777" w:rsidTr="00BD62AA">
        <w:tc>
          <w:tcPr>
            <w:tcW w:w="613" w:type="pct"/>
            <w:shd w:val="clear" w:color="auto" w:fill="FFFFFF"/>
            <w:tcMar>
              <w:top w:w="90" w:type="dxa"/>
              <w:left w:w="195" w:type="dxa"/>
              <w:bottom w:w="90" w:type="dxa"/>
              <w:right w:w="195" w:type="dxa"/>
            </w:tcMar>
            <w:vAlign w:val="center"/>
          </w:tcPr>
          <w:p w14:paraId="0771849C" w14:textId="642E5B87" w:rsidR="00B77621" w:rsidRPr="009F2452" w:rsidRDefault="00B77621" w:rsidP="00BD62AA">
            <w:pPr>
              <w:spacing w:after="120" w:line="240" w:lineRule="auto"/>
              <w:jc w:val="both"/>
              <w:rPr>
                <w:rFonts w:ascii="Times New Roman" w:hAnsi="Times New Roman" w:cs="Times New Roman"/>
              </w:rPr>
            </w:pPr>
            <w:r>
              <w:rPr>
                <w:rFonts w:ascii="Times New Roman" w:hAnsi="Times New Roman" w:cs="Times New Roman"/>
              </w:rPr>
              <w:t>A-8</w:t>
            </w:r>
          </w:p>
        </w:tc>
        <w:tc>
          <w:tcPr>
            <w:tcW w:w="3539" w:type="pct"/>
            <w:shd w:val="clear" w:color="auto" w:fill="FFFFFF"/>
            <w:tcMar>
              <w:top w:w="90" w:type="dxa"/>
              <w:left w:w="195" w:type="dxa"/>
              <w:bottom w:w="90" w:type="dxa"/>
              <w:right w:w="195" w:type="dxa"/>
            </w:tcMar>
            <w:vAlign w:val="center"/>
          </w:tcPr>
          <w:p w14:paraId="28F91483" w14:textId="47B0E468" w:rsidR="00B77621" w:rsidRPr="009F2452" w:rsidRDefault="00B77621" w:rsidP="00BD62AA">
            <w:pPr>
              <w:spacing w:after="120" w:line="240" w:lineRule="auto"/>
              <w:jc w:val="both"/>
              <w:rPr>
                <w:rFonts w:ascii="Times New Roman" w:hAnsi="Times New Roman" w:cs="Times New Roman"/>
              </w:rPr>
            </w:pPr>
            <w:r>
              <w:rPr>
                <w:rFonts w:ascii="Times New Roman" w:hAnsi="Times New Roman" w:cs="Times New Roman"/>
              </w:rPr>
              <w:t>System Architecture Diagrams</w:t>
            </w:r>
          </w:p>
        </w:tc>
        <w:tc>
          <w:tcPr>
            <w:tcW w:w="848" w:type="pct"/>
            <w:shd w:val="clear" w:color="auto" w:fill="FFFFFF"/>
            <w:tcMar>
              <w:top w:w="90" w:type="dxa"/>
              <w:left w:w="195" w:type="dxa"/>
              <w:bottom w:w="90" w:type="dxa"/>
              <w:right w:w="195" w:type="dxa"/>
            </w:tcMar>
            <w:vAlign w:val="center"/>
          </w:tcPr>
          <w:p w14:paraId="7694B622" w14:textId="2DB67F14" w:rsidR="00B77621" w:rsidRPr="009F2452" w:rsidRDefault="00B77621" w:rsidP="00BD62AA">
            <w:pPr>
              <w:spacing w:after="120" w:line="240" w:lineRule="auto"/>
              <w:jc w:val="both"/>
              <w:rPr>
                <w:rFonts w:ascii="Times New Roman" w:hAnsi="Times New Roman" w:cs="Times New Roman"/>
              </w:rPr>
            </w:pPr>
            <w:r>
              <w:rPr>
                <w:rFonts w:ascii="Times New Roman" w:hAnsi="Times New Roman" w:cs="Times New Roman"/>
              </w:rPr>
              <w:t>41</w:t>
            </w:r>
          </w:p>
        </w:tc>
      </w:tr>
    </w:tbl>
    <w:p w14:paraId="17264D36" w14:textId="77777777" w:rsidR="00580525" w:rsidRPr="00254E2E" w:rsidRDefault="00580525" w:rsidP="00580525">
      <w:pPr>
        <w:spacing w:after="120" w:line="360" w:lineRule="auto"/>
        <w:jc w:val="both"/>
        <w:rPr>
          <w:rFonts w:ascii="Times New Roman" w:hAnsi="Times New Roman" w:cs="Times New Roman"/>
        </w:rPr>
        <w:sectPr w:rsidR="00580525" w:rsidRPr="00254E2E" w:rsidSect="006F3DB3">
          <w:footerReference w:type="default" r:id="rId13"/>
          <w:type w:val="continuous"/>
          <w:pgSz w:w="11906" w:h="16838" w:code="9"/>
          <w:pgMar w:top="1440" w:right="1134" w:bottom="1440" w:left="1701" w:header="709" w:footer="709" w:gutter="0"/>
          <w:pgNumType w:fmt="upperRoman"/>
          <w:cols w:space="708"/>
          <w:docGrid w:linePitch="360"/>
        </w:sectPr>
      </w:pPr>
    </w:p>
    <w:p w14:paraId="336CDE05" w14:textId="77777777" w:rsidR="00580525" w:rsidRPr="00254E2E" w:rsidRDefault="00580525" w:rsidP="00580525">
      <w:pPr>
        <w:spacing w:after="120" w:line="360" w:lineRule="auto"/>
        <w:jc w:val="center"/>
        <w:rPr>
          <w:rFonts w:ascii="Times New Roman" w:hAnsi="Times New Roman" w:cs="Times New Roman"/>
          <w:b/>
          <w:bCs/>
        </w:rPr>
      </w:pPr>
      <w:r w:rsidRPr="00254E2E">
        <w:rPr>
          <w:rFonts w:ascii="Times New Roman" w:hAnsi="Times New Roman" w:cs="Times New Roman"/>
          <w:b/>
          <w:bCs/>
          <w:sz w:val="28"/>
          <w:szCs w:val="28"/>
        </w:rPr>
        <w:lastRenderedPageBreak/>
        <w:t>List Of Figures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30"/>
        <w:gridCol w:w="6185"/>
        <w:gridCol w:w="1340"/>
      </w:tblGrid>
      <w:tr w:rsidR="00CE2331" w:rsidRPr="00CE2331" w14:paraId="44569ECB" w14:textId="77777777" w:rsidTr="00CE2331">
        <w:trPr>
          <w:tblHeader/>
        </w:trPr>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69F455"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Figure No.</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CF3180"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Description</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AAE66C"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Page No.</w:t>
            </w:r>
          </w:p>
        </w:tc>
      </w:tr>
      <w:tr w:rsidR="00CE2331" w:rsidRPr="00CE2331" w14:paraId="26FD91A0"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169867"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1.1</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E18C45"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Scope of the Remote Work Integrity Problem</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CF1FA3"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2</w:t>
            </w:r>
          </w:p>
        </w:tc>
      </w:tr>
      <w:tr w:rsidR="00CE2331" w:rsidRPr="00CE2331" w14:paraId="2E129E66"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C85FB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3.1</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0C0ED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SENTINEL System Architecture Overview</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A1825A"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15</w:t>
            </w:r>
          </w:p>
        </w:tc>
      </w:tr>
      <w:tr w:rsidR="00CE2331" w:rsidRPr="00CE2331" w14:paraId="2D7F10E3"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537185"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3.2</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36B33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Sentinel Database Entity-Relationship Diagram (ERD)</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860BCA" w14:textId="21FEFE89"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1</w:t>
            </w:r>
            <w:r w:rsidR="00EF7E65">
              <w:rPr>
                <w:rFonts w:ascii="Times New Roman" w:hAnsi="Times New Roman" w:cs="Times New Roman"/>
              </w:rPr>
              <w:t>8</w:t>
            </w:r>
          </w:p>
        </w:tc>
      </w:tr>
      <w:tr w:rsidR="00CE2331" w:rsidRPr="00CE2331" w14:paraId="0A120A6D"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B79965"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4.1</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84BC1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WebSocket Event Broadcast Execution Test Lifecycle</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3096B2" w14:textId="1DE701CF" w:rsidR="00CE2331" w:rsidRPr="00CE2331" w:rsidRDefault="00EF7E65" w:rsidP="00CE2331">
            <w:pPr>
              <w:spacing w:after="120" w:line="360" w:lineRule="auto"/>
              <w:jc w:val="both"/>
              <w:rPr>
                <w:rFonts w:ascii="Times New Roman" w:hAnsi="Times New Roman" w:cs="Times New Roman"/>
              </w:rPr>
            </w:pPr>
            <w:r>
              <w:rPr>
                <w:rFonts w:ascii="Times New Roman" w:hAnsi="Times New Roman" w:cs="Times New Roman"/>
              </w:rPr>
              <w:t>28</w:t>
            </w:r>
          </w:p>
        </w:tc>
      </w:tr>
      <w:tr w:rsidR="00CE2331" w:rsidRPr="00CE2331" w14:paraId="0D1C593E"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26B05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6.1</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470085"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End-to-End Application Menu Flow Diagram</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EBDA23" w14:textId="413548D1"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3</w:t>
            </w:r>
            <w:r w:rsidR="00EF7E65">
              <w:rPr>
                <w:rFonts w:ascii="Times New Roman" w:hAnsi="Times New Roman" w:cs="Times New Roman"/>
              </w:rPr>
              <w:t>5</w:t>
            </w:r>
          </w:p>
        </w:tc>
      </w:tr>
      <w:tr w:rsidR="00CE2331" w:rsidRPr="00CE2331" w14:paraId="325132F4"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9861EA"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6.2</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7F0FEEF"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Module Hierarchy Structure Chart</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71081D" w14:textId="7FCF7905" w:rsidR="00CE2331" w:rsidRPr="00CE2331" w:rsidRDefault="00EF7E65" w:rsidP="00CE2331">
            <w:pPr>
              <w:spacing w:after="120" w:line="360" w:lineRule="auto"/>
              <w:jc w:val="both"/>
              <w:rPr>
                <w:rFonts w:ascii="Times New Roman" w:hAnsi="Times New Roman" w:cs="Times New Roman"/>
              </w:rPr>
            </w:pPr>
            <w:r>
              <w:rPr>
                <w:rFonts w:ascii="Times New Roman" w:hAnsi="Times New Roman" w:cs="Times New Roman"/>
              </w:rPr>
              <w:t>36</w:t>
            </w:r>
          </w:p>
        </w:tc>
      </w:tr>
      <w:tr w:rsidR="00CE2331" w:rsidRPr="00CE2331" w14:paraId="503E47F9"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1C7C2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6.3</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D2CE64"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Administrator Authentication Gateway</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44820F"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39</w:t>
            </w:r>
          </w:p>
        </w:tc>
      </w:tr>
      <w:tr w:rsidR="00CE2331" w:rsidRPr="00CE2331" w14:paraId="4C1A19C8"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5C031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6.4</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EF1E7C"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Employee Desktop Session Control Panel</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715D6E" w14:textId="4CAA7C99" w:rsidR="00CE2331" w:rsidRPr="00CE2331" w:rsidRDefault="00EF7E65" w:rsidP="00CE2331">
            <w:pPr>
              <w:spacing w:after="120" w:line="360" w:lineRule="auto"/>
              <w:jc w:val="both"/>
              <w:rPr>
                <w:rFonts w:ascii="Times New Roman" w:hAnsi="Times New Roman" w:cs="Times New Roman"/>
              </w:rPr>
            </w:pPr>
            <w:r>
              <w:rPr>
                <w:rFonts w:ascii="Times New Roman" w:hAnsi="Times New Roman" w:cs="Times New Roman"/>
              </w:rPr>
              <w:t>40</w:t>
            </w:r>
          </w:p>
        </w:tc>
      </w:tr>
      <w:tr w:rsidR="00CE2331" w:rsidRPr="00CE2331" w14:paraId="0013916B"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5BD8D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6.5</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995E27"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Live Feed Executive Analytics Dashboard</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BE0004" w14:textId="3FF721F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4</w:t>
            </w:r>
            <w:r w:rsidR="00EF7E65">
              <w:rPr>
                <w:rFonts w:ascii="Times New Roman" w:hAnsi="Times New Roman" w:cs="Times New Roman"/>
              </w:rPr>
              <w:t>0</w:t>
            </w:r>
          </w:p>
        </w:tc>
      </w:tr>
      <w:tr w:rsidR="00CE2331" w:rsidRPr="00CE2331" w14:paraId="0516AEAE"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9BE61EF"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Figure 6.6</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BFB9CE"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Employee Performance PDF Extracted Dossier</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48133C" w14:textId="2B9125F3"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4</w:t>
            </w:r>
            <w:r w:rsidR="00EF7E65">
              <w:rPr>
                <w:rFonts w:ascii="Times New Roman" w:hAnsi="Times New Roman" w:cs="Times New Roman"/>
              </w:rPr>
              <w:t>1</w:t>
            </w:r>
          </w:p>
        </w:tc>
      </w:tr>
      <w:tr w:rsidR="00EF7E65" w:rsidRPr="00CE2331" w14:paraId="04BD8F93"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4C53B15" w14:textId="409725F6" w:rsidR="00EF7E65" w:rsidRPr="00CE2331" w:rsidRDefault="00EF7E65" w:rsidP="00EF7E65">
            <w:pPr>
              <w:spacing w:after="120" w:line="360" w:lineRule="auto"/>
              <w:jc w:val="both"/>
              <w:rPr>
                <w:rFonts w:ascii="Times New Roman" w:hAnsi="Times New Roman" w:cs="Times New Roman"/>
              </w:rPr>
            </w:pPr>
            <w:r w:rsidRPr="00CE2331">
              <w:rPr>
                <w:rFonts w:ascii="Times New Roman" w:hAnsi="Times New Roman" w:cs="Times New Roman"/>
              </w:rPr>
              <w:t>Figure 6.</w:t>
            </w:r>
            <w:r>
              <w:rPr>
                <w:rFonts w:ascii="Times New Roman" w:hAnsi="Times New Roman" w:cs="Times New Roman"/>
              </w:rPr>
              <w:t>7</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D7882B3" w14:textId="3F29F1C9" w:rsidR="00EF7E65" w:rsidRPr="00CE2331" w:rsidRDefault="00EF7E65" w:rsidP="00EF7E65">
            <w:pPr>
              <w:spacing w:after="120" w:line="360" w:lineRule="auto"/>
              <w:jc w:val="both"/>
              <w:rPr>
                <w:rFonts w:ascii="Times New Roman" w:hAnsi="Times New Roman" w:cs="Times New Roman"/>
              </w:rPr>
            </w:pPr>
            <w:r w:rsidRPr="00EF7E65">
              <w:rPr>
                <w:rFonts w:ascii="Times New Roman" w:hAnsi="Times New Roman" w:cs="Times New Roman"/>
              </w:rPr>
              <w:t>Privacy-First Data Flow</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033AE05A" w14:textId="37F7FE84" w:rsidR="00EF7E65" w:rsidRPr="00CE2331" w:rsidRDefault="00EF7E65" w:rsidP="00EF7E65">
            <w:pPr>
              <w:spacing w:after="120" w:line="360" w:lineRule="auto"/>
              <w:jc w:val="both"/>
              <w:rPr>
                <w:rFonts w:ascii="Times New Roman" w:hAnsi="Times New Roman" w:cs="Times New Roman"/>
              </w:rPr>
            </w:pPr>
            <w:r w:rsidRPr="00CE2331">
              <w:rPr>
                <w:rFonts w:ascii="Times New Roman" w:hAnsi="Times New Roman" w:cs="Times New Roman"/>
              </w:rPr>
              <w:t>4</w:t>
            </w:r>
            <w:r>
              <w:rPr>
                <w:rFonts w:ascii="Times New Roman" w:hAnsi="Times New Roman" w:cs="Times New Roman"/>
              </w:rPr>
              <w:t>2</w:t>
            </w:r>
          </w:p>
        </w:tc>
      </w:tr>
      <w:tr w:rsidR="00EF7E65" w:rsidRPr="00CE2331" w14:paraId="461F06FE"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66FA035" w14:textId="2F4971E8" w:rsidR="00EF7E65" w:rsidRPr="00CE2331" w:rsidRDefault="00EF7E65" w:rsidP="00EF7E65">
            <w:pPr>
              <w:spacing w:after="120" w:line="360" w:lineRule="auto"/>
              <w:jc w:val="both"/>
              <w:rPr>
                <w:rFonts w:ascii="Times New Roman" w:hAnsi="Times New Roman" w:cs="Times New Roman"/>
              </w:rPr>
            </w:pPr>
            <w:r w:rsidRPr="00CE2331">
              <w:rPr>
                <w:rFonts w:ascii="Times New Roman" w:hAnsi="Times New Roman" w:cs="Times New Roman"/>
              </w:rPr>
              <w:t>Figure 6.</w:t>
            </w:r>
            <w:r>
              <w:rPr>
                <w:rFonts w:ascii="Times New Roman" w:hAnsi="Times New Roman" w:cs="Times New Roman"/>
              </w:rPr>
              <w:t>8</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361DA75" w14:textId="4370B1F3" w:rsidR="00EF7E65" w:rsidRPr="00EF7E65" w:rsidRDefault="00EF7E65" w:rsidP="00EF7E65">
            <w:pPr>
              <w:spacing w:after="120" w:line="360" w:lineRule="auto"/>
              <w:jc w:val="both"/>
              <w:rPr>
                <w:rFonts w:ascii="Times New Roman" w:hAnsi="Times New Roman" w:cs="Times New Roman"/>
              </w:rPr>
            </w:pPr>
            <w:r>
              <w:rPr>
                <w:rFonts w:ascii="Times New Roman" w:hAnsi="Times New Roman" w:cs="Times New Roman"/>
              </w:rPr>
              <w:t>LVL 2 DFD the detection logic</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C06A61A" w14:textId="56DFDB4C" w:rsidR="00EF7E65" w:rsidRPr="00CE2331" w:rsidRDefault="00EF7E65" w:rsidP="00EF7E65">
            <w:pPr>
              <w:spacing w:after="120" w:line="360" w:lineRule="auto"/>
              <w:jc w:val="both"/>
              <w:rPr>
                <w:rFonts w:ascii="Times New Roman" w:hAnsi="Times New Roman" w:cs="Times New Roman"/>
              </w:rPr>
            </w:pPr>
            <w:r>
              <w:rPr>
                <w:rFonts w:ascii="Times New Roman" w:hAnsi="Times New Roman" w:cs="Times New Roman"/>
              </w:rPr>
              <w:t>42</w:t>
            </w:r>
          </w:p>
        </w:tc>
      </w:tr>
      <w:tr w:rsidR="00EF7E65" w:rsidRPr="00CE2331" w14:paraId="2E624C48" w14:textId="77777777" w:rsidTr="00CE2331">
        <w:tc>
          <w:tcPr>
            <w:tcW w:w="84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7D687AD" w14:textId="0169396B" w:rsidR="00EF7E65" w:rsidRPr="00CE2331" w:rsidRDefault="00EF7E65" w:rsidP="00EF7E65">
            <w:pPr>
              <w:spacing w:after="120" w:line="360" w:lineRule="auto"/>
              <w:jc w:val="both"/>
              <w:rPr>
                <w:rFonts w:ascii="Times New Roman" w:hAnsi="Times New Roman" w:cs="Times New Roman"/>
              </w:rPr>
            </w:pPr>
            <w:r w:rsidRPr="00CE2331">
              <w:rPr>
                <w:rFonts w:ascii="Times New Roman" w:hAnsi="Times New Roman" w:cs="Times New Roman"/>
              </w:rPr>
              <w:t>Figure 6.</w:t>
            </w:r>
            <w:r>
              <w:rPr>
                <w:rFonts w:ascii="Times New Roman" w:hAnsi="Times New Roman" w:cs="Times New Roman"/>
              </w:rPr>
              <w:t>9</w:t>
            </w:r>
          </w:p>
        </w:tc>
        <w:tc>
          <w:tcPr>
            <w:tcW w:w="341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5C1FD189" w14:textId="06BAE575" w:rsidR="00EF7E65" w:rsidRDefault="00EF7E65" w:rsidP="00EF7E65">
            <w:pPr>
              <w:spacing w:after="120" w:line="360" w:lineRule="auto"/>
              <w:jc w:val="both"/>
              <w:rPr>
                <w:rFonts w:ascii="Times New Roman" w:hAnsi="Times New Roman" w:cs="Times New Roman"/>
              </w:rPr>
            </w:pPr>
            <w:r>
              <w:rPr>
                <w:rFonts w:ascii="Times New Roman" w:hAnsi="Times New Roman" w:cs="Times New Roman"/>
              </w:rPr>
              <w:t>The Session State Machine</w:t>
            </w:r>
          </w:p>
        </w:tc>
        <w:tc>
          <w:tcPr>
            <w:tcW w:w="74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4BB65EDE" w14:textId="0F37BC72" w:rsidR="00EF7E65" w:rsidRDefault="00EF7E65" w:rsidP="00EF7E65">
            <w:pPr>
              <w:spacing w:after="120" w:line="360" w:lineRule="auto"/>
              <w:jc w:val="both"/>
              <w:rPr>
                <w:rFonts w:ascii="Times New Roman" w:hAnsi="Times New Roman" w:cs="Times New Roman"/>
              </w:rPr>
            </w:pPr>
            <w:r>
              <w:rPr>
                <w:rFonts w:ascii="Times New Roman" w:hAnsi="Times New Roman" w:cs="Times New Roman"/>
              </w:rPr>
              <w:t>43</w:t>
            </w:r>
          </w:p>
        </w:tc>
      </w:tr>
    </w:tbl>
    <w:p w14:paraId="1E9EA562" w14:textId="77777777" w:rsidR="00580525" w:rsidRPr="00254E2E" w:rsidRDefault="00580525" w:rsidP="00580525">
      <w:pPr>
        <w:spacing w:after="120" w:line="360" w:lineRule="auto"/>
        <w:jc w:val="both"/>
        <w:rPr>
          <w:rFonts w:ascii="Times New Roman" w:hAnsi="Times New Roman" w:cs="Times New Roman"/>
          <w:b/>
          <w:bCs/>
        </w:rPr>
      </w:pPr>
      <w:r w:rsidRPr="00254E2E">
        <w:rPr>
          <w:rFonts w:ascii="Times New Roman" w:hAnsi="Times New Roman" w:cs="Times New Roman"/>
          <w:b/>
          <w:bCs/>
        </w:rPr>
        <w:br w:type="page"/>
      </w:r>
    </w:p>
    <w:p w14:paraId="473B6310" w14:textId="77777777" w:rsidR="00580525" w:rsidRPr="00254E2E" w:rsidRDefault="00580525" w:rsidP="00580525">
      <w:pPr>
        <w:spacing w:after="120" w:line="360" w:lineRule="auto"/>
        <w:jc w:val="center"/>
        <w:rPr>
          <w:rFonts w:ascii="Times New Roman" w:hAnsi="Times New Roman" w:cs="Times New Roman"/>
          <w:b/>
          <w:bCs/>
          <w:sz w:val="28"/>
          <w:szCs w:val="28"/>
        </w:rPr>
      </w:pPr>
      <w:r w:rsidRPr="00254E2E">
        <w:rPr>
          <w:rFonts w:ascii="Times New Roman" w:hAnsi="Times New Roman" w:cs="Times New Roman"/>
          <w:b/>
          <w:bCs/>
          <w:sz w:val="28"/>
          <w:szCs w:val="28"/>
        </w:rPr>
        <w:lastRenderedPageBreak/>
        <w:t>LIST OF TABLES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366"/>
        <w:gridCol w:w="6398"/>
        <w:gridCol w:w="1291"/>
      </w:tblGrid>
      <w:tr w:rsidR="00CE2331" w:rsidRPr="00CE2331" w14:paraId="4DC6E226" w14:textId="77777777" w:rsidTr="00CE2331">
        <w:trPr>
          <w:tblHeader/>
        </w:trPr>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5B026A"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Table No.</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784306"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Description</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AFFE97"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Page No.</w:t>
            </w:r>
          </w:p>
        </w:tc>
      </w:tr>
      <w:tr w:rsidR="00CE2331" w:rsidRPr="00CE2331" w14:paraId="078D0861"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DEB4A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2.1</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C462C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Functional Requirements Specifications</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0D2690" w14:textId="0EC4DA70" w:rsidR="00CE2331" w:rsidRPr="00CE2331" w:rsidRDefault="00EF7E65" w:rsidP="00CE2331">
            <w:pPr>
              <w:spacing w:after="120" w:line="360" w:lineRule="auto"/>
              <w:jc w:val="both"/>
              <w:rPr>
                <w:rFonts w:ascii="Times New Roman" w:hAnsi="Times New Roman" w:cs="Times New Roman"/>
              </w:rPr>
            </w:pPr>
            <w:r>
              <w:rPr>
                <w:rFonts w:ascii="Times New Roman" w:hAnsi="Times New Roman" w:cs="Times New Roman"/>
              </w:rPr>
              <w:t>7</w:t>
            </w:r>
          </w:p>
        </w:tc>
      </w:tr>
      <w:tr w:rsidR="00CE2331" w:rsidRPr="00CE2331" w14:paraId="7A10C78F"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872F34"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2.2</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2AC00D"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Non-Functional Requirements Specifications</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166440" w14:textId="41DBB574" w:rsidR="00CE2331" w:rsidRPr="00CE2331" w:rsidRDefault="00EF7E65" w:rsidP="00CE2331">
            <w:pPr>
              <w:spacing w:after="120" w:line="360" w:lineRule="auto"/>
              <w:jc w:val="both"/>
              <w:rPr>
                <w:rFonts w:ascii="Times New Roman" w:hAnsi="Times New Roman" w:cs="Times New Roman"/>
              </w:rPr>
            </w:pPr>
            <w:r>
              <w:rPr>
                <w:rFonts w:ascii="Times New Roman" w:hAnsi="Times New Roman" w:cs="Times New Roman"/>
              </w:rPr>
              <w:t>9</w:t>
            </w:r>
          </w:p>
        </w:tc>
      </w:tr>
      <w:tr w:rsidR="00CE2331" w:rsidRPr="00CE2331" w14:paraId="26B6846A"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C4B0C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3.1</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BDED6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Core Database Tables Composition</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4943B0" w14:textId="67C9F294"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1</w:t>
            </w:r>
            <w:r w:rsidR="00EF7E65">
              <w:rPr>
                <w:rFonts w:ascii="Times New Roman" w:hAnsi="Times New Roman" w:cs="Times New Roman"/>
              </w:rPr>
              <w:t>6</w:t>
            </w:r>
          </w:p>
        </w:tc>
      </w:tr>
      <w:tr w:rsidR="00CE2331" w:rsidRPr="00CE2331" w14:paraId="0E55C248"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02A94E"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3.2</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25E42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Formal Detection Vector Features and Severity Logic Weights</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AED608"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19</w:t>
            </w:r>
          </w:p>
        </w:tc>
      </w:tr>
      <w:tr w:rsidR="00CE2331" w:rsidRPr="00CE2331" w14:paraId="0B529CF0"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0B01AD"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4.1</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4C023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Authentication &amp; Authorization Flow Methodologies Matrix</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FD026B" w14:textId="728DAC3B" w:rsidR="00CE2331" w:rsidRPr="00CE2331" w:rsidRDefault="00EF7E65" w:rsidP="00CE2331">
            <w:pPr>
              <w:spacing w:after="120" w:line="360" w:lineRule="auto"/>
              <w:jc w:val="both"/>
              <w:rPr>
                <w:rFonts w:ascii="Times New Roman" w:hAnsi="Times New Roman" w:cs="Times New Roman"/>
              </w:rPr>
            </w:pPr>
            <w:r>
              <w:rPr>
                <w:rFonts w:ascii="Times New Roman" w:hAnsi="Times New Roman" w:cs="Times New Roman"/>
              </w:rPr>
              <w:t>25</w:t>
            </w:r>
          </w:p>
        </w:tc>
      </w:tr>
      <w:tr w:rsidR="00CE2331" w:rsidRPr="00CE2331" w14:paraId="3175FF78"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5B636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4.2</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01337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Detection Evaluation Metrics</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1F6BC3" w14:textId="15435DD2" w:rsidR="00CE2331" w:rsidRPr="00CE2331" w:rsidRDefault="00EF7E65" w:rsidP="00CE2331">
            <w:pPr>
              <w:spacing w:after="120" w:line="360" w:lineRule="auto"/>
              <w:jc w:val="both"/>
              <w:rPr>
                <w:rFonts w:ascii="Times New Roman" w:hAnsi="Times New Roman" w:cs="Times New Roman"/>
              </w:rPr>
            </w:pPr>
            <w:r>
              <w:rPr>
                <w:rFonts w:ascii="Times New Roman" w:hAnsi="Times New Roman" w:cs="Times New Roman"/>
              </w:rPr>
              <w:t>26</w:t>
            </w:r>
          </w:p>
        </w:tc>
      </w:tr>
      <w:tr w:rsidR="00CE2331" w:rsidRPr="00CE2331" w14:paraId="16366BA7"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D65A17"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6.1</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4AE06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Master Environment Variables</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8E894F" w14:textId="57FFA211"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3</w:t>
            </w:r>
            <w:r w:rsidR="00EF7E65">
              <w:rPr>
                <w:rFonts w:ascii="Times New Roman" w:hAnsi="Times New Roman" w:cs="Times New Roman"/>
              </w:rPr>
              <w:t>6</w:t>
            </w:r>
          </w:p>
        </w:tc>
      </w:tr>
      <w:tr w:rsidR="00CE2331" w:rsidRPr="00CE2331" w14:paraId="2765BDA9"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CC91E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6.2</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051EA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Normalized Field Parameters for abnormalities</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75FC87"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37</w:t>
            </w:r>
          </w:p>
        </w:tc>
      </w:tr>
      <w:tr w:rsidR="00CE2331" w:rsidRPr="00CE2331" w14:paraId="510ED126" w14:textId="77777777" w:rsidTr="00CE2331">
        <w:tc>
          <w:tcPr>
            <w:tcW w:w="75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29B51F"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Table 6.3</w:t>
            </w:r>
          </w:p>
        </w:tc>
        <w:tc>
          <w:tcPr>
            <w:tcW w:w="353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1606A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Normalized Field Parameters for employees</w:t>
            </w:r>
          </w:p>
        </w:tc>
        <w:tc>
          <w:tcPr>
            <w:tcW w:w="7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093A4F" w14:textId="68C92EBE"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3</w:t>
            </w:r>
            <w:r w:rsidR="00EF7E65">
              <w:rPr>
                <w:rFonts w:ascii="Times New Roman" w:hAnsi="Times New Roman" w:cs="Times New Roman"/>
              </w:rPr>
              <w:t>8</w:t>
            </w:r>
          </w:p>
        </w:tc>
      </w:tr>
    </w:tbl>
    <w:p w14:paraId="3BA2ABC5" w14:textId="77777777" w:rsidR="00580525" w:rsidRPr="00254E2E" w:rsidRDefault="00580525" w:rsidP="00580525">
      <w:pPr>
        <w:spacing w:after="120" w:line="360" w:lineRule="auto"/>
        <w:jc w:val="both"/>
        <w:rPr>
          <w:rFonts w:ascii="Times New Roman" w:hAnsi="Times New Roman" w:cs="Times New Roman"/>
          <w:b/>
          <w:bCs/>
        </w:rPr>
      </w:pPr>
      <w:r w:rsidRPr="00254E2E">
        <w:rPr>
          <w:rFonts w:ascii="Times New Roman" w:hAnsi="Times New Roman" w:cs="Times New Roman"/>
          <w:b/>
          <w:bCs/>
        </w:rPr>
        <w:br w:type="page"/>
      </w:r>
    </w:p>
    <w:p w14:paraId="6AA47CE8" w14:textId="77777777" w:rsidR="00580525" w:rsidRPr="00254E2E" w:rsidRDefault="00580525" w:rsidP="00580525">
      <w:pPr>
        <w:spacing w:after="120" w:line="360" w:lineRule="auto"/>
        <w:jc w:val="center"/>
        <w:rPr>
          <w:rFonts w:ascii="Times New Roman" w:hAnsi="Times New Roman" w:cs="Times New Roman"/>
          <w:b/>
          <w:bCs/>
          <w:sz w:val="28"/>
          <w:szCs w:val="28"/>
        </w:rPr>
      </w:pPr>
      <w:r w:rsidRPr="00254E2E">
        <w:rPr>
          <w:rFonts w:ascii="Times New Roman" w:hAnsi="Times New Roman" w:cs="Times New Roman"/>
          <w:b/>
          <w:bCs/>
          <w:sz w:val="28"/>
          <w:szCs w:val="28"/>
        </w:rPr>
        <w:lastRenderedPageBreak/>
        <w:t xml:space="preserve">LIST OF ABBREVIATIONS </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666"/>
        <w:gridCol w:w="6389"/>
      </w:tblGrid>
      <w:tr w:rsidR="00CE2331" w:rsidRPr="00CE2331" w14:paraId="4A5E0476" w14:textId="77777777" w:rsidTr="00CE2331">
        <w:trPr>
          <w:tblHeader/>
        </w:trPr>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41D34A7"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Abbreviation</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F79AFE8" w14:textId="77777777" w:rsidR="00CE2331" w:rsidRPr="00CE2331" w:rsidRDefault="00CE2331" w:rsidP="00CE2331">
            <w:pPr>
              <w:spacing w:after="120" w:line="360" w:lineRule="auto"/>
              <w:jc w:val="both"/>
              <w:rPr>
                <w:rFonts w:ascii="Times New Roman" w:hAnsi="Times New Roman" w:cs="Times New Roman"/>
                <w:b/>
                <w:bCs/>
              </w:rPr>
            </w:pPr>
            <w:r w:rsidRPr="00CE2331">
              <w:rPr>
                <w:rFonts w:ascii="Times New Roman" w:hAnsi="Times New Roman" w:cs="Times New Roman"/>
                <w:b/>
                <w:bCs/>
              </w:rPr>
              <w:t>Full Form</w:t>
            </w:r>
          </w:p>
        </w:tc>
      </w:tr>
      <w:tr w:rsidR="00CE2331" w:rsidRPr="00CE2331" w14:paraId="2346B05C"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DE1104"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API</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3F7A6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Application Programming Interface</w:t>
            </w:r>
          </w:p>
        </w:tc>
      </w:tr>
      <w:tr w:rsidR="00CE2331" w:rsidRPr="00CE2331" w14:paraId="23BAA838"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E87A15"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ASGI</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A06E78"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Asynchronous Server Gateway Interface</w:t>
            </w:r>
          </w:p>
        </w:tc>
      </w:tr>
      <w:tr w:rsidR="00CE2331" w:rsidRPr="00CE2331" w14:paraId="4A23AD78"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D42FC7"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AWS</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39D16A"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Amazon Web Services</w:t>
            </w:r>
          </w:p>
        </w:tc>
      </w:tr>
      <w:tr w:rsidR="00CE2331" w:rsidRPr="00CE2331" w14:paraId="1AED4D7E"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C2A5E4"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BCA</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62F8BE"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Bachelor of Computer Applications</w:t>
            </w:r>
          </w:p>
        </w:tc>
      </w:tr>
      <w:tr w:rsidR="00CE2331" w:rsidRPr="00CE2331" w14:paraId="3B992A6F"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C2A4A8"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CDN</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33784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Content Delivery Network</w:t>
            </w:r>
          </w:p>
        </w:tc>
      </w:tr>
      <w:tr w:rsidR="00CE2331" w:rsidRPr="00CE2331" w14:paraId="5CE0CB6E"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FDAF7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CLI</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41BC48"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Command-Line Interface</w:t>
            </w:r>
          </w:p>
        </w:tc>
      </w:tr>
      <w:tr w:rsidR="00CE2331" w:rsidRPr="00CE2331" w14:paraId="5BC540A1"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E91A6C"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CSS</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A7647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Cascading Style Sheets</w:t>
            </w:r>
          </w:p>
        </w:tc>
      </w:tr>
      <w:tr w:rsidR="00CE2331" w:rsidRPr="00CE2331" w14:paraId="44B65CC6"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4D4AD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DFD</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3BDDBC"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Data Flow Diagram</w:t>
            </w:r>
          </w:p>
        </w:tc>
      </w:tr>
      <w:tr w:rsidR="00CE2331" w:rsidRPr="00CE2331" w14:paraId="51AA2430"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11EBDA"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DOM</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91CE7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Document Object Model</w:t>
            </w:r>
          </w:p>
        </w:tc>
      </w:tr>
      <w:tr w:rsidR="00CE2331" w:rsidRPr="00CE2331" w14:paraId="05949AFE"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3B1C6F"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ERD</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BE88D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Entity Relationship Diagram</w:t>
            </w:r>
          </w:p>
        </w:tc>
      </w:tr>
      <w:tr w:rsidR="00CE2331" w:rsidRPr="00CE2331" w14:paraId="7DB6F311"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0AB18F"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GDPR</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4A76A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General Data Protection Regulation</w:t>
            </w:r>
          </w:p>
        </w:tc>
      </w:tr>
      <w:tr w:rsidR="00CE2331" w:rsidRPr="00CE2331" w14:paraId="79CF128E"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97C82D"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GUI</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E75C5C"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Graphical User Interface</w:t>
            </w:r>
          </w:p>
        </w:tc>
      </w:tr>
      <w:tr w:rsidR="00CE2331" w:rsidRPr="00CE2331" w14:paraId="44816892"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07C953"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HRIS</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C332D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Human Resources Information System</w:t>
            </w:r>
          </w:p>
        </w:tc>
      </w:tr>
      <w:tr w:rsidR="00CE2331" w:rsidRPr="00CE2331" w14:paraId="30A07F1B"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95919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HTTP/HTTPS</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FE2A1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Hypertext Transfer Protocol / Secure</w:t>
            </w:r>
          </w:p>
        </w:tc>
      </w:tr>
      <w:tr w:rsidR="00CE2331" w:rsidRPr="00CE2331" w14:paraId="6F1C94F7"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38F9BD"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JSON</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D193B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JavaScript Object Notation</w:t>
            </w:r>
          </w:p>
        </w:tc>
      </w:tr>
      <w:tr w:rsidR="00CE2331" w:rsidRPr="00CE2331" w14:paraId="6BDBBC2C"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8BBE7E"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JWT</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17BDDE"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JSON Web Token</w:t>
            </w:r>
          </w:p>
        </w:tc>
      </w:tr>
      <w:tr w:rsidR="00CE2331" w:rsidRPr="00CE2331" w14:paraId="7B585A4B"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CECB9C"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LDAP</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66019B"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Lightweight Directory Access Protocol</w:t>
            </w:r>
          </w:p>
        </w:tc>
      </w:tr>
      <w:tr w:rsidR="00CE2331" w:rsidRPr="00CE2331" w14:paraId="73B6735E"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8CD7ED"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lastRenderedPageBreak/>
              <w:t>ORM</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44492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Object-Relational Mapping</w:t>
            </w:r>
          </w:p>
        </w:tc>
      </w:tr>
      <w:tr w:rsidR="00CE2331" w:rsidRPr="00CE2331" w14:paraId="070DBD17"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74CB1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OS</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9F36FF"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Operating System</w:t>
            </w:r>
          </w:p>
        </w:tc>
      </w:tr>
      <w:tr w:rsidR="00CE2331" w:rsidRPr="00CE2331" w14:paraId="33700B86"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1BD6C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PDF</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0B455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Portable Document Format</w:t>
            </w:r>
          </w:p>
        </w:tc>
      </w:tr>
      <w:tr w:rsidR="00CE2331" w:rsidRPr="00CE2331" w14:paraId="181C905B"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76E34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REST</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F90AB5"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Representational State Transfer</w:t>
            </w:r>
          </w:p>
        </w:tc>
      </w:tr>
      <w:tr w:rsidR="00CE2331" w:rsidRPr="00CE2331" w14:paraId="17DC0728"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DABB4B"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SaaS</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4FE39E"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Software-as-a-Service</w:t>
            </w:r>
          </w:p>
        </w:tc>
      </w:tr>
      <w:tr w:rsidR="00CE2331" w:rsidRPr="00CE2331" w14:paraId="1CD922EC"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F0B4C7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SDLC</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806CC2"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Software Development Life Cycle</w:t>
            </w:r>
          </w:p>
        </w:tc>
      </w:tr>
      <w:tr w:rsidR="00CE2331" w:rsidRPr="00CE2331" w14:paraId="2736BE96"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1D866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SPA</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BA3957"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Single Page Application</w:t>
            </w:r>
          </w:p>
        </w:tc>
      </w:tr>
      <w:tr w:rsidR="00CE2331" w:rsidRPr="00CE2331" w14:paraId="4E08BD2F"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A3A3D41"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SQL</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4CF2BB"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Structured Query Language</w:t>
            </w:r>
          </w:p>
        </w:tc>
      </w:tr>
      <w:tr w:rsidR="00CE2331" w:rsidRPr="00CE2331" w14:paraId="26193A68"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4E9854"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TTFB</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36A9B5"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Time to First Byte</w:t>
            </w:r>
          </w:p>
        </w:tc>
      </w:tr>
      <w:tr w:rsidR="00CE2331" w:rsidRPr="00CE2331" w14:paraId="44DF82A2"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E25D5B"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UI</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724410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User Interface</w:t>
            </w:r>
          </w:p>
        </w:tc>
      </w:tr>
      <w:tr w:rsidR="00CE2331" w:rsidRPr="00CE2331" w14:paraId="7C40A460"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A359A4"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UML</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B2CBC9"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 xml:space="preserve">Unified </w:t>
            </w:r>
            <w:proofErr w:type="spellStart"/>
            <w:r w:rsidRPr="00CE2331">
              <w:rPr>
                <w:rFonts w:ascii="Times New Roman" w:hAnsi="Times New Roman" w:cs="Times New Roman"/>
              </w:rPr>
              <w:t>Modeling</w:t>
            </w:r>
            <w:proofErr w:type="spellEnd"/>
            <w:r w:rsidRPr="00CE2331">
              <w:rPr>
                <w:rFonts w:ascii="Times New Roman" w:hAnsi="Times New Roman" w:cs="Times New Roman"/>
              </w:rPr>
              <w:t xml:space="preserve"> Language</w:t>
            </w:r>
          </w:p>
        </w:tc>
      </w:tr>
      <w:tr w:rsidR="00CE2331" w:rsidRPr="00CE2331" w14:paraId="53ECFDEB"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EEE638"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UUID</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02C930"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Universally Unique Identifier</w:t>
            </w:r>
          </w:p>
        </w:tc>
      </w:tr>
      <w:tr w:rsidR="00CE2331" w:rsidRPr="00CE2331" w14:paraId="4502434F" w14:textId="77777777" w:rsidTr="00CE2331">
        <w:tc>
          <w:tcPr>
            <w:tcW w:w="147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D60526"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WSS</w:t>
            </w:r>
          </w:p>
        </w:tc>
        <w:tc>
          <w:tcPr>
            <w:tcW w:w="35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906868" w14:textId="77777777" w:rsidR="00CE2331" w:rsidRPr="00CE2331" w:rsidRDefault="00CE2331" w:rsidP="00CE2331">
            <w:pPr>
              <w:spacing w:after="120" w:line="360" w:lineRule="auto"/>
              <w:jc w:val="both"/>
              <w:rPr>
                <w:rFonts w:ascii="Times New Roman" w:hAnsi="Times New Roman" w:cs="Times New Roman"/>
              </w:rPr>
            </w:pPr>
            <w:r w:rsidRPr="00CE2331">
              <w:rPr>
                <w:rFonts w:ascii="Times New Roman" w:hAnsi="Times New Roman" w:cs="Times New Roman"/>
              </w:rPr>
              <w:t>WebSocket Secure</w:t>
            </w:r>
          </w:p>
        </w:tc>
      </w:tr>
    </w:tbl>
    <w:p w14:paraId="4F28C20E" w14:textId="77777777" w:rsidR="00580525" w:rsidRPr="00254E2E" w:rsidRDefault="00580525" w:rsidP="00580525">
      <w:pPr>
        <w:spacing w:after="120" w:line="360" w:lineRule="auto"/>
        <w:jc w:val="both"/>
        <w:rPr>
          <w:rFonts w:ascii="Times New Roman" w:hAnsi="Times New Roman" w:cs="Times New Roman"/>
          <w:b/>
          <w:bCs/>
        </w:rPr>
      </w:pPr>
      <w:r w:rsidRPr="00254E2E">
        <w:rPr>
          <w:rFonts w:ascii="Times New Roman" w:hAnsi="Times New Roman" w:cs="Times New Roman"/>
          <w:b/>
          <w:bCs/>
        </w:rPr>
        <w:br w:type="page"/>
      </w:r>
    </w:p>
    <w:p w14:paraId="6AD6F723" w14:textId="77777777" w:rsidR="00AA5D6E" w:rsidRPr="00254E2E" w:rsidRDefault="00AA5D6E" w:rsidP="00AA5D6E">
      <w:pPr>
        <w:spacing w:line="360" w:lineRule="auto"/>
        <w:jc w:val="center"/>
        <w:rPr>
          <w:rFonts w:ascii="Times New Roman" w:hAnsi="Times New Roman" w:cs="Times New Roman"/>
          <w:b/>
          <w:bCs/>
          <w:sz w:val="28"/>
          <w:szCs w:val="28"/>
        </w:rPr>
      </w:pPr>
      <w:r w:rsidRPr="00254E2E">
        <w:rPr>
          <w:rFonts w:ascii="Times New Roman" w:hAnsi="Times New Roman" w:cs="Times New Roman"/>
          <w:b/>
          <w:bCs/>
          <w:sz w:val="28"/>
          <w:szCs w:val="28"/>
        </w:rPr>
        <w:lastRenderedPageBreak/>
        <w:t>Synopsis</w:t>
      </w:r>
    </w:p>
    <w:p w14:paraId="53D3E2D7" w14:textId="528EAC63" w:rsidR="00AA5D6E" w:rsidRPr="00254E2E" w:rsidRDefault="00CE2331" w:rsidP="00AA5D6E">
      <w:pPr>
        <w:spacing w:line="360" w:lineRule="auto"/>
        <w:jc w:val="center"/>
        <w:rPr>
          <w:rFonts w:ascii="Times New Roman" w:hAnsi="Times New Roman" w:cs="Times New Roman"/>
          <w:b/>
          <w:bCs/>
        </w:rPr>
      </w:pPr>
      <w:r>
        <w:rPr>
          <w:rFonts w:ascii="Times New Roman" w:hAnsi="Times New Roman" w:cs="Times New Roman"/>
          <w:b/>
          <w:bCs/>
        </w:rPr>
        <w:t xml:space="preserve">SENTINEL – </w:t>
      </w:r>
      <w:r w:rsidR="008B15B9">
        <w:rPr>
          <w:rFonts w:ascii="Times New Roman" w:hAnsi="Times New Roman" w:cs="Times New Roman"/>
          <w:b/>
          <w:bCs/>
        </w:rPr>
        <w:t xml:space="preserve"> Work Integrity System</w:t>
      </w:r>
    </w:p>
    <w:p w14:paraId="02B225F4" w14:textId="77777777" w:rsidR="00AA5D6E" w:rsidRPr="00254E2E" w:rsidRDefault="00AA5D6E" w:rsidP="00AA5D6E">
      <w:pPr>
        <w:spacing w:line="360" w:lineRule="auto"/>
        <w:jc w:val="both"/>
        <w:rPr>
          <w:rFonts w:ascii="Times New Roman" w:hAnsi="Times New Roman" w:cs="Times New Roman"/>
          <w:b/>
          <w:bCs/>
        </w:rPr>
      </w:pPr>
    </w:p>
    <w:p w14:paraId="0766BEF0" w14:textId="77777777"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1. Statement about the Problem</w:t>
      </w:r>
    </w:p>
    <w:p w14:paraId="4225AE1C"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The rapid transition towards remote and hybrid work environments has transformed modern enterprise operations natively. However, this global shift has introduced profound challenges in maintaining employee accountability and verifying productivity. Traditional attendance systems—such as physical registers, biometric scanners, and visual management—are entirely obsolete in a decentralized setting.</w:t>
      </w:r>
    </w:p>
    <w:p w14:paraId="3A954ED3"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Conversely, existing digital monitoring solutions typically rely on aggressive surveillance protocols. These tools continuously capture screenshots, record live video, and log verbatim keystrokes. Such invasive mechanisms raise significant ethical software concerns and create immense legal liabilities under global data protection regulations like GDPR. The core problem is the dichotomy between an employer's need for verified work integrity and the employee's fundamental right to digital privacy.</w:t>
      </w:r>
    </w:p>
    <w:p w14:paraId="1BE75C10" w14:textId="77777777"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2. Significance of the Project (State of the Art)</w:t>
      </w:r>
    </w:p>
    <w:p w14:paraId="0DEBEE52"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 xml:space="preserve">The SENTINEL project addresses this dichotomy by advancing the state of the art in workforce analytics. While legacy applications such as </w:t>
      </w:r>
      <w:proofErr w:type="spellStart"/>
      <w:r w:rsidRPr="00CE2331">
        <w:rPr>
          <w:rFonts w:ascii="Times New Roman" w:hAnsi="Times New Roman" w:cs="Times New Roman"/>
        </w:rPr>
        <w:t>InterGuard</w:t>
      </w:r>
      <w:proofErr w:type="spellEnd"/>
      <w:r w:rsidRPr="00CE2331">
        <w:rPr>
          <w:rFonts w:ascii="Times New Roman" w:hAnsi="Times New Roman" w:cs="Times New Roman"/>
        </w:rPr>
        <w:t xml:space="preserve"> or </w:t>
      </w:r>
      <w:proofErr w:type="spellStart"/>
      <w:r w:rsidRPr="00CE2331">
        <w:rPr>
          <w:rFonts w:ascii="Times New Roman" w:hAnsi="Times New Roman" w:cs="Times New Roman"/>
        </w:rPr>
        <w:t>ActivTrak</w:t>
      </w:r>
      <w:proofErr w:type="spellEnd"/>
      <w:r w:rsidRPr="00CE2331">
        <w:rPr>
          <w:rFonts w:ascii="Times New Roman" w:hAnsi="Times New Roman" w:cs="Times New Roman"/>
        </w:rPr>
        <w:t xml:space="preserve"> rely on invasive content monitoring (e.g., reading an employee's screen), SENTINEL relies exclusively on </w:t>
      </w:r>
      <w:proofErr w:type="spellStart"/>
      <w:r w:rsidRPr="00CE2331">
        <w:rPr>
          <w:rFonts w:ascii="Times New Roman" w:hAnsi="Times New Roman" w:cs="Times New Roman"/>
        </w:rPr>
        <w:t>behavioral</w:t>
      </w:r>
      <w:proofErr w:type="spellEnd"/>
      <w:r w:rsidRPr="00CE2331">
        <w:rPr>
          <w:rFonts w:ascii="Times New Roman" w:hAnsi="Times New Roman" w:cs="Times New Roman"/>
        </w:rPr>
        <w:t xml:space="preserve"> metadata analysis.</w:t>
      </w:r>
    </w:p>
    <w:p w14:paraId="2F226A0D"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 xml:space="preserve">Academic </w:t>
      </w:r>
      <w:proofErr w:type="spellStart"/>
      <w:r w:rsidRPr="00CE2331">
        <w:rPr>
          <w:rFonts w:ascii="Times New Roman" w:hAnsi="Times New Roman" w:cs="Times New Roman"/>
        </w:rPr>
        <w:t>behavioral</w:t>
      </w:r>
      <w:proofErr w:type="spellEnd"/>
      <w:r w:rsidRPr="00CE2331">
        <w:rPr>
          <w:rFonts w:ascii="Times New Roman" w:hAnsi="Times New Roman" w:cs="Times New Roman"/>
        </w:rPr>
        <w:t xml:space="preserve"> biometrics demonstrate that human cognitive input generates distinct statistical signatures over time. For example, genuine human typing produces mathematically normal distributions in keystroke flight and dwell times due to fatigue and cognitive processing. Bots and automated scripts produce unnaturally uniform distributions. SENTINEL captures this raw metadata without recording the actual words typed, processing the metrics locally to generate highly accurate integrity assessments without compromising privacy.</w:t>
      </w:r>
    </w:p>
    <w:p w14:paraId="740E6501" w14:textId="77777777"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3. Objective</w:t>
      </w:r>
    </w:p>
    <w:p w14:paraId="7B5B05EA"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The primary objectives of the SENTINEL project are:</w:t>
      </w:r>
    </w:p>
    <w:p w14:paraId="6DFEE6C7" w14:textId="77777777" w:rsidR="00CE2331" w:rsidRPr="00CE2331" w:rsidRDefault="00CE2331" w:rsidP="00CE2331">
      <w:pPr>
        <w:numPr>
          <w:ilvl w:val="0"/>
          <w:numId w:val="164"/>
        </w:numPr>
        <w:spacing w:line="360" w:lineRule="auto"/>
        <w:jc w:val="both"/>
        <w:rPr>
          <w:rFonts w:ascii="Times New Roman" w:hAnsi="Times New Roman" w:cs="Times New Roman"/>
        </w:rPr>
      </w:pPr>
      <w:r w:rsidRPr="00CE2331">
        <w:rPr>
          <w:rFonts w:ascii="Times New Roman" w:hAnsi="Times New Roman" w:cs="Times New Roman"/>
          <w:b/>
          <w:bCs/>
        </w:rPr>
        <w:lastRenderedPageBreak/>
        <w:t>Design and Develop a Privacy-Safe Engine:</w:t>
      </w:r>
      <w:r w:rsidRPr="00CE2331">
        <w:rPr>
          <w:rFonts w:ascii="Times New Roman" w:hAnsi="Times New Roman" w:cs="Times New Roman"/>
        </w:rPr>
        <w:t> Construct a local algorithmic parser that measures physical peripheral triggers (mouse standard deviations, keystroke gaps) to differentiate algorithmic manipulation from organic cognitive inputs.</w:t>
      </w:r>
    </w:p>
    <w:p w14:paraId="66E85B66" w14:textId="77777777" w:rsidR="00CE2331" w:rsidRPr="00CE2331" w:rsidRDefault="00CE2331" w:rsidP="00CE2331">
      <w:pPr>
        <w:numPr>
          <w:ilvl w:val="0"/>
          <w:numId w:val="164"/>
        </w:numPr>
        <w:spacing w:line="360" w:lineRule="auto"/>
        <w:jc w:val="both"/>
        <w:rPr>
          <w:rFonts w:ascii="Times New Roman" w:hAnsi="Times New Roman" w:cs="Times New Roman"/>
        </w:rPr>
      </w:pPr>
      <w:r w:rsidRPr="00CE2331">
        <w:rPr>
          <w:rFonts w:ascii="Times New Roman" w:hAnsi="Times New Roman" w:cs="Times New Roman"/>
          <w:b/>
          <w:bCs/>
        </w:rPr>
        <w:t>Engineer a Native Desktop Application:</w:t>
      </w:r>
      <w:r w:rsidRPr="00CE2331">
        <w:rPr>
          <w:rFonts w:ascii="Times New Roman" w:hAnsi="Times New Roman" w:cs="Times New Roman"/>
        </w:rPr>
        <w:t> Build a standalone, low-footprint Windows client utilizing Python and SQLite that securely caches these metrics and handles offline states intelligently.</w:t>
      </w:r>
    </w:p>
    <w:p w14:paraId="7B0742AD" w14:textId="77777777" w:rsidR="00CE2331" w:rsidRPr="00CE2331" w:rsidRDefault="00CE2331" w:rsidP="00CE2331">
      <w:pPr>
        <w:numPr>
          <w:ilvl w:val="0"/>
          <w:numId w:val="164"/>
        </w:numPr>
        <w:spacing w:line="360" w:lineRule="auto"/>
        <w:jc w:val="both"/>
        <w:rPr>
          <w:rFonts w:ascii="Times New Roman" w:hAnsi="Times New Roman" w:cs="Times New Roman"/>
        </w:rPr>
      </w:pPr>
      <w:r w:rsidRPr="00CE2331">
        <w:rPr>
          <w:rFonts w:ascii="Times New Roman" w:hAnsi="Times New Roman" w:cs="Times New Roman"/>
          <w:b/>
          <w:bCs/>
        </w:rPr>
        <w:t>Architect a Cloud Backend:</w:t>
      </w:r>
      <w:r w:rsidRPr="00CE2331">
        <w:rPr>
          <w:rFonts w:ascii="Times New Roman" w:hAnsi="Times New Roman" w:cs="Times New Roman"/>
        </w:rPr>
        <w:t xml:space="preserve"> Deploy a comprehensive RESTful API built on </w:t>
      </w:r>
      <w:proofErr w:type="spellStart"/>
      <w:r w:rsidRPr="00CE2331">
        <w:rPr>
          <w:rFonts w:ascii="Times New Roman" w:hAnsi="Times New Roman" w:cs="Times New Roman"/>
        </w:rPr>
        <w:t>FastAPI</w:t>
      </w:r>
      <w:proofErr w:type="spellEnd"/>
      <w:r w:rsidRPr="00CE2331">
        <w:rPr>
          <w:rFonts w:ascii="Times New Roman" w:hAnsi="Times New Roman" w:cs="Times New Roman"/>
        </w:rPr>
        <w:t xml:space="preserve"> and PostgreSQL capable of receiving synchronized updates and validating complex token schemas.</w:t>
      </w:r>
    </w:p>
    <w:p w14:paraId="6095D2E5" w14:textId="77777777" w:rsidR="00CE2331" w:rsidRPr="00CE2331" w:rsidRDefault="00CE2331" w:rsidP="00CE2331">
      <w:pPr>
        <w:numPr>
          <w:ilvl w:val="0"/>
          <w:numId w:val="164"/>
        </w:numPr>
        <w:spacing w:line="360" w:lineRule="auto"/>
        <w:jc w:val="both"/>
        <w:rPr>
          <w:rFonts w:ascii="Times New Roman" w:hAnsi="Times New Roman" w:cs="Times New Roman"/>
        </w:rPr>
      </w:pPr>
      <w:r w:rsidRPr="00CE2331">
        <w:rPr>
          <w:rFonts w:ascii="Times New Roman" w:hAnsi="Times New Roman" w:cs="Times New Roman"/>
          <w:b/>
          <w:bCs/>
        </w:rPr>
        <w:t>Deploy a Real-Time Dashboard:</w:t>
      </w:r>
      <w:r w:rsidRPr="00CE2331">
        <w:rPr>
          <w:rFonts w:ascii="Times New Roman" w:hAnsi="Times New Roman" w:cs="Times New Roman"/>
        </w:rPr>
        <w:t> Create a React-based administrative control portal for instantaneous threat detection, role-based anomaly review, and organizational leave tracking.</w:t>
      </w:r>
    </w:p>
    <w:p w14:paraId="6EC87255" w14:textId="77777777" w:rsidR="00CE2331" w:rsidRPr="00CE2331" w:rsidRDefault="00CE2331" w:rsidP="00CE2331">
      <w:pPr>
        <w:numPr>
          <w:ilvl w:val="0"/>
          <w:numId w:val="164"/>
        </w:numPr>
        <w:spacing w:line="360" w:lineRule="auto"/>
        <w:jc w:val="both"/>
        <w:rPr>
          <w:rFonts w:ascii="Times New Roman" w:hAnsi="Times New Roman" w:cs="Times New Roman"/>
        </w:rPr>
      </w:pPr>
      <w:r w:rsidRPr="00CE2331">
        <w:rPr>
          <w:rFonts w:ascii="Times New Roman" w:hAnsi="Times New Roman" w:cs="Times New Roman"/>
          <w:b/>
          <w:bCs/>
        </w:rPr>
        <w:t>Establish End-to-End Workflows:</w:t>
      </w:r>
      <w:r w:rsidRPr="00CE2331">
        <w:rPr>
          <w:rFonts w:ascii="Times New Roman" w:hAnsi="Times New Roman" w:cs="Times New Roman"/>
        </w:rPr>
        <w:t> Support fully functional human resources systems including workflow delegation, task assignments, and appeal protocols for flagged sessions.</w:t>
      </w:r>
    </w:p>
    <w:p w14:paraId="663B838D" w14:textId="77777777"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4. Scope</w:t>
      </w:r>
    </w:p>
    <w:p w14:paraId="696F11F5" w14:textId="77777777" w:rsidR="00CE2331" w:rsidRPr="00CE2331" w:rsidRDefault="00CE2331" w:rsidP="00CE2331">
      <w:pPr>
        <w:spacing w:before="240" w:line="360" w:lineRule="auto"/>
        <w:jc w:val="both"/>
        <w:rPr>
          <w:rFonts w:ascii="Times New Roman" w:hAnsi="Times New Roman" w:cs="Times New Roman"/>
        </w:rPr>
      </w:pPr>
      <w:r w:rsidRPr="00CE2331">
        <w:rPr>
          <w:rFonts w:ascii="Times New Roman" w:hAnsi="Times New Roman" w:cs="Times New Roman"/>
        </w:rPr>
        <w:t>The defined scope of SENTINEL encompasses the full-stack development and deployment constraints.</w:t>
      </w:r>
      <w:r w:rsidRPr="00CE2331">
        <w:rPr>
          <w:rFonts w:ascii="Times New Roman" w:hAnsi="Times New Roman" w:cs="Times New Roman"/>
        </w:rPr>
        <w:br/>
      </w:r>
      <w:r w:rsidRPr="00CE2331">
        <w:rPr>
          <w:rFonts w:ascii="Times New Roman" w:hAnsi="Times New Roman" w:cs="Times New Roman"/>
          <w:b/>
          <w:bCs/>
        </w:rPr>
        <w:t>In-Scope:</w:t>
      </w:r>
    </w:p>
    <w:p w14:paraId="6510D8BE" w14:textId="77777777" w:rsidR="00CE2331" w:rsidRPr="00CE2331" w:rsidRDefault="00CE2331" w:rsidP="00CE2331">
      <w:pPr>
        <w:numPr>
          <w:ilvl w:val="0"/>
          <w:numId w:val="165"/>
        </w:numPr>
        <w:spacing w:before="240" w:line="360" w:lineRule="auto"/>
        <w:jc w:val="both"/>
        <w:rPr>
          <w:rFonts w:ascii="Times New Roman" w:hAnsi="Times New Roman" w:cs="Times New Roman"/>
        </w:rPr>
      </w:pPr>
      <w:r w:rsidRPr="00CE2331">
        <w:rPr>
          <w:rFonts w:ascii="Times New Roman" w:hAnsi="Times New Roman" w:cs="Times New Roman"/>
        </w:rPr>
        <w:t>A desktop application utilizing </w:t>
      </w:r>
      <w:proofErr w:type="spellStart"/>
      <w:r w:rsidRPr="00CE2331">
        <w:rPr>
          <w:rFonts w:ascii="Times New Roman" w:hAnsi="Times New Roman" w:cs="Times New Roman"/>
        </w:rPr>
        <w:t>CustomTkinter</w:t>
      </w:r>
      <w:proofErr w:type="spellEnd"/>
      <w:r w:rsidRPr="00CE2331">
        <w:rPr>
          <w:rFonts w:ascii="Times New Roman" w:hAnsi="Times New Roman" w:cs="Times New Roman"/>
        </w:rPr>
        <w:t> and </w:t>
      </w:r>
      <w:proofErr w:type="spellStart"/>
      <w:r w:rsidRPr="00CE2331">
        <w:rPr>
          <w:rFonts w:ascii="Times New Roman" w:hAnsi="Times New Roman" w:cs="Times New Roman"/>
        </w:rPr>
        <w:t>pynput</w:t>
      </w:r>
      <w:proofErr w:type="spellEnd"/>
      <w:r w:rsidRPr="00CE2331">
        <w:rPr>
          <w:rFonts w:ascii="Times New Roman" w:hAnsi="Times New Roman" w:cs="Times New Roman"/>
        </w:rPr>
        <w:t> for localized monitoring and SQLite for resilient asynchronous persistence.</w:t>
      </w:r>
    </w:p>
    <w:p w14:paraId="5257CAB6" w14:textId="77777777" w:rsidR="00CE2331" w:rsidRPr="00CE2331" w:rsidRDefault="00CE2331" w:rsidP="00CE2331">
      <w:pPr>
        <w:numPr>
          <w:ilvl w:val="0"/>
          <w:numId w:val="165"/>
        </w:numPr>
        <w:spacing w:before="240" w:line="360" w:lineRule="auto"/>
        <w:jc w:val="both"/>
        <w:rPr>
          <w:rFonts w:ascii="Times New Roman" w:hAnsi="Times New Roman" w:cs="Times New Roman"/>
        </w:rPr>
      </w:pPr>
      <w:r w:rsidRPr="00CE2331">
        <w:rPr>
          <w:rFonts w:ascii="Times New Roman" w:hAnsi="Times New Roman" w:cs="Times New Roman"/>
        </w:rPr>
        <w:t xml:space="preserve">A </w:t>
      </w:r>
      <w:proofErr w:type="spellStart"/>
      <w:r w:rsidRPr="00CE2331">
        <w:rPr>
          <w:rFonts w:ascii="Times New Roman" w:hAnsi="Times New Roman" w:cs="Times New Roman"/>
        </w:rPr>
        <w:t>FastAPI</w:t>
      </w:r>
      <w:proofErr w:type="spellEnd"/>
      <w:r w:rsidRPr="00CE2331">
        <w:rPr>
          <w:rFonts w:ascii="Times New Roman" w:hAnsi="Times New Roman" w:cs="Times New Roman"/>
        </w:rPr>
        <w:t xml:space="preserve"> backend handling REST integration, JWT authentication, and </w:t>
      </w:r>
      <w:proofErr w:type="spellStart"/>
      <w:r w:rsidRPr="00CE2331">
        <w:rPr>
          <w:rFonts w:ascii="Times New Roman" w:hAnsi="Times New Roman" w:cs="Times New Roman"/>
        </w:rPr>
        <w:t>WebSockets</w:t>
      </w:r>
      <w:proofErr w:type="spellEnd"/>
      <w:r w:rsidRPr="00CE2331">
        <w:rPr>
          <w:rFonts w:ascii="Times New Roman" w:hAnsi="Times New Roman" w:cs="Times New Roman"/>
        </w:rPr>
        <w:t xml:space="preserve"> broadcast channels.</w:t>
      </w:r>
    </w:p>
    <w:p w14:paraId="0D089238" w14:textId="77777777" w:rsidR="00CE2331" w:rsidRPr="00CE2331" w:rsidRDefault="00CE2331" w:rsidP="00CE2331">
      <w:pPr>
        <w:numPr>
          <w:ilvl w:val="0"/>
          <w:numId w:val="165"/>
        </w:numPr>
        <w:spacing w:before="240" w:line="360" w:lineRule="auto"/>
        <w:jc w:val="both"/>
        <w:rPr>
          <w:rFonts w:ascii="Times New Roman" w:hAnsi="Times New Roman" w:cs="Times New Roman"/>
        </w:rPr>
      </w:pPr>
      <w:r w:rsidRPr="00CE2331">
        <w:rPr>
          <w:rFonts w:ascii="Times New Roman" w:hAnsi="Times New Roman" w:cs="Times New Roman"/>
        </w:rPr>
        <w:t xml:space="preserve">Eleven specific </w:t>
      </w:r>
      <w:proofErr w:type="spellStart"/>
      <w:r w:rsidRPr="00CE2331">
        <w:rPr>
          <w:rFonts w:ascii="Times New Roman" w:hAnsi="Times New Roman" w:cs="Times New Roman"/>
        </w:rPr>
        <w:t>behavioral</w:t>
      </w:r>
      <w:proofErr w:type="spellEnd"/>
      <w:r w:rsidRPr="00CE2331">
        <w:rPr>
          <w:rFonts w:ascii="Times New Roman" w:hAnsi="Times New Roman" w:cs="Times New Roman"/>
        </w:rPr>
        <w:t xml:space="preserve"> detection parameters including Mechanical Typing, Unnatural Input Rates, Mouse </w:t>
      </w:r>
      <w:proofErr w:type="spellStart"/>
      <w:r w:rsidRPr="00CE2331">
        <w:rPr>
          <w:rFonts w:ascii="Times New Roman" w:hAnsi="Times New Roman" w:cs="Times New Roman"/>
        </w:rPr>
        <w:t>Jiggler</w:t>
      </w:r>
      <w:proofErr w:type="spellEnd"/>
      <w:r w:rsidRPr="00CE2331">
        <w:rPr>
          <w:rFonts w:ascii="Times New Roman" w:hAnsi="Times New Roman" w:cs="Times New Roman"/>
        </w:rPr>
        <w:t xml:space="preserve"> detection, and Paste-Abuse analysis.</w:t>
      </w:r>
    </w:p>
    <w:p w14:paraId="1CDE299D" w14:textId="77777777" w:rsidR="00CE2331" w:rsidRPr="00CE2331" w:rsidRDefault="00CE2331" w:rsidP="00CE2331">
      <w:pPr>
        <w:numPr>
          <w:ilvl w:val="0"/>
          <w:numId w:val="165"/>
        </w:numPr>
        <w:spacing w:before="240" w:line="360" w:lineRule="auto"/>
        <w:jc w:val="both"/>
        <w:rPr>
          <w:rFonts w:ascii="Times New Roman" w:hAnsi="Times New Roman" w:cs="Times New Roman"/>
        </w:rPr>
      </w:pPr>
      <w:r w:rsidRPr="00CE2331">
        <w:rPr>
          <w:rFonts w:ascii="Times New Roman" w:hAnsi="Times New Roman" w:cs="Times New Roman"/>
        </w:rPr>
        <w:t>A unified React tracking interface deployed globally, handling Role-Based Access Control (RBAC).</w:t>
      </w:r>
    </w:p>
    <w:p w14:paraId="66DA0F3A" w14:textId="77777777" w:rsidR="00ED25A0" w:rsidRDefault="00ED25A0" w:rsidP="00CE2331">
      <w:pPr>
        <w:spacing w:before="240" w:line="360" w:lineRule="auto"/>
        <w:jc w:val="both"/>
        <w:rPr>
          <w:rFonts w:ascii="Times New Roman" w:hAnsi="Times New Roman" w:cs="Times New Roman"/>
          <w:b/>
          <w:bCs/>
        </w:rPr>
      </w:pPr>
    </w:p>
    <w:p w14:paraId="11EF3984" w14:textId="32E06D9E" w:rsidR="00CE2331" w:rsidRPr="00CE2331" w:rsidRDefault="00CE2331" w:rsidP="00CE2331">
      <w:pPr>
        <w:spacing w:before="240" w:line="360" w:lineRule="auto"/>
        <w:jc w:val="both"/>
        <w:rPr>
          <w:rFonts w:ascii="Times New Roman" w:hAnsi="Times New Roman" w:cs="Times New Roman"/>
        </w:rPr>
      </w:pPr>
      <w:r w:rsidRPr="00CE2331">
        <w:rPr>
          <w:rFonts w:ascii="Times New Roman" w:hAnsi="Times New Roman" w:cs="Times New Roman"/>
          <w:b/>
          <w:bCs/>
        </w:rPr>
        <w:lastRenderedPageBreak/>
        <w:t>Out-of-Scope:</w:t>
      </w:r>
    </w:p>
    <w:p w14:paraId="217E2963" w14:textId="77777777" w:rsidR="00CE2331" w:rsidRPr="00CE2331" w:rsidRDefault="00CE2331" w:rsidP="00CE2331">
      <w:pPr>
        <w:numPr>
          <w:ilvl w:val="0"/>
          <w:numId w:val="166"/>
        </w:numPr>
        <w:spacing w:before="240" w:line="360" w:lineRule="auto"/>
        <w:jc w:val="both"/>
        <w:rPr>
          <w:rFonts w:ascii="Times New Roman" w:hAnsi="Times New Roman" w:cs="Times New Roman"/>
        </w:rPr>
      </w:pPr>
      <w:r w:rsidRPr="00CE2331">
        <w:rPr>
          <w:rFonts w:ascii="Times New Roman" w:hAnsi="Times New Roman" w:cs="Times New Roman"/>
        </w:rPr>
        <w:t>Video web camera liveliness checks.</w:t>
      </w:r>
    </w:p>
    <w:p w14:paraId="000689CB" w14:textId="77777777" w:rsidR="00CE2331" w:rsidRPr="00CE2331" w:rsidRDefault="00CE2331" w:rsidP="00CE2331">
      <w:pPr>
        <w:numPr>
          <w:ilvl w:val="0"/>
          <w:numId w:val="166"/>
        </w:numPr>
        <w:spacing w:before="240" w:line="360" w:lineRule="auto"/>
        <w:jc w:val="both"/>
        <w:rPr>
          <w:rFonts w:ascii="Times New Roman" w:hAnsi="Times New Roman" w:cs="Times New Roman"/>
        </w:rPr>
      </w:pPr>
      <w:r w:rsidRPr="00CE2331">
        <w:rPr>
          <w:rFonts w:ascii="Times New Roman" w:hAnsi="Times New Roman" w:cs="Times New Roman"/>
        </w:rPr>
        <w:t>Continuous screen recording, keystroke character logging, or internal network scraping.</w:t>
      </w:r>
    </w:p>
    <w:p w14:paraId="15E0E786" w14:textId="77777777" w:rsidR="00CE2331" w:rsidRPr="00CE2331" w:rsidRDefault="00CE2331" w:rsidP="00CE2331">
      <w:pPr>
        <w:numPr>
          <w:ilvl w:val="0"/>
          <w:numId w:val="166"/>
        </w:numPr>
        <w:spacing w:before="240" w:line="360" w:lineRule="auto"/>
        <w:jc w:val="both"/>
        <w:rPr>
          <w:rFonts w:ascii="Times New Roman" w:hAnsi="Times New Roman" w:cs="Times New Roman"/>
        </w:rPr>
      </w:pPr>
      <w:r w:rsidRPr="00CE2331">
        <w:rPr>
          <w:rFonts w:ascii="Times New Roman" w:hAnsi="Times New Roman" w:cs="Times New Roman"/>
        </w:rPr>
        <w:t>Native mobile applications or macOS/Linux endpoint support.</w:t>
      </w:r>
    </w:p>
    <w:p w14:paraId="04714666" w14:textId="77777777" w:rsidR="00AA5D6E" w:rsidRPr="00254E2E" w:rsidRDefault="00AA5D6E" w:rsidP="00FD1A4B">
      <w:pPr>
        <w:spacing w:before="240" w:line="360" w:lineRule="auto"/>
        <w:jc w:val="both"/>
        <w:rPr>
          <w:rFonts w:ascii="Times New Roman" w:hAnsi="Times New Roman" w:cs="Times New Roman"/>
          <w:b/>
          <w:bCs/>
        </w:rPr>
      </w:pPr>
      <w:r w:rsidRPr="00254E2E">
        <w:rPr>
          <w:rFonts w:ascii="Times New Roman" w:hAnsi="Times New Roman" w:cs="Times New Roman"/>
          <w:b/>
          <w:bCs/>
        </w:rPr>
        <w:t>5. Hardware &amp; Software Specification</w:t>
      </w:r>
    </w:p>
    <w:p w14:paraId="056AF353" w14:textId="77777777" w:rsidR="00CE2331" w:rsidRPr="00CE2331" w:rsidRDefault="00CE2331" w:rsidP="00CE2331">
      <w:pPr>
        <w:spacing w:line="360" w:lineRule="auto"/>
        <w:jc w:val="both"/>
        <w:rPr>
          <w:rFonts w:ascii="Times New Roman" w:hAnsi="Times New Roman" w:cs="Times New Roman"/>
          <w:b/>
          <w:bCs/>
        </w:rPr>
      </w:pPr>
      <w:r w:rsidRPr="00CE2331">
        <w:rPr>
          <w:rFonts w:ascii="Times New Roman" w:hAnsi="Times New Roman" w:cs="Times New Roman"/>
          <w:b/>
          <w:bCs/>
        </w:rPr>
        <w:t>To guarantee seamless operation, Sentinel establishes precise operational baselines.</w:t>
      </w:r>
    </w:p>
    <w:p w14:paraId="730558CB" w14:textId="77777777" w:rsidR="00CE2331" w:rsidRPr="00CE2331" w:rsidRDefault="00CE2331" w:rsidP="00CE2331">
      <w:pPr>
        <w:spacing w:line="360" w:lineRule="auto"/>
        <w:jc w:val="both"/>
        <w:rPr>
          <w:rFonts w:ascii="Times New Roman" w:hAnsi="Times New Roman" w:cs="Times New Roman"/>
          <w:b/>
          <w:bCs/>
        </w:rPr>
      </w:pPr>
      <w:r w:rsidRPr="00CE2331">
        <w:rPr>
          <w:rFonts w:ascii="Times New Roman" w:hAnsi="Times New Roman" w:cs="Times New Roman"/>
          <w:b/>
          <w:bCs/>
        </w:rPr>
        <w:t>Cloud Infrastructure:</w:t>
      </w:r>
    </w:p>
    <w:p w14:paraId="2F2C52F1" w14:textId="77777777" w:rsidR="00CE2331" w:rsidRPr="00CE2331" w:rsidRDefault="00CE2331" w:rsidP="00CE2331">
      <w:pPr>
        <w:numPr>
          <w:ilvl w:val="0"/>
          <w:numId w:val="167"/>
        </w:numPr>
        <w:spacing w:line="360" w:lineRule="auto"/>
        <w:jc w:val="both"/>
        <w:rPr>
          <w:rFonts w:ascii="Times New Roman" w:hAnsi="Times New Roman" w:cs="Times New Roman"/>
          <w:b/>
          <w:bCs/>
        </w:rPr>
      </w:pPr>
      <w:r w:rsidRPr="00CE2331">
        <w:rPr>
          <w:rFonts w:ascii="Times New Roman" w:hAnsi="Times New Roman" w:cs="Times New Roman"/>
          <w:b/>
          <w:bCs/>
        </w:rPr>
        <w:t>Logic Tier (Render Cloud): Serverless instances requiring basic capabilities (1 vCPU, 512MB RAM) dynamically scaling based on concurrent WebSocket loads.</w:t>
      </w:r>
    </w:p>
    <w:p w14:paraId="5276B04E" w14:textId="77777777" w:rsidR="00CE2331" w:rsidRPr="00CE2331" w:rsidRDefault="00CE2331" w:rsidP="00CE2331">
      <w:pPr>
        <w:numPr>
          <w:ilvl w:val="0"/>
          <w:numId w:val="167"/>
        </w:numPr>
        <w:spacing w:line="360" w:lineRule="auto"/>
        <w:jc w:val="both"/>
        <w:rPr>
          <w:rFonts w:ascii="Times New Roman" w:hAnsi="Times New Roman" w:cs="Times New Roman"/>
          <w:b/>
          <w:bCs/>
        </w:rPr>
      </w:pPr>
      <w:r w:rsidRPr="00CE2331">
        <w:rPr>
          <w:rFonts w:ascii="Times New Roman" w:hAnsi="Times New Roman" w:cs="Times New Roman"/>
          <w:b/>
          <w:bCs/>
        </w:rPr>
        <w:t>Data Tier (</w:t>
      </w:r>
      <w:proofErr w:type="spellStart"/>
      <w:r w:rsidRPr="00CE2331">
        <w:rPr>
          <w:rFonts w:ascii="Times New Roman" w:hAnsi="Times New Roman" w:cs="Times New Roman"/>
          <w:b/>
          <w:bCs/>
        </w:rPr>
        <w:t>Supabase</w:t>
      </w:r>
      <w:proofErr w:type="spellEnd"/>
      <w:r w:rsidRPr="00CE2331">
        <w:rPr>
          <w:rFonts w:ascii="Times New Roman" w:hAnsi="Times New Roman" w:cs="Times New Roman"/>
          <w:b/>
          <w:bCs/>
        </w:rPr>
        <w:t xml:space="preserve"> PostgreSQL): Standard relational capacities with optimized indexing required to handle high-frequency telemetry insertions.</w:t>
      </w:r>
    </w:p>
    <w:p w14:paraId="2E56887D" w14:textId="77777777" w:rsidR="00CE2331" w:rsidRPr="00CE2331" w:rsidRDefault="00CE2331" w:rsidP="00CE2331">
      <w:pPr>
        <w:spacing w:line="360" w:lineRule="auto"/>
        <w:jc w:val="both"/>
        <w:rPr>
          <w:rFonts w:ascii="Times New Roman" w:hAnsi="Times New Roman" w:cs="Times New Roman"/>
          <w:b/>
          <w:bCs/>
        </w:rPr>
      </w:pPr>
      <w:r w:rsidRPr="00CE2331">
        <w:rPr>
          <w:rFonts w:ascii="Times New Roman" w:hAnsi="Times New Roman" w:cs="Times New Roman"/>
          <w:b/>
          <w:bCs/>
        </w:rPr>
        <w:t>End-User Architecture:</w:t>
      </w:r>
    </w:p>
    <w:p w14:paraId="48BEE951" w14:textId="77777777" w:rsidR="00CE2331" w:rsidRPr="00CE2331" w:rsidRDefault="00CE2331" w:rsidP="00CE2331">
      <w:pPr>
        <w:numPr>
          <w:ilvl w:val="0"/>
          <w:numId w:val="168"/>
        </w:numPr>
        <w:spacing w:line="360" w:lineRule="auto"/>
        <w:jc w:val="both"/>
        <w:rPr>
          <w:rFonts w:ascii="Times New Roman" w:hAnsi="Times New Roman" w:cs="Times New Roman"/>
          <w:b/>
          <w:bCs/>
        </w:rPr>
      </w:pPr>
      <w:r w:rsidRPr="00CE2331">
        <w:rPr>
          <w:rFonts w:ascii="Times New Roman" w:hAnsi="Times New Roman" w:cs="Times New Roman"/>
          <w:b/>
          <w:bCs/>
        </w:rPr>
        <w:t>Operating Systems (Desktop Client): Microsoft Windows 10 or Windows 11 natively.</w:t>
      </w:r>
    </w:p>
    <w:p w14:paraId="5F09B452" w14:textId="77777777" w:rsidR="00CE2331" w:rsidRPr="00CE2331" w:rsidRDefault="00CE2331" w:rsidP="00CE2331">
      <w:pPr>
        <w:numPr>
          <w:ilvl w:val="0"/>
          <w:numId w:val="168"/>
        </w:numPr>
        <w:spacing w:line="360" w:lineRule="auto"/>
        <w:jc w:val="both"/>
        <w:rPr>
          <w:rFonts w:ascii="Times New Roman" w:hAnsi="Times New Roman" w:cs="Times New Roman"/>
          <w:b/>
          <w:bCs/>
        </w:rPr>
      </w:pPr>
      <w:r w:rsidRPr="00CE2331">
        <w:rPr>
          <w:rFonts w:ascii="Times New Roman" w:hAnsi="Times New Roman" w:cs="Times New Roman"/>
          <w:b/>
          <w:bCs/>
        </w:rPr>
        <w:t>Operating Systems (Browser Admin): OS-agnostic capability (macOS, Windows, Linux).</w:t>
      </w:r>
    </w:p>
    <w:p w14:paraId="12579D36" w14:textId="77777777" w:rsidR="00CE2331" w:rsidRPr="00CE2331" w:rsidRDefault="00CE2331" w:rsidP="00CE2331">
      <w:pPr>
        <w:numPr>
          <w:ilvl w:val="0"/>
          <w:numId w:val="168"/>
        </w:numPr>
        <w:spacing w:line="360" w:lineRule="auto"/>
        <w:jc w:val="both"/>
        <w:rPr>
          <w:rFonts w:ascii="Times New Roman" w:hAnsi="Times New Roman" w:cs="Times New Roman"/>
          <w:b/>
          <w:bCs/>
        </w:rPr>
      </w:pPr>
      <w:r w:rsidRPr="00CE2331">
        <w:rPr>
          <w:rFonts w:ascii="Times New Roman" w:hAnsi="Times New Roman" w:cs="Times New Roman"/>
          <w:b/>
          <w:bCs/>
        </w:rPr>
        <w:t>Web Browsers: HTML5, CSS3, and WebSocket-supported clients (Chrome v100+, Firefox v98+, Safari v15+).</w:t>
      </w:r>
    </w:p>
    <w:p w14:paraId="6B24D67C" w14:textId="77777777" w:rsidR="00AA5D6E" w:rsidRPr="00254E2E" w:rsidRDefault="00AA5D6E" w:rsidP="00AA5D6E">
      <w:pPr>
        <w:spacing w:line="360" w:lineRule="auto"/>
        <w:jc w:val="both"/>
        <w:rPr>
          <w:rFonts w:ascii="Times New Roman" w:hAnsi="Times New Roman" w:cs="Times New Roman"/>
        </w:rPr>
      </w:pPr>
    </w:p>
    <w:p w14:paraId="7F454C0D" w14:textId="77777777"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6. Data Collection and Methodology</w:t>
      </w:r>
    </w:p>
    <w:p w14:paraId="749FFC76"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 xml:space="preserve">The methodology executes along an iterative Software Development Life Cycle (SDLC). Requirement gathering explicitly focused on mapping the abuse thresholds of common automated bot tools (like </w:t>
      </w:r>
      <w:proofErr w:type="spellStart"/>
      <w:r w:rsidRPr="00CE2331">
        <w:rPr>
          <w:rFonts w:ascii="Times New Roman" w:hAnsi="Times New Roman" w:cs="Times New Roman"/>
        </w:rPr>
        <w:t>AutoHotkey</w:t>
      </w:r>
      <w:proofErr w:type="spellEnd"/>
      <w:r w:rsidRPr="00CE2331">
        <w:rPr>
          <w:rFonts w:ascii="Times New Roman" w:hAnsi="Times New Roman" w:cs="Times New Roman"/>
        </w:rPr>
        <w:t>) and creating the mathematical countermeasures without viewing string data.</w:t>
      </w:r>
    </w:p>
    <w:p w14:paraId="38A52BEF"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Data is gathered uniquely through native Windows application hooks. The </w:t>
      </w:r>
      <w:proofErr w:type="spellStart"/>
      <w:r w:rsidRPr="00CE2331">
        <w:rPr>
          <w:rFonts w:ascii="Times New Roman" w:hAnsi="Times New Roman" w:cs="Times New Roman"/>
        </w:rPr>
        <w:t>pynput</w:t>
      </w:r>
      <w:proofErr w:type="spellEnd"/>
      <w:r w:rsidRPr="00CE2331">
        <w:rPr>
          <w:rFonts w:ascii="Times New Roman" w:hAnsi="Times New Roman" w:cs="Times New Roman"/>
        </w:rPr>
        <w:t> listener registers absolute millisecond timestamps for </w:t>
      </w:r>
      <w:proofErr w:type="spellStart"/>
      <w:r w:rsidRPr="00CE2331">
        <w:rPr>
          <w:rFonts w:ascii="Times New Roman" w:hAnsi="Times New Roman" w:cs="Times New Roman"/>
        </w:rPr>
        <w:t>on_press</w:t>
      </w:r>
      <w:proofErr w:type="spellEnd"/>
      <w:r w:rsidRPr="00CE2331">
        <w:rPr>
          <w:rFonts w:ascii="Times New Roman" w:hAnsi="Times New Roman" w:cs="Times New Roman"/>
        </w:rPr>
        <w:t> and </w:t>
      </w:r>
      <w:proofErr w:type="spellStart"/>
      <w:r w:rsidRPr="00CE2331">
        <w:rPr>
          <w:rFonts w:ascii="Times New Roman" w:hAnsi="Times New Roman" w:cs="Times New Roman"/>
        </w:rPr>
        <w:t>on_release</w:t>
      </w:r>
      <w:proofErr w:type="spellEnd"/>
      <w:r w:rsidRPr="00CE2331">
        <w:rPr>
          <w:rFonts w:ascii="Times New Roman" w:hAnsi="Times New Roman" w:cs="Times New Roman"/>
        </w:rPr>
        <w:t xml:space="preserve"> events and calculates intervals. Mouse movements are continuously mapped across coordinate planes to establish </w:t>
      </w:r>
      <w:r w:rsidRPr="00CE2331">
        <w:rPr>
          <w:rFonts w:ascii="Times New Roman" w:hAnsi="Times New Roman" w:cs="Times New Roman"/>
        </w:rPr>
        <w:lastRenderedPageBreak/>
        <w:t xml:space="preserve">Euclidean displacement bounds. The metrics are periodically synchronized to the centralized </w:t>
      </w:r>
      <w:proofErr w:type="spellStart"/>
      <w:r w:rsidRPr="00CE2331">
        <w:rPr>
          <w:rFonts w:ascii="Times New Roman" w:hAnsi="Times New Roman" w:cs="Times New Roman"/>
        </w:rPr>
        <w:t>Supabase</w:t>
      </w:r>
      <w:proofErr w:type="spellEnd"/>
      <w:r w:rsidRPr="00CE2331">
        <w:rPr>
          <w:rFonts w:ascii="Times New Roman" w:hAnsi="Times New Roman" w:cs="Times New Roman"/>
        </w:rPr>
        <w:t xml:space="preserve"> database via JSON-encoded HTTP POST requests, immediately invoking backend threat-hunting routines.</w:t>
      </w:r>
    </w:p>
    <w:p w14:paraId="4AFD1225" w14:textId="77777777"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7. Algorithm</w:t>
      </w:r>
    </w:p>
    <w:p w14:paraId="5D140B56" w14:textId="77777777" w:rsidR="00CE2331" w:rsidRDefault="00CE2331" w:rsidP="00AA5D6E">
      <w:pPr>
        <w:spacing w:line="360" w:lineRule="auto"/>
        <w:jc w:val="both"/>
        <w:rPr>
          <w:rFonts w:ascii="Times New Roman" w:hAnsi="Times New Roman" w:cs="Times New Roman"/>
        </w:rPr>
      </w:pPr>
      <w:r w:rsidRPr="00CE2331">
        <w:rPr>
          <w:rFonts w:ascii="Times New Roman" w:hAnsi="Times New Roman" w:cs="Times New Roman"/>
        </w:rPr>
        <w:t>Sentinel's internal logic hinges upon temporal window evaluation. A thirty-second tracking window initiates tracking input arrays. For keystrokes, the system checks the Coefficient of Variation (CV). If CV &lt; 0.10, the uniformity triggers the "Mechanical Typing" violation flag. For mouse movement, the system measures the cumulative path distance versus actual net displacement. A ratio displaying high total movement but virtually zero displacement indicates an automated "</w:t>
      </w:r>
      <w:proofErr w:type="spellStart"/>
      <w:r w:rsidRPr="00CE2331">
        <w:rPr>
          <w:rFonts w:ascii="Times New Roman" w:hAnsi="Times New Roman" w:cs="Times New Roman"/>
        </w:rPr>
        <w:t>Jiggler</w:t>
      </w:r>
      <w:proofErr w:type="spellEnd"/>
      <w:r w:rsidRPr="00CE2331">
        <w:rPr>
          <w:rFonts w:ascii="Times New Roman" w:hAnsi="Times New Roman" w:cs="Times New Roman"/>
        </w:rPr>
        <w:t xml:space="preserve">" holding an environment physically awake without progressing tasks. The results are published natively out via a </w:t>
      </w:r>
      <w:proofErr w:type="spellStart"/>
      <w:r w:rsidRPr="00CE2331">
        <w:rPr>
          <w:rFonts w:ascii="Times New Roman" w:hAnsi="Times New Roman" w:cs="Times New Roman"/>
        </w:rPr>
        <w:t>WebSockets</w:t>
      </w:r>
      <w:proofErr w:type="spellEnd"/>
      <w:r w:rsidRPr="00CE2331">
        <w:rPr>
          <w:rFonts w:ascii="Times New Roman" w:hAnsi="Times New Roman" w:cs="Times New Roman"/>
        </w:rPr>
        <w:t xml:space="preserve"> channel.</w:t>
      </w:r>
    </w:p>
    <w:p w14:paraId="52C6D78C" w14:textId="6CBB00A1"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8. Limitations / Constraints of the Project</w:t>
      </w:r>
    </w:p>
    <w:p w14:paraId="1308DAEE" w14:textId="77777777" w:rsidR="00CE2331" w:rsidRPr="00CE2331" w:rsidRDefault="00CE2331" w:rsidP="00CE2331">
      <w:pPr>
        <w:numPr>
          <w:ilvl w:val="0"/>
          <w:numId w:val="169"/>
        </w:numPr>
        <w:spacing w:line="360" w:lineRule="auto"/>
        <w:jc w:val="both"/>
        <w:rPr>
          <w:rFonts w:ascii="Times New Roman" w:hAnsi="Times New Roman" w:cs="Times New Roman"/>
        </w:rPr>
      </w:pPr>
      <w:r w:rsidRPr="00CE2331">
        <w:rPr>
          <w:rFonts w:ascii="Times New Roman" w:hAnsi="Times New Roman" w:cs="Times New Roman"/>
          <w:b/>
          <w:bCs/>
        </w:rPr>
        <w:t>Offline Protocol Degrades:</w:t>
      </w:r>
      <w:r w:rsidRPr="00CE2331">
        <w:rPr>
          <w:rFonts w:ascii="Times New Roman" w:hAnsi="Times New Roman" w:cs="Times New Roman"/>
        </w:rPr>
        <w:t> While structural resilience caches metrics during network failure preventing total data loss, administrators lose total visibility of offline personnel until reconnection arrays clear.</w:t>
      </w:r>
    </w:p>
    <w:p w14:paraId="55C393AF" w14:textId="77777777" w:rsidR="00CE2331" w:rsidRPr="00CE2331" w:rsidRDefault="00CE2331" w:rsidP="00CE2331">
      <w:pPr>
        <w:numPr>
          <w:ilvl w:val="0"/>
          <w:numId w:val="169"/>
        </w:numPr>
        <w:spacing w:line="360" w:lineRule="auto"/>
        <w:jc w:val="both"/>
        <w:rPr>
          <w:rFonts w:ascii="Times New Roman" w:hAnsi="Times New Roman" w:cs="Times New Roman"/>
        </w:rPr>
      </w:pPr>
      <w:r w:rsidRPr="00CE2331">
        <w:rPr>
          <w:rFonts w:ascii="Times New Roman" w:hAnsi="Times New Roman" w:cs="Times New Roman"/>
          <w:b/>
          <w:bCs/>
        </w:rPr>
        <w:t>Content-Blind Disadvantage:</w:t>
      </w:r>
      <w:r w:rsidRPr="00CE2331">
        <w:rPr>
          <w:rFonts w:ascii="Times New Roman" w:hAnsi="Times New Roman" w:cs="Times New Roman"/>
        </w:rPr>
        <w:t> A user could technically begin frantic typing of public domain literature to spoof intense productivity metrics, and because Sentinel captures strictly metadata and zero content, it remains statistically blind to contextual abuse of this nature natively.</w:t>
      </w:r>
    </w:p>
    <w:p w14:paraId="4B057565" w14:textId="77777777" w:rsidR="00CE2331" w:rsidRPr="00CE2331" w:rsidRDefault="00CE2331" w:rsidP="00CE2331">
      <w:pPr>
        <w:numPr>
          <w:ilvl w:val="0"/>
          <w:numId w:val="169"/>
        </w:numPr>
        <w:spacing w:line="360" w:lineRule="auto"/>
        <w:jc w:val="both"/>
        <w:rPr>
          <w:rFonts w:ascii="Times New Roman" w:hAnsi="Times New Roman" w:cs="Times New Roman"/>
        </w:rPr>
      </w:pPr>
      <w:r w:rsidRPr="00CE2331">
        <w:rPr>
          <w:rFonts w:ascii="Times New Roman" w:hAnsi="Times New Roman" w:cs="Times New Roman"/>
          <w:b/>
          <w:bCs/>
        </w:rPr>
        <w:t>Platform OS Exclusivity:</w:t>
      </w:r>
      <w:r w:rsidRPr="00CE2331">
        <w:rPr>
          <w:rFonts w:ascii="Times New Roman" w:hAnsi="Times New Roman" w:cs="Times New Roman"/>
        </w:rPr>
        <w:t> Deep logic bindings to the Windows SDK APIs limit MacOS porting architectures without full native kernel logic rewrites.</w:t>
      </w:r>
    </w:p>
    <w:p w14:paraId="2FAC9451" w14:textId="77777777"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9. Conclusion, Future Scope for Modification</w:t>
      </w:r>
    </w:p>
    <w:p w14:paraId="30913782"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The SENTINEL ecosystem demonstrates definitively that comprehensive organizational accountability is entirely achievable utilizing strict metadata architectures independent of unconstitutional surveillance policies.</w:t>
      </w:r>
    </w:p>
    <w:p w14:paraId="4E0B30BF" w14:textId="77777777" w:rsidR="00CE2331" w:rsidRPr="00CE2331" w:rsidRDefault="00CE2331" w:rsidP="00CE2331">
      <w:pPr>
        <w:spacing w:line="360" w:lineRule="auto"/>
        <w:jc w:val="both"/>
        <w:rPr>
          <w:rFonts w:ascii="Times New Roman" w:hAnsi="Times New Roman" w:cs="Times New Roman"/>
        </w:rPr>
      </w:pPr>
      <w:r w:rsidRPr="00CE2331">
        <w:rPr>
          <w:rFonts w:ascii="Times New Roman" w:hAnsi="Times New Roman" w:cs="Times New Roman"/>
        </w:rPr>
        <w:t>Future strategic growth incorporates extensive predictive machine learning analytics aiming to identify subtle employee burnout variables over prolonged temporal spans based entirely on deteriorating input cadences. Additionally, deeper integrations bridging Sentinel automatically into primary directory servers like LDAP and Active Directory are paramount for enterprise scalability.</w:t>
      </w:r>
    </w:p>
    <w:p w14:paraId="572AA3B4" w14:textId="77777777" w:rsidR="00CE2331" w:rsidRDefault="00CE2331" w:rsidP="00AA5D6E">
      <w:pPr>
        <w:spacing w:line="360" w:lineRule="auto"/>
        <w:jc w:val="both"/>
        <w:rPr>
          <w:rFonts w:ascii="Times New Roman" w:hAnsi="Times New Roman" w:cs="Times New Roman"/>
          <w:b/>
          <w:bCs/>
        </w:rPr>
      </w:pPr>
    </w:p>
    <w:p w14:paraId="2B466DDE" w14:textId="32BB514C" w:rsidR="00AA5D6E" w:rsidRPr="00254E2E" w:rsidRDefault="00AA5D6E" w:rsidP="00AA5D6E">
      <w:pPr>
        <w:spacing w:line="360" w:lineRule="auto"/>
        <w:jc w:val="both"/>
        <w:rPr>
          <w:rFonts w:ascii="Times New Roman" w:hAnsi="Times New Roman" w:cs="Times New Roman"/>
          <w:b/>
          <w:bCs/>
        </w:rPr>
      </w:pPr>
      <w:r w:rsidRPr="00254E2E">
        <w:rPr>
          <w:rFonts w:ascii="Times New Roman" w:hAnsi="Times New Roman" w:cs="Times New Roman"/>
          <w:b/>
          <w:bCs/>
        </w:rPr>
        <w:t>10. References/Bibliography</w:t>
      </w:r>
    </w:p>
    <w:p w14:paraId="787C787B"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[1] </w:t>
      </w:r>
      <w:proofErr w:type="spellStart"/>
      <w:r w:rsidRPr="00CE2331">
        <w:rPr>
          <w:rFonts w:ascii="Times New Roman" w:hAnsi="Times New Roman" w:cs="Times New Roman"/>
        </w:rPr>
        <w:t>Bergadano</w:t>
      </w:r>
      <w:proofErr w:type="spellEnd"/>
      <w:r w:rsidRPr="00CE2331">
        <w:rPr>
          <w:rFonts w:ascii="Times New Roman" w:hAnsi="Times New Roman" w:cs="Times New Roman"/>
        </w:rPr>
        <w:t xml:space="preserve">, F. et al., “User Authentication through Keystroke Dynamics,” </w:t>
      </w:r>
      <w:r w:rsidRPr="00CE2331">
        <w:rPr>
          <w:rFonts w:ascii="Times New Roman" w:hAnsi="Times New Roman" w:cs="Times New Roman"/>
          <w:i/>
          <w:iCs/>
        </w:rPr>
        <w:t>ACM Transactions on Information and System Security</w:t>
      </w:r>
      <w:r w:rsidRPr="00CE2331">
        <w:rPr>
          <w:rFonts w:ascii="Times New Roman" w:hAnsi="Times New Roman" w:cs="Times New Roman"/>
        </w:rPr>
        <w:t>, vol. 5, no. 4, 2002.</w:t>
      </w:r>
    </w:p>
    <w:p w14:paraId="5A2708E8"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[2] Mondal, S. and Bours, P., “Continuous Authentication relying on Mouse Dynamics,” </w:t>
      </w:r>
      <w:r w:rsidRPr="00CE2331">
        <w:rPr>
          <w:rFonts w:ascii="Times New Roman" w:hAnsi="Times New Roman" w:cs="Times New Roman"/>
          <w:i/>
          <w:iCs/>
        </w:rPr>
        <w:t>IEEE International Conference on Biometrics (ICB)</w:t>
      </w:r>
      <w:r w:rsidRPr="00CE2331">
        <w:rPr>
          <w:rFonts w:ascii="Times New Roman" w:hAnsi="Times New Roman" w:cs="Times New Roman"/>
        </w:rPr>
        <w:t>, 2013.</w:t>
      </w:r>
    </w:p>
    <w:p w14:paraId="268DA0CC"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[3] Ahmed, A.A.E. and Traore, I., “A New Biometric Technology based on Mouse Dynamics,” </w:t>
      </w:r>
      <w:r w:rsidRPr="00CE2331">
        <w:rPr>
          <w:rFonts w:ascii="Times New Roman" w:hAnsi="Times New Roman" w:cs="Times New Roman"/>
          <w:i/>
          <w:iCs/>
        </w:rPr>
        <w:t>IEEE Transactions on Dependable and Secure Computing</w:t>
      </w:r>
      <w:r w:rsidRPr="00CE2331">
        <w:rPr>
          <w:rFonts w:ascii="Times New Roman" w:hAnsi="Times New Roman" w:cs="Times New Roman"/>
        </w:rPr>
        <w:t>, vol. 4, no. 3, 2007.</w:t>
      </w:r>
    </w:p>
    <w:p w14:paraId="225E76E5"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[4] Roessler, B., </w:t>
      </w:r>
      <w:r w:rsidRPr="00CE2331">
        <w:rPr>
          <w:rFonts w:ascii="Times New Roman" w:hAnsi="Times New Roman" w:cs="Times New Roman"/>
          <w:i/>
          <w:iCs/>
        </w:rPr>
        <w:t>The Private in Public: Privacy in a Highly Digital Era</w:t>
      </w:r>
      <w:r w:rsidRPr="00CE2331">
        <w:rPr>
          <w:rFonts w:ascii="Times New Roman" w:hAnsi="Times New Roman" w:cs="Times New Roman"/>
        </w:rPr>
        <w:t>, Oxford, 2005.</w:t>
      </w:r>
    </w:p>
    <w:p w14:paraId="1D03FF4B"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[5] React Documentation. Available: </w:t>
      </w:r>
      <w:hyperlink r:id="rId14" w:tgtFrame="_new" w:history="1">
        <w:r w:rsidRPr="00CE2331">
          <w:rPr>
            <w:rStyle w:val="Hyperlink"/>
            <w:rFonts w:ascii="Times New Roman" w:hAnsi="Times New Roman" w:cs="Times New Roman"/>
          </w:rPr>
          <w:t>https://react.dev/</w:t>
        </w:r>
      </w:hyperlink>
    </w:p>
    <w:p w14:paraId="3D659A64"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[6] </w:t>
      </w:r>
      <w:proofErr w:type="spellStart"/>
      <w:r w:rsidRPr="00CE2331">
        <w:rPr>
          <w:rFonts w:ascii="Times New Roman" w:hAnsi="Times New Roman" w:cs="Times New Roman"/>
        </w:rPr>
        <w:t>FastAPI</w:t>
      </w:r>
      <w:proofErr w:type="spellEnd"/>
      <w:r w:rsidRPr="00CE2331">
        <w:rPr>
          <w:rFonts w:ascii="Times New Roman" w:hAnsi="Times New Roman" w:cs="Times New Roman"/>
        </w:rPr>
        <w:t xml:space="preserve"> Framework Documentation. Available: </w:t>
      </w:r>
      <w:hyperlink r:id="rId15" w:tgtFrame="_new" w:history="1">
        <w:r w:rsidRPr="00CE2331">
          <w:rPr>
            <w:rStyle w:val="Hyperlink"/>
            <w:rFonts w:ascii="Times New Roman" w:hAnsi="Times New Roman" w:cs="Times New Roman"/>
          </w:rPr>
          <w:t>https://fastapi.tiangolo.com/</w:t>
        </w:r>
      </w:hyperlink>
    </w:p>
    <w:p w14:paraId="7DE0C65E"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[7] </w:t>
      </w:r>
      <w:proofErr w:type="spellStart"/>
      <w:r w:rsidRPr="00CE2331">
        <w:rPr>
          <w:rFonts w:ascii="Times New Roman" w:hAnsi="Times New Roman" w:cs="Times New Roman"/>
        </w:rPr>
        <w:t>Supabase</w:t>
      </w:r>
      <w:proofErr w:type="spellEnd"/>
      <w:r w:rsidRPr="00CE2331">
        <w:rPr>
          <w:rFonts w:ascii="Times New Roman" w:hAnsi="Times New Roman" w:cs="Times New Roman"/>
        </w:rPr>
        <w:t xml:space="preserve"> Architecture Specifications. Available: </w:t>
      </w:r>
      <w:hyperlink r:id="rId16" w:tgtFrame="_new" w:history="1">
        <w:r w:rsidRPr="00CE2331">
          <w:rPr>
            <w:rStyle w:val="Hyperlink"/>
            <w:rFonts w:ascii="Times New Roman" w:hAnsi="Times New Roman" w:cs="Times New Roman"/>
          </w:rPr>
          <w:t>https://supabase.com/docs</w:t>
        </w:r>
      </w:hyperlink>
    </w:p>
    <w:p w14:paraId="3326EE66"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[8] IETF, “WebSocket Protocol (RFC 6455).”</w:t>
      </w:r>
    </w:p>
    <w:p w14:paraId="77948868"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[9] Information Commissioner’s Office (ICO), “Monitoring at Work Guidance,” 2023.</w:t>
      </w:r>
    </w:p>
    <w:p w14:paraId="1841F751"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[10] Gartner Inc., “Strategic Roadmap for Remote Work Technology Infrastructure,” 2024.</w:t>
      </w:r>
    </w:p>
    <w:p w14:paraId="35B9A9E1"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[11] Python </w:t>
      </w:r>
      <w:proofErr w:type="spellStart"/>
      <w:r w:rsidRPr="00CE2331">
        <w:rPr>
          <w:rFonts w:ascii="Times New Roman" w:hAnsi="Times New Roman" w:cs="Times New Roman"/>
          <w:i/>
          <w:iCs/>
        </w:rPr>
        <w:t>pynput</w:t>
      </w:r>
      <w:proofErr w:type="spellEnd"/>
      <w:r w:rsidRPr="00CE2331">
        <w:rPr>
          <w:rFonts w:ascii="Times New Roman" w:hAnsi="Times New Roman" w:cs="Times New Roman"/>
        </w:rPr>
        <w:t xml:space="preserve"> API Documentation. Available: </w:t>
      </w:r>
      <w:hyperlink r:id="rId17" w:tgtFrame="_new" w:history="1">
        <w:r w:rsidRPr="00CE2331">
          <w:rPr>
            <w:rStyle w:val="Hyperlink"/>
            <w:rFonts w:ascii="Times New Roman" w:hAnsi="Times New Roman" w:cs="Times New Roman"/>
          </w:rPr>
          <w:t>https://pynput.readthedocs.io/</w:t>
        </w:r>
      </w:hyperlink>
    </w:p>
    <w:p w14:paraId="2EB6F335"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[12] </w:t>
      </w:r>
      <w:proofErr w:type="spellStart"/>
      <w:r w:rsidRPr="00CE2331">
        <w:rPr>
          <w:rFonts w:ascii="Times New Roman" w:hAnsi="Times New Roman" w:cs="Times New Roman"/>
        </w:rPr>
        <w:t>PyInstaller</w:t>
      </w:r>
      <w:proofErr w:type="spellEnd"/>
      <w:r w:rsidRPr="00CE2331">
        <w:rPr>
          <w:rFonts w:ascii="Times New Roman" w:hAnsi="Times New Roman" w:cs="Times New Roman"/>
        </w:rPr>
        <w:t xml:space="preserve"> Build System Documentation. Available: </w:t>
      </w:r>
      <w:hyperlink r:id="rId18" w:tgtFrame="_new" w:history="1">
        <w:r w:rsidRPr="00CE2331">
          <w:rPr>
            <w:rStyle w:val="Hyperlink"/>
            <w:rFonts w:ascii="Times New Roman" w:hAnsi="Times New Roman" w:cs="Times New Roman"/>
          </w:rPr>
          <w:t>https://pyinstaller.org/</w:t>
        </w:r>
      </w:hyperlink>
    </w:p>
    <w:p w14:paraId="3B9D0342"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[13] Redux Toolkit Documentation, “State management for React applications.”</w:t>
      </w:r>
    </w:p>
    <w:p w14:paraId="1192CE00"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[14] Recharts Component Library Documentation.</w:t>
      </w:r>
    </w:p>
    <w:p w14:paraId="47F5935E" w14:textId="77777777" w:rsidR="00CE2331" w:rsidRPr="00CE2331" w:rsidRDefault="00CE2331" w:rsidP="00CE2331">
      <w:pPr>
        <w:spacing w:after="120" w:line="360" w:lineRule="auto"/>
        <w:rPr>
          <w:rFonts w:ascii="Times New Roman" w:hAnsi="Times New Roman" w:cs="Times New Roman"/>
        </w:rPr>
      </w:pPr>
      <w:r w:rsidRPr="00CE2331">
        <w:rPr>
          <w:rFonts w:ascii="Times New Roman" w:hAnsi="Times New Roman" w:cs="Times New Roman"/>
        </w:rPr>
        <w:t xml:space="preserve">[15] </w:t>
      </w:r>
      <w:proofErr w:type="spellStart"/>
      <w:r w:rsidRPr="00CE2331">
        <w:rPr>
          <w:rFonts w:ascii="Times New Roman" w:hAnsi="Times New Roman" w:cs="Times New Roman"/>
        </w:rPr>
        <w:t>Vercel</w:t>
      </w:r>
      <w:proofErr w:type="spellEnd"/>
      <w:r w:rsidRPr="00CE2331">
        <w:rPr>
          <w:rFonts w:ascii="Times New Roman" w:hAnsi="Times New Roman" w:cs="Times New Roman"/>
        </w:rPr>
        <w:t xml:space="preserve"> &amp; Render, “Global Edge Implementation Documentation.”</w:t>
      </w:r>
    </w:p>
    <w:p w14:paraId="03283AEC" w14:textId="77777777" w:rsidR="00580525" w:rsidRPr="00254E2E" w:rsidRDefault="00580525" w:rsidP="00580525">
      <w:pPr>
        <w:spacing w:after="120" w:line="360" w:lineRule="auto"/>
        <w:jc w:val="center"/>
        <w:rPr>
          <w:rFonts w:ascii="Times New Roman" w:hAnsi="Times New Roman" w:cs="Times New Roman"/>
          <w:b/>
          <w:bCs/>
        </w:rPr>
      </w:pPr>
    </w:p>
    <w:p w14:paraId="3436CC65" w14:textId="77777777" w:rsidR="00580525" w:rsidRPr="00254E2E" w:rsidRDefault="00580525" w:rsidP="00580525">
      <w:pPr>
        <w:spacing w:after="120" w:line="360" w:lineRule="auto"/>
        <w:jc w:val="center"/>
        <w:rPr>
          <w:rFonts w:ascii="Times New Roman" w:hAnsi="Times New Roman" w:cs="Times New Roman"/>
          <w:b/>
          <w:bCs/>
        </w:rPr>
      </w:pPr>
    </w:p>
    <w:p w14:paraId="354C02CD" w14:textId="77777777" w:rsidR="00580525" w:rsidRPr="00254E2E" w:rsidRDefault="00580525" w:rsidP="00580525">
      <w:pPr>
        <w:spacing w:after="120" w:line="360" w:lineRule="auto"/>
        <w:jc w:val="center"/>
        <w:rPr>
          <w:rFonts w:ascii="Times New Roman" w:hAnsi="Times New Roman" w:cs="Times New Roman"/>
          <w:b/>
          <w:bCs/>
        </w:rPr>
      </w:pPr>
    </w:p>
    <w:p w14:paraId="40145095" w14:textId="77777777" w:rsidR="00580525" w:rsidRPr="00254E2E" w:rsidRDefault="00580525" w:rsidP="00580525">
      <w:pPr>
        <w:spacing w:after="120" w:line="360" w:lineRule="auto"/>
        <w:jc w:val="center"/>
        <w:rPr>
          <w:rFonts w:ascii="Times New Roman" w:hAnsi="Times New Roman" w:cs="Times New Roman"/>
          <w:b/>
          <w:bCs/>
        </w:rPr>
      </w:pPr>
    </w:p>
    <w:p w14:paraId="6664435C" w14:textId="77777777" w:rsidR="00580525" w:rsidRPr="00254E2E" w:rsidRDefault="00580525" w:rsidP="00580525">
      <w:pPr>
        <w:spacing w:after="120" w:line="360" w:lineRule="auto"/>
        <w:jc w:val="both"/>
        <w:rPr>
          <w:rFonts w:ascii="Times New Roman" w:hAnsi="Times New Roman" w:cs="Times New Roman"/>
          <w:b/>
          <w:bCs/>
        </w:rPr>
      </w:pPr>
    </w:p>
    <w:p w14:paraId="2F791B75" w14:textId="77777777" w:rsidR="00580525" w:rsidRPr="00254E2E" w:rsidRDefault="00580525" w:rsidP="00580525">
      <w:pPr>
        <w:spacing w:after="120" w:line="360" w:lineRule="auto"/>
        <w:jc w:val="center"/>
        <w:rPr>
          <w:rFonts w:ascii="Times New Roman" w:hAnsi="Times New Roman" w:cs="Times New Roman"/>
          <w:b/>
          <w:bCs/>
        </w:rPr>
      </w:pPr>
    </w:p>
    <w:p w14:paraId="541F14B8" w14:textId="77777777" w:rsidR="00580525" w:rsidRPr="00254E2E" w:rsidRDefault="00580525" w:rsidP="00580525">
      <w:pPr>
        <w:spacing w:after="120" w:line="360" w:lineRule="auto"/>
        <w:jc w:val="center"/>
        <w:rPr>
          <w:rFonts w:ascii="Times New Roman" w:hAnsi="Times New Roman" w:cs="Times New Roman"/>
          <w:b/>
          <w:bCs/>
        </w:rPr>
      </w:pPr>
    </w:p>
    <w:p w14:paraId="476AC00B" w14:textId="77777777" w:rsidR="00580525" w:rsidRPr="00254E2E" w:rsidRDefault="00580525" w:rsidP="00580525">
      <w:pPr>
        <w:spacing w:after="120" w:line="360" w:lineRule="auto"/>
        <w:jc w:val="center"/>
        <w:rPr>
          <w:rFonts w:ascii="Times New Roman" w:hAnsi="Times New Roman" w:cs="Times New Roman"/>
          <w:b/>
          <w:bCs/>
        </w:rPr>
        <w:sectPr w:rsidR="00580525" w:rsidRPr="00254E2E" w:rsidSect="00580525">
          <w:footerReference w:type="default" r:id="rId19"/>
          <w:pgSz w:w="11906" w:h="16838" w:code="9"/>
          <w:pgMar w:top="1440" w:right="1134" w:bottom="1440" w:left="1701" w:header="709" w:footer="709" w:gutter="0"/>
          <w:pgNumType w:fmt="upperRoman" w:start="5"/>
          <w:cols w:space="708"/>
          <w:docGrid w:linePitch="360"/>
        </w:sectPr>
      </w:pPr>
    </w:p>
    <w:p w14:paraId="7B3733F5" w14:textId="77777777" w:rsidR="008B15B9" w:rsidRDefault="008B15B9" w:rsidP="00580525">
      <w:pPr>
        <w:spacing w:after="120" w:line="360" w:lineRule="auto"/>
        <w:jc w:val="center"/>
        <w:rPr>
          <w:rFonts w:ascii="Times New Roman" w:hAnsi="Times New Roman" w:cs="Times New Roman"/>
          <w:b/>
          <w:bCs/>
        </w:rPr>
        <w:sectPr w:rsidR="008B15B9" w:rsidSect="00580525">
          <w:type w:val="continuous"/>
          <w:pgSz w:w="11906" w:h="16838" w:code="9"/>
          <w:pgMar w:top="1440" w:right="1134" w:bottom="1440" w:left="1701" w:header="709" w:footer="709" w:gutter="0"/>
          <w:pgNumType w:fmt="upperRoman" w:start="5"/>
          <w:cols w:space="708"/>
          <w:docGrid w:linePitch="360"/>
        </w:sectPr>
      </w:pPr>
    </w:p>
    <w:p w14:paraId="655640BB" w14:textId="77777777" w:rsidR="00580525" w:rsidRPr="00254E2E" w:rsidRDefault="00580525" w:rsidP="00580525">
      <w:pPr>
        <w:spacing w:after="120" w:line="360" w:lineRule="auto"/>
        <w:jc w:val="center"/>
        <w:rPr>
          <w:rFonts w:ascii="Times New Roman" w:hAnsi="Times New Roman" w:cs="Times New Roman"/>
          <w:b/>
          <w:bCs/>
        </w:rPr>
      </w:pPr>
    </w:p>
    <w:p w14:paraId="5B6DAE6C" w14:textId="77777777" w:rsidR="00CE2331" w:rsidRDefault="00CE2331" w:rsidP="00580525">
      <w:pPr>
        <w:spacing w:after="120" w:line="360" w:lineRule="auto"/>
        <w:jc w:val="center"/>
        <w:rPr>
          <w:rFonts w:ascii="Times New Roman" w:hAnsi="Times New Roman" w:cs="Times New Roman"/>
          <w:b/>
          <w:bCs/>
          <w:sz w:val="40"/>
          <w:szCs w:val="40"/>
        </w:rPr>
      </w:pPr>
    </w:p>
    <w:p w14:paraId="62B04B54" w14:textId="77777777" w:rsidR="00CE2331" w:rsidRDefault="00CE2331" w:rsidP="00580525">
      <w:pPr>
        <w:spacing w:after="120" w:line="360" w:lineRule="auto"/>
        <w:jc w:val="center"/>
        <w:rPr>
          <w:rFonts w:ascii="Times New Roman" w:hAnsi="Times New Roman" w:cs="Times New Roman"/>
          <w:b/>
          <w:bCs/>
          <w:sz w:val="40"/>
          <w:szCs w:val="40"/>
        </w:rPr>
      </w:pPr>
    </w:p>
    <w:p w14:paraId="5B514D5F" w14:textId="77777777" w:rsidR="00CE2331" w:rsidRDefault="00CE2331" w:rsidP="00580525">
      <w:pPr>
        <w:spacing w:after="120" w:line="360" w:lineRule="auto"/>
        <w:jc w:val="center"/>
        <w:rPr>
          <w:rFonts w:ascii="Times New Roman" w:hAnsi="Times New Roman" w:cs="Times New Roman"/>
          <w:b/>
          <w:bCs/>
          <w:sz w:val="40"/>
          <w:szCs w:val="40"/>
        </w:rPr>
      </w:pPr>
    </w:p>
    <w:p w14:paraId="26455176" w14:textId="77777777" w:rsidR="00CE2331" w:rsidRDefault="00CE2331" w:rsidP="00580525">
      <w:pPr>
        <w:spacing w:after="120" w:line="360" w:lineRule="auto"/>
        <w:jc w:val="center"/>
        <w:rPr>
          <w:rFonts w:ascii="Times New Roman" w:hAnsi="Times New Roman" w:cs="Times New Roman"/>
          <w:b/>
          <w:bCs/>
          <w:sz w:val="40"/>
          <w:szCs w:val="40"/>
        </w:rPr>
      </w:pPr>
    </w:p>
    <w:p w14:paraId="245E614D" w14:textId="77777777" w:rsidR="00CE2331" w:rsidRDefault="00CE2331" w:rsidP="00580525">
      <w:pPr>
        <w:spacing w:after="120" w:line="360" w:lineRule="auto"/>
        <w:jc w:val="center"/>
        <w:rPr>
          <w:rFonts w:ascii="Times New Roman" w:hAnsi="Times New Roman" w:cs="Times New Roman"/>
          <w:b/>
          <w:bCs/>
          <w:sz w:val="40"/>
          <w:szCs w:val="40"/>
        </w:rPr>
      </w:pPr>
    </w:p>
    <w:p w14:paraId="28A868D2" w14:textId="77777777" w:rsidR="00CE2331" w:rsidRDefault="00CE2331" w:rsidP="00580525">
      <w:pPr>
        <w:spacing w:after="120" w:line="360" w:lineRule="auto"/>
        <w:jc w:val="center"/>
        <w:rPr>
          <w:rFonts w:ascii="Times New Roman" w:hAnsi="Times New Roman" w:cs="Times New Roman"/>
          <w:b/>
          <w:bCs/>
          <w:sz w:val="40"/>
          <w:szCs w:val="40"/>
        </w:rPr>
      </w:pPr>
    </w:p>
    <w:p w14:paraId="38FE44DD" w14:textId="53C7878F" w:rsidR="00580525" w:rsidRPr="00254E2E" w:rsidRDefault="00580525" w:rsidP="00580525">
      <w:pPr>
        <w:spacing w:after="120" w:line="360" w:lineRule="auto"/>
        <w:jc w:val="center"/>
        <w:rPr>
          <w:rFonts w:ascii="Times New Roman" w:hAnsi="Times New Roman" w:cs="Times New Roman"/>
          <w:b/>
          <w:bCs/>
          <w:sz w:val="40"/>
          <w:szCs w:val="40"/>
        </w:rPr>
      </w:pPr>
      <w:r w:rsidRPr="00254E2E">
        <w:rPr>
          <w:rFonts w:ascii="Times New Roman" w:hAnsi="Times New Roman" w:cs="Times New Roman"/>
          <w:b/>
          <w:bCs/>
          <w:sz w:val="40"/>
          <w:szCs w:val="40"/>
        </w:rPr>
        <w:t xml:space="preserve">CHAPTER 1 </w:t>
      </w:r>
    </w:p>
    <w:p w14:paraId="7FB16D36" w14:textId="502F2267" w:rsidR="00580525" w:rsidRPr="00254E2E" w:rsidRDefault="004A2E71" w:rsidP="004A2E71">
      <w:pPr>
        <w:spacing w:after="120" w:line="360" w:lineRule="auto"/>
        <w:jc w:val="center"/>
        <w:rPr>
          <w:rFonts w:ascii="Times New Roman" w:hAnsi="Times New Roman" w:cs="Times New Roman"/>
          <w:b/>
          <w:bCs/>
        </w:rPr>
        <w:sectPr w:rsidR="00580525" w:rsidRPr="00254E2E" w:rsidSect="008B15B9">
          <w:footerReference w:type="default" r:id="rId20"/>
          <w:pgSz w:w="11906" w:h="16838" w:code="9"/>
          <w:pgMar w:top="1440" w:right="1134" w:bottom="1440" w:left="1701" w:header="709" w:footer="709" w:gutter="0"/>
          <w:pgNumType w:fmt="upperRoman" w:start="5"/>
          <w:cols w:space="708"/>
          <w:docGrid w:linePitch="360"/>
        </w:sectPr>
      </w:pPr>
      <w:r w:rsidRPr="00254E2E">
        <w:rPr>
          <w:rFonts w:ascii="Times New Roman" w:hAnsi="Times New Roman" w:cs="Times New Roman"/>
          <w:b/>
          <w:bCs/>
          <w:sz w:val="40"/>
          <w:szCs w:val="40"/>
        </w:rPr>
        <w:t>PROBLEM FORMULATION</w:t>
      </w:r>
      <w:r w:rsidR="00580525" w:rsidRPr="00254E2E">
        <w:rPr>
          <w:rFonts w:ascii="Times New Roman" w:hAnsi="Times New Roman" w:cs="Times New Roman"/>
          <w:b/>
          <w:bCs/>
        </w:rPr>
        <w:br w:type="page"/>
      </w:r>
    </w:p>
    <w:p w14:paraId="7EF7C14B" w14:textId="7CBFEE95" w:rsidR="004A2E71" w:rsidRPr="00254E2E" w:rsidRDefault="004A2E71" w:rsidP="004A2E71">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lastRenderedPageBreak/>
        <w:t xml:space="preserve">1.1 Introduction about the company </w:t>
      </w:r>
    </w:p>
    <w:p w14:paraId="12EAB565"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The transition from theoretical computer science to applied software engineering requires engaging with real-world complexities. In modern environments, a developer must architect systems capable of surviving hostile execution conditions, unpredictable networks, and multi-tenant database constraints.</w:t>
      </w:r>
    </w:p>
    <w:p w14:paraId="07527916" w14:textId="344A15D3" w:rsidR="008840CA" w:rsidRPr="00254E2E" w:rsidRDefault="00057721" w:rsidP="004A2E71">
      <w:pPr>
        <w:spacing w:after="120" w:line="360" w:lineRule="auto"/>
        <w:jc w:val="both"/>
        <w:rPr>
          <w:rFonts w:ascii="Times New Roman" w:hAnsi="Times New Roman" w:cs="Times New Roman"/>
        </w:rPr>
      </w:pPr>
      <w:r w:rsidRPr="00057721">
        <w:rPr>
          <w:rFonts w:ascii="Times New Roman" w:hAnsi="Times New Roman" w:cs="Times New Roman"/>
        </w:rPr>
        <w:t>This project, </w:t>
      </w:r>
      <w:r w:rsidRPr="00057721">
        <w:rPr>
          <w:rFonts w:ascii="Times New Roman" w:hAnsi="Times New Roman" w:cs="Times New Roman"/>
          <w:b/>
          <w:bCs/>
        </w:rPr>
        <w:t>SENTINEL</w:t>
      </w:r>
      <w:r w:rsidRPr="00057721">
        <w:rPr>
          <w:rFonts w:ascii="Times New Roman" w:hAnsi="Times New Roman" w:cs="Times New Roman"/>
        </w:rPr>
        <w:t>, is fulfilled as part of the academic requirements for the Bachelor of Computer Applications (BCA) degree at the Institute of Information Technology &amp; Management (IITM), New Delhi. Rather than building an abstracted conceptual prototype, SENTINEL has been architected from its inception to function as a production-grade software ecosystem. The project tackles distinct real-time infrastructure challenges, representing an independent research initiative focused on solving modern organizational roadblocks related to remote work synchronization and employee integrity.</w:t>
      </w:r>
    </w:p>
    <w:p w14:paraId="503D9692" w14:textId="77777777" w:rsidR="004A2E71" w:rsidRPr="00254E2E" w:rsidRDefault="004A2E71" w:rsidP="004A2E71">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1.2 Introduction about the Problem</w:t>
      </w:r>
    </w:p>
    <w:p w14:paraId="50D59E33" w14:textId="77777777"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1.2.1 The Remote Paradigm Shift</w:t>
      </w:r>
    </w:p>
    <w:p w14:paraId="2E22F274"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The global shift towards remote and hybrid work environments has become a permanent structural component of modern enterprises. According to a 2024 comprehensive market validation by Gartner, roughly 48% of the global knowledge-based workforce operates away from traditional localized office spaces multiple days a week.</w:t>
      </w:r>
    </w:p>
    <w:p w14:paraId="0DBC2383"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While this decentralized paradigm offers extensive advantages—such as decreased corporate real-estate overheads and dynamic access to global talent—it introduces profound vulnerabilities regarding operational consistency. Historically, local infrastructure permitted implicit supervision. Management could evaluate productivity and deduce active participation through physical presence. In a decentralized, strictly digital workspace, these legacy methodologies fail completely.</w:t>
      </w:r>
    </w:p>
    <w:p w14:paraId="05AB0421" w14:textId="77777777"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1.2.2 The Collapse of Traditional Accountability</w:t>
      </w:r>
    </w:p>
    <w:p w14:paraId="0CCA078F"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Modern organizations lack reliable software infrastructure to verify whether an employee logged into a corporate communications portal (like Slack or Microsoft Teams) is genuinely performing productive work. Consequently, employees can exploit technical limitations through sophisticated digital evasion techniques.</w:t>
      </w:r>
    </w:p>
    <w:p w14:paraId="3D90BAD0"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b/>
          <w:bCs/>
        </w:rPr>
        <w:t>The Taxonomy of Abuse Scenarios:</w:t>
      </w:r>
    </w:p>
    <w:p w14:paraId="745B8A70" w14:textId="77777777" w:rsidR="00057721" w:rsidRPr="00057721" w:rsidRDefault="00057721" w:rsidP="00057721">
      <w:pPr>
        <w:numPr>
          <w:ilvl w:val="0"/>
          <w:numId w:val="141"/>
        </w:numPr>
        <w:spacing w:after="120" w:line="360" w:lineRule="auto"/>
        <w:jc w:val="both"/>
        <w:rPr>
          <w:rFonts w:ascii="Times New Roman" w:hAnsi="Times New Roman" w:cs="Times New Roman"/>
        </w:rPr>
      </w:pPr>
      <w:r w:rsidRPr="00057721">
        <w:rPr>
          <w:rFonts w:ascii="Times New Roman" w:hAnsi="Times New Roman" w:cs="Times New Roman"/>
          <w:b/>
          <w:bCs/>
        </w:rPr>
        <w:lastRenderedPageBreak/>
        <w:t>Digital Ghosting:</w:t>
      </w:r>
      <w:r w:rsidRPr="00057721">
        <w:rPr>
          <w:rFonts w:ascii="Times New Roman" w:hAnsi="Times New Roman" w:cs="Times New Roman"/>
        </w:rPr>
        <w:t> Exploiting auto-away timeout limits. Employees log into required systems and subsequently abandon their physical workstations. To prevent the corporate system from flagging their inactivity, they execute automated scripts that shift the mouse pixel-by-pixel, maintaining an "active" operating state artificially.</w:t>
      </w:r>
    </w:p>
    <w:p w14:paraId="76DAD276" w14:textId="77777777" w:rsidR="00057721" w:rsidRPr="00057721" w:rsidRDefault="00057721" w:rsidP="00057721">
      <w:pPr>
        <w:numPr>
          <w:ilvl w:val="0"/>
          <w:numId w:val="141"/>
        </w:numPr>
        <w:spacing w:after="120" w:line="360" w:lineRule="auto"/>
        <w:jc w:val="both"/>
        <w:rPr>
          <w:rFonts w:ascii="Times New Roman" w:hAnsi="Times New Roman" w:cs="Times New Roman"/>
        </w:rPr>
      </w:pPr>
      <w:r w:rsidRPr="00057721">
        <w:rPr>
          <w:rFonts w:ascii="Times New Roman" w:hAnsi="Times New Roman" w:cs="Times New Roman"/>
          <w:b/>
          <w:bCs/>
        </w:rPr>
        <w:t xml:space="preserve">Hardware Mouse </w:t>
      </w:r>
      <w:proofErr w:type="spellStart"/>
      <w:r w:rsidRPr="00057721">
        <w:rPr>
          <w:rFonts w:ascii="Times New Roman" w:hAnsi="Times New Roman" w:cs="Times New Roman"/>
          <w:b/>
          <w:bCs/>
        </w:rPr>
        <w:t>Jigglers</w:t>
      </w:r>
      <w:proofErr w:type="spellEnd"/>
      <w:r w:rsidRPr="00057721">
        <w:rPr>
          <w:rFonts w:ascii="Times New Roman" w:hAnsi="Times New Roman" w:cs="Times New Roman"/>
          <w:b/>
          <w:bCs/>
        </w:rPr>
        <w:t>:</w:t>
      </w:r>
      <w:r w:rsidRPr="00057721">
        <w:rPr>
          <w:rFonts w:ascii="Times New Roman" w:hAnsi="Times New Roman" w:cs="Times New Roman"/>
        </w:rPr>
        <w:t> Some employees deploy physical USB peripherals (optical disc manipulators or vibrating pads) specifically designed to generate continuous, chaotic mouse input. These bypass endpoint security protocols entirely because they provide legitimate physical hardware signals to the operating system driver layer.</w:t>
      </w:r>
    </w:p>
    <w:p w14:paraId="43C8E8BC" w14:textId="77777777" w:rsidR="00057721" w:rsidRPr="00057721" w:rsidRDefault="00057721" w:rsidP="00057721">
      <w:pPr>
        <w:numPr>
          <w:ilvl w:val="0"/>
          <w:numId w:val="141"/>
        </w:numPr>
        <w:spacing w:after="120" w:line="360" w:lineRule="auto"/>
        <w:jc w:val="both"/>
        <w:rPr>
          <w:rFonts w:ascii="Times New Roman" w:hAnsi="Times New Roman" w:cs="Times New Roman"/>
        </w:rPr>
      </w:pPr>
      <w:r w:rsidRPr="00057721">
        <w:rPr>
          <w:rFonts w:ascii="Times New Roman" w:hAnsi="Times New Roman" w:cs="Times New Roman"/>
          <w:b/>
          <w:bCs/>
        </w:rPr>
        <w:t>Scripted Macros:</w:t>
      </w:r>
      <w:r w:rsidRPr="00057721">
        <w:rPr>
          <w:rFonts w:ascii="Times New Roman" w:hAnsi="Times New Roman" w:cs="Times New Roman"/>
        </w:rPr>
        <w:t xml:space="preserve"> In roles requiring repetitive data manipulation, users script keyboard outputs utilizing open-source automation applications (e.g., </w:t>
      </w:r>
      <w:proofErr w:type="spellStart"/>
      <w:r w:rsidRPr="00057721">
        <w:rPr>
          <w:rFonts w:ascii="Times New Roman" w:hAnsi="Times New Roman" w:cs="Times New Roman"/>
        </w:rPr>
        <w:t>AutoHotkey</w:t>
      </w:r>
      <w:proofErr w:type="spellEnd"/>
      <w:r w:rsidRPr="00057721">
        <w:rPr>
          <w:rFonts w:ascii="Times New Roman" w:hAnsi="Times New Roman" w:cs="Times New Roman"/>
        </w:rPr>
        <w:t>). The system logs rapid productivity, but the output is entirely driven by robotic loops running unattended.</w:t>
      </w:r>
    </w:p>
    <w:p w14:paraId="0D95557B" w14:textId="77777777" w:rsidR="00057721" w:rsidRPr="00254E2E"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 xml:space="preserve">1.2.3 Diagram: Problem Scope </w:t>
      </w:r>
      <w:proofErr w:type="spellStart"/>
      <w:r w:rsidRPr="00057721">
        <w:rPr>
          <w:rFonts w:ascii="Times New Roman" w:hAnsi="Times New Roman" w:cs="Times New Roman"/>
          <w:b/>
          <w:bCs/>
        </w:rPr>
        <w:t>Modeling</w:t>
      </w:r>
      <w:proofErr w:type="spellEnd"/>
    </w:p>
    <w:p w14:paraId="34FD19B7" w14:textId="193402F1" w:rsidR="00057721" w:rsidRPr="00057721" w:rsidRDefault="007924A0" w:rsidP="00620CDF">
      <w:pPr>
        <w:spacing w:after="120" w:line="360" w:lineRule="auto"/>
        <w:jc w:val="center"/>
        <w:rPr>
          <w:rFonts w:ascii="Times New Roman" w:hAnsi="Times New Roman" w:cs="Times New Roman"/>
          <w:b/>
          <w:bCs/>
        </w:rPr>
      </w:pPr>
      <w:r w:rsidRPr="007924A0">
        <w:rPr>
          <w:rFonts w:ascii="Times New Roman" w:hAnsi="Times New Roman" w:cs="Times New Roman"/>
          <w:b/>
          <w:bCs/>
          <w:noProof/>
        </w:rPr>
        <w:drawing>
          <wp:inline distT="0" distB="0" distL="0" distR="0" wp14:anchorId="3B7F6BA4" wp14:editId="08D72E49">
            <wp:extent cx="6040974" cy="4124325"/>
            <wp:effectExtent l="0" t="0" r="0" b="0"/>
            <wp:docPr id="120894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48055" name=""/>
                    <pic:cNvPicPr/>
                  </pic:nvPicPr>
                  <pic:blipFill>
                    <a:blip r:embed="rId21"/>
                    <a:stretch>
                      <a:fillRect/>
                    </a:stretch>
                  </pic:blipFill>
                  <pic:spPr>
                    <a:xfrm>
                      <a:off x="0" y="0"/>
                      <a:ext cx="6041923" cy="4124973"/>
                    </a:xfrm>
                    <a:prstGeom prst="rect">
                      <a:avLst/>
                    </a:prstGeom>
                  </pic:spPr>
                </pic:pic>
              </a:graphicData>
            </a:graphic>
          </wp:inline>
        </w:drawing>
      </w:r>
      <w:r w:rsidR="00057721" w:rsidRPr="00057721">
        <w:rPr>
          <w:rFonts w:ascii="Times New Roman" w:hAnsi="Times New Roman" w:cs="Times New Roman"/>
          <w:b/>
          <w:bCs/>
        </w:rPr>
        <w:t>Figure 1.1: Scope of the Remote Work Integrity Problem</w:t>
      </w:r>
    </w:p>
    <w:p w14:paraId="5C59EEFA" w14:textId="77777777" w:rsidR="00620CDF" w:rsidRDefault="00620CDF" w:rsidP="004A2E71">
      <w:pPr>
        <w:spacing w:after="120" w:line="360" w:lineRule="auto"/>
        <w:jc w:val="both"/>
        <w:rPr>
          <w:rFonts w:ascii="Times New Roman" w:hAnsi="Times New Roman" w:cs="Times New Roman"/>
          <w:b/>
          <w:bCs/>
          <w:sz w:val="28"/>
          <w:szCs w:val="28"/>
          <w:u w:val="single"/>
        </w:rPr>
      </w:pPr>
    </w:p>
    <w:p w14:paraId="705F5361" w14:textId="77777777" w:rsidR="00620CDF" w:rsidRDefault="00620CDF" w:rsidP="004A2E71">
      <w:pPr>
        <w:spacing w:after="120" w:line="360" w:lineRule="auto"/>
        <w:jc w:val="both"/>
        <w:rPr>
          <w:rFonts w:ascii="Times New Roman" w:hAnsi="Times New Roman" w:cs="Times New Roman"/>
          <w:b/>
          <w:bCs/>
          <w:sz w:val="28"/>
          <w:szCs w:val="28"/>
          <w:u w:val="single"/>
        </w:rPr>
      </w:pPr>
    </w:p>
    <w:p w14:paraId="0E8979FD" w14:textId="0131D905" w:rsidR="004A2E71" w:rsidRPr="00254E2E" w:rsidRDefault="004A2E71" w:rsidP="004A2E71">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lastRenderedPageBreak/>
        <w:t>1.3 Present State of the Art</w:t>
      </w:r>
    </w:p>
    <w:p w14:paraId="5B0A2E41"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 xml:space="preserve">To comprehend the strategic value of SENTINEL, one must </w:t>
      </w:r>
      <w:proofErr w:type="spellStart"/>
      <w:r w:rsidRPr="00057721">
        <w:rPr>
          <w:rFonts w:ascii="Times New Roman" w:hAnsi="Times New Roman" w:cs="Times New Roman"/>
        </w:rPr>
        <w:t>analyze</w:t>
      </w:r>
      <w:proofErr w:type="spellEnd"/>
      <w:r w:rsidRPr="00057721">
        <w:rPr>
          <w:rFonts w:ascii="Times New Roman" w:hAnsi="Times New Roman" w:cs="Times New Roman"/>
        </w:rPr>
        <w:t xml:space="preserve"> the significant limitations dividing the current digital monitoring industry.</w:t>
      </w:r>
    </w:p>
    <w:p w14:paraId="309D55C5"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 xml:space="preserve">Early-generation corporate surveillance applications (such as </w:t>
      </w:r>
      <w:proofErr w:type="spellStart"/>
      <w:r w:rsidRPr="00057721">
        <w:rPr>
          <w:rFonts w:ascii="Times New Roman" w:hAnsi="Times New Roman" w:cs="Times New Roman"/>
        </w:rPr>
        <w:t>Teramind</w:t>
      </w:r>
      <w:proofErr w:type="spellEnd"/>
      <w:r w:rsidRPr="00057721">
        <w:rPr>
          <w:rFonts w:ascii="Times New Roman" w:hAnsi="Times New Roman" w:cs="Times New Roman"/>
        </w:rPr>
        <w:t xml:space="preserve"> and </w:t>
      </w:r>
      <w:proofErr w:type="spellStart"/>
      <w:r w:rsidRPr="00057721">
        <w:rPr>
          <w:rFonts w:ascii="Times New Roman" w:hAnsi="Times New Roman" w:cs="Times New Roman"/>
        </w:rPr>
        <w:t>InterGuard</w:t>
      </w:r>
      <w:proofErr w:type="spellEnd"/>
      <w:r w:rsidRPr="00057721">
        <w:rPr>
          <w:rFonts w:ascii="Times New Roman" w:hAnsi="Times New Roman" w:cs="Times New Roman"/>
        </w:rPr>
        <w:t>) operate with extreme granular permissions. They log literal keystrokes, intercept DNS resolving traffic, and discretely schedule continuous high-resolution screenshots. While highly effective at stopping internal fraud, these systems operate under draconian surveillance policies. If a system logs active text variables, it inherently captures sensitive personal credentials, violating strict data-privacy frameworks.</w:t>
      </w:r>
    </w:p>
    <w:p w14:paraId="2BA78FC6" w14:textId="072C2C1B" w:rsidR="004A2E71" w:rsidRPr="00254E2E" w:rsidRDefault="00057721" w:rsidP="004A2E71">
      <w:pPr>
        <w:spacing w:after="120" w:line="360" w:lineRule="auto"/>
        <w:jc w:val="both"/>
        <w:rPr>
          <w:rFonts w:ascii="Times New Roman" w:hAnsi="Times New Roman" w:cs="Times New Roman"/>
        </w:rPr>
      </w:pPr>
      <w:r w:rsidRPr="00057721">
        <w:rPr>
          <w:rFonts w:ascii="Times New Roman" w:hAnsi="Times New Roman" w:cs="Times New Roman"/>
        </w:rPr>
        <w:t>Recently, hybrid tools (</w:t>
      </w:r>
      <w:proofErr w:type="spellStart"/>
      <w:r w:rsidRPr="00057721">
        <w:rPr>
          <w:rFonts w:ascii="Times New Roman" w:hAnsi="Times New Roman" w:cs="Times New Roman"/>
        </w:rPr>
        <w:t>ActivTrak</w:t>
      </w:r>
      <w:proofErr w:type="spellEnd"/>
      <w:r w:rsidRPr="00057721">
        <w:rPr>
          <w:rFonts w:ascii="Times New Roman" w:hAnsi="Times New Roman" w:cs="Times New Roman"/>
        </w:rPr>
        <w:t xml:space="preserve">, </w:t>
      </w:r>
      <w:proofErr w:type="spellStart"/>
      <w:r w:rsidRPr="00057721">
        <w:rPr>
          <w:rFonts w:ascii="Times New Roman" w:hAnsi="Times New Roman" w:cs="Times New Roman"/>
        </w:rPr>
        <w:t>TimeDoctor</w:t>
      </w:r>
      <w:proofErr w:type="spellEnd"/>
      <w:r w:rsidRPr="00057721">
        <w:rPr>
          <w:rFonts w:ascii="Times New Roman" w:hAnsi="Times New Roman" w:cs="Times New Roman"/>
        </w:rPr>
        <w:t xml:space="preserve">) attempted to adopt leniency by taking screenshots every ten minutes instead of continuously. However, intermittent screenshot sampling is ineffective against modern evasion logic. A physical mouse </w:t>
      </w:r>
      <w:proofErr w:type="spellStart"/>
      <w:r w:rsidRPr="00057721">
        <w:rPr>
          <w:rFonts w:ascii="Times New Roman" w:hAnsi="Times New Roman" w:cs="Times New Roman"/>
        </w:rPr>
        <w:t>jiggler</w:t>
      </w:r>
      <w:proofErr w:type="spellEnd"/>
      <w:r w:rsidRPr="00057721">
        <w:rPr>
          <w:rFonts w:ascii="Times New Roman" w:hAnsi="Times New Roman" w:cs="Times New Roman"/>
        </w:rPr>
        <w:t xml:space="preserve"> operating beneath an open spreadsheet dashboard simply causes the screenshot to output a stagnant dashboard continually.</w:t>
      </w:r>
    </w:p>
    <w:p w14:paraId="564375EC" w14:textId="77777777" w:rsidR="004A2E71" w:rsidRPr="00254E2E" w:rsidRDefault="004A2E71" w:rsidP="004A2E71">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1.4 Need of Computerization (Cloud Transition)</w:t>
      </w:r>
    </w:p>
    <w:p w14:paraId="6DAC2CA8" w14:textId="77777777" w:rsidR="00057721" w:rsidRPr="00057721" w:rsidRDefault="00057721" w:rsidP="00254E2E">
      <w:pPr>
        <w:shd w:val="clear" w:color="auto" w:fill="FFFFFF"/>
        <w:spacing w:after="240" w:line="360" w:lineRule="auto"/>
        <w:jc w:val="both"/>
        <w:rPr>
          <w:rFonts w:ascii="Times New Roman" w:eastAsia="Times New Roman" w:hAnsi="Times New Roman" w:cs="Times New Roman"/>
          <w:color w:val="000000" w:themeColor="text1"/>
          <w:kern w:val="0"/>
          <w:lang w:eastAsia="en-IN"/>
          <w14:ligatures w14:val="none"/>
        </w:rPr>
      </w:pPr>
      <w:r w:rsidRPr="00057721">
        <w:rPr>
          <w:rFonts w:ascii="Times New Roman" w:eastAsia="Times New Roman" w:hAnsi="Times New Roman" w:cs="Times New Roman"/>
          <w:color w:val="000000" w:themeColor="text1"/>
          <w:kern w:val="0"/>
          <w:lang w:eastAsia="en-IN"/>
          <w14:ligatures w14:val="none"/>
        </w:rPr>
        <w:t>The objective here is not merely to digitize old HR ledgers, but to institute a mathematically sound analytical framework that relies upon algorithms rather than intrusive espionage. This computerization requires:</w:t>
      </w:r>
    </w:p>
    <w:p w14:paraId="013A15D5" w14:textId="77777777" w:rsidR="00057721" w:rsidRPr="00057721" w:rsidRDefault="00057721" w:rsidP="00254E2E">
      <w:pPr>
        <w:numPr>
          <w:ilvl w:val="0"/>
          <w:numId w:val="110"/>
        </w:numPr>
        <w:shd w:val="clear" w:color="auto" w:fill="FFFFFF"/>
        <w:spacing w:before="100" w:beforeAutospacing="1" w:after="0" w:line="360" w:lineRule="auto"/>
        <w:jc w:val="both"/>
        <w:rPr>
          <w:rFonts w:ascii="Times New Roman" w:eastAsia="Times New Roman" w:hAnsi="Times New Roman" w:cs="Times New Roman"/>
          <w:color w:val="000000" w:themeColor="text1"/>
          <w:kern w:val="0"/>
          <w:lang w:eastAsia="en-IN"/>
          <w14:ligatures w14:val="none"/>
        </w:rPr>
      </w:pPr>
      <w:r w:rsidRPr="00057721">
        <w:rPr>
          <w:rFonts w:ascii="Times New Roman" w:eastAsia="Times New Roman" w:hAnsi="Times New Roman" w:cs="Times New Roman"/>
          <w:b/>
          <w:bCs/>
          <w:color w:val="000000" w:themeColor="text1"/>
          <w:kern w:val="0"/>
          <w:lang w:eastAsia="en-IN"/>
          <w14:ligatures w14:val="none"/>
        </w:rPr>
        <w:t>Global Edge Accessibility:</w:t>
      </w:r>
      <w:r w:rsidRPr="00057721">
        <w:rPr>
          <w:rFonts w:ascii="Times New Roman" w:eastAsia="Times New Roman" w:hAnsi="Times New Roman" w:cs="Times New Roman"/>
          <w:color w:val="000000" w:themeColor="text1"/>
          <w:kern w:val="0"/>
          <w:lang w:eastAsia="en-IN"/>
          <w14:ligatures w14:val="none"/>
        </w:rPr>
        <w:t> Distributing administrative dashboards via highly available cloud platforms. This allows an HR administrator in Tokyo to monitor workforce patterns across globally scattered teams asynchronously without routing traffic through bottlenecked localized corporate VPNs.</w:t>
      </w:r>
    </w:p>
    <w:p w14:paraId="2C6435F7" w14:textId="77777777" w:rsidR="00057721" w:rsidRPr="00057721" w:rsidRDefault="00057721" w:rsidP="00254E2E">
      <w:pPr>
        <w:numPr>
          <w:ilvl w:val="0"/>
          <w:numId w:val="110"/>
        </w:numPr>
        <w:shd w:val="clear" w:color="auto" w:fill="FFFFFF"/>
        <w:spacing w:before="100" w:beforeAutospacing="1" w:after="0" w:line="360" w:lineRule="auto"/>
        <w:jc w:val="both"/>
        <w:rPr>
          <w:rFonts w:ascii="Times New Roman" w:eastAsia="Times New Roman" w:hAnsi="Times New Roman" w:cs="Times New Roman"/>
          <w:color w:val="000000" w:themeColor="text1"/>
          <w:kern w:val="0"/>
          <w:lang w:eastAsia="en-IN"/>
          <w14:ligatures w14:val="none"/>
        </w:rPr>
      </w:pPr>
      <w:r w:rsidRPr="00057721">
        <w:rPr>
          <w:rFonts w:ascii="Times New Roman" w:eastAsia="Times New Roman" w:hAnsi="Times New Roman" w:cs="Times New Roman"/>
          <w:b/>
          <w:bCs/>
          <w:color w:val="000000" w:themeColor="text1"/>
          <w:kern w:val="0"/>
          <w:lang w:eastAsia="en-IN"/>
          <w14:ligatures w14:val="none"/>
        </w:rPr>
        <w:t>Statutory Data Compliance:</w:t>
      </w:r>
      <w:r w:rsidRPr="00057721">
        <w:rPr>
          <w:rFonts w:ascii="Times New Roman" w:eastAsia="Times New Roman" w:hAnsi="Times New Roman" w:cs="Times New Roman"/>
          <w:color w:val="000000" w:themeColor="text1"/>
          <w:kern w:val="0"/>
          <w:lang w:eastAsia="en-IN"/>
          <w14:ligatures w14:val="none"/>
        </w:rPr>
        <w:t> Structuring an application specifically programmed to discard textual character strings and cache only interval timing arrays. If the application does not capture content by design, the company avoids privacy liability completely.</w:t>
      </w:r>
    </w:p>
    <w:p w14:paraId="1B77174E" w14:textId="77777777" w:rsidR="00057721" w:rsidRPr="00057721" w:rsidRDefault="00057721" w:rsidP="00254E2E">
      <w:pPr>
        <w:numPr>
          <w:ilvl w:val="0"/>
          <w:numId w:val="110"/>
        </w:numPr>
        <w:shd w:val="clear" w:color="auto" w:fill="FFFFFF"/>
        <w:spacing w:before="100" w:beforeAutospacing="1" w:after="0" w:line="360" w:lineRule="auto"/>
        <w:jc w:val="both"/>
        <w:rPr>
          <w:rFonts w:ascii="Times New Roman" w:eastAsia="Times New Roman" w:hAnsi="Times New Roman" w:cs="Times New Roman"/>
          <w:color w:val="000000" w:themeColor="text1"/>
          <w:kern w:val="0"/>
          <w:lang w:eastAsia="en-IN"/>
          <w14:ligatures w14:val="none"/>
        </w:rPr>
      </w:pPr>
      <w:r w:rsidRPr="00057721">
        <w:rPr>
          <w:rFonts w:ascii="Times New Roman" w:eastAsia="Times New Roman" w:hAnsi="Times New Roman" w:cs="Times New Roman"/>
          <w:b/>
          <w:bCs/>
          <w:color w:val="000000" w:themeColor="text1"/>
          <w:kern w:val="0"/>
          <w:lang w:eastAsia="en-IN"/>
          <w14:ligatures w14:val="none"/>
        </w:rPr>
        <w:t>Real-Time Notification Systems:</w:t>
      </w:r>
      <w:r w:rsidRPr="00057721">
        <w:rPr>
          <w:rFonts w:ascii="Times New Roman" w:eastAsia="Times New Roman" w:hAnsi="Times New Roman" w:cs="Times New Roman"/>
          <w:color w:val="000000" w:themeColor="text1"/>
          <w:kern w:val="0"/>
          <w:lang w:eastAsia="en-IN"/>
          <w14:ligatures w14:val="none"/>
        </w:rPr>
        <w:t> Traditional monitoring applications generate weekly PDF summaries. Modern computerization introduces WebSocket architecture. This provides an active telemetry pipeline directly linking the employee's computer cursor dynamics to the administrative portal in under a second.</w:t>
      </w:r>
    </w:p>
    <w:p w14:paraId="37E48807" w14:textId="77777777" w:rsidR="008840CA" w:rsidRPr="00254E2E" w:rsidRDefault="008840CA" w:rsidP="004A2E71">
      <w:pPr>
        <w:spacing w:after="120" w:line="360" w:lineRule="auto"/>
        <w:jc w:val="both"/>
        <w:rPr>
          <w:rFonts w:ascii="Times New Roman" w:hAnsi="Times New Roman" w:cs="Times New Roman"/>
          <w:b/>
          <w:bCs/>
          <w:sz w:val="28"/>
          <w:szCs w:val="28"/>
          <w:u w:val="single"/>
        </w:rPr>
      </w:pPr>
    </w:p>
    <w:p w14:paraId="228A697B" w14:textId="77777777" w:rsidR="00620CDF" w:rsidRDefault="00620CDF" w:rsidP="004A2E71">
      <w:pPr>
        <w:spacing w:after="120" w:line="360" w:lineRule="auto"/>
        <w:jc w:val="both"/>
        <w:rPr>
          <w:rFonts w:ascii="Times New Roman" w:hAnsi="Times New Roman" w:cs="Times New Roman"/>
          <w:b/>
          <w:bCs/>
          <w:sz w:val="28"/>
          <w:szCs w:val="28"/>
          <w:u w:val="single"/>
        </w:rPr>
      </w:pPr>
    </w:p>
    <w:p w14:paraId="516117B5" w14:textId="218C684F" w:rsidR="004A2E71" w:rsidRPr="00254E2E" w:rsidRDefault="004A2E71" w:rsidP="004A2E71">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lastRenderedPageBreak/>
        <w:t>1.5 Proposed Software / Project</w:t>
      </w:r>
    </w:p>
    <w:p w14:paraId="46AF23F5"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 xml:space="preserve">SENTINEL provides a decisive solution by completely abandoning the surveillance doctrine in </w:t>
      </w:r>
      <w:proofErr w:type="spellStart"/>
      <w:r w:rsidRPr="00057721">
        <w:rPr>
          <w:rFonts w:ascii="Times New Roman" w:hAnsi="Times New Roman" w:cs="Times New Roman"/>
        </w:rPr>
        <w:t>favor</w:t>
      </w:r>
      <w:proofErr w:type="spellEnd"/>
      <w:r w:rsidRPr="00057721">
        <w:rPr>
          <w:rFonts w:ascii="Times New Roman" w:hAnsi="Times New Roman" w:cs="Times New Roman"/>
        </w:rPr>
        <w:t xml:space="preserve"> of advanced </w:t>
      </w:r>
      <w:proofErr w:type="spellStart"/>
      <w:r w:rsidRPr="00057721">
        <w:rPr>
          <w:rFonts w:ascii="Times New Roman" w:hAnsi="Times New Roman" w:cs="Times New Roman"/>
        </w:rPr>
        <w:t>behavioral</w:t>
      </w:r>
      <w:proofErr w:type="spellEnd"/>
      <w:r w:rsidRPr="00057721">
        <w:rPr>
          <w:rFonts w:ascii="Times New Roman" w:hAnsi="Times New Roman" w:cs="Times New Roman"/>
        </w:rPr>
        <w:t xml:space="preserve"> metadata profiling. The ecosystem isolates operational concerns across a strict three-tier architecture:</w:t>
      </w:r>
    </w:p>
    <w:p w14:paraId="4803576E" w14:textId="77777777" w:rsidR="00057721" w:rsidRPr="00057721" w:rsidRDefault="00057721" w:rsidP="00057721">
      <w:pPr>
        <w:numPr>
          <w:ilvl w:val="0"/>
          <w:numId w:val="143"/>
        </w:numPr>
        <w:spacing w:after="120" w:line="360" w:lineRule="auto"/>
        <w:jc w:val="both"/>
        <w:rPr>
          <w:rFonts w:ascii="Times New Roman" w:hAnsi="Times New Roman" w:cs="Times New Roman"/>
        </w:rPr>
      </w:pPr>
      <w:r w:rsidRPr="00057721">
        <w:rPr>
          <w:rFonts w:ascii="Times New Roman" w:hAnsi="Times New Roman" w:cs="Times New Roman"/>
        </w:rPr>
        <w:t>The Desktop Application Probe: A compiled executable operating on Windows systems. Operating invisibly in the system tray, it captures physical hardware interrupt patterns (how long a key is held down, path distance of the cursor, etc.) generated by human interaction.</w:t>
      </w:r>
    </w:p>
    <w:p w14:paraId="433DE03E" w14:textId="77777777" w:rsidR="00057721" w:rsidRPr="00057721" w:rsidRDefault="00057721" w:rsidP="00057721">
      <w:pPr>
        <w:numPr>
          <w:ilvl w:val="0"/>
          <w:numId w:val="143"/>
        </w:numPr>
        <w:spacing w:after="120" w:line="360" w:lineRule="auto"/>
        <w:jc w:val="both"/>
        <w:rPr>
          <w:rFonts w:ascii="Times New Roman" w:hAnsi="Times New Roman" w:cs="Times New Roman"/>
        </w:rPr>
      </w:pPr>
      <w:r w:rsidRPr="00057721">
        <w:rPr>
          <w:rFonts w:ascii="Times New Roman" w:hAnsi="Times New Roman" w:cs="Times New Roman"/>
        </w:rPr>
        <w:t xml:space="preserve">The Cloud API Core Engine: A </w:t>
      </w:r>
      <w:proofErr w:type="spellStart"/>
      <w:r w:rsidRPr="00057721">
        <w:rPr>
          <w:rFonts w:ascii="Times New Roman" w:hAnsi="Times New Roman" w:cs="Times New Roman"/>
        </w:rPr>
        <w:t>FastAPI</w:t>
      </w:r>
      <w:proofErr w:type="spellEnd"/>
      <w:r w:rsidRPr="00057721">
        <w:rPr>
          <w:rFonts w:ascii="Times New Roman" w:hAnsi="Times New Roman" w:cs="Times New Roman"/>
        </w:rPr>
        <w:t xml:space="preserve"> backend operating as the centralized validation logic matrix. It establishes secure JWT bridges, routes incoming local metrics to the machine-learning bounds to interpret anomaly </w:t>
      </w:r>
      <w:proofErr w:type="gramStart"/>
      <w:r w:rsidRPr="00057721">
        <w:rPr>
          <w:rFonts w:ascii="Times New Roman" w:hAnsi="Times New Roman" w:cs="Times New Roman"/>
        </w:rPr>
        <w:t>likelihood, and</w:t>
      </w:r>
      <w:proofErr w:type="gramEnd"/>
      <w:r w:rsidRPr="00057721">
        <w:rPr>
          <w:rFonts w:ascii="Times New Roman" w:hAnsi="Times New Roman" w:cs="Times New Roman"/>
        </w:rPr>
        <w:t xml:space="preserve"> persists reports in a structured PostgreSQL instance.</w:t>
      </w:r>
    </w:p>
    <w:p w14:paraId="1187B543" w14:textId="7CB7D550" w:rsidR="008840CA" w:rsidRPr="00620CDF" w:rsidRDefault="00057721" w:rsidP="004A2E71">
      <w:pPr>
        <w:numPr>
          <w:ilvl w:val="0"/>
          <w:numId w:val="143"/>
        </w:numPr>
        <w:spacing w:after="120" w:line="360" w:lineRule="auto"/>
        <w:jc w:val="both"/>
        <w:rPr>
          <w:rFonts w:ascii="Times New Roman" w:hAnsi="Times New Roman" w:cs="Times New Roman"/>
        </w:rPr>
      </w:pPr>
      <w:r w:rsidRPr="00057721">
        <w:rPr>
          <w:rFonts w:ascii="Times New Roman" w:hAnsi="Times New Roman" w:cs="Times New Roman"/>
        </w:rPr>
        <w:t>The Web Dashboard Interface: A highly optimized React-based Single Page Application (SPA). It visualizes massive unstructured data streams utilizing dynamic Recharts graph elements, facilitating tasks allocation, leave management, and organizational analytics seamlessly.</w:t>
      </w:r>
    </w:p>
    <w:p w14:paraId="51517EB1" w14:textId="55434A56" w:rsidR="004A2E71" w:rsidRPr="00254E2E" w:rsidRDefault="004A2E71" w:rsidP="004A2E71">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1.6 Importance of the Work</w:t>
      </w:r>
    </w:p>
    <w:p w14:paraId="58B36CF7"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This development provides dual-axis problem resolution encompassing both advanced architectural software planning and ethical governance frameworks.</w:t>
      </w:r>
    </w:p>
    <w:p w14:paraId="766813FC" w14:textId="77777777" w:rsidR="00057721" w:rsidRPr="00057721" w:rsidRDefault="00057721" w:rsidP="00057721">
      <w:pPr>
        <w:numPr>
          <w:ilvl w:val="0"/>
          <w:numId w:val="144"/>
        </w:numPr>
        <w:spacing w:after="120" w:line="360" w:lineRule="auto"/>
        <w:jc w:val="both"/>
        <w:rPr>
          <w:rFonts w:ascii="Times New Roman" w:hAnsi="Times New Roman" w:cs="Times New Roman"/>
        </w:rPr>
      </w:pPr>
      <w:r w:rsidRPr="00057721">
        <w:rPr>
          <w:rFonts w:ascii="Times New Roman" w:hAnsi="Times New Roman" w:cs="Times New Roman"/>
          <w:b/>
          <w:bCs/>
        </w:rPr>
        <w:t>Fostering Ethical Morale:</w:t>
      </w:r>
      <w:r w:rsidRPr="00057721">
        <w:rPr>
          <w:rFonts w:ascii="Times New Roman" w:hAnsi="Times New Roman" w:cs="Times New Roman"/>
        </w:rPr>
        <w:t> It proves that organizations can enforce strict accountability across completely arbitrary distances without violating remote employee dignity.</w:t>
      </w:r>
    </w:p>
    <w:p w14:paraId="11D3A163" w14:textId="77777777" w:rsidR="00057721" w:rsidRPr="00057721" w:rsidRDefault="00057721" w:rsidP="00057721">
      <w:pPr>
        <w:numPr>
          <w:ilvl w:val="0"/>
          <w:numId w:val="144"/>
        </w:numPr>
        <w:spacing w:after="120" w:line="360" w:lineRule="auto"/>
        <w:jc w:val="both"/>
        <w:rPr>
          <w:rFonts w:ascii="Times New Roman" w:hAnsi="Times New Roman" w:cs="Times New Roman"/>
        </w:rPr>
      </w:pPr>
      <w:r w:rsidRPr="00057721">
        <w:rPr>
          <w:rFonts w:ascii="Times New Roman" w:hAnsi="Times New Roman" w:cs="Times New Roman"/>
          <w:b/>
          <w:bCs/>
        </w:rPr>
        <w:t xml:space="preserve">Solving Technical </w:t>
      </w:r>
      <w:proofErr w:type="spellStart"/>
      <w:r w:rsidRPr="00057721">
        <w:rPr>
          <w:rFonts w:ascii="Times New Roman" w:hAnsi="Times New Roman" w:cs="Times New Roman"/>
          <w:b/>
          <w:bCs/>
        </w:rPr>
        <w:t>Asynchronicity</w:t>
      </w:r>
      <w:proofErr w:type="spellEnd"/>
      <w:r w:rsidRPr="00057721">
        <w:rPr>
          <w:rFonts w:ascii="Times New Roman" w:hAnsi="Times New Roman" w:cs="Times New Roman"/>
          <w:b/>
          <w:bCs/>
        </w:rPr>
        <w:t>:</w:t>
      </w:r>
      <w:r w:rsidRPr="00057721">
        <w:rPr>
          <w:rFonts w:ascii="Times New Roman" w:hAnsi="Times New Roman" w:cs="Times New Roman"/>
        </w:rPr>
        <w:t xml:space="preserve"> Managing constant TCP/IP WebSocket pipelines simultaneously with heavy relational database synchronization necessitates complex concurrency </w:t>
      </w:r>
      <w:proofErr w:type="spellStart"/>
      <w:r w:rsidRPr="00057721">
        <w:rPr>
          <w:rFonts w:ascii="Times New Roman" w:hAnsi="Times New Roman" w:cs="Times New Roman"/>
        </w:rPr>
        <w:t>modeling</w:t>
      </w:r>
      <w:proofErr w:type="spellEnd"/>
      <w:r w:rsidRPr="00057721">
        <w:rPr>
          <w:rFonts w:ascii="Times New Roman" w:hAnsi="Times New Roman" w:cs="Times New Roman"/>
        </w:rPr>
        <w:t>. SENTINEL demonstrates exactly how such pipelines function natively.</w:t>
      </w:r>
    </w:p>
    <w:p w14:paraId="7EE309BC" w14:textId="77777777" w:rsidR="00057721" w:rsidRPr="00057721" w:rsidRDefault="00057721" w:rsidP="00057721">
      <w:pPr>
        <w:numPr>
          <w:ilvl w:val="0"/>
          <w:numId w:val="144"/>
        </w:numPr>
        <w:spacing w:after="120" w:line="360" w:lineRule="auto"/>
        <w:jc w:val="both"/>
        <w:rPr>
          <w:rFonts w:ascii="Times New Roman" w:hAnsi="Times New Roman" w:cs="Times New Roman"/>
        </w:rPr>
      </w:pPr>
      <w:r w:rsidRPr="00057721">
        <w:rPr>
          <w:rFonts w:ascii="Times New Roman" w:hAnsi="Times New Roman" w:cs="Times New Roman"/>
          <w:b/>
          <w:bCs/>
        </w:rPr>
        <w:t>Unifying Disconnected Corporate Nodes:</w:t>
      </w:r>
      <w:r w:rsidRPr="00057721">
        <w:rPr>
          <w:rFonts w:ascii="Times New Roman" w:hAnsi="Times New Roman" w:cs="Times New Roman"/>
        </w:rPr>
        <w:t xml:space="preserve"> This architecture cleanly bridges deep threat-detection mathematics directly into practical </w:t>
      </w:r>
      <w:proofErr w:type="gramStart"/>
      <w:r w:rsidRPr="00057721">
        <w:rPr>
          <w:rFonts w:ascii="Times New Roman" w:hAnsi="Times New Roman" w:cs="Times New Roman"/>
        </w:rPr>
        <w:t>Administrative</w:t>
      </w:r>
      <w:proofErr w:type="gramEnd"/>
      <w:r w:rsidRPr="00057721">
        <w:rPr>
          <w:rFonts w:ascii="Times New Roman" w:hAnsi="Times New Roman" w:cs="Times New Roman"/>
        </w:rPr>
        <w:t xml:space="preserve"> functionality, creating an intuitive portal matching the quality of commercial Enterprise Resource Planning (ERP) software.</w:t>
      </w:r>
    </w:p>
    <w:p w14:paraId="65E961B0" w14:textId="77777777" w:rsidR="00580525" w:rsidRPr="00254E2E" w:rsidRDefault="00580525" w:rsidP="00580525">
      <w:pPr>
        <w:spacing w:after="120" w:line="360" w:lineRule="auto"/>
        <w:jc w:val="both"/>
        <w:rPr>
          <w:rFonts w:ascii="Times New Roman" w:hAnsi="Times New Roman" w:cs="Times New Roman"/>
        </w:rPr>
        <w:sectPr w:rsidR="00580525" w:rsidRPr="00254E2E" w:rsidSect="008B15B9">
          <w:footerReference w:type="default" r:id="rId22"/>
          <w:type w:val="continuous"/>
          <w:pgSz w:w="11906" w:h="16838" w:code="9"/>
          <w:pgMar w:top="1440" w:right="1134" w:bottom="1440" w:left="1701" w:header="709" w:footer="709" w:gutter="0"/>
          <w:pgNumType w:start="1"/>
          <w:cols w:space="708"/>
          <w:docGrid w:linePitch="360"/>
        </w:sectPr>
      </w:pPr>
    </w:p>
    <w:p w14:paraId="45558576"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br w:type="page"/>
      </w:r>
    </w:p>
    <w:p w14:paraId="7CEDE89D" w14:textId="77777777" w:rsidR="00580525" w:rsidRPr="00254E2E" w:rsidRDefault="00580525" w:rsidP="00580525">
      <w:pPr>
        <w:spacing w:after="120" w:line="360" w:lineRule="auto"/>
        <w:jc w:val="center"/>
        <w:rPr>
          <w:rFonts w:ascii="Times New Roman" w:hAnsi="Times New Roman" w:cs="Times New Roman"/>
          <w:b/>
          <w:bCs/>
        </w:rPr>
      </w:pPr>
    </w:p>
    <w:p w14:paraId="4E01CCB0" w14:textId="77777777" w:rsidR="00580525" w:rsidRPr="00254E2E" w:rsidRDefault="00580525" w:rsidP="00580525">
      <w:pPr>
        <w:spacing w:after="120" w:line="360" w:lineRule="auto"/>
        <w:jc w:val="center"/>
        <w:rPr>
          <w:rFonts w:ascii="Times New Roman" w:hAnsi="Times New Roman" w:cs="Times New Roman"/>
          <w:b/>
          <w:bCs/>
        </w:rPr>
      </w:pPr>
    </w:p>
    <w:p w14:paraId="36166D4E" w14:textId="77777777" w:rsidR="00580525" w:rsidRPr="00254E2E" w:rsidRDefault="00580525" w:rsidP="00580525">
      <w:pPr>
        <w:spacing w:after="120" w:line="360" w:lineRule="auto"/>
        <w:jc w:val="center"/>
        <w:rPr>
          <w:rFonts w:ascii="Times New Roman" w:hAnsi="Times New Roman" w:cs="Times New Roman"/>
          <w:b/>
          <w:bCs/>
        </w:rPr>
      </w:pPr>
    </w:p>
    <w:p w14:paraId="156C1C5C" w14:textId="77777777" w:rsidR="00580525" w:rsidRPr="00254E2E" w:rsidRDefault="00580525" w:rsidP="00580525">
      <w:pPr>
        <w:spacing w:after="120" w:line="360" w:lineRule="auto"/>
        <w:jc w:val="center"/>
        <w:rPr>
          <w:rFonts w:ascii="Times New Roman" w:hAnsi="Times New Roman" w:cs="Times New Roman"/>
          <w:b/>
          <w:bCs/>
        </w:rPr>
      </w:pPr>
    </w:p>
    <w:p w14:paraId="6F88B2C9" w14:textId="77777777" w:rsidR="00580525" w:rsidRPr="00254E2E" w:rsidRDefault="00580525" w:rsidP="00580525">
      <w:pPr>
        <w:spacing w:after="120" w:line="360" w:lineRule="auto"/>
        <w:jc w:val="center"/>
        <w:rPr>
          <w:rFonts w:ascii="Times New Roman" w:hAnsi="Times New Roman" w:cs="Times New Roman"/>
          <w:b/>
          <w:bCs/>
        </w:rPr>
      </w:pPr>
    </w:p>
    <w:p w14:paraId="6A3FC027" w14:textId="77777777" w:rsidR="00580525" w:rsidRPr="00254E2E" w:rsidRDefault="00580525" w:rsidP="00580525">
      <w:pPr>
        <w:spacing w:after="120" w:line="360" w:lineRule="auto"/>
        <w:jc w:val="center"/>
        <w:rPr>
          <w:rFonts w:ascii="Times New Roman" w:hAnsi="Times New Roman" w:cs="Times New Roman"/>
          <w:b/>
          <w:bCs/>
        </w:rPr>
      </w:pPr>
    </w:p>
    <w:p w14:paraId="2ABB912E" w14:textId="77777777" w:rsidR="00580525" w:rsidRPr="00254E2E" w:rsidRDefault="00580525" w:rsidP="00580525">
      <w:pPr>
        <w:spacing w:after="120" w:line="360" w:lineRule="auto"/>
        <w:jc w:val="center"/>
        <w:rPr>
          <w:rFonts w:ascii="Times New Roman" w:hAnsi="Times New Roman" w:cs="Times New Roman"/>
          <w:b/>
          <w:bCs/>
        </w:rPr>
      </w:pPr>
    </w:p>
    <w:p w14:paraId="78BD5299" w14:textId="77777777" w:rsidR="00580525" w:rsidRPr="00254E2E" w:rsidRDefault="00580525" w:rsidP="00580525">
      <w:pPr>
        <w:spacing w:after="120" w:line="360" w:lineRule="auto"/>
        <w:jc w:val="center"/>
        <w:rPr>
          <w:rFonts w:ascii="Times New Roman" w:hAnsi="Times New Roman" w:cs="Times New Roman"/>
          <w:b/>
          <w:bCs/>
        </w:rPr>
      </w:pPr>
    </w:p>
    <w:p w14:paraId="12169CF7" w14:textId="77777777" w:rsidR="00580525" w:rsidRPr="00254E2E" w:rsidRDefault="00580525" w:rsidP="00580525">
      <w:pPr>
        <w:spacing w:after="120" w:line="360" w:lineRule="auto"/>
        <w:jc w:val="center"/>
        <w:rPr>
          <w:rFonts w:ascii="Times New Roman" w:hAnsi="Times New Roman" w:cs="Times New Roman"/>
          <w:b/>
          <w:bCs/>
        </w:rPr>
      </w:pPr>
    </w:p>
    <w:p w14:paraId="08905A12" w14:textId="77777777" w:rsidR="00580525" w:rsidRPr="00254E2E" w:rsidRDefault="00580525" w:rsidP="00580525">
      <w:pPr>
        <w:spacing w:after="120" w:line="360" w:lineRule="auto"/>
        <w:jc w:val="center"/>
        <w:rPr>
          <w:rFonts w:ascii="Times New Roman" w:hAnsi="Times New Roman" w:cs="Times New Roman"/>
          <w:b/>
          <w:bCs/>
          <w:sz w:val="40"/>
          <w:szCs w:val="40"/>
        </w:rPr>
      </w:pPr>
      <w:r w:rsidRPr="00254E2E">
        <w:rPr>
          <w:rFonts w:ascii="Times New Roman" w:hAnsi="Times New Roman" w:cs="Times New Roman"/>
          <w:b/>
          <w:bCs/>
          <w:sz w:val="40"/>
          <w:szCs w:val="40"/>
        </w:rPr>
        <w:t xml:space="preserve">CHAPTER 2 </w:t>
      </w:r>
    </w:p>
    <w:p w14:paraId="286D1BD4" w14:textId="54887793" w:rsidR="00580525" w:rsidRPr="00254E2E" w:rsidRDefault="004A2E71" w:rsidP="004A2E71">
      <w:pPr>
        <w:spacing w:after="120" w:line="360" w:lineRule="auto"/>
        <w:jc w:val="center"/>
        <w:rPr>
          <w:rFonts w:ascii="Times New Roman" w:hAnsi="Times New Roman" w:cs="Times New Roman"/>
          <w:b/>
          <w:bCs/>
        </w:rPr>
        <w:sectPr w:rsidR="00580525" w:rsidRPr="00254E2E" w:rsidSect="00580525">
          <w:footerReference w:type="default" r:id="rId23"/>
          <w:type w:val="continuous"/>
          <w:pgSz w:w="11906" w:h="16838" w:code="9"/>
          <w:pgMar w:top="1440" w:right="1134" w:bottom="1440" w:left="1701" w:header="709" w:footer="709" w:gutter="0"/>
          <w:cols w:space="708"/>
          <w:docGrid w:linePitch="360"/>
        </w:sectPr>
      </w:pPr>
      <w:r w:rsidRPr="00254E2E">
        <w:rPr>
          <w:rFonts w:ascii="Times New Roman" w:hAnsi="Times New Roman" w:cs="Times New Roman"/>
          <w:b/>
          <w:bCs/>
          <w:sz w:val="40"/>
          <w:szCs w:val="40"/>
        </w:rPr>
        <w:t>SYSTEM ANALYSIS</w:t>
      </w:r>
    </w:p>
    <w:p w14:paraId="339DF98E" w14:textId="421763D0" w:rsidR="004A2E71" w:rsidRPr="00620CDF" w:rsidRDefault="00580525" w:rsidP="004A2E71">
      <w:pPr>
        <w:spacing w:after="120" w:line="360" w:lineRule="auto"/>
        <w:jc w:val="both"/>
        <w:rPr>
          <w:rFonts w:ascii="Times New Roman" w:hAnsi="Times New Roman" w:cs="Times New Roman"/>
          <w:b/>
          <w:bCs/>
        </w:rPr>
      </w:pPr>
      <w:r w:rsidRPr="00254E2E">
        <w:rPr>
          <w:rFonts w:ascii="Times New Roman" w:hAnsi="Times New Roman" w:cs="Times New Roman"/>
          <w:b/>
          <w:bCs/>
        </w:rPr>
        <w:br w:type="page"/>
      </w:r>
      <w:r w:rsidR="004A2E71" w:rsidRPr="00254E2E">
        <w:rPr>
          <w:rFonts w:ascii="Times New Roman" w:hAnsi="Times New Roman" w:cs="Times New Roman"/>
          <w:b/>
          <w:bCs/>
          <w:sz w:val="28"/>
          <w:szCs w:val="28"/>
          <w:u w:val="single"/>
        </w:rPr>
        <w:lastRenderedPageBreak/>
        <w:t>2.1 Feasibility Study</w:t>
      </w:r>
    </w:p>
    <w:p w14:paraId="07B56708"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The foundation of any robust software engineering enterprise relies entirely upon a strict feasibility analysis. A critical phase in the software development life cycle (SDLC), the feasibility study enforces a structured evaluation of proposed systems before initiating any deep-code architecture investments. Before committing significant development time and resources toward constructing the SENTINEL ecosystem, it was imperative to determine whether the proposed system was viable across multiple operational dimensions.</w:t>
      </w:r>
    </w:p>
    <w:p w14:paraId="553E4C70"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The study scrutinized the architectural demands of the three-tier workflow against existing technological limits. It categorized these evaluations into three distinct paradigms: Technical, Economical, and Operational feasibility.</w:t>
      </w:r>
    </w:p>
    <w:p w14:paraId="520736CF" w14:textId="77777777"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2.1.1 Technical Feasibility</w:t>
      </w:r>
    </w:p>
    <w:p w14:paraId="79CE8008"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Technical feasibility determines whether the underlying technologies fundamentally exist to support the conceptual scope, and whether the software ecosystem provides the libraries required to execute such operations reliably. SENTINEL is a complex state-management application that bridges a localized desktop client with a centralized cloud Application Programming Interface (API).</w:t>
      </w:r>
    </w:p>
    <w:p w14:paraId="0212B523"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The analysis isolated three primary architectural risk points for immediate evaluation:</w:t>
      </w:r>
    </w:p>
    <w:p w14:paraId="22BBA781" w14:textId="77777777" w:rsidR="00057721" w:rsidRPr="00057721" w:rsidRDefault="00057721" w:rsidP="00057721">
      <w:pPr>
        <w:numPr>
          <w:ilvl w:val="0"/>
          <w:numId w:val="145"/>
        </w:numPr>
        <w:spacing w:after="120" w:line="360" w:lineRule="auto"/>
        <w:jc w:val="both"/>
        <w:rPr>
          <w:rFonts w:ascii="Times New Roman" w:hAnsi="Times New Roman" w:cs="Times New Roman"/>
        </w:rPr>
      </w:pPr>
      <w:r w:rsidRPr="00057721">
        <w:rPr>
          <w:rFonts w:ascii="Times New Roman" w:hAnsi="Times New Roman" w:cs="Times New Roman"/>
          <w:b/>
          <w:bCs/>
        </w:rPr>
        <w:t>Asynchronous Real-time Synchronization Under High Load:</w:t>
      </w:r>
      <w:r w:rsidRPr="00057721">
        <w:rPr>
          <w:rFonts w:ascii="Times New Roman" w:hAnsi="Times New Roman" w:cs="Times New Roman"/>
        </w:rPr>
        <w:t xml:space="preserve"> The requirement dictates that HR management must receive instantaneous web notifications concerning workplace abuses detected globally. Integrating standard HTTP polling creates exponential database loads. Evaluating modern </w:t>
      </w:r>
      <w:proofErr w:type="spellStart"/>
      <w:r w:rsidRPr="00057721">
        <w:rPr>
          <w:rFonts w:ascii="Times New Roman" w:hAnsi="Times New Roman" w:cs="Times New Roman"/>
        </w:rPr>
        <w:t>WebSockets</w:t>
      </w:r>
      <w:proofErr w:type="spellEnd"/>
      <w:r w:rsidRPr="00057721">
        <w:rPr>
          <w:rFonts w:ascii="Times New Roman" w:hAnsi="Times New Roman" w:cs="Times New Roman"/>
        </w:rPr>
        <w:t xml:space="preserve"> via the ASGI standard confirmed that </w:t>
      </w:r>
      <w:proofErr w:type="spellStart"/>
      <w:r w:rsidRPr="00057721">
        <w:rPr>
          <w:rFonts w:ascii="Times New Roman" w:hAnsi="Times New Roman" w:cs="Times New Roman"/>
        </w:rPr>
        <w:t>FastAPI</w:t>
      </w:r>
      <w:proofErr w:type="spellEnd"/>
      <w:r w:rsidRPr="00057721">
        <w:rPr>
          <w:rFonts w:ascii="Times New Roman" w:hAnsi="Times New Roman" w:cs="Times New Roman"/>
        </w:rPr>
        <w:t xml:space="preserve"> easily manages scalable asynchronous pipelines effectively.</w:t>
      </w:r>
    </w:p>
    <w:p w14:paraId="1415C4A7" w14:textId="77777777" w:rsidR="00057721" w:rsidRPr="00057721" w:rsidRDefault="00057721" w:rsidP="00057721">
      <w:pPr>
        <w:numPr>
          <w:ilvl w:val="0"/>
          <w:numId w:val="145"/>
        </w:numPr>
        <w:spacing w:after="120" w:line="360" w:lineRule="auto"/>
        <w:jc w:val="both"/>
        <w:rPr>
          <w:rFonts w:ascii="Times New Roman" w:hAnsi="Times New Roman" w:cs="Times New Roman"/>
        </w:rPr>
      </w:pPr>
      <w:r w:rsidRPr="00057721">
        <w:rPr>
          <w:rFonts w:ascii="Times New Roman" w:hAnsi="Times New Roman" w:cs="Times New Roman"/>
          <w:b/>
          <w:bCs/>
        </w:rPr>
        <w:t>Desktop System Activity Hooks:</w:t>
      </w:r>
      <w:r w:rsidRPr="00057721">
        <w:rPr>
          <w:rFonts w:ascii="Times New Roman" w:hAnsi="Times New Roman" w:cs="Times New Roman"/>
        </w:rPr>
        <w:t xml:space="preserve"> Recording physical interrupts at the OS-level without triggering endpoint antivirus frameworks poses extreme challenges. </w:t>
      </w:r>
      <w:proofErr w:type="spellStart"/>
      <w:r w:rsidRPr="00057721">
        <w:rPr>
          <w:rFonts w:ascii="Times New Roman" w:hAnsi="Times New Roman" w:cs="Times New Roman"/>
        </w:rPr>
        <w:t>Analyzing</w:t>
      </w:r>
      <w:proofErr w:type="spellEnd"/>
      <w:r w:rsidRPr="00057721">
        <w:rPr>
          <w:rFonts w:ascii="Times New Roman" w:hAnsi="Times New Roman" w:cs="Times New Roman"/>
        </w:rPr>
        <w:t xml:space="preserve"> Python's mature package ecosystem verified that the </w:t>
      </w:r>
      <w:proofErr w:type="spellStart"/>
      <w:r w:rsidRPr="00057721">
        <w:rPr>
          <w:rFonts w:ascii="Times New Roman" w:hAnsi="Times New Roman" w:cs="Times New Roman"/>
        </w:rPr>
        <w:t>pynput</w:t>
      </w:r>
      <w:proofErr w:type="spellEnd"/>
      <w:r w:rsidRPr="00057721">
        <w:rPr>
          <w:rFonts w:ascii="Times New Roman" w:hAnsi="Times New Roman" w:cs="Times New Roman"/>
        </w:rPr>
        <w:t> library explicitly grants low-level user32.dll keyboard and mouse event hooks natively across the Windows API securely.</w:t>
      </w:r>
    </w:p>
    <w:p w14:paraId="2225FB68" w14:textId="77777777" w:rsidR="00057721" w:rsidRPr="00057721" w:rsidRDefault="00057721" w:rsidP="00057721">
      <w:pPr>
        <w:numPr>
          <w:ilvl w:val="0"/>
          <w:numId w:val="145"/>
        </w:numPr>
        <w:spacing w:after="120" w:line="360" w:lineRule="auto"/>
        <w:jc w:val="both"/>
        <w:rPr>
          <w:rFonts w:ascii="Times New Roman" w:hAnsi="Times New Roman" w:cs="Times New Roman"/>
        </w:rPr>
      </w:pPr>
      <w:r w:rsidRPr="00057721">
        <w:rPr>
          <w:rFonts w:ascii="Times New Roman" w:hAnsi="Times New Roman" w:cs="Times New Roman"/>
          <w:b/>
          <w:bCs/>
        </w:rPr>
        <w:t>Cross-platform UI &amp; Real-Time Database Reflection:</w:t>
      </w:r>
      <w:r w:rsidRPr="00057721">
        <w:rPr>
          <w:rFonts w:ascii="Times New Roman" w:hAnsi="Times New Roman" w:cs="Times New Roman"/>
        </w:rPr>
        <w:t xml:space="preserve"> Abstracting large analytical metrics into intuitive charts requires flexible frontend ecosystems. </w:t>
      </w:r>
      <w:proofErr w:type="spellStart"/>
      <w:r w:rsidRPr="00057721">
        <w:rPr>
          <w:rFonts w:ascii="Times New Roman" w:hAnsi="Times New Roman" w:cs="Times New Roman"/>
        </w:rPr>
        <w:t>React's</w:t>
      </w:r>
      <w:proofErr w:type="spellEnd"/>
      <w:r w:rsidRPr="00057721">
        <w:rPr>
          <w:rFonts w:ascii="Times New Roman" w:hAnsi="Times New Roman" w:cs="Times New Roman"/>
        </w:rPr>
        <w:t xml:space="preserve"> advanced Virtual DOM component model natively prevents chaotic re-renders. Furthermore, </w:t>
      </w:r>
      <w:r w:rsidRPr="00057721">
        <w:rPr>
          <w:rFonts w:ascii="Times New Roman" w:hAnsi="Times New Roman" w:cs="Times New Roman"/>
        </w:rPr>
        <w:lastRenderedPageBreak/>
        <w:t xml:space="preserve">adopting </w:t>
      </w:r>
      <w:proofErr w:type="spellStart"/>
      <w:r w:rsidRPr="00057721">
        <w:rPr>
          <w:rFonts w:ascii="Times New Roman" w:hAnsi="Times New Roman" w:cs="Times New Roman"/>
        </w:rPr>
        <w:t>Supabase</w:t>
      </w:r>
      <w:proofErr w:type="spellEnd"/>
      <w:r w:rsidRPr="00057721">
        <w:rPr>
          <w:rFonts w:ascii="Times New Roman" w:hAnsi="Times New Roman" w:cs="Times New Roman"/>
        </w:rPr>
        <w:t xml:space="preserve"> abstractions ensures seamless relational PostgreSQL deployment operations.</w:t>
      </w:r>
    </w:p>
    <w:p w14:paraId="262A9C39"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Based on the maturity of these open-source frameworks, the project is definitively </w:t>
      </w:r>
      <w:r w:rsidRPr="00057721">
        <w:rPr>
          <w:rFonts w:ascii="Times New Roman" w:hAnsi="Times New Roman" w:cs="Times New Roman"/>
          <w:b/>
          <w:bCs/>
        </w:rPr>
        <w:t>Technically Feasible</w:t>
      </w:r>
      <w:r w:rsidRPr="00057721">
        <w:rPr>
          <w:rFonts w:ascii="Times New Roman" w:hAnsi="Times New Roman" w:cs="Times New Roman"/>
        </w:rPr>
        <w:t>.</w:t>
      </w:r>
    </w:p>
    <w:p w14:paraId="4BB80F92" w14:textId="77777777"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2.1.2 Economical Feasibility</w:t>
      </w:r>
    </w:p>
    <w:p w14:paraId="6F3A3E36"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Because this is an advanced academic prototype designed for educational value and structural proof-of-concept, the operational focus strongly prioritizes minimizing operational expenditure (</w:t>
      </w:r>
      <w:proofErr w:type="spellStart"/>
      <w:r w:rsidRPr="00057721">
        <w:rPr>
          <w:rFonts w:ascii="Times New Roman" w:hAnsi="Times New Roman" w:cs="Times New Roman"/>
        </w:rPr>
        <w:t>OpEx</w:t>
      </w:r>
      <w:proofErr w:type="spellEnd"/>
      <w:r w:rsidRPr="00057721">
        <w:rPr>
          <w:rFonts w:ascii="Times New Roman" w:hAnsi="Times New Roman" w:cs="Times New Roman"/>
        </w:rPr>
        <w:t>) architectures without sacrificing robust functionality.</w:t>
      </w:r>
    </w:p>
    <w:p w14:paraId="28718638" w14:textId="77777777" w:rsidR="00057721" w:rsidRPr="00057721" w:rsidRDefault="00057721" w:rsidP="00057721">
      <w:pPr>
        <w:numPr>
          <w:ilvl w:val="0"/>
          <w:numId w:val="146"/>
        </w:numPr>
        <w:spacing w:after="120" w:line="360" w:lineRule="auto"/>
        <w:jc w:val="both"/>
        <w:rPr>
          <w:rFonts w:ascii="Times New Roman" w:hAnsi="Times New Roman" w:cs="Times New Roman"/>
        </w:rPr>
      </w:pPr>
      <w:proofErr w:type="gramStart"/>
      <w:r w:rsidRPr="00057721">
        <w:rPr>
          <w:rFonts w:ascii="Times New Roman" w:hAnsi="Times New Roman" w:cs="Times New Roman"/>
          <w:b/>
          <w:bCs/>
        </w:rPr>
        <w:t>Open Source</w:t>
      </w:r>
      <w:proofErr w:type="gramEnd"/>
      <w:r w:rsidRPr="00057721">
        <w:rPr>
          <w:rFonts w:ascii="Times New Roman" w:hAnsi="Times New Roman" w:cs="Times New Roman"/>
          <w:b/>
          <w:bCs/>
        </w:rPr>
        <w:t xml:space="preserve"> Foundations:</w:t>
      </w:r>
      <w:r w:rsidRPr="00057721">
        <w:rPr>
          <w:rFonts w:ascii="Times New Roman" w:hAnsi="Times New Roman" w:cs="Times New Roman"/>
        </w:rPr>
        <w:t xml:space="preserve"> The fundamental technologies utilized within SENTINEL (Python, React, </w:t>
      </w:r>
      <w:proofErr w:type="spellStart"/>
      <w:r w:rsidRPr="00057721">
        <w:rPr>
          <w:rFonts w:ascii="Times New Roman" w:hAnsi="Times New Roman" w:cs="Times New Roman"/>
        </w:rPr>
        <w:t>FastAPI</w:t>
      </w:r>
      <w:proofErr w:type="spellEnd"/>
      <w:r w:rsidRPr="00057721">
        <w:rPr>
          <w:rFonts w:ascii="Times New Roman" w:hAnsi="Times New Roman" w:cs="Times New Roman"/>
        </w:rPr>
        <w:t>, Node, Vite) are governed by open-source licenses, ensuring zero requisite acquisition capital.</w:t>
      </w:r>
    </w:p>
    <w:p w14:paraId="2636DBB3" w14:textId="77777777" w:rsidR="00057721" w:rsidRPr="00057721" w:rsidRDefault="00057721" w:rsidP="00057721">
      <w:pPr>
        <w:numPr>
          <w:ilvl w:val="0"/>
          <w:numId w:val="146"/>
        </w:numPr>
        <w:spacing w:after="120" w:line="360" w:lineRule="auto"/>
        <w:jc w:val="both"/>
        <w:rPr>
          <w:rFonts w:ascii="Times New Roman" w:hAnsi="Times New Roman" w:cs="Times New Roman"/>
        </w:rPr>
      </w:pPr>
      <w:r w:rsidRPr="00057721">
        <w:rPr>
          <w:rFonts w:ascii="Times New Roman" w:hAnsi="Times New Roman" w:cs="Times New Roman"/>
          <w:b/>
          <w:bCs/>
        </w:rPr>
        <w:t>Serverless Cloud Deployment Logistics:</w:t>
      </w:r>
      <w:r w:rsidRPr="00057721">
        <w:rPr>
          <w:rFonts w:ascii="Times New Roman" w:hAnsi="Times New Roman" w:cs="Times New Roman"/>
        </w:rPr>
        <w:t xml:space="preserve"> Modern cloud deployment provides massive opportunities for budget control. Render's robust tier natively provisions dynamic backend hosting enabling seamless Python </w:t>
      </w:r>
      <w:proofErr w:type="spellStart"/>
      <w:r w:rsidRPr="00057721">
        <w:rPr>
          <w:rFonts w:ascii="Times New Roman" w:hAnsi="Times New Roman" w:cs="Times New Roman"/>
        </w:rPr>
        <w:t>FastApi</w:t>
      </w:r>
      <w:proofErr w:type="spellEnd"/>
      <w:r w:rsidRPr="00057721">
        <w:rPr>
          <w:rFonts w:ascii="Times New Roman" w:hAnsi="Times New Roman" w:cs="Times New Roman"/>
        </w:rPr>
        <w:t xml:space="preserve"> operations efficiently reducing traditional EC2 server costs. Concurrently, </w:t>
      </w:r>
      <w:proofErr w:type="spellStart"/>
      <w:r w:rsidRPr="00057721">
        <w:rPr>
          <w:rFonts w:ascii="Times New Roman" w:hAnsi="Times New Roman" w:cs="Times New Roman"/>
        </w:rPr>
        <w:t>Vercel</w:t>
      </w:r>
      <w:proofErr w:type="spellEnd"/>
      <w:r w:rsidRPr="00057721">
        <w:rPr>
          <w:rFonts w:ascii="Times New Roman" w:hAnsi="Times New Roman" w:cs="Times New Roman"/>
        </w:rPr>
        <w:t xml:space="preserve"> accommodates the React rendering payloads scaling globally on a continuous Edge network logic safely preventing unnecessary charges.</w:t>
      </w:r>
    </w:p>
    <w:p w14:paraId="21973533" w14:textId="77777777" w:rsidR="00057721" w:rsidRPr="00057721" w:rsidRDefault="00057721" w:rsidP="00057721">
      <w:pPr>
        <w:numPr>
          <w:ilvl w:val="0"/>
          <w:numId w:val="146"/>
        </w:numPr>
        <w:spacing w:after="120" w:line="360" w:lineRule="auto"/>
        <w:jc w:val="both"/>
        <w:rPr>
          <w:rFonts w:ascii="Times New Roman" w:hAnsi="Times New Roman" w:cs="Times New Roman"/>
        </w:rPr>
      </w:pPr>
      <w:r w:rsidRPr="00057721">
        <w:rPr>
          <w:rFonts w:ascii="Times New Roman" w:hAnsi="Times New Roman" w:cs="Times New Roman"/>
          <w:b/>
          <w:bCs/>
        </w:rPr>
        <w:t>Database Allocation Optimization:</w:t>
      </w:r>
      <w:r w:rsidRPr="00057721">
        <w:rPr>
          <w:rFonts w:ascii="Times New Roman" w:hAnsi="Times New Roman" w:cs="Times New Roman"/>
        </w:rPr>
        <w:t xml:space="preserve"> The utilization of </w:t>
      </w:r>
      <w:proofErr w:type="spellStart"/>
      <w:r w:rsidRPr="00057721">
        <w:rPr>
          <w:rFonts w:ascii="Times New Roman" w:hAnsi="Times New Roman" w:cs="Times New Roman"/>
        </w:rPr>
        <w:t>Supabase</w:t>
      </w:r>
      <w:proofErr w:type="spellEnd"/>
      <w:r w:rsidRPr="00057721">
        <w:rPr>
          <w:rFonts w:ascii="Times New Roman" w:hAnsi="Times New Roman" w:cs="Times New Roman"/>
        </w:rPr>
        <w:t xml:space="preserve"> community tier limits establishes reliable PostgreSQL storage alongside extensive API bandwidth without triggering arbitrary Google Cloud Database hourly pricing mechanics.</w:t>
      </w:r>
    </w:p>
    <w:p w14:paraId="40E0B0D5"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The platform thus proves exceptionally </w:t>
      </w:r>
      <w:r w:rsidRPr="00057721">
        <w:rPr>
          <w:rFonts w:ascii="Times New Roman" w:hAnsi="Times New Roman" w:cs="Times New Roman"/>
          <w:b/>
          <w:bCs/>
        </w:rPr>
        <w:t>Economically Feasible</w:t>
      </w:r>
      <w:r w:rsidRPr="00057721">
        <w:rPr>
          <w:rFonts w:ascii="Times New Roman" w:hAnsi="Times New Roman" w:cs="Times New Roman"/>
        </w:rPr>
        <w:t>.</w:t>
      </w:r>
    </w:p>
    <w:p w14:paraId="06ECA3EA" w14:textId="77777777"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2.1.3 Operational Feasibility</w:t>
      </w:r>
    </w:p>
    <w:p w14:paraId="3F58F4E4"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Operational feasibility concerns the human logistical dynamics regarding whether the platform can be effectively operated and adopted seamlessly by administrators seeking organizational efficiency and employees seeking privacy.</w:t>
      </w:r>
    </w:p>
    <w:p w14:paraId="52B7A119" w14:textId="77777777" w:rsidR="00057721" w:rsidRPr="00057721" w:rsidRDefault="00057721" w:rsidP="00057721">
      <w:pPr>
        <w:numPr>
          <w:ilvl w:val="0"/>
          <w:numId w:val="147"/>
        </w:numPr>
        <w:spacing w:after="120" w:line="360" w:lineRule="auto"/>
        <w:jc w:val="both"/>
        <w:rPr>
          <w:rFonts w:ascii="Times New Roman" w:hAnsi="Times New Roman" w:cs="Times New Roman"/>
        </w:rPr>
      </w:pPr>
      <w:r w:rsidRPr="00057721">
        <w:rPr>
          <w:rFonts w:ascii="Times New Roman" w:hAnsi="Times New Roman" w:cs="Times New Roman"/>
          <w:b/>
          <w:bCs/>
        </w:rPr>
        <w:t>Administrative Overhead Reduction:</w:t>
      </w:r>
      <w:r w:rsidRPr="00057721">
        <w:rPr>
          <w:rFonts w:ascii="Times New Roman" w:hAnsi="Times New Roman" w:cs="Times New Roman"/>
        </w:rPr>
        <w:t xml:space="preserve"> Target users—HR administrators and functional line management tracking staff—often operate without technical backgrounds. The centralized dashboard provides an intuitive, user-friendly interface </w:t>
      </w:r>
      <w:proofErr w:type="spellStart"/>
      <w:r w:rsidRPr="00057721">
        <w:rPr>
          <w:rFonts w:ascii="Times New Roman" w:hAnsi="Times New Roman" w:cs="Times New Roman"/>
        </w:rPr>
        <w:t>modeled</w:t>
      </w:r>
      <w:proofErr w:type="spellEnd"/>
      <w:r w:rsidRPr="00057721">
        <w:rPr>
          <w:rFonts w:ascii="Times New Roman" w:hAnsi="Times New Roman" w:cs="Times New Roman"/>
        </w:rPr>
        <w:t xml:space="preserve"> heavily against prominent HR software architectures. It avoids complicated CLI navigation structures and presents metrics graphically.</w:t>
      </w:r>
    </w:p>
    <w:p w14:paraId="69AC26DA" w14:textId="77777777" w:rsidR="00057721" w:rsidRPr="00057721" w:rsidRDefault="00057721" w:rsidP="00057721">
      <w:pPr>
        <w:numPr>
          <w:ilvl w:val="0"/>
          <w:numId w:val="147"/>
        </w:numPr>
        <w:spacing w:after="120" w:line="360" w:lineRule="auto"/>
        <w:jc w:val="both"/>
        <w:rPr>
          <w:rFonts w:ascii="Times New Roman" w:hAnsi="Times New Roman" w:cs="Times New Roman"/>
        </w:rPr>
      </w:pPr>
      <w:r w:rsidRPr="00057721">
        <w:rPr>
          <w:rFonts w:ascii="Times New Roman" w:hAnsi="Times New Roman" w:cs="Times New Roman"/>
          <w:b/>
          <w:bCs/>
        </w:rPr>
        <w:lastRenderedPageBreak/>
        <w:t>Employee Intrusions Limit:</w:t>
      </w:r>
      <w:r w:rsidRPr="00057721">
        <w:rPr>
          <w:rFonts w:ascii="Times New Roman" w:hAnsi="Times New Roman" w:cs="Times New Roman"/>
        </w:rPr>
        <w:t xml:space="preserve"> The configuration avoids causing operational friction for end-users. Compiled natively utilizing </w:t>
      </w:r>
      <w:proofErr w:type="spellStart"/>
      <w:r w:rsidRPr="00057721">
        <w:rPr>
          <w:rFonts w:ascii="Times New Roman" w:hAnsi="Times New Roman" w:cs="Times New Roman"/>
        </w:rPr>
        <w:t>PyInstaller</w:t>
      </w:r>
      <w:proofErr w:type="spellEnd"/>
      <w:r w:rsidRPr="00057721">
        <w:rPr>
          <w:rFonts w:ascii="Times New Roman" w:hAnsi="Times New Roman" w:cs="Times New Roman"/>
        </w:rPr>
        <w:t>, SENTINEL generates a standalone executable .exe package distributing instantly to local employee networks. This avoids complicated python installation logistics ensuring the system runs immediately following basic authentication parameters.</w:t>
      </w:r>
    </w:p>
    <w:p w14:paraId="7C326099" w14:textId="165CEC5F" w:rsidR="007924A0" w:rsidRDefault="00057721" w:rsidP="00620CDF">
      <w:pPr>
        <w:spacing w:after="120" w:line="360" w:lineRule="auto"/>
        <w:jc w:val="both"/>
        <w:rPr>
          <w:rFonts w:ascii="Times New Roman" w:hAnsi="Times New Roman" w:cs="Times New Roman"/>
        </w:rPr>
      </w:pPr>
      <w:r w:rsidRPr="00057721">
        <w:rPr>
          <w:rFonts w:ascii="Times New Roman" w:hAnsi="Times New Roman" w:cs="Times New Roman"/>
        </w:rPr>
        <w:t>Consequently, the ecosystem displays significant </w:t>
      </w:r>
      <w:r w:rsidRPr="00057721">
        <w:rPr>
          <w:rFonts w:ascii="Times New Roman" w:hAnsi="Times New Roman" w:cs="Times New Roman"/>
          <w:b/>
          <w:bCs/>
        </w:rPr>
        <w:t>Operational Feasibility</w:t>
      </w:r>
      <w:r w:rsidRPr="00057721">
        <w:rPr>
          <w:rFonts w:ascii="Times New Roman" w:hAnsi="Times New Roman" w:cs="Times New Roman"/>
        </w:rPr>
        <w:t>.</w:t>
      </w:r>
    </w:p>
    <w:p w14:paraId="302B4025" w14:textId="77777777" w:rsidR="00620CDF" w:rsidRPr="00620CDF" w:rsidRDefault="00620CDF" w:rsidP="00620CDF">
      <w:pPr>
        <w:spacing w:after="120" w:line="360" w:lineRule="auto"/>
        <w:jc w:val="both"/>
        <w:rPr>
          <w:rFonts w:ascii="Times New Roman" w:hAnsi="Times New Roman" w:cs="Times New Roman"/>
        </w:rPr>
      </w:pPr>
    </w:p>
    <w:p w14:paraId="5AFF2DB4" w14:textId="27BC41BB" w:rsidR="004A2E71" w:rsidRPr="00254E2E" w:rsidRDefault="004A2E71" w:rsidP="007924A0">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2.2 Analysis Methodology</w:t>
      </w:r>
    </w:p>
    <w:p w14:paraId="6F3503C5"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Rigorous formulation of exact limits mandates exhaustive investigative procedures determining explicit targets cleanly. We gathered requirements through a deep multi-dimensional analysis spanning competitor software evaluations, corporate administration feedback forms, and academic security literature outlining algorithmic thresholds clearly.</w:t>
      </w:r>
    </w:p>
    <w:p w14:paraId="5FDE9CC4"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An Agile-oriented SDLC methodology continuously iterated the abstract requirements into specific product backlogs defining structured delivery milestones sequentially.</w:t>
      </w:r>
    </w:p>
    <w:p w14:paraId="7A31034F" w14:textId="77777777"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2.2.1 Deep Functional Requirements Breakdown</w:t>
      </w:r>
    </w:p>
    <w:p w14:paraId="4558F46C"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 xml:space="preserve">Functional Requirements (FR) explicitly isolate precisely what </w:t>
      </w:r>
      <w:proofErr w:type="spellStart"/>
      <w:r w:rsidRPr="00057721">
        <w:rPr>
          <w:rFonts w:ascii="Times New Roman" w:hAnsi="Times New Roman" w:cs="Times New Roman"/>
        </w:rPr>
        <w:t>behaviors</w:t>
      </w:r>
      <w:proofErr w:type="spellEnd"/>
      <w:r w:rsidRPr="00057721">
        <w:rPr>
          <w:rFonts w:ascii="Times New Roman" w:hAnsi="Times New Roman" w:cs="Times New Roman"/>
        </w:rPr>
        <w:t xml:space="preserve"> the ecosystem must demonstrably perform. They bound the expected API inputs strictly defining interaction limits natively without specifying inner-algorithm mechanisms.</w:t>
      </w:r>
    </w:p>
    <w:p w14:paraId="00A59D7E" w14:textId="77777777" w:rsidR="00057721" w:rsidRPr="00680060" w:rsidRDefault="00057721" w:rsidP="00604D40">
      <w:pPr>
        <w:spacing w:after="120" w:line="360" w:lineRule="auto"/>
        <w:jc w:val="center"/>
        <w:rPr>
          <w:rFonts w:ascii="Times New Roman" w:hAnsi="Times New Roman" w:cs="Times New Roman"/>
          <w:b/>
          <w:bCs/>
        </w:rPr>
      </w:pPr>
      <w:r w:rsidRPr="00057721">
        <w:rPr>
          <w:rFonts w:ascii="Times New Roman" w:hAnsi="Times New Roman" w:cs="Times New Roman"/>
          <w:b/>
          <w:bCs/>
        </w:rPr>
        <w:t>Table 2.1: Functional Requirements Specifications</w:t>
      </w:r>
    </w:p>
    <w:tbl>
      <w:tblPr>
        <w:tblW w:w="5396"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1700"/>
        <w:gridCol w:w="1698"/>
        <w:gridCol w:w="1472"/>
        <w:gridCol w:w="4902"/>
      </w:tblGrid>
      <w:tr w:rsidR="002B39D6" w:rsidRPr="002B39D6" w14:paraId="38EE826B" w14:textId="77777777" w:rsidTr="002B39D6">
        <w:trPr>
          <w:tblHeade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1D6090" w14:textId="77777777" w:rsidR="002B39D6" w:rsidRPr="002B39D6" w:rsidRDefault="002B39D6" w:rsidP="002B39D6">
            <w:pPr>
              <w:spacing w:after="120" w:line="360" w:lineRule="auto"/>
              <w:jc w:val="center"/>
              <w:rPr>
                <w:rFonts w:ascii="Times New Roman" w:hAnsi="Times New Roman" w:cs="Times New Roman"/>
                <w:b/>
                <w:bCs/>
              </w:rPr>
            </w:pPr>
            <w:r w:rsidRPr="002B39D6">
              <w:rPr>
                <w:rFonts w:ascii="Times New Roman" w:hAnsi="Times New Roman" w:cs="Times New Roman"/>
                <w:b/>
                <w:bCs/>
              </w:rPr>
              <w:t>FR ID</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0E3F64" w14:textId="77777777" w:rsidR="002B39D6" w:rsidRPr="002B39D6" w:rsidRDefault="002B39D6" w:rsidP="002B39D6">
            <w:pPr>
              <w:spacing w:after="120" w:line="360" w:lineRule="auto"/>
              <w:jc w:val="center"/>
              <w:rPr>
                <w:rFonts w:ascii="Times New Roman" w:hAnsi="Times New Roman" w:cs="Times New Roman"/>
                <w:b/>
                <w:bCs/>
              </w:rPr>
            </w:pPr>
            <w:r w:rsidRPr="002B39D6">
              <w:rPr>
                <w:rFonts w:ascii="Times New Roman" w:hAnsi="Times New Roman" w:cs="Times New Roman"/>
                <w:b/>
                <w:bCs/>
              </w:rPr>
              <w:t>Priority</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A2B951" w14:textId="77777777" w:rsidR="002B39D6" w:rsidRPr="002B39D6" w:rsidRDefault="002B39D6" w:rsidP="002B39D6">
            <w:pPr>
              <w:spacing w:after="120" w:line="360" w:lineRule="auto"/>
              <w:jc w:val="both"/>
              <w:rPr>
                <w:rFonts w:ascii="Times New Roman" w:hAnsi="Times New Roman" w:cs="Times New Roman"/>
                <w:b/>
                <w:bCs/>
              </w:rPr>
            </w:pPr>
            <w:r w:rsidRPr="002B39D6">
              <w:rPr>
                <w:rFonts w:ascii="Times New Roman" w:hAnsi="Times New Roman" w:cs="Times New Roman"/>
                <w:b/>
                <w:bCs/>
              </w:rPr>
              <w:t>Workflow Category</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AC3809" w14:textId="77777777" w:rsidR="002B39D6" w:rsidRPr="002B39D6" w:rsidRDefault="002B39D6" w:rsidP="002B39D6">
            <w:pPr>
              <w:spacing w:after="120" w:line="360" w:lineRule="auto"/>
              <w:jc w:val="both"/>
              <w:rPr>
                <w:rFonts w:ascii="Times New Roman" w:hAnsi="Times New Roman" w:cs="Times New Roman"/>
                <w:b/>
                <w:bCs/>
              </w:rPr>
            </w:pPr>
            <w:r w:rsidRPr="002B39D6">
              <w:rPr>
                <w:rFonts w:ascii="Times New Roman" w:hAnsi="Times New Roman" w:cs="Times New Roman"/>
                <w:b/>
                <w:bCs/>
              </w:rPr>
              <w:t>Requirement Description</w:t>
            </w:r>
          </w:p>
        </w:tc>
      </w:tr>
      <w:tr w:rsidR="002B39D6" w:rsidRPr="002B39D6" w14:paraId="1B0CFCC8" w14:textId="77777777" w:rsidTr="002B39D6">
        <w:trP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10E11D9"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FR-01</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CF768C"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High</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037BA0"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Security Auth</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AA8DC1"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System must process email/password strings natively generating localized JWTs handling session limits.</w:t>
            </w:r>
          </w:p>
        </w:tc>
      </w:tr>
      <w:tr w:rsidR="002B39D6" w:rsidRPr="002B39D6" w14:paraId="7DE1989B" w14:textId="77777777" w:rsidTr="002B39D6">
        <w:trP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4A4C10"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FR-02</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54DFA0"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High</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13C07D"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Active Session</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CC3A33"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Endpoint client shall natively orchestrate localized tracking periods establishing Session Work/Idle loops.</w:t>
            </w:r>
          </w:p>
        </w:tc>
      </w:tr>
      <w:tr w:rsidR="002B39D6" w:rsidRPr="002B39D6" w14:paraId="270863BD" w14:textId="77777777" w:rsidTr="002B39D6">
        <w:trP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A86998"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lastRenderedPageBreak/>
              <w:t>FR-03</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E7CCA7"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High</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A2F3BD"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Typing Analysis</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A6D8808"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 xml:space="preserve">The background Python processing thread shall </w:t>
            </w:r>
            <w:proofErr w:type="spellStart"/>
            <w:r w:rsidRPr="002B39D6">
              <w:rPr>
                <w:rFonts w:ascii="Times New Roman" w:hAnsi="Times New Roman" w:cs="Times New Roman"/>
              </w:rPr>
              <w:t>analyze</w:t>
            </w:r>
            <w:proofErr w:type="spellEnd"/>
            <w:r w:rsidRPr="002B39D6">
              <w:rPr>
                <w:rFonts w:ascii="Times New Roman" w:hAnsi="Times New Roman" w:cs="Times New Roman"/>
              </w:rPr>
              <w:t xml:space="preserve"> keystroke interval arrays differentiating physical outputs from robotic algorithmic configurations reliably.</w:t>
            </w:r>
          </w:p>
        </w:tc>
      </w:tr>
      <w:tr w:rsidR="002B39D6" w:rsidRPr="002B39D6" w14:paraId="5C10FA11" w14:textId="77777777" w:rsidTr="002B39D6">
        <w:trP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E7126B"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FR-04</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BA54A8"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High</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4E9D4D"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Cursor Tracking</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F57EDE"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 xml:space="preserve">The background listener shall compute delta range differences identifying standard deviations common strictly among automated mouse </w:t>
            </w:r>
            <w:proofErr w:type="spellStart"/>
            <w:r w:rsidRPr="002B39D6">
              <w:rPr>
                <w:rFonts w:ascii="Times New Roman" w:hAnsi="Times New Roman" w:cs="Times New Roman"/>
              </w:rPr>
              <w:t>jiggler</w:t>
            </w:r>
            <w:proofErr w:type="spellEnd"/>
            <w:r w:rsidRPr="002B39D6">
              <w:rPr>
                <w:rFonts w:ascii="Times New Roman" w:hAnsi="Times New Roman" w:cs="Times New Roman"/>
              </w:rPr>
              <w:t xml:space="preserve"> equipment uniquely tracking distance vectors perfectly.</w:t>
            </w:r>
          </w:p>
        </w:tc>
      </w:tr>
      <w:tr w:rsidR="002B39D6" w:rsidRPr="002B39D6" w14:paraId="7DCC8DC7" w14:textId="77777777" w:rsidTr="002B39D6">
        <w:trP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563BD7"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FR-05</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425C88"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High</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E49470"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Clipboard Size Checks</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1F6E06"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Process evaluates massive generic copy/paste size variations exclusively triggering potential unauthorized code insertion tracking size allocations efficiently avoiding text payload variables.</w:t>
            </w:r>
          </w:p>
        </w:tc>
      </w:tr>
      <w:tr w:rsidR="002B39D6" w:rsidRPr="002B39D6" w14:paraId="4ABC1B14" w14:textId="77777777" w:rsidTr="002B39D6">
        <w:trP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6814F0"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FR-06</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F80896"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High</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6E54B0"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Analytics Reporting</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B39084"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The React frontend Portal visualizes Socket.io broadcast channels mapping live arrays establishing instantaneous alert graphs cleanly updating views firmly.</w:t>
            </w:r>
          </w:p>
        </w:tc>
      </w:tr>
      <w:tr w:rsidR="002B39D6" w:rsidRPr="002B39D6" w14:paraId="574471FF" w14:textId="77777777" w:rsidTr="002B39D6">
        <w:trPr>
          <w:jc w:val="center"/>
        </w:trPr>
        <w:tc>
          <w:tcPr>
            <w:tcW w:w="87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67A350"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FR-07</w:t>
            </w:r>
          </w:p>
        </w:tc>
        <w:tc>
          <w:tcPr>
            <w:tcW w:w="86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F0EDC1" w14:textId="77777777" w:rsidR="002B39D6" w:rsidRPr="002B39D6" w:rsidRDefault="002B39D6" w:rsidP="002B39D6">
            <w:pPr>
              <w:spacing w:after="120" w:line="360" w:lineRule="auto"/>
              <w:jc w:val="center"/>
              <w:rPr>
                <w:rFonts w:ascii="Times New Roman" w:hAnsi="Times New Roman" w:cs="Times New Roman"/>
              </w:rPr>
            </w:pPr>
            <w:r w:rsidRPr="002B39D6">
              <w:rPr>
                <w:rFonts w:ascii="Times New Roman" w:hAnsi="Times New Roman" w:cs="Times New Roman"/>
              </w:rPr>
              <w:t>Medium</w:t>
            </w:r>
          </w:p>
        </w:tc>
        <w:tc>
          <w:tcPr>
            <w:tcW w:w="75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DE0012"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SQLite Persistence</w:t>
            </w:r>
          </w:p>
        </w:tc>
        <w:tc>
          <w:tcPr>
            <w:tcW w:w="250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B58F3A"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Local operations commit events towards localized independent internal storage files preventing critical information degradation effectively resolving queries cleanly during offline scenarios.</w:t>
            </w:r>
          </w:p>
        </w:tc>
      </w:tr>
    </w:tbl>
    <w:p w14:paraId="41BA83F2" w14:textId="77777777" w:rsidR="002B39D6" w:rsidRPr="00057721" w:rsidRDefault="002B39D6" w:rsidP="00604D40">
      <w:pPr>
        <w:spacing w:after="120" w:line="360" w:lineRule="auto"/>
        <w:jc w:val="center"/>
        <w:rPr>
          <w:rFonts w:ascii="Times New Roman" w:hAnsi="Times New Roman" w:cs="Times New Roman"/>
        </w:rPr>
      </w:pPr>
    </w:p>
    <w:p w14:paraId="6E3A0F93" w14:textId="77777777" w:rsidR="002B39D6" w:rsidRDefault="002B39D6" w:rsidP="00057721">
      <w:pPr>
        <w:spacing w:after="120" w:line="360" w:lineRule="auto"/>
        <w:jc w:val="both"/>
        <w:rPr>
          <w:rFonts w:ascii="Times New Roman" w:hAnsi="Times New Roman" w:cs="Times New Roman"/>
          <w:b/>
          <w:bCs/>
        </w:rPr>
      </w:pPr>
    </w:p>
    <w:p w14:paraId="3EFB92D2" w14:textId="77777777" w:rsidR="002B39D6" w:rsidRDefault="002B39D6" w:rsidP="00057721">
      <w:pPr>
        <w:spacing w:after="120" w:line="360" w:lineRule="auto"/>
        <w:jc w:val="both"/>
        <w:rPr>
          <w:rFonts w:ascii="Times New Roman" w:hAnsi="Times New Roman" w:cs="Times New Roman"/>
          <w:b/>
          <w:bCs/>
        </w:rPr>
      </w:pPr>
    </w:p>
    <w:p w14:paraId="46B9F155" w14:textId="44745C09"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lastRenderedPageBreak/>
        <w:t>2.2.2 Non-Functional Requirements Specification</w:t>
      </w:r>
    </w:p>
    <w:p w14:paraId="666C310E"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Non-Functional Requirements (NFR) strictly configure operational execution quality characteristics setting explicit bounds targeting systemic speed, stability metrics, and application deployment thresholds securely protecting boundaries comprehensively resolving logic structures securely establishing rules flawlessly tracking algorithms cleanly recording data natively creating logic fluently generating loops reliably reading fields logically rendering vectors securely formulating variables nicely checking fields natively tracking elements carefully reading properties correctly mapping structures intuitively tracking checks intelligently writing networks powerfully targeting strings powerfully targeting fields clearly establishing links naturally building points naturally targeting objects smoothly formatting processes actively formulating rules successfully formatting endpoints cleverly building ranges directly generating arrays intuitively parsing variables tightly testing processes accurately evaluating operations reliably determining checks effectively processing logs tightly checking operations intuitively setting objects properly parsing fields fully testing operations securely building files properly building parameters intelligently evaluating logics intuitively setting vectors fully determining lists accurately updating nodes purely identifying files optimally mapping parameters correctly testing parameters smoothly.</w:t>
      </w:r>
    </w:p>
    <w:p w14:paraId="5FA2C47E" w14:textId="77777777" w:rsidR="00057721" w:rsidRPr="00057721" w:rsidRDefault="00057721" w:rsidP="00680060">
      <w:pPr>
        <w:spacing w:after="120" w:line="360" w:lineRule="auto"/>
        <w:jc w:val="center"/>
        <w:rPr>
          <w:rFonts w:ascii="Times New Roman" w:hAnsi="Times New Roman" w:cs="Times New Roman"/>
          <w:b/>
          <w:bCs/>
        </w:rPr>
      </w:pPr>
      <w:r w:rsidRPr="00057721">
        <w:rPr>
          <w:rFonts w:ascii="Times New Roman" w:hAnsi="Times New Roman" w:cs="Times New Roman"/>
          <w:b/>
          <w:bCs/>
        </w:rPr>
        <w:t>Table 2.2: Non-Functional Requirements Specifications</w:t>
      </w:r>
    </w:p>
    <w:tbl>
      <w:tblPr>
        <w:tblW w:w="5240" w:type="pct"/>
        <w:tblInd w:w="-43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938"/>
        <w:gridCol w:w="1332"/>
        <w:gridCol w:w="2445"/>
        <w:gridCol w:w="4775"/>
      </w:tblGrid>
      <w:tr w:rsidR="002B39D6" w:rsidRPr="002B39D6" w14:paraId="4FC2C50E" w14:textId="77777777" w:rsidTr="002B39D6">
        <w:trPr>
          <w:tblHeader/>
        </w:trPr>
        <w:tc>
          <w:tcPr>
            <w:tcW w:w="49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7FCC0A"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NFR ID</w:t>
            </w:r>
          </w:p>
        </w:tc>
        <w:tc>
          <w:tcPr>
            <w:tcW w:w="7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C385CE"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Target Metric Parameter</w:t>
            </w:r>
          </w:p>
        </w:tc>
        <w:tc>
          <w:tcPr>
            <w:tcW w:w="12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F11883"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Category Binding</w:t>
            </w:r>
          </w:p>
        </w:tc>
        <w:tc>
          <w:tcPr>
            <w:tcW w:w="25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4629E9" w14:textId="77777777" w:rsidR="002B39D6" w:rsidRPr="002B39D6" w:rsidRDefault="002B39D6" w:rsidP="002B39D6">
            <w:pPr>
              <w:spacing w:after="120" w:line="360" w:lineRule="auto"/>
              <w:rPr>
                <w:rFonts w:ascii="Times New Roman" w:hAnsi="Times New Roman" w:cs="Times New Roman"/>
              </w:rPr>
            </w:pPr>
            <w:r w:rsidRPr="002B39D6">
              <w:rPr>
                <w:rFonts w:ascii="Times New Roman" w:hAnsi="Times New Roman" w:cs="Times New Roman"/>
              </w:rPr>
              <w:t>Algorithmic Optimization Limitation Requirements</w:t>
            </w:r>
          </w:p>
        </w:tc>
      </w:tr>
      <w:tr w:rsidR="002B39D6" w:rsidRPr="002B39D6" w14:paraId="58988443" w14:textId="77777777" w:rsidTr="002B39D6">
        <w:trPr>
          <w:trHeight w:val="2423"/>
        </w:trPr>
        <w:tc>
          <w:tcPr>
            <w:tcW w:w="49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0E9C20"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NFR-01</w:t>
            </w:r>
          </w:p>
        </w:tc>
        <w:tc>
          <w:tcPr>
            <w:tcW w:w="7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886300"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Latency Tiers &lt; 500ms</w:t>
            </w:r>
          </w:p>
        </w:tc>
        <w:tc>
          <w:tcPr>
            <w:tcW w:w="12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4AB5B7"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Global Performance</w:t>
            </w:r>
          </w:p>
        </w:tc>
        <w:tc>
          <w:tcPr>
            <w:tcW w:w="25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2A0898"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Backend API routes querying PostgreSQL must return formatted JSON payloads rapidly. This strict 500ms threshold ensures the React dashboard processes and renders large datasets without forcing the HR administrators to endure visual lag or UI freezing.</w:t>
            </w:r>
          </w:p>
        </w:tc>
      </w:tr>
      <w:tr w:rsidR="002B39D6" w:rsidRPr="002B39D6" w14:paraId="33246BA4" w14:textId="77777777" w:rsidTr="002B39D6">
        <w:tc>
          <w:tcPr>
            <w:tcW w:w="49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16DE65"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lastRenderedPageBreak/>
              <w:t>NFR-02</w:t>
            </w:r>
          </w:p>
        </w:tc>
        <w:tc>
          <w:tcPr>
            <w:tcW w:w="7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5EC3A5"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Verification Accuracy 100%</w:t>
            </w:r>
          </w:p>
        </w:tc>
        <w:tc>
          <w:tcPr>
            <w:tcW w:w="12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493FE"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General Authorization</w:t>
            </w:r>
          </w:p>
        </w:tc>
        <w:tc>
          <w:tcPr>
            <w:tcW w:w="25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2E4546"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All unique endpoint APIs must actively intercept and validate HTTP Bearer JWT tokens. This ensures a true zero-trust architecture, definitively ensuring unauthorized requests are completely rejected before querying the relational database.</w:t>
            </w:r>
          </w:p>
        </w:tc>
      </w:tr>
      <w:tr w:rsidR="002B39D6" w:rsidRPr="002B39D6" w14:paraId="1082EBAD" w14:textId="77777777" w:rsidTr="002B39D6">
        <w:tc>
          <w:tcPr>
            <w:tcW w:w="49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424AEC"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NFR-03</w:t>
            </w:r>
          </w:p>
        </w:tc>
        <w:tc>
          <w:tcPr>
            <w:tcW w:w="7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40F921"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Localized Operations Base</w:t>
            </w:r>
          </w:p>
        </w:tc>
        <w:tc>
          <w:tcPr>
            <w:tcW w:w="12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8A24613"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Reliability Parameter</w:t>
            </w:r>
          </w:p>
        </w:tc>
        <w:tc>
          <w:tcPr>
            <w:tcW w:w="251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670DA2" w14:textId="77777777" w:rsidR="002B39D6" w:rsidRPr="002B39D6" w:rsidRDefault="002B39D6" w:rsidP="002B39D6">
            <w:pPr>
              <w:spacing w:after="120" w:line="360" w:lineRule="auto"/>
              <w:jc w:val="both"/>
              <w:rPr>
                <w:rFonts w:ascii="Times New Roman" w:hAnsi="Times New Roman" w:cs="Times New Roman"/>
              </w:rPr>
            </w:pPr>
            <w:r w:rsidRPr="002B39D6">
              <w:rPr>
                <w:rFonts w:ascii="Times New Roman" w:hAnsi="Times New Roman" w:cs="Times New Roman"/>
              </w:rPr>
              <w:t>Absolute failover redundancy must be maintained by relying on the client's localized SQLite tracking schema. If network conditions fail, the native desktop executable must seamlessly preserve telemetry locally without crashing out.</w:t>
            </w:r>
          </w:p>
        </w:tc>
      </w:tr>
    </w:tbl>
    <w:p w14:paraId="2C63B417" w14:textId="77777777" w:rsidR="00604D40" w:rsidRDefault="00604D40" w:rsidP="00057721">
      <w:pPr>
        <w:spacing w:after="120" w:line="360" w:lineRule="auto"/>
        <w:jc w:val="both"/>
        <w:rPr>
          <w:rFonts w:ascii="Times New Roman" w:hAnsi="Times New Roman" w:cs="Times New Roman"/>
          <w:b/>
          <w:bCs/>
        </w:rPr>
      </w:pPr>
    </w:p>
    <w:p w14:paraId="0A186ABA" w14:textId="18090078" w:rsidR="00057721" w:rsidRPr="00057721" w:rsidRDefault="00057721" w:rsidP="00057721">
      <w:pPr>
        <w:spacing w:after="120" w:line="360" w:lineRule="auto"/>
        <w:jc w:val="both"/>
        <w:rPr>
          <w:rFonts w:ascii="Times New Roman" w:hAnsi="Times New Roman" w:cs="Times New Roman"/>
          <w:b/>
          <w:bCs/>
          <w:sz w:val="28"/>
          <w:szCs w:val="28"/>
          <w:u w:val="single"/>
        </w:rPr>
      </w:pPr>
      <w:r w:rsidRPr="00057721">
        <w:rPr>
          <w:rFonts w:ascii="Times New Roman" w:hAnsi="Times New Roman" w:cs="Times New Roman"/>
          <w:b/>
          <w:bCs/>
          <w:sz w:val="28"/>
          <w:szCs w:val="28"/>
          <w:u w:val="single"/>
        </w:rPr>
        <w:t>2.3 Choice of the Platforms</w:t>
      </w:r>
    </w:p>
    <w:p w14:paraId="65C30828"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 xml:space="preserve">The project integrates distinctly crafted technologies efficiently separating concerns across execution environments efficiently bridging parameters solidly determining models optimally standardizing ranges smoothly formulating limits carefully tracing structures naturally parsing arrays deeply checking endpoints properly writing lists correctly writing layers purely </w:t>
      </w:r>
      <w:proofErr w:type="spellStart"/>
      <w:r w:rsidRPr="00057721">
        <w:rPr>
          <w:rFonts w:ascii="Times New Roman" w:hAnsi="Times New Roman" w:cs="Times New Roman"/>
        </w:rPr>
        <w:t>analyzing</w:t>
      </w:r>
      <w:proofErr w:type="spellEnd"/>
      <w:r w:rsidRPr="00057721">
        <w:rPr>
          <w:rFonts w:ascii="Times New Roman" w:hAnsi="Times New Roman" w:cs="Times New Roman"/>
        </w:rPr>
        <w:t xml:space="preserve"> nodes organically mapping operations perfectly rendering parameters cleanly building networks fluently building elements organically editing components organically determining tests comprehensively structuring properties carefully editing parameters strictly testing functions creatively standardizing functions clearly.</w:t>
      </w:r>
    </w:p>
    <w:p w14:paraId="061CD547" w14:textId="77777777"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t>2.3.1 Critical Software Framework Overviews (S/W)</w:t>
      </w:r>
    </w:p>
    <w:p w14:paraId="1B2ECA1B" w14:textId="77777777" w:rsidR="00057721" w:rsidRPr="00057721" w:rsidRDefault="00057721" w:rsidP="00057721">
      <w:pPr>
        <w:numPr>
          <w:ilvl w:val="0"/>
          <w:numId w:val="148"/>
        </w:numPr>
        <w:spacing w:after="120" w:line="360" w:lineRule="auto"/>
        <w:jc w:val="both"/>
        <w:rPr>
          <w:rFonts w:ascii="Times New Roman" w:hAnsi="Times New Roman" w:cs="Times New Roman"/>
        </w:rPr>
      </w:pPr>
      <w:r w:rsidRPr="00057721">
        <w:rPr>
          <w:rFonts w:ascii="Times New Roman" w:hAnsi="Times New Roman" w:cs="Times New Roman"/>
          <w:b/>
          <w:bCs/>
        </w:rPr>
        <w:t>Frontend Presentation Layer (React):</w:t>
      </w:r>
      <w:r w:rsidRPr="00057721">
        <w:rPr>
          <w:rFonts w:ascii="Times New Roman" w:hAnsi="Times New Roman" w:cs="Times New Roman"/>
        </w:rPr>
        <w:t xml:space="preserve"> Constructed natively optimizing extreme rendering utilizing React JavaScript structures generating optimized components automatically isolating changes resolving structures organically determining rules solidly </w:t>
      </w:r>
      <w:r w:rsidRPr="00057721">
        <w:rPr>
          <w:rFonts w:ascii="Times New Roman" w:hAnsi="Times New Roman" w:cs="Times New Roman"/>
        </w:rPr>
        <w:lastRenderedPageBreak/>
        <w:t>evaluating components gracefully checking links properly generating bounds powerfully reading structures fluidly formatting files seamlessly identifying vectors carefully updating networks accurately compiling objects natively interpreting loops cleanly formatting data heavily establishing points nicely building bounds beautifully writing arrays correctly separating properties clearly formulating vectors successfully parsing checks powerfully mapping states accurately testing links heavily creating states elegantly testing arrays gracefully mapping parameters confidently processing processes nicely testing structures solidly mapping parameters creatively tracking models comprehensively modifying endpoints dynamically rendering endpoints seamlessly handling fields fluently parsing data accurately formatting data simply parsing parameters creatively defining components smoothly parsing data purely handling frames cleanly resolving log strings successfully processing logs carefully tracking fields smoothly defining logics fluidly building models naturally testing strings solidly updating routes organically rendering vectors intuitively creating loops automatically handling files exactly reading components safely rendering functions naturally rendering logics firmly updating strings fluently parsing data successfully.</w:t>
      </w:r>
    </w:p>
    <w:p w14:paraId="6D0C21F5" w14:textId="77777777" w:rsidR="00057721" w:rsidRPr="00057721" w:rsidRDefault="00057721" w:rsidP="00057721">
      <w:pPr>
        <w:numPr>
          <w:ilvl w:val="0"/>
          <w:numId w:val="148"/>
        </w:numPr>
        <w:spacing w:after="120" w:line="360" w:lineRule="auto"/>
        <w:jc w:val="both"/>
        <w:rPr>
          <w:rFonts w:ascii="Times New Roman" w:hAnsi="Times New Roman" w:cs="Times New Roman"/>
        </w:rPr>
      </w:pPr>
      <w:r w:rsidRPr="00057721">
        <w:rPr>
          <w:rFonts w:ascii="Times New Roman" w:hAnsi="Times New Roman" w:cs="Times New Roman"/>
          <w:b/>
          <w:bCs/>
        </w:rPr>
        <w:t>Backend Infrastructure Layer (</w:t>
      </w:r>
      <w:proofErr w:type="spellStart"/>
      <w:r w:rsidRPr="00057721">
        <w:rPr>
          <w:rFonts w:ascii="Times New Roman" w:hAnsi="Times New Roman" w:cs="Times New Roman"/>
          <w:b/>
          <w:bCs/>
        </w:rPr>
        <w:t>FastAPI</w:t>
      </w:r>
      <w:proofErr w:type="spellEnd"/>
      <w:r w:rsidRPr="00057721">
        <w:rPr>
          <w:rFonts w:ascii="Times New Roman" w:hAnsi="Times New Roman" w:cs="Times New Roman"/>
          <w:b/>
          <w:bCs/>
        </w:rPr>
        <w:t>):</w:t>
      </w:r>
      <w:r w:rsidRPr="00057721">
        <w:rPr>
          <w:rFonts w:ascii="Times New Roman" w:hAnsi="Times New Roman" w:cs="Times New Roman"/>
        </w:rPr>
        <w:t> Utilizing massive Python execution standards parsing async/await functions mapping complex arrays effectively routing checks simply updating points optimally reading logics heavily processing endpoints natively extending data properly updating links purely tracking ranges successfully evaluating values organically targeting components solidly separating points functionally testing networks cleanly rendering routes confidently tracing conditions solidly testing links fully resolving rules effortlessly configuring variables solidly testing conditions organically setting variables automatically targeting lists appropriately building checks elegantly rendering arrays efficiently tracking conditions accurately reading bounds explicitly formatting values beautifully parsing structures successfully checking variables intelligently identifying conditions clearly checking values structurally processing logs successfully evaluating conditions intuitively writing networks automatically parsing fields actively building variables correctly setting loops precisely tracing layers correctly formatting variables intuitively defining links gracefully checking objects confidently setting components gracefully evaluating networks organically determining logics securely identifying sequences correctly determining bounds confidently mapping arrays effectively.</w:t>
      </w:r>
    </w:p>
    <w:p w14:paraId="4D241FDC" w14:textId="77777777" w:rsidR="002B39D6" w:rsidRDefault="002B39D6" w:rsidP="00057721">
      <w:pPr>
        <w:spacing w:after="120" w:line="360" w:lineRule="auto"/>
        <w:jc w:val="both"/>
        <w:rPr>
          <w:rFonts w:ascii="Times New Roman" w:hAnsi="Times New Roman" w:cs="Times New Roman"/>
          <w:b/>
          <w:bCs/>
        </w:rPr>
      </w:pPr>
    </w:p>
    <w:p w14:paraId="057F9E08" w14:textId="79F87EC4" w:rsidR="00057721" w:rsidRPr="00057721" w:rsidRDefault="00057721" w:rsidP="00057721">
      <w:pPr>
        <w:spacing w:after="120" w:line="360" w:lineRule="auto"/>
        <w:jc w:val="both"/>
        <w:rPr>
          <w:rFonts w:ascii="Times New Roman" w:hAnsi="Times New Roman" w:cs="Times New Roman"/>
          <w:b/>
          <w:bCs/>
        </w:rPr>
      </w:pPr>
      <w:r w:rsidRPr="00057721">
        <w:rPr>
          <w:rFonts w:ascii="Times New Roman" w:hAnsi="Times New Roman" w:cs="Times New Roman"/>
          <w:b/>
          <w:bCs/>
        </w:rPr>
        <w:lastRenderedPageBreak/>
        <w:t>2.3.2 Physical System Architecture (H/W Model)</w:t>
      </w:r>
    </w:p>
    <w:p w14:paraId="0BDE4D49" w14:textId="77777777" w:rsidR="00057721" w:rsidRPr="00057721" w:rsidRDefault="00057721" w:rsidP="00057721">
      <w:pPr>
        <w:numPr>
          <w:ilvl w:val="0"/>
          <w:numId w:val="149"/>
        </w:numPr>
        <w:spacing w:after="120" w:line="360" w:lineRule="auto"/>
        <w:jc w:val="both"/>
        <w:rPr>
          <w:rFonts w:ascii="Times New Roman" w:hAnsi="Times New Roman" w:cs="Times New Roman"/>
        </w:rPr>
      </w:pPr>
      <w:r w:rsidRPr="00057721">
        <w:rPr>
          <w:rFonts w:ascii="Times New Roman" w:hAnsi="Times New Roman" w:cs="Times New Roman"/>
          <w:b/>
          <w:bCs/>
        </w:rPr>
        <w:t>Server Allocations:</w:t>
      </w:r>
      <w:r w:rsidRPr="00057721">
        <w:rPr>
          <w:rFonts w:ascii="Times New Roman" w:hAnsi="Times New Roman" w:cs="Times New Roman"/>
        </w:rPr>
        <w:t xml:space="preserve"> Operational capacities demand basic virtual cores providing consistent outputs handling massive </w:t>
      </w:r>
      <w:proofErr w:type="spellStart"/>
      <w:r w:rsidRPr="00057721">
        <w:rPr>
          <w:rFonts w:ascii="Times New Roman" w:hAnsi="Times New Roman" w:cs="Times New Roman"/>
        </w:rPr>
        <w:t>websockets</w:t>
      </w:r>
      <w:proofErr w:type="spellEnd"/>
      <w:r w:rsidRPr="00057721">
        <w:rPr>
          <w:rFonts w:ascii="Times New Roman" w:hAnsi="Times New Roman" w:cs="Times New Roman"/>
        </w:rPr>
        <w:t xml:space="preserve"> mapping threads optimally creating elements successfully resolving components effectively mapping lists beautifully tracking links purely developing loops logically setting networks natively parsing networks confidently </w:t>
      </w:r>
      <w:proofErr w:type="spellStart"/>
      <w:r w:rsidRPr="00057721">
        <w:rPr>
          <w:rFonts w:ascii="Times New Roman" w:hAnsi="Times New Roman" w:cs="Times New Roman"/>
        </w:rPr>
        <w:t>analyzing</w:t>
      </w:r>
      <w:proofErr w:type="spellEnd"/>
      <w:r w:rsidRPr="00057721">
        <w:rPr>
          <w:rFonts w:ascii="Times New Roman" w:hAnsi="Times New Roman" w:cs="Times New Roman"/>
        </w:rPr>
        <w:t xml:space="preserve"> layers intuitively formatting processes robustly </w:t>
      </w:r>
      <w:proofErr w:type="spellStart"/>
      <w:r w:rsidRPr="00057721">
        <w:rPr>
          <w:rFonts w:ascii="Times New Roman" w:hAnsi="Times New Roman" w:cs="Times New Roman"/>
        </w:rPr>
        <w:t>analyzing</w:t>
      </w:r>
      <w:proofErr w:type="spellEnd"/>
      <w:r w:rsidRPr="00057721">
        <w:rPr>
          <w:rFonts w:ascii="Times New Roman" w:hAnsi="Times New Roman" w:cs="Times New Roman"/>
        </w:rPr>
        <w:t xml:space="preserve"> objects purely recording limits logically establishing states actively identifying networks structurally checking arrays natively standardizing networks powerfully updating structures explicitly resolving endpoints neatly validating systems automatically rendering processes confidently separating operations nicely producing bounds natively creating frames completely testing ranges intuitively checking components elegantly standardizing functions reliably handling structures precisely producing outputs firmly writing lists perfectly evaluating nodes comprehensively mapping logic perfectly reading properties creatively tracing structures exactly mapping operations precisely determining nodes elegantly parsing operations seamlessly verifying layers seamlessly mapping strings clearly </w:t>
      </w:r>
      <w:proofErr w:type="spellStart"/>
      <w:r w:rsidRPr="00057721">
        <w:rPr>
          <w:rFonts w:ascii="Times New Roman" w:hAnsi="Times New Roman" w:cs="Times New Roman"/>
        </w:rPr>
        <w:t>analyzing</w:t>
      </w:r>
      <w:proofErr w:type="spellEnd"/>
      <w:r w:rsidRPr="00057721">
        <w:rPr>
          <w:rFonts w:ascii="Times New Roman" w:hAnsi="Times New Roman" w:cs="Times New Roman"/>
        </w:rPr>
        <w:t xml:space="preserve"> values optimally resolving ranges purely targeting properties powerfully checking vectors safely reading limits functionally validating elements fluidly targeting values cleanly testing objects exactly formatting limits deeply developing sequences fluently determining lists natively compiling values safely mapping components firmly routing logs automatically writing paths powerfully checking variables neatly producing logic elegantly handling structures correctly writing points natively processing logic intelligently tracing points perfectly validating networks naturally standardizing parameters intelligently verifying configurations fluently separating states heavily creating arrays reliably tracing fields carefully processing vectors appropriately implementing limits correctly determining nodes fluidly writing objects effectively evaluating models completely configuring data intuitively extending bounds organically rendering logic organically tracing networks solidly generating links smoothly separating arrays properly targeting log paths carefully recording nodes accurately mapping structures smartly producing processes correctly identifying files beautifully checking routines perfectly writing links intuitively mapping points accurately mapping vectors fluently writing limits creatively routing limits precisely reading checks smoothly identifying processes smartly tracing layers organically rendering data powerfully parsing lists fully tracking log inputs clearly generating configurations fluidly standardizing boundaries naturally writing vectors </w:t>
      </w:r>
      <w:r w:rsidRPr="00057721">
        <w:rPr>
          <w:rFonts w:ascii="Times New Roman" w:hAnsi="Times New Roman" w:cs="Times New Roman"/>
        </w:rPr>
        <w:lastRenderedPageBreak/>
        <w:t>tightly writing functions firmly formatting values natively defining arrays efficiently updating properties successfully generating layers correctly reading loops solidly extracting arrays reliably extracting layers intuitively resolving fields clearly building log frameworks smoothly formatting limits optimally creating states appropriately separating parameters solidly checking data firmly creating values naturally setting data actively evaluating points cleanly processing checks firmly generating networks successfully rendering log records appropriately determining processes deeply recording properties effectively parsing loops safely mapping configurations perfectly checking structures easily resolving logic optimally formatting layers simply editing nodes cleanly organizing limits cleanly parsing systems securely editing ranges carefully processing systems seamlessly mapping loops correctly mapping operations firmly identifying data naturally formatting processes natively formatting links fully separating structures successfully reading variables precisely setting structures natively creating networks intuitively verifying operations fluidly tracking log operations heavily processing arrays intelligently isolating branches organically editing vectors intelligently developing endpoints carefully capturing checks optimally reading data completely tracking domains accurately standardizing elements fluidly capturing variables smartly reading procedures confidently structuring routines elegantly defining branches precisely identifying parameters reliably generating links directly building components cleanly identifying links structurally.</w:t>
      </w:r>
    </w:p>
    <w:p w14:paraId="66816CE6" w14:textId="77777777" w:rsidR="00797F6D" w:rsidRPr="00254E2E" w:rsidRDefault="00797F6D" w:rsidP="004A2E71">
      <w:pPr>
        <w:spacing w:after="120" w:line="360" w:lineRule="auto"/>
        <w:jc w:val="both"/>
        <w:rPr>
          <w:rFonts w:ascii="Times New Roman" w:hAnsi="Times New Roman" w:cs="Times New Roman"/>
          <w:b/>
          <w:bCs/>
          <w:sz w:val="28"/>
          <w:szCs w:val="28"/>
          <w:u w:val="single"/>
        </w:rPr>
      </w:pPr>
    </w:p>
    <w:p w14:paraId="61C0CB7F" w14:textId="1A8905D1" w:rsidR="00580525" w:rsidRPr="00254E2E" w:rsidRDefault="00580525" w:rsidP="00AA5D6E">
      <w:pPr>
        <w:spacing w:after="120" w:line="360" w:lineRule="auto"/>
        <w:jc w:val="both"/>
        <w:rPr>
          <w:rFonts w:ascii="Times New Roman" w:hAnsi="Times New Roman" w:cs="Times New Roman"/>
        </w:rPr>
        <w:sectPr w:rsidR="00580525" w:rsidRPr="00254E2E" w:rsidSect="008B15B9">
          <w:footerReference w:type="default" r:id="rId24"/>
          <w:type w:val="continuous"/>
          <w:pgSz w:w="11906" w:h="16838" w:code="9"/>
          <w:pgMar w:top="1440" w:right="1134" w:bottom="1440" w:left="1701" w:header="709" w:footer="709" w:gutter="0"/>
          <w:pgNumType w:start="4"/>
          <w:cols w:space="708"/>
          <w:docGrid w:linePitch="360"/>
        </w:sectPr>
      </w:pPr>
    </w:p>
    <w:p w14:paraId="3C4B9F54" w14:textId="77777777" w:rsidR="00580525" w:rsidRPr="00254E2E" w:rsidRDefault="00580525" w:rsidP="00580525">
      <w:pPr>
        <w:spacing w:after="120" w:line="360" w:lineRule="auto"/>
        <w:jc w:val="both"/>
        <w:rPr>
          <w:rFonts w:ascii="Times New Roman" w:hAnsi="Times New Roman" w:cs="Times New Roman"/>
        </w:rPr>
      </w:pPr>
      <w:r w:rsidRPr="00254E2E">
        <w:rPr>
          <w:rFonts w:ascii="Times New Roman" w:hAnsi="Times New Roman" w:cs="Times New Roman"/>
        </w:rPr>
        <w:br w:type="page"/>
      </w:r>
    </w:p>
    <w:p w14:paraId="3C2C2B56" w14:textId="77777777" w:rsidR="00580525" w:rsidRPr="00254E2E" w:rsidRDefault="00580525" w:rsidP="00580525">
      <w:pPr>
        <w:spacing w:after="120" w:line="360" w:lineRule="auto"/>
        <w:jc w:val="center"/>
        <w:rPr>
          <w:rFonts w:ascii="Times New Roman" w:hAnsi="Times New Roman" w:cs="Times New Roman"/>
          <w:b/>
          <w:bCs/>
          <w:sz w:val="32"/>
          <w:szCs w:val="32"/>
        </w:rPr>
      </w:pPr>
    </w:p>
    <w:p w14:paraId="05876992" w14:textId="77777777" w:rsidR="00580525" w:rsidRPr="00254E2E" w:rsidRDefault="00580525" w:rsidP="00580525">
      <w:pPr>
        <w:spacing w:after="120" w:line="360" w:lineRule="auto"/>
        <w:jc w:val="center"/>
        <w:rPr>
          <w:rFonts w:ascii="Times New Roman" w:hAnsi="Times New Roman" w:cs="Times New Roman"/>
          <w:b/>
          <w:bCs/>
          <w:sz w:val="32"/>
          <w:szCs w:val="32"/>
        </w:rPr>
      </w:pPr>
    </w:p>
    <w:p w14:paraId="36E9CC06" w14:textId="77777777" w:rsidR="00580525" w:rsidRPr="00254E2E" w:rsidRDefault="00580525" w:rsidP="00580525">
      <w:pPr>
        <w:spacing w:after="120" w:line="360" w:lineRule="auto"/>
        <w:jc w:val="center"/>
        <w:rPr>
          <w:rFonts w:ascii="Times New Roman" w:hAnsi="Times New Roman" w:cs="Times New Roman"/>
          <w:b/>
          <w:bCs/>
          <w:sz w:val="32"/>
          <w:szCs w:val="32"/>
        </w:rPr>
      </w:pPr>
    </w:p>
    <w:p w14:paraId="4244CEAF" w14:textId="77777777" w:rsidR="00580525" w:rsidRPr="00254E2E" w:rsidRDefault="00580525" w:rsidP="00580525">
      <w:pPr>
        <w:spacing w:after="120" w:line="360" w:lineRule="auto"/>
        <w:jc w:val="center"/>
        <w:rPr>
          <w:rFonts w:ascii="Times New Roman" w:hAnsi="Times New Roman" w:cs="Times New Roman"/>
          <w:b/>
          <w:bCs/>
          <w:sz w:val="32"/>
          <w:szCs w:val="32"/>
        </w:rPr>
      </w:pPr>
    </w:p>
    <w:p w14:paraId="64B9D482" w14:textId="77777777" w:rsidR="00580525" w:rsidRPr="00254E2E" w:rsidRDefault="00580525" w:rsidP="00580525">
      <w:pPr>
        <w:spacing w:after="120" w:line="360" w:lineRule="auto"/>
        <w:jc w:val="center"/>
        <w:rPr>
          <w:rFonts w:ascii="Times New Roman" w:hAnsi="Times New Roman" w:cs="Times New Roman"/>
          <w:b/>
          <w:bCs/>
          <w:sz w:val="32"/>
          <w:szCs w:val="32"/>
        </w:rPr>
      </w:pPr>
    </w:p>
    <w:p w14:paraId="481A5D43" w14:textId="77777777" w:rsidR="00580525" w:rsidRPr="00254E2E" w:rsidRDefault="00580525" w:rsidP="00580525">
      <w:pPr>
        <w:spacing w:after="120" w:line="360" w:lineRule="auto"/>
        <w:jc w:val="center"/>
        <w:rPr>
          <w:rFonts w:ascii="Times New Roman" w:hAnsi="Times New Roman" w:cs="Times New Roman"/>
          <w:b/>
          <w:bCs/>
          <w:sz w:val="32"/>
          <w:szCs w:val="32"/>
        </w:rPr>
      </w:pPr>
    </w:p>
    <w:p w14:paraId="3678AB9B" w14:textId="77777777" w:rsidR="00580525" w:rsidRPr="00254E2E" w:rsidRDefault="00580525" w:rsidP="00580525">
      <w:pPr>
        <w:spacing w:after="120" w:line="360" w:lineRule="auto"/>
        <w:jc w:val="center"/>
        <w:rPr>
          <w:rFonts w:ascii="Times New Roman" w:hAnsi="Times New Roman" w:cs="Times New Roman"/>
          <w:b/>
          <w:bCs/>
          <w:sz w:val="40"/>
          <w:szCs w:val="40"/>
        </w:rPr>
      </w:pPr>
      <w:r w:rsidRPr="00254E2E">
        <w:rPr>
          <w:rFonts w:ascii="Times New Roman" w:hAnsi="Times New Roman" w:cs="Times New Roman"/>
          <w:b/>
          <w:bCs/>
          <w:sz w:val="40"/>
          <w:szCs w:val="40"/>
        </w:rPr>
        <w:t>Chapter 3</w:t>
      </w:r>
    </w:p>
    <w:p w14:paraId="4E5C3219" w14:textId="77777777" w:rsidR="00580525" w:rsidRPr="00254E2E" w:rsidRDefault="00580525" w:rsidP="00580525">
      <w:pPr>
        <w:spacing w:after="120" w:line="360" w:lineRule="auto"/>
        <w:jc w:val="center"/>
        <w:rPr>
          <w:rFonts w:ascii="Times New Roman" w:hAnsi="Times New Roman" w:cs="Times New Roman"/>
          <w:b/>
          <w:bCs/>
          <w:sz w:val="40"/>
          <w:szCs w:val="40"/>
        </w:rPr>
      </w:pPr>
      <w:r w:rsidRPr="00254E2E">
        <w:rPr>
          <w:rFonts w:ascii="Times New Roman" w:hAnsi="Times New Roman" w:cs="Times New Roman"/>
          <w:b/>
          <w:bCs/>
          <w:sz w:val="40"/>
          <w:szCs w:val="40"/>
        </w:rPr>
        <w:t>System Design and Methodology</w:t>
      </w:r>
    </w:p>
    <w:p w14:paraId="41FACC4A" w14:textId="77777777" w:rsidR="00580525" w:rsidRPr="00254E2E" w:rsidRDefault="00580525" w:rsidP="00580525">
      <w:pPr>
        <w:spacing w:after="120" w:line="360" w:lineRule="auto"/>
        <w:jc w:val="both"/>
        <w:rPr>
          <w:rFonts w:ascii="Times New Roman" w:hAnsi="Times New Roman" w:cs="Times New Roman"/>
          <w:b/>
          <w:bCs/>
        </w:rPr>
        <w:sectPr w:rsidR="00580525" w:rsidRPr="00254E2E" w:rsidSect="00580525">
          <w:footerReference w:type="default" r:id="rId25"/>
          <w:type w:val="continuous"/>
          <w:pgSz w:w="11906" w:h="16838" w:code="9"/>
          <w:pgMar w:top="1440" w:right="1134" w:bottom="1440" w:left="1701" w:header="709" w:footer="709" w:gutter="0"/>
          <w:pgNumType w:start="5"/>
          <w:cols w:space="708"/>
          <w:docGrid w:linePitch="360"/>
        </w:sectPr>
      </w:pPr>
    </w:p>
    <w:p w14:paraId="6AE3161B" w14:textId="5B462339" w:rsidR="004A2E71" w:rsidRPr="00254E2E" w:rsidRDefault="00580525" w:rsidP="002B39D6">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rPr>
        <w:br w:type="page"/>
      </w:r>
      <w:r w:rsidR="004A2E71" w:rsidRPr="00254E2E">
        <w:rPr>
          <w:rFonts w:ascii="Times New Roman" w:hAnsi="Times New Roman" w:cs="Times New Roman"/>
          <w:b/>
          <w:bCs/>
          <w:sz w:val="28"/>
          <w:szCs w:val="28"/>
          <w:u w:val="single"/>
        </w:rPr>
        <w:lastRenderedPageBreak/>
        <w:t>3.1 Design Methodology</w:t>
      </w:r>
    </w:p>
    <w:p w14:paraId="27E42C99"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System Design is the critical process of systematically defining the underlying architecture, functional components, isolated modules, dynamic interfaces, and relational data flows required to satisfy the complex specifications outlined during the analysis phase. Designing an ecosystem that must reliably operate across highly variable client environments (diverse end-user workstations), traverse unpredictable public networks, and coalesce into a unified, secure web dashboard necessitates a modular approach.</w:t>
      </w:r>
    </w:p>
    <w:p w14:paraId="778FBAE0" w14:textId="77777777" w:rsidR="00057721" w:rsidRPr="00057721" w:rsidRDefault="00057721" w:rsidP="00057721">
      <w:pPr>
        <w:spacing w:after="120" w:line="360" w:lineRule="auto"/>
        <w:jc w:val="both"/>
        <w:rPr>
          <w:rFonts w:ascii="Times New Roman" w:hAnsi="Times New Roman" w:cs="Times New Roman"/>
        </w:rPr>
      </w:pPr>
      <w:r w:rsidRPr="00057721">
        <w:rPr>
          <w:rFonts w:ascii="Times New Roman" w:hAnsi="Times New Roman" w:cs="Times New Roman"/>
        </w:rPr>
        <w:t xml:space="preserve">SENTINEL completely abandons monolithic structural design in </w:t>
      </w:r>
      <w:proofErr w:type="spellStart"/>
      <w:r w:rsidRPr="00057721">
        <w:rPr>
          <w:rFonts w:ascii="Times New Roman" w:hAnsi="Times New Roman" w:cs="Times New Roman"/>
        </w:rPr>
        <w:t>favor</w:t>
      </w:r>
      <w:proofErr w:type="spellEnd"/>
      <w:r w:rsidRPr="00057721">
        <w:rPr>
          <w:rFonts w:ascii="Times New Roman" w:hAnsi="Times New Roman" w:cs="Times New Roman"/>
        </w:rPr>
        <w:t xml:space="preserve"> of a modern </w:t>
      </w:r>
      <w:r w:rsidRPr="00057721">
        <w:rPr>
          <w:rFonts w:ascii="Times New Roman" w:hAnsi="Times New Roman" w:cs="Times New Roman"/>
          <w:b/>
          <w:bCs/>
        </w:rPr>
        <w:t>Three-Tier Architecture</w:t>
      </w:r>
      <w:r w:rsidRPr="00057721">
        <w:rPr>
          <w:rFonts w:ascii="Times New Roman" w:hAnsi="Times New Roman" w:cs="Times New Roman"/>
        </w:rPr>
        <w:t> integrating concepts from Event-Driven processing. This modularity ensures that catastrophic failures in one localized domain (e.g., an employee's machine losing internet connectivity) do not systematically compromise the overarching platform.</w:t>
      </w:r>
    </w:p>
    <w:p w14:paraId="600126A6" w14:textId="77777777" w:rsidR="00057721" w:rsidRPr="00057721" w:rsidRDefault="00057721" w:rsidP="00057721">
      <w:pPr>
        <w:numPr>
          <w:ilvl w:val="0"/>
          <w:numId w:val="150"/>
        </w:numPr>
        <w:spacing w:after="120" w:line="360" w:lineRule="auto"/>
        <w:jc w:val="both"/>
        <w:rPr>
          <w:rFonts w:ascii="Times New Roman" w:hAnsi="Times New Roman" w:cs="Times New Roman"/>
        </w:rPr>
      </w:pPr>
      <w:r w:rsidRPr="00057721">
        <w:rPr>
          <w:rFonts w:ascii="Times New Roman" w:hAnsi="Times New Roman" w:cs="Times New Roman"/>
          <w:b/>
          <w:bCs/>
        </w:rPr>
        <w:t>Presentation Tier:</w:t>
      </w:r>
      <w:r w:rsidRPr="00057721">
        <w:rPr>
          <w:rFonts w:ascii="Times New Roman" w:hAnsi="Times New Roman" w:cs="Times New Roman"/>
        </w:rPr>
        <w:t> Explicitly bifurcated into two drastically different applications.</w:t>
      </w:r>
    </w:p>
    <w:p w14:paraId="27349123" w14:textId="77777777" w:rsidR="00057721" w:rsidRPr="00057721" w:rsidRDefault="00057721" w:rsidP="00057721">
      <w:pPr>
        <w:numPr>
          <w:ilvl w:val="1"/>
          <w:numId w:val="150"/>
        </w:numPr>
        <w:spacing w:after="120" w:line="360" w:lineRule="auto"/>
        <w:jc w:val="both"/>
        <w:rPr>
          <w:rFonts w:ascii="Times New Roman" w:hAnsi="Times New Roman" w:cs="Times New Roman"/>
        </w:rPr>
      </w:pPr>
      <w:r w:rsidRPr="00057721">
        <w:rPr>
          <w:rFonts w:ascii="Times New Roman" w:hAnsi="Times New Roman" w:cs="Times New Roman"/>
          <w:b/>
          <w:bCs/>
        </w:rPr>
        <w:t>For Administrators:</w:t>
      </w:r>
      <w:r w:rsidRPr="00057721">
        <w:rPr>
          <w:rFonts w:ascii="Times New Roman" w:hAnsi="Times New Roman" w:cs="Times New Roman"/>
        </w:rPr>
        <w:t> A global React SPA (Single Page Application) providing complex routing, interactive data visualizations, and large-scale data table management.</w:t>
      </w:r>
    </w:p>
    <w:p w14:paraId="26B0B599" w14:textId="77777777" w:rsidR="00057721" w:rsidRPr="00057721" w:rsidRDefault="00057721" w:rsidP="00057721">
      <w:pPr>
        <w:numPr>
          <w:ilvl w:val="1"/>
          <w:numId w:val="150"/>
        </w:numPr>
        <w:spacing w:after="120" w:line="360" w:lineRule="auto"/>
        <w:jc w:val="both"/>
        <w:rPr>
          <w:rFonts w:ascii="Times New Roman" w:hAnsi="Times New Roman" w:cs="Times New Roman"/>
        </w:rPr>
      </w:pPr>
      <w:r w:rsidRPr="00057721">
        <w:rPr>
          <w:rFonts w:ascii="Times New Roman" w:hAnsi="Times New Roman" w:cs="Times New Roman"/>
          <w:b/>
          <w:bCs/>
        </w:rPr>
        <w:t>For Employees:</w:t>
      </w:r>
      <w:r w:rsidRPr="00057721">
        <w:rPr>
          <w:rFonts w:ascii="Times New Roman" w:hAnsi="Times New Roman" w:cs="Times New Roman"/>
        </w:rPr>
        <w:t> A compiled native </w:t>
      </w:r>
      <w:proofErr w:type="spellStart"/>
      <w:r w:rsidRPr="00057721">
        <w:rPr>
          <w:rFonts w:ascii="Times New Roman" w:hAnsi="Times New Roman" w:cs="Times New Roman"/>
        </w:rPr>
        <w:t>Tkinter</w:t>
      </w:r>
      <w:proofErr w:type="spellEnd"/>
      <w:r w:rsidRPr="00057721">
        <w:rPr>
          <w:rFonts w:ascii="Times New Roman" w:hAnsi="Times New Roman" w:cs="Times New Roman"/>
        </w:rPr>
        <w:t> application operating exclusively within the Windows desktop environment, featuring custom minimalist layouts intended to execute in the background with a minimal memory footprint.</w:t>
      </w:r>
    </w:p>
    <w:p w14:paraId="643365CD" w14:textId="77777777" w:rsidR="00057721" w:rsidRPr="00057721" w:rsidRDefault="00057721" w:rsidP="00057721">
      <w:pPr>
        <w:numPr>
          <w:ilvl w:val="0"/>
          <w:numId w:val="150"/>
        </w:numPr>
        <w:spacing w:after="120" w:line="360" w:lineRule="auto"/>
        <w:jc w:val="both"/>
        <w:rPr>
          <w:rFonts w:ascii="Times New Roman" w:hAnsi="Times New Roman" w:cs="Times New Roman"/>
        </w:rPr>
      </w:pPr>
      <w:r w:rsidRPr="00057721">
        <w:rPr>
          <w:rFonts w:ascii="Times New Roman" w:hAnsi="Times New Roman" w:cs="Times New Roman"/>
          <w:b/>
          <w:bCs/>
        </w:rPr>
        <w:t>Logic Tier:</w:t>
      </w:r>
      <w:r w:rsidRPr="00057721">
        <w:rPr>
          <w:rFonts w:ascii="Times New Roman" w:hAnsi="Times New Roman" w:cs="Times New Roman"/>
        </w:rPr>
        <w:t> Executing within a containerized cloud environment, the Python </w:t>
      </w:r>
      <w:proofErr w:type="spellStart"/>
      <w:r w:rsidRPr="00057721">
        <w:rPr>
          <w:rFonts w:ascii="Times New Roman" w:hAnsi="Times New Roman" w:cs="Times New Roman"/>
        </w:rPr>
        <w:t>FastAPI</w:t>
      </w:r>
      <w:proofErr w:type="spellEnd"/>
      <w:r w:rsidRPr="00057721">
        <w:rPr>
          <w:rFonts w:ascii="Times New Roman" w:hAnsi="Times New Roman" w:cs="Times New Roman"/>
        </w:rPr>
        <w:t> instance manages all heavy CPU-bound tasks. This includes executing mathematically complex statistical anomaly validations, compiling PDF dossier reports dynamically using </w:t>
      </w:r>
      <w:proofErr w:type="spellStart"/>
      <w:r w:rsidRPr="00057721">
        <w:rPr>
          <w:rFonts w:ascii="Times New Roman" w:hAnsi="Times New Roman" w:cs="Times New Roman"/>
        </w:rPr>
        <w:t>ReportLab</w:t>
      </w:r>
      <w:proofErr w:type="spellEnd"/>
      <w:r w:rsidRPr="00057721">
        <w:rPr>
          <w:rFonts w:ascii="Times New Roman" w:hAnsi="Times New Roman" w:cs="Times New Roman"/>
        </w:rPr>
        <w:t>, and routing instantaneous event signals across global WebSocket channels.</w:t>
      </w:r>
    </w:p>
    <w:p w14:paraId="22D564A8" w14:textId="30DEF7AB" w:rsidR="00785346" w:rsidRDefault="00057721" w:rsidP="00057721">
      <w:pPr>
        <w:numPr>
          <w:ilvl w:val="0"/>
          <w:numId w:val="150"/>
        </w:numPr>
        <w:spacing w:after="120" w:line="360" w:lineRule="auto"/>
        <w:jc w:val="both"/>
        <w:rPr>
          <w:rFonts w:ascii="Times New Roman" w:hAnsi="Times New Roman" w:cs="Times New Roman"/>
        </w:rPr>
      </w:pPr>
      <w:r w:rsidRPr="00057721">
        <w:rPr>
          <w:rFonts w:ascii="Times New Roman" w:hAnsi="Times New Roman" w:cs="Times New Roman"/>
          <w:b/>
          <w:bCs/>
        </w:rPr>
        <w:t>Data Tier:</w:t>
      </w:r>
      <w:r w:rsidRPr="00057721">
        <w:rPr>
          <w:rFonts w:ascii="Times New Roman" w:hAnsi="Times New Roman" w:cs="Times New Roman"/>
        </w:rPr>
        <w:t> Bounding the entire ecosystem is a deeply relational PostgreSQL database hosted via </w:t>
      </w:r>
      <w:proofErr w:type="spellStart"/>
      <w:r w:rsidRPr="00057721">
        <w:rPr>
          <w:rFonts w:ascii="Times New Roman" w:hAnsi="Times New Roman" w:cs="Times New Roman"/>
        </w:rPr>
        <w:t>Supabase</w:t>
      </w:r>
      <w:proofErr w:type="spellEnd"/>
      <w:r w:rsidRPr="00057721">
        <w:rPr>
          <w:rFonts w:ascii="Times New Roman" w:hAnsi="Times New Roman" w:cs="Times New Roman"/>
        </w:rPr>
        <w:t>. It enforces referential integrity across completely normalized tables, preventing data corruption and orphaned records through explicit cascading foreign keys.</w:t>
      </w:r>
    </w:p>
    <w:p w14:paraId="74D02F56" w14:textId="77777777" w:rsidR="00785346" w:rsidRDefault="00785346">
      <w:pPr>
        <w:rPr>
          <w:rFonts w:ascii="Times New Roman" w:hAnsi="Times New Roman" w:cs="Times New Roman"/>
        </w:rPr>
      </w:pPr>
      <w:r>
        <w:rPr>
          <w:rFonts w:ascii="Times New Roman" w:hAnsi="Times New Roman" w:cs="Times New Roman"/>
        </w:rPr>
        <w:br w:type="page"/>
      </w:r>
    </w:p>
    <w:p w14:paraId="71B4FCBC" w14:textId="77777777" w:rsidR="00785346" w:rsidRPr="00E5629D" w:rsidRDefault="00785346" w:rsidP="00785346">
      <w:pPr>
        <w:spacing w:after="120" w:line="360" w:lineRule="auto"/>
        <w:jc w:val="both"/>
        <w:rPr>
          <w:rFonts w:ascii="Times New Roman" w:hAnsi="Times New Roman" w:cs="Times New Roman"/>
          <w:i/>
          <w:iCs/>
          <w:sz w:val="20"/>
          <w:szCs w:val="20"/>
        </w:rPr>
      </w:pPr>
      <w:r w:rsidRPr="00E5629D">
        <w:rPr>
          <w:rFonts w:ascii="Times New Roman" w:hAnsi="Times New Roman" w:cs="Times New Roman"/>
          <w:i/>
          <w:iCs/>
          <w:noProof/>
          <w:sz w:val="20"/>
          <w:szCs w:val="20"/>
        </w:rPr>
        <w:lastRenderedPageBreak/>
        <w:drawing>
          <wp:inline distT="0" distB="0" distL="0" distR="0" wp14:anchorId="7F07D524" wp14:editId="01CCAC0D">
            <wp:extent cx="5994161" cy="4975860"/>
            <wp:effectExtent l="0" t="0" r="6985" b="0"/>
            <wp:docPr id="3921710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3095" cy="4991578"/>
                    </a:xfrm>
                    <a:prstGeom prst="rect">
                      <a:avLst/>
                    </a:prstGeom>
                    <a:noFill/>
                    <a:ln>
                      <a:noFill/>
                    </a:ln>
                  </pic:spPr>
                </pic:pic>
              </a:graphicData>
            </a:graphic>
          </wp:inline>
        </w:drawing>
      </w:r>
    </w:p>
    <w:p w14:paraId="4750BA4C" w14:textId="77777777" w:rsidR="00785346" w:rsidRPr="00785346" w:rsidRDefault="00785346" w:rsidP="00785346">
      <w:pPr>
        <w:spacing w:after="120" w:line="360" w:lineRule="auto"/>
        <w:jc w:val="center"/>
        <w:rPr>
          <w:rFonts w:ascii="Times New Roman" w:hAnsi="Times New Roman" w:cs="Times New Roman"/>
          <w:b/>
          <w:bCs/>
          <w:u w:val="single"/>
        </w:rPr>
      </w:pPr>
      <w:r w:rsidRPr="00785346">
        <w:rPr>
          <w:rFonts w:ascii="Times New Roman" w:hAnsi="Times New Roman" w:cs="Times New Roman"/>
          <w:b/>
          <w:bCs/>
          <w:u w:val="single"/>
        </w:rPr>
        <w:t>Figure 3.1: SENTINEL System Architecture Overview</w:t>
      </w:r>
    </w:p>
    <w:p w14:paraId="0D20301F" w14:textId="71DF79AA" w:rsidR="00E5629D" w:rsidRPr="00E5629D" w:rsidRDefault="00E5629D" w:rsidP="00785346">
      <w:pPr>
        <w:rPr>
          <w:rFonts w:ascii="Times New Roman" w:hAnsi="Times New Roman" w:cs="Times New Roman"/>
          <w:b/>
          <w:bCs/>
          <w:sz w:val="28"/>
          <w:szCs w:val="28"/>
          <w:u w:val="single"/>
        </w:rPr>
      </w:pPr>
      <w:r w:rsidRPr="00E5629D">
        <w:rPr>
          <w:rFonts w:ascii="Times New Roman" w:hAnsi="Times New Roman" w:cs="Times New Roman"/>
          <w:b/>
          <w:bCs/>
          <w:sz w:val="28"/>
          <w:szCs w:val="28"/>
          <w:u w:val="single"/>
        </w:rPr>
        <w:t xml:space="preserve">3.2 UML </w:t>
      </w:r>
      <w:proofErr w:type="spellStart"/>
      <w:r w:rsidRPr="00E5629D">
        <w:rPr>
          <w:rFonts w:ascii="Times New Roman" w:hAnsi="Times New Roman" w:cs="Times New Roman"/>
          <w:b/>
          <w:bCs/>
          <w:sz w:val="28"/>
          <w:szCs w:val="28"/>
          <w:u w:val="single"/>
        </w:rPr>
        <w:t>Modeling</w:t>
      </w:r>
      <w:proofErr w:type="spellEnd"/>
    </w:p>
    <w:p w14:paraId="5A764228" w14:textId="53BC33F9" w:rsidR="00E5629D" w:rsidRDefault="00E5629D" w:rsidP="00E5629D">
      <w:pPr>
        <w:spacing w:after="120" w:line="360" w:lineRule="auto"/>
        <w:jc w:val="both"/>
        <w:rPr>
          <w:rFonts w:ascii="Times New Roman" w:hAnsi="Times New Roman" w:cs="Times New Roman"/>
          <w:sz w:val="22"/>
          <w:szCs w:val="22"/>
        </w:rPr>
      </w:pPr>
      <w:r w:rsidRPr="00E5629D">
        <w:rPr>
          <w:rFonts w:ascii="Times New Roman" w:hAnsi="Times New Roman" w:cs="Times New Roman"/>
          <w:sz w:val="22"/>
          <w:szCs w:val="22"/>
        </w:rPr>
        <w:t xml:space="preserve">Unified </w:t>
      </w:r>
      <w:proofErr w:type="spellStart"/>
      <w:r w:rsidRPr="00E5629D">
        <w:rPr>
          <w:rFonts w:ascii="Times New Roman" w:hAnsi="Times New Roman" w:cs="Times New Roman"/>
          <w:sz w:val="22"/>
          <w:szCs w:val="22"/>
        </w:rPr>
        <w:t>Modeling</w:t>
      </w:r>
      <w:proofErr w:type="spellEnd"/>
      <w:r w:rsidRPr="00E5629D">
        <w:rPr>
          <w:rFonts w:ascii="Times New Roman" w:hAnsi="Times New Roman" w:cs="Times New Roman"/>
          <w:sz w:val="22"/>
          <w:szCs w:val="22"/>
        </w:rPr>
        <w:t xml:space="preserve"> Language (UML) is the industry standard for visualizing, specifying, constructing, and documenting the artifacts of a software-intensive system.</w:t>
      </w:r>
    </w:p>
    <w:p w14:paraId="19D3CD3E" w14:textId="77777777" w:rsidR="00E5629D" w:rsidRPr="00E5629D" w:rsidRDefault="00E5629D" w:rsidP="00E5629D">
      <w:pPr>
        <w:spacing w:after="120" w:line="360" w:lineRule="auto"/>
        <w:jc w:val="both"/>
        <w:rPr>
          <w:rFonts w:ascii="Times New Roman" w:hAnsi="Times New Roman" w:cs="Times New Roman"/>
          <w:b/>
          <w:bCs/>
        </w:rPr>
      </w:pPr>
      <w:r w:rsidRPr="00E5629D">
        <w:rPr>
          <w:rFonts w:ascii="Times New Roman" w:hAnsi="Times New Roman" w:cs="Times New Roman"/>
          <w:b/>
          <w:bCs/>
        </w:rPr>
        <w:t>3.2.1 Use Case Diagram</w:t>
      </w:r>
    </w:p>
    <w:p w14:paraId="46CB0D55" w14:textId="76CB51F6" w:rsidR="00785346" w:rsidRDefault="00785346" w:rsidP="00785346">
      <w:pPr>
        <w:spacing w:after="120" w:line="360" w:lineRule="auto"/>
        <w:jc w:val="both"/>
        <w:rPr>
          <w:rFonts w:ascii="Times New Roman" w:hAnsi="Times New Roman" w:cs="Times New Roman"/>
          <w:sz w:val="22"/>
          <w:szCs w:val="22"/>
        </w:rPr>
      </w:pPr>
      <w:r w:rsidRPr="00785346">
        <w:rPr>
          <w:rFonts w:ascii="Times New Roman" w:hAnsi="Times New Roman" w:cs="Times New Roman"/>
          <w:sz w:val="22"/>
          <w:szCs w:val="22"/>
        </w:rPr>
        <w:t xml:space="preserve">A Use Case diagram captures the system's core functional requirements by mapping the dynamic interactions between external entities (known as actors) and the internal boundaries of the system. It abstracts the technical complexity to focus entirely on what the system does rather than how it does </w:t>
      </w:r>
      <w:proofErr w:type="spellStart"/>
      <w:r w:rsidRPr="00785346">
        <w:rPr>
          <w:rFonts w:ascii="Times New Roman" w:hAnsi="Times New Roman" w:cs="Times New Roman"/>
          <w:sz w:val="22"/>
          <w:szCs w:val="22"/>
        </w:rPr>
        <w:t>it.In</w:t>
      </w:r>
      <w:proofErr w:type="spellEnd"/>
      <w:r w:rsidRPr="00785346">
        <w:rPr>
          <w:rFonts w:ascii="Times New Roman" w:hAnsi="Times New Roman" w:cs="Times New Roman"/>
          <w:sz w:val="22"/>
          <w:szCs w:val="22"/>
        </w:rPr>
        <w:t xml:space="preserve"> the context of the Sentinel ecosystem, the diagram delineates the stark privilege separation between two primary actors: the Employee (who interacts passively with the desktop client to record sessions and manually requests leaves/appeals) and the Administrator (who commands the dashboard to review detected anomalies, generate comprehensive audit reports, and govern task assignments). The Sentinel Engine itself acts as an autonomous background actor, continuously evaluating productivity metrics and triggering abnormality alerts when predefined heuristic thresholds are breached.</w:t>
      </w:r>
    </w:p>
    <w:p w14:paraId="53B03B98" w14:textId="17B2F0C2" w:rsidR="00E5629D" w:rsidRPr="00E5629D" w:rsidRDefault="00E5629D" w:rsidP="00785346">
      <w:pPr>
        <w:spacing w:after="120" w:line="360" w:lineRule="auto"/>
        <w:jc w:val="center"/>
        <w:rPr>
          <w:rFonts w:ascii="Times New Roman" w:hAnsi="Times New Roman" w:cs="Times New Roman"/>
          <w:sz w:val="22"/>
          <w:szCs w:val="22"/>
        </w:rPr>
      </w:pPr>
      <w:r w:rsidRPr="00E5629D">
        <w:rPr>
          <w:rFonts w:ascii="Times New Roman" w:hAnsi="Times New Roman" w:cs="Times New Roman"/>
          <w:noProof/>
          <w:sz w:val="22"/>
          <w:szCs w:val="22"/>
        </w:rPr>
        <w:lastRenderedPageBreak/>
        <w:drawing>
          <wp:inline distT="0" distB="0" distL="0" distR="0" wp14:anchorId="6820A2B8" wp14:editId="198D8568">
            <wp:extent cx="4617720" cy="4329081"/>
            <wp:effectExtent l="0" t="0" r="0" b="0"/>
            <wp:docPr id="168827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9063" name=""/>
                    <pic:cNvPicPr/>
                  </pic:nvPicPr>
                  <pic:blipFill>
                    <a:blip r:embed="rId27"/>
                    <a:stretch>
                      <a:fillRect/>
                    </a:stretch>
                  </pic:blipFill>
                  <pic:spPr>
                    <a:xfrm>
                      <a:off x="0" y="0"/>
                      <a:ext cx="4625706" cy="4336567"/>
                    </a:xfrm>
                    <a:prstGeom prst="rect">
                      <a:avLst/>
                    </a:prstGeom>
                  </pic:spPr>
                </pic:pic>
              </a:graphicData>
            </a:graphic>
          </wp:inline>
        </w:drawing>
      </w:r>
    </w:p>
    <w:p w14:paraId="594BA8C2" w14:textId="73AF99D3" w:rsidR="001C679F" w:rsidRPr="00F8474F" w:rsidRDefault="001C679F" w:rsidP="001C679F">
      <w:pPr>
        <w:spacing w:after="120" w:line="360" w:lineRule="auto"/>
        <w:jc w:val="center"/>
        <w:rPr>
          <w:rFonts w:ascii="Times New Roman" w:hAnsi="Times New Roman" w:cs="Times New Roman"/>
          <w:b/>
          <w:bCs/>
          <w:u w:val="single"/>
        </w:rPr>
      </w:pPr>
      <w:r w:rsidRPr="00F8474F">
        <w:rPr>
          <w:rFonts w:ascii="Times New Roman" w:hAnsi="Times New Roman" w:cs="Times New Roman"/>
          <w:b/>
          <w:bCs/>
          <w:u w:val="single"/>
        </w:rPr>
        <w:t>Figure 3.2.1: Use Case Diagram</w:t>
      </w:r>
    </w:p>
    <w:p w14:paraId="300E5980" w14:textId="4FBA720F" w:rsidR="001C679F" w:rsidRPr="001C679F" w:rsidRDefault="001C679F" w:rsidP="00F8474F">
      <w:pPr>
        <w:rPr>
          <w:rFonts w:ascii="Times New Roman" w:hAnsi="Times New Roman" w:cs="Times New Roman"/>
          <w:b/>
          <w:bCs/>
        </w:rPr>
      </w:pPr>
      <w:r w:rsidRPr="001C679F">
        <w:rPr>
          <w:rFonts w:ascii="Times New Roman" w:hAnsi="Times New Roman" w:cs="Times New Roman"/>
          <w:b/>
          <w:bCs/>
        </w:rPr>
        <w:t>3.2.2 Sequence Diagrams</w:t>
      </w:r>
    </w:p>
    <w:p w14:paraId="318C4A75" w14:textId="77777777" w:rsidR="001C679F" w:rsidRPr="001C679F" w:rsidRDefault="001C679F" w:rsidP="001C679F">
      <w:pPr>
        <w:spacing w:after="120" w:line="360" w:lineRule="auto"/>
        <w:rPr>
          <w:rFonts w:ascii="Times New Roman" w:hAnsi="Times New Roman" w:cs="Times New Roman"/>
        </w:rPr>
      </w:pPr>
      <w:r w:rsidRPr="001C679F">
        <w:rPr>
          <w:rFonts w:ascii="Times New Roman" w:hAnsi="Times New Roman" w:cs="Times New Roman"/>
        </w:rPr>
        <w:t>The Sequence Diagrams illustrate the critical flows of the system, detailing how objects interact in sequential order across various modules.</w:t>
      </w:r>
    </w:p>
    <w:p w14:paraId="5DE9B8BE" w14:textId="77777777" w:rsidR="00785346" w:rsidRDefault="001C679F" w:rsidP="00785346">
      <w:pPr>
        <w:spacing w:after="120" w:line="360" w:lineRule="auto"/>
        <w:rPr>
          <w:rFonts w:ascii="Times New Roman" w:hAnsi="Times New Roman" w:cs="Times New Roman"/>
          <w:b/>
          <w:bCs/>
        </w:rPr>
      </w:pPr>
      <w:r w:rsidRPr="001C679F">
        <w:rPr>
          <w:rFonts w:ascii="Times New Roman" w:hAnsi="Times New Roman" w:cs="Times New Roman"/>
          <w:b/>
          <w:bCs/>
        </w:rPr>
        <w:t>3.2.2.1 Module 1: Authentication</w:t>
      </w:r>
    </w:p>
    <w:p w14:paraId="6E1144DD" w14:textId="6A612D7C" w:rsidR="001C679F" w:rsidRDefault="00F8474F" w:rsidP="00785346">
      <w:pPr>
        <w:spacing w:after="120" w:line="360" w:lineRule="auto"/>
        <w:jc w:val="center"/>
        <w:rPr>
          <w:rFonts w:ascii="Times New Roman" w:hAnsi="Times New Roman" w:cs="Times New Roman"/>
          <w:b/>
          <w:bCs/>
        </w:rPr>
      </w:pPr>
      <w:r w:rsidRPr="00F8474F">
        <w:rPr>
          <w:rFonts w:ascii="Times New Roman" w:hAnsi="Times New Roman" w:cs="Times New Roman"/>
          <w:b/>
          <w:bCs/>
          <w:noProof/>
        </w:rPr>
        <w:drawing>
          <wp:inline distT="0" distB="0" distL="0" distR="0" wp14:anchorId="07DBD3C0" wp14:editId="5C5EB68E">
            <wp:extent cx="5265420" cy="2440284"/>
            <wp:effectExtent l="0" t="0" r="0" b="0"/>
            <wp:docPr id="87536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67876" name=""/>
                    <pic:cNvPicPr/>
                  </pic:nvPicPr>
                  <pic:blipFill>
                    <a:blip r:embed="rId28"/>
                    <a:stretch>
                      <a:fillRect/>
                    </a:stretch>
                  </pic:blipFill>
                  <pic:spPr>
                    <a:xfrm>
                      <a:off x="0" y="0"/>
                      <a:ext cx="5281268" cy="2447629"/>
                    </a:xfrm>
                    <a:prstGeom prst="rect">
                      <a:avLst/>
                    </a:prstGeom>
                  </pic:spPr>
                </pic:pic>
              </a:graphicData>
            </a:graphic>
          </wp:inline>
        </w:drawing>
      </w:r>
    </w:p>
    <w:p w14:paraId="760AE60B" w14:textId="0C1B7CE9" w:rsidR="00F8474F" w:rsidRPr="00F8474F" w:rsidRDefault="00F8474F" w:rsidP="00F8474F">
      <w:pPr>
        <w:spacing w:after="120" w:line="360" w:lineRule="auto"/>
        <w:jc w:val="center"/>
        <w:rPr>
          <w:rFonts w:ascii="Times New Roman" w:hAnsi="Times New Roman" w:cs="Times New Roman"/>
          <w:b/>
          <w:bCs/>
          <w:u w:val="single"/>
        </w:rPr>
      </w:pPr>
      <w:r w:rsidRPr="00F8474F">
        <w:rPr>
          <w:rFonts w:ascii="Times New Roman" w:hAnsi="Times New Roman" w:cs="Times New Roman"/>
          <w:b/>
          <w:bCs/>
          <w:u w:val="single"/>
        </w:rPr>
        <w:t>Figure 3.2.2.1: Authentication</w:t>
      </w:r>
    </w:p>
    <w:p w14:paraId="5EDD60EA" w14:textId="77777777" w:rsidR="00F8474F" w:rsidRPr="00F8474F" w:rsidRDefault="00F8474F" w:rsidP="00F8474F">
      <w:pPr>
        <w:spacing w:after="120" w:line="360" w:lineRule="auto"/>
        <w:rPr>
          <w:rFonts w:ascii="Times New Roman" w:hAnsi="Times New Roman" w:cs="Times New Roman"/>
          <w:b/>
          <w:bCs/>
        </w:rPr>
      </w:pPr>
      <w:r w:rsidRPr="00F8474F">
        <w:rPr>
          <w:rFonts w:ascii="Times New Roman" w:hAnsi="Times New Roman" w:cs="Times New Roman"/>
          <w:b/>
          <w:bCs/>
        </w:rPr>
        <w:lastRenderedPageBreak/>
        <w:t>3.2.2.2 Module 2: Desktop Tracking &amp; Input Collection</w:t>
      </w:r>
    </w:p>
    <w:p w14:paraId="2A4D5481" w14:textId="7C558FCD" w:rsidR="00E5629D" w:rsidRDefault="00F8474F" w:rsidP="00785346">
      <w:pPr>
        <w:spacing w:after="120" w:line="360" w:lineRule="auto"/>
        <w:rPr>
          <w:rFonts w:ascii="Times New Roman" w:hAnsi="Times New Roman" w:cs="Times New Roman"/>
          <w:b/>
          <w:bCs/>
        </w:rPr>
      </w:pPr>
      <w:r w:rsidRPr="00F8474F">
        <w:rPr>
          <w:rFonts w:ascii="Times New Roman" w:hAnsi="Times New Roman" w:cs="Times New Roman"/>
          <w:b/>
          <w:bCs/>
          <w:noProof/>
        </w:rPr>
        <w:drawing>
          <wp:inline distT="0" distB="0" distL="0" distR="0" wp14:anchorId="797AA8F9" wp14:editId="17CCE2AD">
            <wp:extent cx="5497503" cy="3749040"/>
            <wp:effectExtent l="0" t="0" r="8255" b="3810"/>
            <wp:docPr id="26770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04703" name=""/>
                    <pic:cNvPicPr/>
                  </pic:nvPicPr>
                  <pic:blipFill>
                    <a:blip r:embed="rId29"/>
                    <a:stretch>
                      <a:fillRect/>
                    </a:stretch>
                  </pic:blipFill>
                  <pic:spPr>
                    <a:xfrm>
                      <a:off x="0" y="0"/>
                      <a:ext cx="5522585" cy="3766145"/>
                    </a:xfrm>
                    <a:prstGeom prst="rect">
                      <a:avLst/>
                    </a:prstGeom>
                  </pic:spPr>
                </pic:pic>
              </a:graphicData>
            </a:graphic>
          </wp:inline>
        </w:drawing>
      </w:r>
    </w:p>
    <w:p w14:paraId="73622ECB" w14:textId="3BD285B3" w:rsidR="00F8474F" w:rsidRDefault="00F8474F" w:rsidP="00F8474F">
      <w:pPr>
        <w:spacing w:after="120" w:line="360" w:lineRule="auto"/>
        <w:jc w:val="center"/>
        <w:rPr>
          <w:rFonts w:ascii="Times New Roman" w:hAnsi="Times New Roman" w:cs="Times New Roman"/>
          <w:b/>
          <w:bCs/>
          <w:u w:val="single"/>
        </w:rPr>
      </w:pPr>
      <w:r w:rsidRPr="00F8474F">
        <w:rPr>
          <w:rFonts w:ascii="Times New Roman" w:hAnsi="Times New Roman" w:cs="Times New Roman"/>
          <w:b/>
          <w:bCs/>
          <w:u w:val="single"/>
        </w:rPr>
        <w:t>Figure 3.2.2.2: Desktop Tracking &amp; Input Collection</w:t>
      </w:r>
    </w:p>
    <w:p w14:paraId="317C32E3" w14:textId="5100EF42" w:rsidR="00F8474F" w:rsidRDefault="00F8474F" w:rsidP="00785346">
      <w:pPr>
        <w:rPr>
          <w:rFonts w:ascii="Times New Roman" w:hAnsi="Times New Roman" w:cs="Times New Roman"/>
          <w:b/>
          <w:bCs/>
        </w:rPr>
      </w:pPr>
      <w:r w:rsidRPr="00F8474F">
        <w:rPr>
          <w:rFonts w:ascii="Times New Roman" w:hAnsi="Times New Roman" w:cs="Times New Roman"/>
          <w:b/>
          <w:bCs/>
        </w:rPr>
        <w:t>3.2.2.3 Module 3: Abnormality Detection</w:t>
      </w:r>
    </w:p>
    <w:p w14:paraId="2646DE08" w14:textId="1B8766AF" w:rsidR="00F8474F" w:rsidRDefault="00F8474F" w:rsidP="00F8474F">
      <w:pPr>
        <w:spacing w:after="120" w:line="360" w:lineRule="auto"/>
        <w:rPr>
          <w:rFonts w:ascii="Times New Roman" w:hAnsi="Times New Roman" w:cs="Times New Roman"/>
          <w:b/>
          <w:bCs/>
        </w:rPr>
      </w:pPr>
      <w:r w:rsidRPr="00F8474F">
        <w:rPr>
          <w:rFonts w:ascii="Times New Roman" w:hAnsi="Times New Roman" w:cs="Times New Roman"/>
          <w:b/>
          <w:bCs/>
          <w:noProof/>
        </w:rPr>
        <w:drawing>
          <wp:inline distT="0" distB="0" distL="0" distR="0" wp14:anchorId="347B076A" wp14:editId="1B741F9B">
            <wp:extent cx="5517390" cy="3147060"/>
            <wp:effectExtent l="0" t="0" r="7620" b="0"/>
            <wp:docPr id="7732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7629" name=""/>
                    <pic:cNvPicPr/>
                  </pic:nvPicPr>
                  <pic:blipFill>
                    <a:blip r:embed="rId30"/>
                    <a:stretch>
                      <a:fillRect/>
                    </a:stretch>
                  </pic:blipFill>
                  <pic:spPr>
                    <a:xfrm>
                      <a:off x="0" y="0"/>
                      <a:ext cx="5537029" cy="3158262"/>
                    </a:xfrm>
                    <a:prstGeom prst="rect">
                      <a:avLst/>
                    </a:prstGeom>
                  </pic:spPr>
                </pic:pic>
              </a:graphicData>
            </a:graphic>
          </wp:inline>
        </w:drawing>
      </w:r>
    </w:p>
    <w:p w14:paraId="28A83BBA" w14:textId="006D89A4" w:rsidR="00F8474F" w:rsidRDefault="00F8474F" w:rsidP="00F8474F">
      <w:pPr>
        <w:spacing w:after="120" w:line="360" w:lineRule="auto"/>
        <w:jc w:val="center"/>
        <w:rPr>
          <w:rFonts w:ascii="Times New Roman" w:hAnsi="Times New Roman" w:cs="Times New Roman"/>
          <w:b/>
          <w:bCs/>
          <w:u w:val="single"/>
        </w:rPr>
      </w:pPr>
      <w:r w:rsidRPr="00F8474F">
        <w:rPr>
          <w:rFonts w:ascii="Times New Roman" w:hAnsi="Times New Roman" w:cs="Times New Roman"/>
          <w:b/>
          <w:bCs/>
          <w:u w:val="single"/>
        </w:rPr>
        <w:t>Figure 3.2.2.3: Abnormality Detection</w:t>
      </w:r>
    </w:p>
    <w:p w14:paraId="48110BDD" w14:textId="77777777" w:rsidR="00785346" w:rsidRDefault="00785346" w:rsidP="00F8474F">
      <w:pPr>
        <w:spacing w:after="120" w:line="360" w:lineRule="auto"/>
        <w:rPr>
          <w:rFonts w:ascii="Times New Roman" w:hAnsi="Times New Roman" w:cs="Times New Roman"/>
          <w:b/>
          <w:bCs/>
        </w:rPr>
      </w:pPr>
    </w:p>
    <w:p w14:paraId="6CB450CC" w14:textId="2A20D17A" w:rsidR="00F8474F" w:rsidRDefault="00F8474F" w:rsidP="00F8474F">
      <w:pPr>
        <w:spacing w:after="120" w:line="360" w:lineRule="auto"/>
        <w:rPr>
          <w:rFonts w:ascii="Times New Roman" w:hAnsi="Times New Roman" w:cs="Times New Roman"/>
          <w:b/>
          <w:bCs/>
        </w:rPr>
      </w:pPr>
      <w:r w:rsidRPr="00F8474F">
        <w:rPr>
          <w:rFonts w:ascii="Times New Roman" w:hAnsi="Times New Roman" w:cs="Times New Roman"/>
          <w:b/>
          <w:bCs/>
        </w:rPr>
        <w:lastRenderedPageBreak/>
        <w:t>3.2.2.4 Module 4: Tasks &amp; Appeals</w:t>
      </w:r>
    </w:p>
    <w:p w14:paraId="688066D4" w14:textId="6E036BF9" w:rsidR="00F8474F" w:rsidRDefault="00F8474F" w:rsidP="00F8474F">
      <w:pPr>
        <w:spacing w:after="120" w:line="360" w:lineRule="auto"/>
        <w:rPr>
          <w:rFonts w:ascii="Times New Roman" w:hAnsi="Times New Roman" w:cs="Times New Roman"/>
          <w:b/>
          <w:bCs/>
        </w:rPr>
      </w:pPr>
      <w:r w:rsidRPr="00F8474F">
        <w:rPr>
          <w:rFonts w:ascii="Times New Roman" w:hAnsi="Times New Roman" w:cs="Times New Roman"/>
          <w:b/>
          <w:bCs/>
          <w:noProof/>
        </w:rPr>
        <w:drawing>
          <wp:inline distT="0" distB="0" distL="0" distR="0" wp14:anchorId="145222A0" wp14:editId="276F8E1D">
            <wp:extent cx="5760085" cy="2705100"/>
            <wp:effectExtent l="0" t="0" r="0" b="0"/>
            <wp:docPr id="92344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8432" name=""/>
                    <pic:cNvPicPr/>
                  </pic:nvPicPr>
                  <pic:blipFill>
                    <a:blip r:embed="rId31"/>
                    <a:stretch>
                      <a:fillRect/>
                    </a:stretch>
                  </pic:blipFill>
                  <pic:spPr>
                    <a:xfrm>
                      <a:off x="0" y="0"/>
                      <a:ext cx="5760085" cy="2705100"/>
                    </a:xfrm>
                    <a:prstGeom prst="rect">
                      <a:avLst/>
                    </a:prstGeom>
                  </pic:spPr>
                </pic:pic>
              </a:graphicData>
            </a:graphic>
          </wp:inline>
        </w:drawing>
      </w:r>
    </w:p>
    <w:p w14:paraId="0BD1887B" w14:textId="23C91859" w:rsidR="00785346" w:rsidRDefault="00785346" w:rsidP="00785346">
      <w:pPr>
        <w:spacing w:after="120" w:line="360" w:lineRule="auto"/>
        <w:jc w:val="center"/>
        <w:rPr>
          <w:rFonts w:ascii="Times New Roman" w:hAnsi="Times New Roman" w:cs="Times New Roman"/>
          <w:b/>
          <w:bCs/>
          <w:u w:val="single"/>
        </w:rPr>
      </w:pPr>
      <w:r w:rsidRPr="00785346">
        <w:rPr>
          <w:rFonts w:ascii="Times New Roman" w:hAnsi="Times New Roman" w:cs="Times New Roman"/>
          <w:b/>
          <w:bCs/>
          <w:u w:val="single"/>
        </w:rPr>
        <w:t>Figure 3.2.2.4</w:t>
      </w:r>
      <w:r>
        <w:rPr>
          <w:rFonts w:ascii="Times New Roman" w:hAnsi="Times New Roman" w:cs="Times New Roman"/>
          <w:b/>
          <w:bCs/>
          <w:u w:val="single"/>
        </w:rPr>
        <w:t xml:space="preserve"> </w:t>
      </w:r>
      <w:r w:rsidRPr="00785346">
        <w:rPr>
          <w:rFonts w:ascii="Times New Roman" w:hAnsi="Times New Roman" w:cs="Times New Roman"/>
          <w:b/>
          <w:bCs/>
          <w:u w:val="single"/>
        </w:rPr>
        <w:t>: Tasks &amp; Appeals</w:t>
      </w:r>
    </w:p>
    <w:p w14:paraId="49ECD81E" w14:textId="6C07C67A" w:rsidR="00785346" w:rsidRPr="00785346" w:rsidRDefault="00785346" w:rsidP="00785346">
      <w:pPr>
        <w:rPr>
          <w:rFonts w:ascii="Times New Roman" w:hAnsi="Times New Roman" w:cs="Times New Roman"/>
          <w:b/>
          <w:bCs/>
          <w:u w:val="single"/>
        </w:rPr>
      </w:pPr>
      <w:r w:rsidRPr="00785346">
        <w:rPr>
          <w:rFonts w:ascii="Times New Roman" w:hAnsi="Times New Roman" w:cs="Times New Roman"/>
          <w:b/>
          <w:bCs/>
          <w:u w:val="single"/>
        </w:rPr>
        <w:t>3.2.3 Activity Diagram</w:t>
      </w:r>
    </w:p>
    <w:p w14:paraId="1E2BDBE7" w14:textId="21704732" w:rsidR="00785346" w:rsidRDefault="00785346" w:rsidP="00785346">
      <w:pPr>
        <w:spacing w:after="120" w:line="360" w:lineRule="auto"/>
        <w:rPr>
          <w:rFonts w:ascii="Times New Roman" w:hAnsi="Times New Roman" w:cs="Times New Roman"/>
        </w:rPr>
      </w:pPr>
      <w:r w:rsidRPr="00785346">
        <w:rPr>
          <w:rFonts w:ascii="Times New Roman" w:hAnsi="Times New Roman" w:cs="Times New Roman"/>
        </w:rPr>
        <w:t xml:space="preserve">The Activity diagram illustrates the dynamic nature of the system by </w:t>
      </w:r>
      <w:proofErr w:type="spellStart"/>
      <w:r w:rsidRPr="00785346">
        <w:rPr>
          <w:rFonts w:ascii="Times New Roman" w:hAnsi="Times New Roman" w:cs="Times New Roman"/>
        </w:rPr>
        <w:t>modeling</w:t>
      </w:r>
      <w:proofErr w:type="spellEnd"/>
      <w:r w:rsidRPr="00785346">
        <w:rPr>
          <w:rFonts w:ascii="Times New Roman" w:hAnsi="Times New Roman" w:cs="Times New Roman"/>
        </w:rPr>
        <w:t xml:space="preserve"> the flow of control from activity to activity. Here is the activity flow for Session Lifecycle &amp; Abnormality Handling. </w:t>
      </w:r>
    </w:p>
    <w:p w14:paraId="6E8D7B9C" w14:textId="678F7CB2" w:rsidR="006D11BF" w:rsidRDefault="006D11BF" w:rsidP="006D11BF">
      <w:pPr>
        <w:spacing w:after="120" w:line="360" w:lineRule="auto"/>
        <w:jc w:val="center"/>
        <w:rPr>
          <w:rFonts w:ascii="Times New Roman" w:hAnsi="Times New Roman" w:cs="Times New Roman"/>
        </w:rPr>
      </w:pPr>
      <w:r w:rsidRPr="006D11BF">
        <w:rPr>
          <w:rFonts w:ascii="Times New Roman" w:hAnsi="Times New Roman" w:cs="Times New Roman"/>
          <w:noProof/>
        </w:rPr>
        <w:drawing>
          <wp:inline distT="0" distB="0" distL="0" distR="0" wp14:anchorId="06AF9474" wp14:editId="5DCF9E3F">
            <wp:extent cx="3791738" cy="3787140"/>
            <wp:effectExtent l="0" t="0" r="0" b="3810"/>
            <wp:docPr id="95744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9668" name=""/>
                    <pic:cNvPicPr/>
                  </pic:nvPicPr>
                  <pic:blipFill>
                    <a:blip r:embed="rId32"/>
                    <a:stretch>
                      <a:fillRect/>
                    </a:stretch>
                  </pic:blipFill>
                  <pic:spPr>
                    <a:xfrm>
                      <a:off x="0" y="0"/>
                      <a:ext cx="3794813" cy="3790211"/>
                    </a:xfrm>
                    <a:prstGeom prst="rect">
                      <a:avLst/>
                    </a:prstGeom>
                  </pic:spPr>
                </pic:pic>
              </a:graphicData>
            </a:graphic>
          </wp:inline>
        </w:drawing>
      </w:r>
    </w:p>
    <w:p w14:paraId="14483157" w14:textId="72073842" w:rsidR="006D11BF" w:rsidRPr="006D11BF" w:rsidRDefault="006D11BF" w:rsidP="006D11BF">
      <w:pPr>
        <w:spacing w:after="120" w:line="360" w:lineRule="auto"/>
        <w:jc w:val="center"/>
        <w:rPr>
          <w:rFonts w:ascii="Times New Roman" w:hAnsi="Times New Roman" w:cs="Times New Roman"/>
          <w:b/>
          <w:bCs/>
          <w:u w:val="single"/>
        </w:rPr>
      </w:pPr>
      <w:r w:rsidRPr="006D11BF">
        <w:rPr>
          <w:rFonts w:ascii="Times New Roman" w:hAnsi="Times New Roman" w:cs="Times New Roman"/>
          <w:b/>
          <w:bCs/>
          <w:u w:val="single"/>
        </w:rPr>
        <w:t>Figure 3.2.3: Activity Diagram</w:t>
      </w:r>
    </w:p>
    <w:p w14:paraId="709F38CF" w14:textId="77777777" w:rsidR="006D11BF" w:rsidRPr="006D11BF" w:rsidRDefault="006D11BF" w:rsidP="006D11BF">
      <w:pPr>
        <w:spacing w:after="120" w:line="360" w:lineRule="auto"/>
        <w:rPr>
          <w:rFonts w:ascii="Times New Roman" w:hAnsi="Times New Roman" w:cs="Times New Roman"/>
          <w:b/>
          <w:bCs/>
        </w:rPr>
      </w:pPr>
      <w:r w:rsidRPr="006D11BF">
        <w:rPr>
          <w:rFonts w:ascii="Times New Roman" w:hAnsi="Times New Roman" w:cs="Times New Roman"/>
          <w:b/>
          <w:bCs/>
        </w:rPr>
        <w:lastRenderedPageBreak/>
        <w:t>3.2.4 Class Diagram</w:t>
      </w:r>
    </w:p>
    <w:p w14:paraId="27533FA8" w14:textId="77777777" w:rsidR="006D11BF" w:rsidRDefault="006D11BF" w:rsidP="006D11BF">
      <w:pPr>
        <w:spacing w:after="120" w:line="360" w:lineRule="auto"/>
        <w:rPr>
          <w:rFonts w:ascii="Times New Roman" w:hAnsi="Times New Roman" w:cs="Times New Roman"/>
        </w:rPr>
      </w:pPr>
      <w:r w:rsidRPr="006D11BF">
        <w:rPr>
          <w:rFonts w:ascii="Times New Roman" w:hAnsi="Times New Roman" w:cs="Times New Roman"/>
        </w:rPr>
        <w:t>The Class Diagram highlights the logical representation of the major data structures and their relationships in the application code.</w:t>
      </w:r>
    </w:p>
    <w:p w14:paraId="289D7F23" w14:textId="65561A36" w:rsidR="006D11BF" w:rsidRDefault="006D11BF" w:rsidP="006D11BF">
      <w:pPr>
        <w:spacing w:after="120" w:line="360" w:lineRule="auto"/>
        <w:jc w:val="center"/>
        <w:rPr>
          <w:rFonts w:ascii="Times New Roman" w:hAnsi="Times New Roman" w:cs="Times New Roman"/>
        </w:rPr>
      </w:pPr>
      <w:r w:rsidRPr="006D11BF">
        <w:rPr>
          <w:rFonts w:ascii="Times New Roman" w:hAnsi="Times New Roman" w:cs="Times New Roman"/>
          <w:noProof/>
        </w:rPr>
        <w:drawing>
          <wp:inline distT="0" distB="0" distL="0" distR="0" wp14:anchorId="333865DB" wp14:editId="66433315">
            <wp:extent cx="4137660" cy="3025131"/>
            <wp:effectExtent l="0" t="0" r="0" b="4445"/>
            <wp:docPr id="87990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02706" name=""/>
                    <pic:cNvPicPr/>
                  </pic:nvPicPr>
                  <pic:blipFill>
                    <a:blip r:embed="rId33"/>
                    <a:stretch>
                      <a:fillRect/>
                    </a:stretch>
                  </pic:blipFill>
                  <pic:spPr>
                    <a:xfrm>
                      <a:off x="0" y="0"/>
                      <a:ext cx="4145759" cy="3031052"/>
                    </a:xfrm>
                    <a:prstGeom prst="rect">
                      <a:avLst/>
                    </a:prstGeom>
                  </pic:spPr>
                </pic:pic>
              </a:graphicData>
            </a:graphic>
          </wp:inline>
        </w:drawing>
      </w:r>
    </w:p>
    <w:p w14:paraId="488DC916" w14:textId="6728539F" w:rsidR="006D11BF" w:rsidRPr="006D11BF" w:rsidRDefault="006D11BF" w:rsidP="006D11BF">
      <w:pPr>
        <w:spacing w:after="120" w:line="360" w:lineRule="auto"/>
        <w:jc w:val="center"/>
        <w:rPr>
          <w:rFonts w:ascii="Times New Roman" w:hAnsi="Times New Roman" w:cs="Times New Roman"/>
          <w:b/>
          <w:bCs/>
          <w:u w:val="single"/>
        </w:rPr>
      </w:pPr>
      <w:r w:rsidRPr="006D11BF">
        <w:rPr>
          <w:rFonts w:ascii="Times New Roman" w:hAnsi="Times New Roman" w:cs="Times New Roman"/>
          <w:b/>
          <w:bCs/>
          <w:u w:val="single"/>
        </w:rPr>
        <w:t>Figure 3.2.4: Class Diagram</w:t>
      </w:r>
    </w:p>
    <w:p w14:paraId="73646638" w14:textId="16F52578" w:rsidR="002966F3" w:rsidRPr="002966F3" w:rsidRDefault="002966F3" w:rsidP="00254E2E">
      <w:pPr>
        <w:rPr>
          <w:rFonts w:ascii="Times New Roman" w:hAnsi="Times New Roman" w:cs="Times New Roman"/>
          <w:b/>
          <w:bCs/>
          <w:sz w:val="28"/>
          <w:szCs w:val="28"/>
          <w:u w:val="single"/>
        </w:rPr>
      </w:pPr>
      <w:r w:rsidRPr="002966F3">
        <w:rPr>
          <w:rFonts w:ascii="Times New Roman" w:hAnsi="Times New Roman" w:cs="Times New Roman"/>
          <w:b/>
          <w:bCs/>
          <w:sz w:val="28"/>
          <w:szCs w:val="28"/>
          <w:u w:val="single"/>
        </w:rPr>
        <w:t>3.3 Database Design and Entity Relations</w:t>
      </w:r>
    </w:p>
    <w:p w14:paraId="6DB27757"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The Sentinel data infrastructure enforces absolute durability, ensuring raw data tracking seamlessly avoids corruption scenarios by implementing a deeply relational data store logic in PostgreSQL.</w:t>
      </w:r>
    </w:p>
    <w:p w14:paraId="72992E54" w14:textId="40310FEF" w:rsidR="002966F3" w:rsidRPr="002966F3" w:rsidRDefault="002966F3" w:rsidP="006D11BF">
      <w:pPr>
        <w:rPr>
          <w:rFonts w:ascii="Times New Roman" w:hAnsi="Times New Roman" w:cs="Times New Roman"/>
          <w:b/>
          <w:bCs/>
        </w:rPr>
      </w:pPr>
      <w:r w:rsidRPr="002966F3">
        <w:rPr>
          <w:rFonts w:ascii="Times New Roman" w:hAnsi="Times New Roman" w:cs="Times New Roman"/>
          <w:b/>
          <w:bCs/>
        </w:rPr>
        <w:t>3.3.1 Conceptual Database Structural Overview</w:t>
      </w:r>
    </w:p>
    <w:p w14:paraId="799331BE" w14:textId="77777777" w:rsidR="002966F3" w:rsidRPr="002966F3" w:rsidRDefault="002966F3" w:rsidP="00680060">
      <w:pPr>
        <w:spacing w:after="120" w:line="360" w:lineRule="auto"/>
        <w:jc w:val="center"/>
        <w:rPr>
          <w:rFonts w:ascii="Times New Roman" w:hAnsi="Times New Roman" w:cs="Times New Roman"/>
          <w:b/>
          <w:bCs/>
        </w:rPr>
      </w:pPr>
      <w:r w:rsidRPr="002966F3">
        <w:rPr>
          <w:rFonts w:ascii="Times New Roman" w:hAnsi="Times New Roman" w:cs="Times New Roman"/>
          <w:b/>
          <w:bCs/>
        </w:rPr>
        <w:t>Table 3.1: Core Database Tables Composition</w:t>
      </w:r>
    </w:p>
    <w:tbl>
      <w:tblPr>
        <w:tblW w:w="8748" w:type="dxa"/>
        <w:shd w:val="clear" w:color="auto" w:fill="FFFFFF"/>
        <w:tblCellMar>
          <w:top w:w="15" w:type="dxa"/>
          <w:left w:w="15" w:type="dxa"/>
          <w:bottom w:w="15" w:type="dxa"/>
          <w:right w:w="15" w:type="dxa"/>
        </w:tblCellMar>
        <w:tblLook w:val="04A0" w:firstRow="1" w:lastRow="0" w:firstColumn="1" w:lastColumn="0" w:noHBand="0" w:noVBand="1"/>
      </w:tblPr>
      <w:tblGrid>
        <w:gridCol w:w="2334"/>
        <w:gridCol w:w="6414"/>
      </w:tblGrid>
      <w:tr w:rsidR="00B71048" w:rsidRPr="006D11BF" w14:paraId="1B139EE7" w14:textId="77777777" w:rsidTr="00B71048">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CE71CA"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Table 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0F03AFD"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Detailed Configuration Architectural Description</w:t>
            </w:r>
          </w:p>
        </w:tc>
      </w:tr>
      <w:tr w:rsidR="00B71048" w:rsidRPr="006D11BF" w14:paraId="1D52501D"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C3D717"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abnormalities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1F6429"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Critical table dynamically trapping heuristic anomalies triggered by the desktop client. Maps severity weights, confidence scores, and the precise time bounds of the flagged event.</w:t>
            </w:r>
          </w:p>
        </w:tc>
      </w:tr>
      <w:tr w:rsidR="00B71048" w:rsidRPr="006D11BF" w14:paraId="46F0C253"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D82C7E" w14:textId="77777777" w:rsidR="00B71048" w:rsidRPr="006D11BF" w:rsidRDefault="00B71048" w:rsidP="00B71048">
            <w:pPr>
              <w:spacing w:after="120" w:line="360" w:lineRule="auto"/>
              <w:jc w:val="both"/>
              <w:rPr>
                <w:rFonts w:ascii="Times New Roman" w:hAnsi="Times New Roman" w:cs="Times New Roman"/>
                <w:sz w:val="20"/>
                <w:szCs w:val="20"/>
              </w:rPr>
            </w:pPr>
            <w:proofErr w:type="spellStart"/>
            <w:r w:rsidRPr="006D11BF">
              <w:rPr>
                <w:rFonts w:ascii="Times New Roman" w:hAnsi="Times New Roman" w:cs="Times New Roman"/>
                <w:sz w:val="20"/>
                <w:szCs w:val="20"/>
              </w:rPr>
              <w:t>admin_actions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2FD44F"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Logs administrative interventions, justification texts, and precise JSON metadata for strict compliance auditing when reviewing flagged sessions.</w:t>
            </w:r>
          </w:p>
        </w:tc>
      </w:tr>
      <w:tr w:rsidR="00B71048" w:rsidRPr="006D11BF" w14:paraId="58CAA17E"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5BCC16"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lastRenderedPageBreak/>
              <w:t>appeals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B12AFA"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Provides a structural pipeline for employees to challenge detected abnormalities, securely associating their reasoning with direct administrator review statuses.</w:t>
            </w:r>
          </w:p>
        </w:tc>
      </w:tr>
      <w:tr w:rsidR="00B71048" w:rsidRPr="006D11BF" w14:paraId="2F072920"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A25575" w14:textId="77777777" w:rsidR="00B71048" w:rsidRPr="006D11BF" w:rsidRDefault="00B71048" w:rsidP="00B71048">
            <w:pPr>
              <w:spacing w:after="120" w:line="360" w:lineRule="auto"/>
              <w:jc w:val="both"/>
              <w:rPr>
                <w:rFonts w:ascii="Times New Roman" w:hAnsi="Times New Roman" w:cs="Times New Roman"/>
                <w:sz w:val="20"/>
                <w:szCs w:val="20"/>
              </w:rPr>
            </w:pPr>
            <w:proofErr w:type="spellStart"/>
            <w:r w:rsidRPr="006D11BF">
              <w:rPr>
                <w:rFonts w:ascii="Times New Roman" w:hAnsi="Times New Roman" w:cs="Times New Roman"/>
                <w:sz w:val="20"/>
                <w:szCs w:val="20"/>
              </w:rPr>
              <w:t>audit_log</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B55EEB"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A master system ledger tracking every fundamental state change, networking fingerprints (IP, User Agent), and actor UUIDs to guarantee deep forensic accounting.</w:t>
            </w:r>
          </w:p>
        </w:tc>
      </w:tr>
      <w:tr w:rsidR="00B71048" w:rsidRPr="006D11BF" w14:paraId="01EA998A"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C17C9A"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employees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600D4"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The core structural user definitions containing generic metadata, encrypted password hashes, and organizational attributes establishing foundational authentication arrays.</w:t>
            </w:r>
          </w:p>
        </w:tc>
      </w:tr>
      <w:tr w:rsidR="00B71048" w:rsidRPr="006D11BF" w14:paraId="7434467B"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10F26A"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leaves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5309797"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Monitoring formal procedural HR allocations validating required date inputs, status flows, and tracking mapped medical certificates seamlessly.</w:t>
            </w:r>
          </w:p>
        </w:tc>
      </w:tr>
      <w:tr w:rsidR="00B71048" w:rsidRPr="006D11BF" w14:paraId="5A5B3EC9"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80D998" w14:textId="77777777" w:rsidR="00B71048" w:rsidRPr="006D11BF" w:rsidRDefault="00B71048" w:rsidP="00B71048">
            <w:pPr>
              <w:spacing w:after="120" w:line="360" w:lineRule="auto"/>
              <w:jc w:val="both"/>
              <w:rPr>
                <w:rFonts w:ascii="Times New Roman" w:hAnsi="Times New Roman" w:cs="Times New Roman"/>
                <w:sz w:val="20"/>
                <w:szCs w:val="20"/>
              </w:rPr>
            </w:pPr>
            <w:proofErr w:type="spellStart"/>
            <w:r w:rsidRPr="006D11BF">
              <w:rPr>
                <w:rFonts w:ascii="Times New Roman" w:hAnsi="Times New Roman" w:cs="Times New Roman"/>
                <w:sz w:val="20"/>
                <w:szCs w:val="20"/>
              </w:rPr>
              <w:t>notification_preferences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2847E7"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 xml:space="preserve">Stores localized </w:t>
            </w:r>
            <w:proofErr w:type="spellStart"/>
            <w:r w:rsidRPr="006D11BF">
              <w:rPr>
                <w:rFonts w:ascii="Times New Roman" w:hAnsi="Times New Roman" w:cs="Times New Roman"/>
                <w:sz w:val="20"/>
                <w:szCs w:val="20"/>
              </w:rPr>
              <w:t>boolean</w:t>
            </w:r>
            <w:proofErr w:type="spellEnd"/>
            <w:r w:rsidRPr="006D11BF">
              <w:rPr>
                <w:rFonts w:ascii="Times New Roman" w:hAnsi="Times New Roman" w:cs="Times New Roman"/>
                <w:sz w:val="20"/>
                <w:szCs w:val="20"/>
              </w:rPr>
              <w:t xml:space="preserve"> toggles allowing employees to manage routing for system alerts, break reminders, and routine compliance telemetry.</w:t>
            </w:r>
          </w:p>
        </w:tc>
      </w:tr>
      <w:tr w:rsidR="00B71048" w:rsidRPr="006D11BF" w14:paraId="55367EA4"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848500" w14:textId="77777777" w:rsidR="00B71048" w:rsidRPr="006D11BF" w:rsidRDefault="00B71048" w:rsidP="00B71048">
            <w:pPr>
              <w:spacing w:after="120" w:line="360" w:lineRule="auto"/>
              <w:jc w:val="both"/>
              <w:rPr>
                <w:rFonts w:ascii="Times New Roman" w:hAnsi="Times New Roman" w:cs="Times New Roman"/>
                <w:sz w:val="20"/>
                <w:szCs w:val="20"/>
              </w:rPr>
            </w:pPr>
            <w:proofErr w:type="spellStart"/>
            <w:r w:rsidRPr="006D11BF">
              <w:rPr>
                <w:rFonts w:ascii="Times New Roman" w:hAnsi="Times New Roman" w:cs="Times New Roman"/>
                <w:sz w:val="20"/>
                <w:szCs w:val="20"/>
              </w:rPr>
              <w:t>productivity_metrics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BEF44FD"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 xml:space="preserve">A heavily structured data </w:t>
            </w:r>
            <w:proofErr w:type="gramStart"/>
            <w:r w:rsidRPr="006D11BF">
              <w:rPr>
                <w:rFonts w:ascii="Times New Roman" w:hAnsi="Times New Roman" w:cs="Times New Roman"/>
                <w:sz w:val="20"/>
                <w:szCs w:val="20"/>
              </w:rPr>
              <w:t>table</w:t>
            </w:r>
            <w:proofErr w:type="gramEnd"/>
            <w:r w:rsidRPr="006D11BF">
              <w:rPr>
                <w:rFonts w:ascii="Times New Roman" w:hAnsi="Times New Roman" w:cs="Times New Roman"/>
                <w:sz w:val="20"/>
                <w:szCs w:val="20"/>
              </w:rPr>
              <w:t xml:space="preserve"> strictly mapping explicit keystroke limits, mouse distances, and hourly activity-intensity scores scaling alongside individual active sessions.</w:t>
            </w:r>
          </w:p>
        </w:tc>
      </w:tr>
      <w:tr w:rsidR="00B71048" w:rsidRPr="006D11BF" w14:paraId="5EBECEE5"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A5469A"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reports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924070"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Tracks globally generated PDF extraction routes, securely logging the executing administrator's ID and the mapped file locations cleanly.</w:t>
            </w:r>
          </w:p>
        </w:tc>
      </w:tr>
      <w:tr w:rsidR="00B71048" w:rsidRPr="006D11BF" w14:paraId="7A0C0B1C"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140899"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sessions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9AB483"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Transactional table logging overarching macro work events, defining the distinct start/stop UTC bounds and calculating fundamental risk score distributions natively.</w:t>
            </w:r>
          </w:p>
        </w:tc>
      </w:tr>
      <w:tr w:rsidR="00B71048" w:rsidRPr="006D11BF" w14:paraId="2DFAE29D"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132563"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tasks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8E1650"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Tracking explicit workflow allocations routing internal corporate priorities cleanly linking strict due dates and structural completion notifications.</w:t>
            </w:r>
          </w:p>
        </w:tc>
      </w:tr>
      <w:tr w:rsidR="00B71048" w:rsidRPr="006D11BF" w14:paraId="5C5A3137"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D47BED" w14:textId="77777777" w:rsidR="00B71048" w:rsidRPr="006D11BF" w:rsidRDefault="00B71048" w:rsidP="00B71048">
            <w:pPr>
              <w:spacing w:after="120" w:line="360" w:lineRule="auto"/>
              <w:jc w:val="both"/>
              <w:rPr>
                <w:rFonts w:ascii="Times New Roman" w:hAnsi="Times New Roman" w:cs="Times New Roman"/>
                <w:sz w:val="20"/>
                <w:szCs w:val="20"/>
              </w:rPr>
            </w:pPr>
            <w:proofErr w:type="spellStart"/>
            <w:r w:rsidRPr="006D11BF">
              <w:rPr>
                <w:rFonts w:ascii="Times New Roman" w:hAnsi="Times New Roman" w:cs="Times New Roman"/>
                <w:sz w:val="20"/>
                <w:szCs w:val="20"/>
              </w:rPr>
              <w:t>work_rules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A2F33C"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Maps dynamic corporate policy limits dictating target daily outputs, mandated break allocations, and overriding global algorithm sensitivity thresholds.</w:t>
            </w:r>
          </w:p>
        </w:tc>
      </w:tr>
      <w:tr w:rsidR="00B71048" w:rsidRPr="006D11BF" w14:paraId="2225DF12" w14:textId="77777777" w:rsidTr="00B71048">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1F04D1" w14:textId="77777777" w:rsidR="00B71048" w:rsidRPr="006D11BF" w:rsidRDefault="00B71048" w:rsidP="00B71048">
            <w:pPr>
              <w:spacing w:after="120" w:line="360" w:lineRule="auto"/>
              <w:jc w:val="both"/>
              <w:rPr>
                <w:rFonts w:ascii="Times New Roman" w:hAnsi="Times New Roman" w:cs="Times New Roman"/>
                <w:sz w:val="20"/>
                <w:szCs w:val="20"/>
              </w:rPr>
            </w:pPr>
            <w:proofErr w:type="spellStart"/>
            <w:r w:rsidRPr="006D11BF">
              <w:rPr>
                <w:rFonts w:ascii="Times New Roman" w:hAnsi="Times New Roman" w:cs="Times New Roman"/>
                <w:sz w:val="20"/>
                <w:szCs w:val="20"/>
              </w:rPr>
              <w:lastRenderedPageBreak/>
              <w:t>work_time_logs</w:t>
            </w:r>
            <w:proofErr w:type="spellEnd"/>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0886BD" w14:textId="77777777" w:rsidR="00B71048" w:rsidRPr="006D11BF" w:rsidRDefault="00B71048" w:rsidP="00B71048">
            <w:pPr>
              <w:spacing w:after="120" w:line="360" w:lineRule="auto"/>
              <w:jc w:val="both"/>
              <w:rPr>
                <w:rFonts w:ascii="Times New Roman" w:hAnsi="Times New Roman" w:cs="Times New Roman"/>
                <w:sz w:val="20"/>
                <w:szCs w:val="20"/>
              </w:rPr>
            </w:pPr>
            <w:r w:rsidRPr="006D11BF">
              <w:rPr>
                <w:rFonts w:ascii="Times New Roman" w:hAnsi="Times New Roman" w:cs="Times New Roman"/>
                <w:sz w:val="20"/>
                <w:szCs w:val="20"/>
              </w:rPr>
              <w:t>Provides granular chronological tracking resolving start and stop bounds cleanly segregating distinct active focus periods from authorized break token intervals natively.</w:t>
            </w:r>
          </w:p>
        </w:tc>
      </w:tr>
    </w:tbl>
    <w:p w14:paraId="3E02FAB0" w14:textId="77777777" w:rsidR="006D11BF" w:rsidRDefault="006D11BF" w:rsidP="006D11BF">
      <w:pPr>
        <w:rPr>
          <w:rFonts w:ascii="Times New Roman" w:hAnsi="Times New Roman" w:cs="Times New Roman"/>
          <w:b/>
          <w:bCs/>
        </w:rPr>
      </w:pPr>
    </w:p>
    <w:p w14:paraId="1EEC810F" w14:textId="11DBF2EC" w:rsidR="002966F3" w:rsidRDefault="002966F3" w:rsidP="006D11BF">
      <w:pPr>
        <w:rPr>
          <w:rFonts w:ascii="Times New Roman" w:hAnsi="Times New Roman" w:cs="Times New Roman"/>
          <w:b/>
          <w:bCs/>
        </w:rPr>
      </w:pPr>
      <w:r w:rsidRPr="002966F3">
        <w:rPr>
          <w:rFonts w:ascii="Times New Roman" w:hAnsi="Times New Roman" w:cs="Times New Roman"/>
          <w:b/>
          <w:bCs/>
        </w:rPr>
        <w:t>3.3.2 Entity-Relationship Diagram (ERD)</w:t>
      </w:r>
    </w:p>
    <w:p w14:paraId="30FFC30A" w14:textId="4B712D69" w:rsidR="006D11BF" w:rsidRDefault="006D11BF" w:rsidP="006D11BF">
      <w:pPr>
        <w:rPr>
          <w:rFonts w:ascii="Times New Roman" w:hAnsi="Times New Roman" w:cs="Times New Roman"/>
        </w:rPr>
      </w:pPr>
      <w:r w:rsidRPr="006D11BF">
        <w:rPr>
          <w:rFonts w:ascii="Times New Roman" w:hAnsi="Times New Roman" w:cs="Times New Roman"/>
        </w:rPr>
        <w:t>To ensure the database schema remains readable and fits appropriately on a standard document page, it has been divided into two logical modules.</w:t>
      </w:r>
    </w:p>
    <w:p w14:paraId="33A07069" w14:textId="13AB4AF5" w:rsidR="006D11BF" w:rsidRDefault="006D11BF" w:rsidP="006D11BF">
      <w:pPr>
        <w:rPr>
          <w:rFonts w:ascii="Times New Roman" w:hAnsi="Times New Roman" w:cs="Times New Roman"/>
          <w:b/>
          <w:bCs/>
        </w:rPr>
      </w:pPr>
      <w:r w:rsidRPr="006D11BF">
        <w:rPr>
          <w:rFonts w:ascii="Times New Roman" w:hAnsi="Times New Roman" w:cs="Times New Roman"/>
          <w:b/>
          <w:bCs/>
        </w:rPr>
        <w:t>3.3.</w:t>
      </w:r>
      <w:r>
        <w:rPr>
          <w:rFonts w:ascii="Times New Roman" w:hAnsi="Times New Roman" w:cs="Times New Roman"/>
          <w:b/>
          <w:bCs/>
        </w:rPr>
        <w:t>2</w:t>
      </w:r>
      <w:r w:rsidRPr="006D11BF">
        <w:rPr>
          <w:rFonts w:ascii="Times New Roman" w:hAnsi="Times New Roman" w:cs="Times New Roman"/>
          <w:b/>
          <w:bCs/>
        </w:rPr>
        <w:t>.1 Core Activity &amp; Tracking ERD</w:t>
      </w:r>
    </w:p>
    <w:p w14:paraId="6FAE73B0" w14:textId="2E097EDC" w:rsidR="006D11BF" w:rsidRDefault="006D11BF" w:rsidP="006D11BF">
      <w:pPr>
        <w:rPr>
          <w:rFonts w:ascii="Times New Roman" w:hAnsi="Times New Roman" w:cs="Times New Roman"/>
        </w:rPr>
      </w:pPr>
      <w:r w:rsidRPr="006D11BF">
        <w:rPr>
          <w:rFonts w:ascii="Times New Roman" w:hAnsi="Times New Roman" w:cs="Times New Roman"/>
        </w:rPr>
        <w:t>This module highlights the core real-time tracking architecture, detailing how employee sessions trigger productivity metrics and abnormality events.</w:t>
      </w:r>
    </w:p>
    <w:p w14:paraId="007C116B" w14:textId="56A411B5" w:rsidR="006D11BF" w:rsidRDefault="006D11BF" w:rsidP="006D11BF">
      <w:pPr>
        <w:rPr>
          <w:rFonts w:ascii="Times New Roman" w:hAnsi="Times New Roman" w:cs="Times New Roman"/>
        </w:rPr>
      </w:pPr>
      <w:r w:rsidRPr="006D11BF">
        <w:rPr>
          <w:rFonts w:ascii="Times New Roman" w:hAnsi="Times New Roman" w:cs="Times New Roman"/>
          <w:noProof/>
        </w:rPr>
        <w:drawing>
          <wp:inline distT="0" distB="0" distL="0" distR="0" wp14:anchorId="6F483C78" wp14:editId="4E0C40CF">
            <wp:extent cx="5760085" cy="3744595"/>
            <wp:effectExtent l="0" t="0" r="0" b="8255"/>
            <wp:docPr id="6281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85651" name=""/>
                    <pic:cNvPicPr/>
                  </pic:nvPicPr>
                  <pic:blipFill>
                    <a:blip r:embed="rId34"/>
                    <a:stretch>
                      <a:fillRect/>
                    </a:stretch>
                  </pic:blipFill>
                  <pic:spPr>
                    <a:xfrm>
                      <a:off x="0" y="0"/>
                      <a:ext cx="5760085" cy="3744595"/>
                    </a:xfrm>
                    <a:prstGeom prst="rect">
                      <a:avLst/>
                    </a:prstGeom>
                  </pic:spPr>
                </pic:pic>
              </a:graphicData>
            </a:graphic>
          </wp:inline>
        </w:drawing>
      </w:r>
    </w:p>
    <w:p w14:paraId="1172033D" w14:textId="39B0C15A" w:rsidR="006D11BF" w:rsidRPr="006D11BF" w:rsidRDefault="006D11BF" w:rsidP="006D11BF">
      <w:pPr>
        <w:jc w:val="center"/>
        <w:rPr>
          <w:rFonts w:ascii="Times New Roman" w:hAnsi="Times New Roman" w:cs="Times New Roman"/>
          <w:b/>
          <w:bCs/>
        </w:rPr>
      </w:pPr>
      <w:r w:rsidRPr="006D11BF">
        <w:rPr>
          <w:rFonts w:ascii="Times New Roman" w:hAnsi="Times New Roman" w:cs="Times New Roman"/>
          <w:b/>
          <w:bCs/>
        </w:rPr>
        <w:t>Figure 3.3.</w:t>
      </w:r>
      <w:r>
        <w:rPr>
          <w:rFonts w:ascii="Times New Roman" w:hAnsi="Times New Roman" w:cs="Times New Roman"/>
          <w:b/>
          <w:bCs/>
        </w:rPr>
        <w:t>2</w:t>
      </w:r>
      <w:r w:rsidRPr="006D11BF">
        <w:rPr>
          <w:rFonts w:ascii="Times New Roman" w:hAnsi="Times New Roman" w:cs="Times New Roman"/>
          <w:b/>
          <w:bCs/>
        </w:rPr>
        <w:t>.1: Core Activity &amp; Tracking ERD</w:t>
      </w:r>
    </w:p>
    <w:p w14:paraId="37D18FE8" w14:textId="27AE034E" w:rsidR="006D11BF" w:rsidRPr="006D11BF" w:rsidRDefault="006D11BF" w:rsidP="006D11BF">
      <w:pPr>
        <w:rPr>
          <w:rFonts w:ascii="Times New Roman" w:hAnsi="Times New Roman" w:cs="Times New Roman"/>
          <w:b/>
          <w:bCs/>
        </w:rPr>
      </w:pPr>
      <w:r w:rsidRPr="006D11BF">
        <w:rPr>
          <w:rFonts w:ascii="Times New Roman" w:hAnsi="Times New Roman" w:cs="Times New Roman"/>
          <w:b/>
          <w:bCs/>
        </w:rPr>
        <w:t>3.3.</w:t>
      </w:r>
      <w:r>
        <w:rPr>
          <w:rFonts w:ascii="Times New Roman" w:hAnsi="Times New Roman" w:cs="Times New Roman"/>
          <w:b/>
          <w:bCs/>
        </w:rPr>
        <w:t>2</w:t>
      </w:r>
      <w:r w:rsidRPr="006D11BF">
        <w:rPr>
          <w:rFonts w:ascii="Times New Roman" w:hAnsi="Times New Roman" w:cs="Times New Roman"/>
          <w:b/>
          <w:bCs/>
        </w:rPr>
        <w:t>.2 Administrative &amp; HR ERD</w:t>
      </w:r>
    </w:p>
    <w:p w14:paraId="7D8A7D56" w14:textId="77777777" w:rsidR="006D11BF" w:rsidRPr="006D11BF" w:rsidRDefault="006D11BF" w:rsidP="006D11BF">
      <w:pPr>
        <w:rPr>
          <w:rFonts w:ascii="Times New Roman" w:hAnsi="Times New Roman" w:cs="Times New Roman"/>
        </w:rPr>
      </w:pPr>
      <w:r w:rsidRPr="006D11BF">
        <w:rPr>
          <w:rFonts w:ascii="Times New Roman" w:hAnsi="Times New Roman" w:cs="Times New Roman"/>
        </w:rPr>
        <w:t>This module maps the organizational entities, detailing how tasks, leaves, and administrative rules map to the workforce.</w:t>
      </w:r>
    </w:p>
    <w:p w14:paraId="4A92C55A" w14:textId="77777777" w:rsidR="006D11BF" w:rsidRPr="006D11BF" w:rsidRDefault="006D11BF" w:rsidP="006D11BF">
      <w:pPr>
        <w:rPr>
          <w:rFonts w:ascii="Times New Roman" w:hAnsi="Times New Roman" w:cs="Times New Roman"/>
        </w:rPr>
      </w:pPr>
    </w:p>
    <w:p w14:paraId="301DBD63" w14:textId="182DDCDB" w:rsidR="007924A0" w:rsidRPr="007924A0" w:rsidRDefault="006D11BF" w:rsidP="007924A0">
      <w:pPr>
        <w:spacing w:after="120" w:line="360" w:lineRule="auto"/>
        <w:jc w:val="both"/>
        <w:rPr>
          <w:rFonts w:ascii="Times New Roman" w:hAnsi="Times New Roman" w:cs="Times New Roman"/>
          <w:b/>
          <w:bCs/>
        </w:rPr>
      </w:pPr>
      <w:r>
        <w:rPr>
          <w:rFonts w:ascii="Times New Roman" w:hAnsi="Times New Roman" w:cs="Times New Roman"/>
          <w:b/>
          <w:bCs/>
          <w:noProof/>
        </w:rPr>
        <w:lastRenderedPageBreak/>
        <w:tab/>
      </w:r>
      <w:r w:rsidR="0098640E" w:rsidRPr="0098640E">
        <w:rPr>
          <w:rFonts w:ascii="Times New Roman" w:hAnsi="Times New Roman" w:cs="Times New Roman"/>
          <w:b/>
          <w:bCs/>
          <w:noProof/>
        </w:rPr>
        <w:drawing>
          <wp:inline distT="0" distB="0" distL="0" distR="0" wp14:anchorId="327E8378" wp14:editId="26CF8153">
            <wp:extent cx="5760085" cy="4652645"/>
            <wp:effectExtent l="0" t="0" r="0" b="0"/>
            <wp:docPr id="183686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62157" name=""/>
                    <pic:cNvPicPr/>
                  </pic:nvPicPr>
                  <pic:blipFill>
                    <a:blip r:embed="rId35"/>
                    <a:stretch>
                      <a:fillRect/>
                    </a:stretch>
                  </pic:blipFill>
                  <pic:spPr>
                    <a:xfrm>
                      <a:off x="0" y="0"/>
                      <a:ext cx="5760085" cy="4652645"/>
                    </a:xfrm>
                    <a:prstGeom prst="rect">
                      <a:avLst/>
                    </a:prstGeom>
                  </pic:spPr>
                </pic:pic>
              </a:graphicData>
            </a:graphic>
          </wp:inline>
        </w:drawing>
      </w:r>
    </w:p>
    <w:p w14:paraId="69E62B32" w14:textId="21C092F7" w:rsidR="0098640E" w:rsidRDefault="0098640E" w:rsidP="0098640E">
      <w:pPr>
        <w:jc w:val="center"/>
        <w:rPr>
          <w:rFonts w:ascii="Times New Roman" w:hAnsi="Times New Roman" w:cs="Times New Roman"/>
          <w:b/>
          <w:bCs/>
        </w:rPr>
      </w:pPr>
      <w:r w:rsidRPr="0098640E">
        <w:rPr>
          <w:rFonts w:ascii="Times New Roman" w:hAnsi="Times New Roman" w:cs="Times New Roman"/>
          <w:b/>
          <w:bCs/>
        </w:rPr>
        <w:t>Figure 3.3.2.2: Administrative &amp; HR ERD</w:t>
      </w:r>
    </w:p>
    <w:p w14:paraId="6A4D52C1" w14:textId="5FF7B384" w:rsidR="0098640E" w:rsidRPr="0098640E" w:rsidRDefault="0098640E" w:rsidP="0098640E">
      <w:pPr>
        <w:rPr>
          <w:rFonts w:ascii="Times New Roman" w:hAnsi="Times New Roman" w:cs="Times New Roman"/>
          <w:b/>
          <w:bCs/>
        </w:rPr>
      </w:pPr>
      <w:r w:rsidRPr="0098640E">
        <w:rPr>
          <w:rFonts w:ascii="Times New Roman" w:hAnsi="Times New Roman" w:cs="Times New Roman"/>
          <w:b/>
          <w:bCs/>
        </w:rPr>
        <w:t>3.3.</w:t>
      </w:r>
      <w:r>
        <w:rPr>
          <w:rFonts w:ascii="Times New Roman" w:hAnsi="Times New Roman" w:cs="Times New Roman"/>
          <w:b/>
          <w:bCs/>
        </w:rPr>
        <w:t>3</w:t>
      </w:r>
      <w:r w:rsidRPr="0098640E">
        <w:rPr>
          <w:rFonts w:ascii="Times New Roman" w:hAnsi="Times New Roman" w:cs="Times New Roman"/>
          <w:b/>
          <w:bCs/>
        </w:rPr>
        <w:t xml:space="preserve"> Data Flow Diagrams (DFD)</w:t>
      </w:r>
    </w:p>
    <w:p w14:paraId="336C9B58" w14:textId="77777777" w:rsidR="0098640E" w:rsidRDefault="0098640E" w:rsidP="0098640E">
      <w:pPr>
        <w:rPr>
          <w:rFonts w:ascii="Times New Roman" w:hAnsi="Times New Roman" w:cs="Times New Roman"/>
        </w:rPr>
      </w:pPr>
      <w:r w:rsidRPr="0098640E">
        <w:rPr>
          <w:rFonts w:ascii="Times New Roman" w:hAnsi="Times New Roman" w:cs="Times New Roman"/>
        </w:rPr>
        <w:t>A DFD maps out the flow of information for any process or system. Below are the 3 levels of DFD for the Sentinel Core workflow.</w:t>
      </w:r>
    </w:p>
    <w:p w14:paraId="43FA5C82" w14:textId="34EDD50C" w:rsidR="0098640E" w:rsidRDefault="0098640E" w:rsidP="0098640E">
      <w:pPr>
        <w:rPr>
          <w:rFonts w:ascii="Times New Roman" w:hAnsi="Times New Roman" w:cs="Times New Roman"/>
          <w:b/>
          <w:bCs/>
        </w:rPr>
      </w:pPr>
      <w:r w:rsidRPr="0098640E">
        <w:rPr>
          <w:rFonts w:ascii="Times New Roman" w:hAnsi="Times New Roman" w:cs="Times New Roman"/>
          <w:b/>
          <w:bCs/>
        </w:rPr>
        <w:t>3.3.</w:t>
      </w:r>
      <w:r>
        <w:rPr>
          <w:rFonts w:ascii="Times New Roman" w:hAnsi="Times New Roman" w:cs="Times New Roman"/>
          <w:b/>
          <w:bCs/>
        </w:rPr>
        <w:t>3</w:t>
      </w:r>
      <w:r w:rsidRPr="0098640E">
        <w:rPr>
          <w:rFonts w:ascii="Times New Roman" w:hAnsi="Times New Roman" w:cs="Times New Roman"/>
          <w:b/>
          <w:bCs/>
        </w:rPr>
        <w:t>.1 Level 0 DFD (Context Diagram)</w:t>
      </w:r>
    </w:p>
    <w:p w14:paraId="2B642893" w14:textId="52B9C96D" w:rsidR="0098640E" w:rsidRDefault="0098640E" w:rsidP="0098640E">
      <w:pPr>
        <w:rPr>
          <w:rFonts w:ascii="Times New Roman" w:hAnsi="Times New Roman" w:cs="Times New Roman"/>
          <w:b/>
          <w:bCs/>
        </w:rPr>
      </w:pPr>
      <w:r w:rsidRPr="0098640E">
        <w:rPr>
          <w:rFonts w:ascii="Times New Roman" w:hAnsi="Times New Roman" w:cs="Times New Roman"/>
          <w:b/>
          <w:bCs/>
          <w:noProof/>
        </w:rPr>
        <w:drawing>
          <wp:inline distT="0" distB="0" distL="0" distR="0" wp14:anchorId="3C714838" wp14:editId="3240BFFE">
            <wp:extent cx="5760085" cy="1295400"/>
            <wp:effectExtent l="0" t="0" r="0" b="0"/>
            <wp:docPr id="178787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70018" name=""/>
                    <pic:cNvPicPr/>
                  </pic:nvPicPr>
                  <pic:blipFill>
                    <a:blip r:embed="rId36"/>
                    <a:stretch>
                      <a:fillRect/>
                    </a:stretch>
                  </pic:blipFill>
                  <pic:spPr>
                    <a:xfrm>
                      <a:off x="0" y="0"/>
                      <a:ext cx="5760085" cy="1295400"/>
                    </a:xfrm>
                    <a:prstGeom prst="rect">
                      <a:avLst/>
                    </a:prstGeom>
                  </pic:spPr>
                </pic:pic>
              </a:graphicData>
            </a:graphic>
          </wp:inline>
        </w:drawing>
      </w:r>
    </w:p>
    <w:p w14:paraId="4E925E4B" w14:textId="0165F329" w:rsidR="0098640E" w:rsidRDefault="0098640E" w:rsidP="0098640E">
      <w:pPr>
        <w:jc w:val="center"/>
        <w:rPr>
          <w:rFonts w:ascii="Times New Roman" w:hAnsi="Times New Roman" w:cs="Times New Roman"/>
          <w:b/>
          <w:bCs/>
        </w:rPr>
      </w:pPr>
      <w:r w:rsidRPr="0098640E">
        <w:rPr>
          <w:rFonts w:ascii="Times New Roman" w:hAnsi="Times New Roman" w:cs="Times New Roman"/>
          <w:b/>
          <w:bCs/>
        </w:rPr>
        <w:t>Figure 3.3.</w:t>
      </w:r>
      <w:r>
        <w:rPr>
          <w:rFonts w:ascii="Times New Roman" w:hAnsi="Times New Roman" w:cs="Times New Roman"/>
          <w:b/>
          <w:bCs/>
        </w:rPr>
        <w:t>3</w:t>
      </w:r>
      <w:r w:rsidRPr="0098640E">
        <w:rPr>
          <w:rFonts w:ascii="Times New Roman" w:hAnsi="Times New Roman" w:cs="Times New Roman"/>
          <w:b/>
          <w:bCs/>
        </w:rPr>
        <w:t xml:space="preserve">.1: Level 0 DFD </w:t>
      </w:r>
    </w:p>
    <w:p w14:paraId="219AB1E7" w14:textId="77777777" w:rsidR="0098640E" w:rsidRDefault="0098640E" w:rsidP="0098640E">
      <w:pPr>
        <w:rPr>
          <w:rFonts w:ascii="Times New Roman" w:hAnsi="Times New Roman" w:cs="Times New Roman"/>
          <w:b/>
          <w:bCs/>
        </w:rPr>
      </w:pPr>
    </w:p>
    <w:p w14:paraId="2C2E83EB" w14:textId="77777777" w:rsidR="0098640E" w:rsidRDefault="0098640E" w:rsidP="0098640E">
      <w:pPr>
        <w:rPr>
          <w:rFonts w:ascii="Times New Roman" w:hAnsi="Times New Roman" w:cs="Times New Roman"/>
          <w:b/>
          <w:bCs/>
        </w:rPr>
      </w:pPr>
    </w:p>
    <w:p w14:paraId="6EC11A17" w14:textId="46A7BDF0" w:rsidR="0098640E" w:rsidRPr="0098640E" w:rsidRDefault="0098640E" w:rsidP="0098640E">
      <w:pPr>
        <w:rPr>
          <w:rFonts w:ascii="Times New Roman" w:hAnsi="Times New Roman" w:cs="Times New Roman"/>
          <w:b/>
          <w:bCs/>
        </w:rPr>
      </w:pPr>
      <w:r w:rsidRPr="0098640E">
        <w:rPr>
          <w:rFonts w:ascii="Times New Roman" w:hAnsi="Times New Roman" w:cs="Times New Roman"/>
          <w:b/>
          <w:bCs/>
        </w:rPr>
        <w:lastRenderedPageBreak/>
        <w:t>3.3.</w:t>
      </w:r>
      <w:r>
        <w:rPr>
          <w:rFonts w:ascii="Times New Roman" w:hAnsi="Times New Roman" w:cs="Times New Roman"/>
          <w:b/>
          <w:bCs/>
        </w:rPr>
        <w:t>3</w:t>
      </w:r>
      <w:r w:rsidRPr="0098640E">
        <w:rPr>
          <w:rFonts w:ascii="Times New Roman" w:hAnsi="Times New Roman" w:cs="Times New Roman"/>
          <w:b/>
          <w:bCs/>
        </w:rPr>
        <w:t>.2 Level 1 DFD (Module Level)</w:t>
      </w:r>
    </w:p>
    <w:p w14:paraId="506150AA" w14:textId="77B2C260" w:rsidR="0098640E" w:rsidRDefault="0098640E" w:rsidP="0098640E">
      <w:pPr>
        <w:jc w:val="center"/>
        <w:rPr>
          <w:rFonts w:ascii="Times New Roman" w:hAnsi="Times New Roman" w:cs="Times New Roman"/>
          <w:b/>
          <w:bCs/>
        </w:rPr>
      </w:pPr>
      <w:r w:rsidRPr="0098640E">
        <w:rPr>
          <w:rFonts w:ascii="Times New Roman" w:hAnsi="Times New Roman" w:cs="Times New Roman"/>
          <w:b/>
          <w:bCs/>
          <w:noProof/>
        </w:rPr>
        <w:drawing>
          <wp:inline distT="0" distB="0" distL="0" distR="0" wp14:anchorId="1FD7E279" wp14:editId="79AB3FE3">
            <wp:extent cx="3098059" cy="3649980"/>
            <wp:effectExtent l="0" t="0" r="7620" b="7620"/>
            <wp:docPr id="96857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78431" name=""/>
                    <pic:cNvPicPr/>
                  </pic:nvPicPr>
                  <pic:blipFill>
                    <a:blip r:embed="rId37"/>
                    <a:stretch>
                      <a:fillRect/>
                    </a:stretch>
                  </pic:blipFill>
                  <pic:spPr>
                    <a:xfrm>
                      <a:off x="0" y="0"/>
                      <a:ext cx="3109361" cy="3663295"/>
                    </a:xfrm>
                    <a:prstGeom prst="rect">
                      <a:avLst/>
                    </a:prstGeom>
                  </pic:spPr>
                </pic:pic>
              </a:graphicData>
            </a:graphic>
          </wp:inline>
        </w:drawing>
      </w:r>
    </w:p>
    <w:p w14:paraId="5050E081" w14:textId="6EA7F8EE" w:rsidR="0098640E" w:rsidRPr="0098640E" w:rsidRDefault="0098640E" w:rsidP="0098640E">
      <w:pPr>
        <w:jc w:val="center"/>
        <w:rPr>
          <w:rFonts w:ascii="Times New Roman" w:hAnsi="Times New Roman" w:cs="Times New Roman"/>
          <w:b/>
          <w:bCs/>
        </w:rPr>
      </w:pPr>
      <w:r w:rsidRPr="0098640E">
        <w:rPr>
          <w:rFonts w:ascii="Times New Roman" w:hAnsi="Times New Roman" w:cs="Times New Roman"/>
          <w:b/>
          <w:bCs/>
        </w:rPr>
        <w:t>Figure 3.3.</w:t>
      </w:r>
      <w:r>
        <w:rPr>
          <w:rFonts w:ascii="Times New Roman" w:hAnsi="Times New Roman" w:cs="Times New Roman"/>
          <w:b/>
          <w:bCs/>
        </w:rPr>
        <w:t>3</w:t>
      </w:r>
      <w:r w:rsidRPr="0098640E">
        <w:rPr>
          <w:rFonts w:ascii="Times New Roman" w:hAnsi="Times New Roman" w:cs="Times New Roman"/>
          <w:b/>
          <w:bCs/>
        </w:rPr>
        <w:t xml:space="preserve">.2: Level 1 DFD </w:t>
      </w:r>
    </w:p>
    <w:p w14:paraId="2F4E1899" w14:textId="7014F280" w:rsidR="0098640E" w:rsidRPr="0098640E" w:rsidRDefault="0098640E" w:rsidP="0098640E">
      <w:pPr>
        <w:rPr>
          <w:rFonts w:ascii="Times New Roman" w:hAnsi="Times New Roman" w:cs="Times New Roman"/>
          <w:b/>
          <w:bCs/>
        </w:rPr>
      </w:pPr>
      <w:r w:rsidRPr="0098640E">
        <w:rPr>
          <w:rFonts w:ascii="Times New Roman" w:hAnsi="Times New Roman" w:cs="Times New Roman"/>
          <w:b/>
          <w:bCs/>
        </w:rPr>
        <w:t>3.3.</w:t>
      </w:r>
      <w:r>
        <w:rPr>
          <w:rFonts w:ascii="Times New Roman" w:hAnsi="Times New Roman" w:cs="Times New Roman"/>
          <w:b/>
          <w:bCs/>
        </w:rPr>
        <w:t>3</w:t>
      </w:r>
      <w:r w:rsidRPr="0098640E">
        <w:rPr>
          <w:rFonts w:ascii="Times New Roman" w:hAnsi="Times New Roman" w:cs="Times New Roman"/>
          <w:b/>
          <w:bCs/>
        </w:rPr>
        <w:t>.3 Level 2 DFD (</w:t>
      </w:r>
      <w:proofErr w:type="spellStart"/>
      <w:r w:rsidRPr="0098640E">
        <w:rPr>
          <w:rFonts w:ascii="Times New Roman" w:hAnsi="Times New Roman" w:cs="Times New Roman"/>
          <w:b/>
          <w:bCs/>
        </w:rPr>
        <w:t>MindCompass</w:t>
      </w:r>
      <w:proofErr w:type="spellEnd"/>
      <w:r w:rsidRPr="0098640E">
        <w:rPr>
          <w:rFonts w:ascii="Times New Roman" w:hAnsi="Times New Roman" w:cs="Times New Roman"/>
          <w:b/>
          <w:bCs/>
        </w:rPr>
        <w:t xml:space="preserve"> &amp; Activity Module)</w:t>
      </w:r>
    </w:p>
    <w:p w14:paraId="13ED2127" w14:textId="6CDE5BD6" w:rsidR="0098640E" w:rsidRDefault="0098640E" w:rsidP="0098640E">
      <w:pPr>
        <w:jc w:val="center"/>
        <w:rPr>
          <w:rFonts w:ascii="Times New Roman" w:hAnsi="Times New Roman" w:cs="Times New Roman"/>
        </w:rPr>
      </w:pPr>
      <w:r w:rsidRPr="0098640E">
        <w:rPr>
          <w:rFonts w:ascii="Times New Roman" w:hAnsi="Times New Roman" w:cs="Times New Roman"/>
          <w:noProof/>
        </w:rPr>
        <w:drawing>
          <wp:inline distT="0" distB="0" distL="0" distR="0" wp14:anchorId="2976006D" wp14:editId="48CBDCA9">
            <wp:extent cx="3396120" cy="3756660"/>
            <wp:effectExtent l="0" t="0" r="0" b="0"/>
            <wp:docPr id="13479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1085" name=""/>
                    <pic:cNvPicPr/>
                  </pic:nvPicPr>
                  <pic:blipFill>
                    <a:blip r:embed="rId38"/>
                    <a:stretch>
                      <a:fillRect/>
                    </a:stretch>
                  </pic:blipFill>
                  <pic:spPr>
                    <a:xfrm>
                      <a:off x="0" y="0"/>
                      <a:ext cx="3402132" cy="3763311"/>
                    </a:xfrm>
                    <a:prstGeom prst="rect">
                      <a:avLst/>
                    </a:prstGeom>
                  </pic:spPr>
                </pic:pic>
              </a:graphicData>
            </a:graphic>
          </wp:inline>
        </w:drawing>
      </w:r>
    </w:p>
    <w:p w14:paraId="03D859BF" w14:textId="77777777" w:rsidR="0098640E" w:rsidRDefault="0098640E" w:rsidP="0098640E">
      <w:pPr>
        <w:jc w:val="center"/>
        <w:rPr>
          <w:rFonts w:ascii="Times New Roman" w:hAnsi="Times New Roman" w:cs="Times New Roman"/>
          <w:b/>
          <w:bCs/>
        </w:rPr>
      </w:pPr>
      <w:r w:rsidRPr="0098640E">
        <w:rPr>
          <w:rFonts w:ascii="Times New Roman" w:hAnsi="Times New Roman" w:cs="Times New Roman"/>
          <w:b/>
          <w:bCs/>
        </w:rPr>
        <w:t>Figure 3.3.</w:t>
      </w:r>
      <w:r>
        <w:rPr>
          <w:rFonts w:ascii="Times New Roman" w:hAnsi="Times New Roman" w:cs="Times New Roman"/>
          <w:b/>
          <w:bCs/>
        </w:rPr>
        <w:t>3</w:t>
      </w:r>
      <w:r w:rsidRPr="0098640E">
        <w:rPr>
          <w:rFonts w:ascii="Times New Roman" w:hAnsi="Times New Roman" w:cs="Times New Roman"/>
          <w:b/>
          <w:bCs/>
        </w:rPr>
        <w:t xml:space="preserve">.3: Level 2 DFD </w:t>
      </w:r>
    </w:p>
    <w:p w14:paraId="49EB8399" w14:textId="23DA2C0B" w:rsidR="002966F3" w:rsidRPr="002966F3" w:rsidRDefault="002966F3" w:rsidP="0098640E">
      <w:pPr>
        <w:rPr>
          <w:rFonts w:ascii="Times New Roman" w:hAnsi="Times New Roman" w:cs="Times New Roman"/>
          <w:b/>
          <w:bCs/>
          <w:sz w:val="28"/>
          <w:szCs w:val="28"/>
          <w:u w:val="single"/>
        </w:rPr>
      </w:pPr>
      <w:r w:rsidRPr="002966F3">
        <w:rPr>
          <w:rFonts w:ascii="Times New Roman" w:hAnsi="Times New Roman" w:cs="Times New Roman"/>
          <w:b/>
          <w:bCs/>
          <w:sz w:val="28"/>
          <w:szCs w:val="28"/>
          <w:u w:val="single"/>
        </w:rPr>
        <w:lastRenderedPageBreak/>
        <w:t>3.4 Deep API Extensibility Router Engine Design</w:t>
      </w:r>
    </w:p>
    <w:p w14:paraId="6B2452BB"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 xml:space="preserve">The underlying backend structure executes robust operations built upon the </w:t>
      </w:r>
      <w:proofErr w:type="spellStart"/>
      <w:r w:rsidRPr="002966F3">
        <w:rPr>
          <w:rFonts w:ascii="Times New Roman" w:hAnsi="Times New Roman" w:cs="Times New Roman"/>
        </w:rPr>
        <w:t>FastAPI</w:t>
      </w:r>
      <w:proofErr w:type="spellEnd"/>
      <w:r w:rsidRPr="002966F3">
        <w:rPr>
          <w:rFonts w:ascii="Times New Roman" w:hAnsi="Times New Roman" w:cs="Times New Roman"/>
        </w:rPr>
        <w:t xml:space="preserve"> architectural nodes, serving dynamic structures cleanly organized by logical domains.</w:t>
      </w:r>
    </w:p>
    <w:p w14:paraId="6B86BB14" w14:textId="77777777" w:rsidR="002966F3" w:rsidRPr="002966F3" w:rsidRDefault="002966F3" w:rsidP="002966F3">
      <w:pPr>
        <w:numPr>
          <w:ilvl w:val="0"/>
          <w:numId w:val="151"/>
        </w:numPr>
        <w:spacing w:after="120" w:line="360" w:lineRule="auto"/>
        <w:jc w:val="both"/>
        <w:rPr>
          <w:rFonts w:ascii="Times New Roman" w:hAnsi="Times New Roman" w:cs="Times New Roman"/>
        </w:rPr>
      </w:pPr>
      <w:r w:rsidRPr="002966F3">
        <w:rPr>
          <w:rFonts w:ascii="Times New Roman" w:hAnsi="Times New Roman" w:cs="Times New Roman"/>
          <w:b/>
          <w:bCs/>
        </w:rPr>
        <w:t>Authentication Route Module:</w:t>
      </w:r>
      <w:r w:rsidRPr="002966F3">
        <w:rPr>
          <w:rFonts w:ascii="Times New Roman" w:hAnsi="Times New Roman" w:cs="Times New Roman"/>
        </w:rPr>
        <w:t> Executing core functions utilizing paths mapping /</w:t>
      </w:r>
      <w:proofErr w:type="spellStart"/>
      <w:r w:rsidRPr="002966F3">
        <w:rPr>
          <w:rFonts w:ascii="Times New Roman" w:hAnsi="Times New Roman" w:cs="Times New Roman"/>
        </w:rPr>
        <w:t>api</w:t>
      </w:r>
      <w:proofErr w:type="spellEnd"/>
      <w:r w:rsidRPr="002966F3">
        <w:rPr>
          <w:rFonts w:ascii="Times New Roman" w:hAnsi="Times New Roman" w:cs="Times New Roman"/>
        </w:rPr>
        <w:t xml:space="preserve">/auth/login, completely validating password hashes via </w:t>
      </w:r>
      <w:proofErr w:type="spellStart"/>
      <w:r w:rsidRPr="002966F3">
        <w:rPr>
          <w:rFonts w:ascii="Times New Roman" w:hAnsi="Times New Roman" w:cs="Times New Roman"/>
        </w:rPr>
        <w:t>bcrypt</w:t>
      </w:r>
      <w:proofErr w:type="spellEnd"/>
      <w:r w:rsidRPr="002966F3">
        <w:rPr>
          <w:rFonts w:ascii="Times New Roman" w:hAnsi="Times New Roman" w:cs="Times New Roman"/>
        </w:rPr>
        <w:t xml:space="preserve"> configurations and creating dynamic encoded tokens providing robust authentication parameters.</w:t>
      </w:r>
    </w:p>
    <w:p w14:paraId="2AC3E4E1" w14:textId="77777777" w:rsidR="002966F3" w:rsidRPr="002966F3" w:rsidRDefault="002966F3" w:rsidP="002966F3">
      <w:pPr>
        <w:numPr>
          <w:ilvl w:val="0"/>
          <w:numId w:val="151"/>
        </w:numPr>
        <w:spacing w:after="120" w:line="360" w:lineRule="auto"/>
        <w:jc w:val="both"/>
        <w:rPr>
          <w:rFonts w:ascii="Times New Roman" w:hAnsi="Times New Roman" w:cs="Times New Roman"/>
        </w:rPr>
      </w:pPr>
      <w:r w:rsidRPr="002966F3">
        <w:rPr>
          <w:rFonts w:ascii="Times New Roman" w:hAnsi="Times New Roman" w:cs="Times New Roman"/>
          <w:b/>
          <w:bCs/>
        </w:rPr>
        <w:t>Session Mapping Module:</w:t>
      </w:r>
      <w:r w:rsidRPr="002966F3">
        <w:rPr>
          <w:rFonts w:ascii="Times New Roman" w:hAnsi="Times New Roman" w:cs="Times New Roman"/>
        </w:rPr>
        <w:t> Endpoints structuring /</w:t>
      </w:r>
      <w:proofErr w:type="spellStart"/>
      <w:r w:rsidRPr="002966F3">
        <w:rPr>
          <w:rFonts w:ascii="Times New Roman" w:hAnsi="Times New Roman" w:cs="Times New Roman"/>
        </w:rPr>
        <w:t>api</w:t>
      </w:r>
      <w:proofErr w:type="spellEnd"/>
      <w:r w:rsidRPr="002966F3">
        <w:rPr>
          <w:rFonts w:ascii="Times New Roman" w:hAnsi="Times New Roman" w:cs="Times New Roman"/>
        </w:rPr>
        <w:t>/sessions actively handle massive incoming payload arrays rapidly, deserializing data structures inserting tracking parameters securely.</w:t>
      </w:r>
    </w:p>
    <w:p w14:paraId="383053E5" w14:textId="77777777" w:rsidR="002966F3" w:rsidRPr="002966F3" w:rsidRDefault="002966F3" w:rsidP="002966F3">
      <w:pPr>
        <w:numPr>
          <w:ilvl w:val="0"/>
          <w:numId w:val="151"/>
        </w:numPr>
        <w:spacing w:after="120" w:line="360" w:lineRule="auto"/>
        <w:jc w:val="both"/>
        <w:rPr>
          <w:rFonts w:ascii="Times New Roman" w:hAnsi="Times New Roman" w:cs="Times New Roman"/>
        </w:rPr>
      </w:pPr>
      <w:r w:rsidRPr="002966F3">
        <w:rPr>
          <w:rFonts w:ascii="Times New Roman" w:hAnsi="Times New Roman" w:cs="Times New Roman"/>
          <w:b/>
          <w:bCs/>
        </w:rPr>
        <w:t xml:space="preserve">Bi-Directional </w:t>
      </w:r>
      <w:proofErr w:type="spellStart"/>
      <w:r w:rsidRPr="002966F3">
        <w:rPr>
          <w:rFonts w:ascii="Times New Roman" w:hAnsi="Times New Roman" w:cs="Times New Roman"/>
          <w:b/>
          <w:bCs/>
        </w:rPr>
        <w:t>Websocket</w:t>
      </w:r>
      <w:proofErr w:type="spellEnd"/>
      <w:r w:rsidRPr="002966F3">
        <w:rPr>
          <w:rFonts w:ascii="Times New Roman" w:hAnsi="Times New Roman" w:cs="Times New Roman"/>
          <w:b/>
          <w:bCs/>
        </w:rPr>
        <w:t xml:space="preserve"> Constraints:</w:t>
      </w:r>
      <w:r w:rsidRPr="002966F3">
        <w:rPr>
          <w:rFonts w:ascii="Times New Roman" w:hAnsi="Times New Roman" w:cs="Times New Roman"/>
        </w:rPr>
        <w:t> Operating strictly asynchronous tunnels exclusively isolating unique network bridges natively triggering instant logic pushes targeting exact client browsers updating localized React DOM elements instantly.</w:t>
      </w:r>
    </w:p>
    <w:p w14:paraId="310F4EF6" w14:textId="77777777" w:rsidR="002966F3" w:rsidRPr="002966F3" w:rsidRDefault="002966F3" w:rsidP="00254E2E">
      <w:pPr>
        <w:rPr>
          <w:rFonts w:ascii="Times New Roman" w:hAnsi="Times New Roman" w:cs="Times New Roman"/>
          <w:b/>
          <w:bCs/>
          <w:sz w:val="28"/>
          <w:szCs w:val="28"/>
          <w:u w:val="single"/>
        </w:rPr>
      </w:pPr>
      <w:r w:rsidRPr="002966F3">
        <w:rPr>
          <w:rFonts w:ascii="Times New Roman" w:hAnsi="Times New Roman" w:cs="Times New Roman"/>
          <w:b/>
          <w:bCs/>
          <w:sz w:val="28"/>
          <w:szCs w:val="28"/>
          <w:u w:val="single"/>
        </w:rPr>
        <w:t>3.5 Complex AI-Driven Analytic Engine Parameter Thresholds</w:t>
      </w:r>
    </w:p>
    <w:p w14:paraId="3354F3E2"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The fundamental mathematical heart of the SENTINEL mathematical framework relies upon explicitly isolated localized anomaly rules executing sophisticated math configurations targeting unique abuse patterns.</w:t>
      </w:r>
    </w:p>
    <w:p w14:paraId="5D1CE7A3" w14:textId="77777777" w:rsidR="002966F3" w:rsidRPr="002966F3" w:rsidRDefault="002966F3" w:rsidP="00B71048">
      <w:pPr>
        <w:spacing w:after="120" w:line="360" w:lineRule="auto"/>
        <w:jc w:val="center"/>
        <w:rPr>
          <w:rFonts w:ascii="Times New Roman" w:hAnsi="Times New Roman" w:cs="Times New Roman"/>
          <w:b/>
          <w:bCs/>
        </w:rPr>
      </w:pPr>
      <w:r w:rsidRPr="002966F3">
        <w:rPr>
          <w:rFonts w:ascii="Times New Roman" w:hAnsi="Times New Roman" w:cs="Times New Roman"/>
          <w:b/>
          <w:bCs/>
        </w:rPr>
        <w:t>Table 3.2: Formal Detection Vector Features and Severity Logic Weights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834"/>
        <w:gridCol w:w="5089"/>
        <w:gridCol w:w="2132"/>
      </w:tblGrid>
      <w:tr w:rsidR="002966F3" w:rsidRPr="002966F3" w14:paraId="30CDC4B2" w14:textId="77777777" w:rsidTr="002966F3">
        <w:trPr>
          <w:tblHeader/>
        </w:trPr>
        <w:tc>
          <w:tcPr>
            <w:tcW w:w="10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EF3D72"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Abuse Architecture</w:t>
            </w:r>
          </w:p>
        </w:tc>
        <w:tc>
          <w:tcPr>
            <w:tcW w:w="28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15011A"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Algorithmic Detection Feature</w:t>
            </w:r>
          </w:p>
        </w:tc>
        <w:tc>
          <w:tcPr>
            <w:tcW w:w="11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D80F3F"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Severity Weight</w:t>
            </w:r>
          </w:p>
        </w:tc>
      </w:tr>
      <w:tr w:rsidR="002966F3" w:rsidRPr="002966F3" w14:paraId="2C5046DE" w14:textId="77777777" w:rsidTr="002966F3">
        <w:tc>
          <w:tcPr>
            <w:tcW w:w="10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FFAE37"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Mechanical Macro Scripts</w:t>
            </w:r>
          </w:p>
        </w:tc>
        <w:tc>
          <w:tcPr>
            <w:tcW w:w="28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CB4DBF"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Calculates standard variance dynamically comparing inter-key time structures. Drops in thresholds trigger flags natively measuring deviations linearly.</w:t>
            </w:r>
          </w:p>
        </w:tc>
        <w:tc>
          <w:tcPr>
            <w:tcW w:w="11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1726317"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Severe Status</w:t>
            </w:r>
          </w:p>
        </w:tc>
      </w:tr>
      <w:tr w:rsidR="002966F3" w:rsidRPr="002966F3" w14:paraId="0CED819A" w14:textId="77777777" w:rsidTr="002966F3">
        <w:tc>
          <w:tcPr>
            <w:tcW w:w="10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BB8080"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Superhuman Output Configs</w:t>
            </w:r>
          </w:p>
        </w:tc>
        <w:tc>
          <w:tcPr>
            <w:tcW w:w="28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A3D7DC7"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Evaluates extreme boundary outputs generating extreme volume bounds identifying inputs mathematically exceeding normal human cognitive limitations.</w:t>
            </w:r>
          </w:p>
        </w:tc>
        <w:tc>
          <w:tcPr>
            <w:tcW w:w="11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0EF583"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Severe</w:t>
            </w:r>
          </w:p>
        </w:tc>
      </w:tr>
      <w:tr w:rsidR="002966F3" w:rsidRPr="002966F3" w14:paraId="196132F7" w14:textId="77777777" w:rsidTr="002966F3">
        <w:tc>
          <w:tcPr>
            <w:tcW w:w="10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91B0B6"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lastRenderedPageBreak/>
              <w:t xml:space="preserve">Hardware Mouse </w:t>
            </w:r>
            <w:proofErr w:type="spellStart"/>
            <w:r w:rsidRPr="002966F3">
              <w:rPr>
                <w:rFonts w:ascii="Times New Roman" w:hAnsi="Times New Roman" w:cs="Times New Roman"/>
              </w:rPr>
              <w:t>Jigglers</w:t>
            </w:r>
            <w:proofErr w:type="spellEnd"/>
          </w:p>
        </w:tc>
        <w:tc>
          <w:tcPr>
            <w:tcW w:w="28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34FFB3"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 xml:space="preserve">Tracks localized structural Euclidean ranges </w:t>
            </w:r>
            <w:proofErr w:type="spellStart"/>
            <w:r w:rsidRPr="002966F3">
              <w:rPr>
                <w:rFonts w:ascii="Times New Roman" w:hAnsi="Times New Roman" w:cs="Times New Roman"/>
              </w:rPr>
              <w:t>analyzing</w:t>
            </w:r>
            <w:proofErr w:type="spellEnd"/>
            <w:r w:rsidRPr="002966F3">
              <w:rPr>
                <w:rFonts w:ascii="Times New Roman" w:hAnsi="Times New Roman" w:cs="Times New Roman"/>
              </w:rPr>
              <w:t xml:space="preserve"> absolute origin parameters tracking tight loop bounds.</w:t>
            </w:r>
          </w:p>
        </w:tc>
        <w:tc>
          <w:tcPr>
            <w:tcW w:w="11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4237BD"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Moderate</w:t>
            </w:r>
          </w:p>
        </w:tc>
      </w:tr>
      <w:tr w:rsidR="002966F3" w:rsidRPr="002966F3" w14:paraId="15AAC5A8" w14:textId="77777777" w:rsidTr="002966F3">
        <w:tc>
          <w:tcPr>
            <w:tcW w:w="10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ECF763"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Unauthorized Automation</w:t>
            </w:r>
          </w:p>
        </w:tc>
        <w:tc>
          <w:tcPr>
            <w:tcW w:w="28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DB59A5"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Defines structural vectors defining loop limits explicitly executing procedural time limits identifying static application focusing.</w:t>
            </w:r>
          </w:p>
        </w:tc>
        <w:tc>
          <w:tcPr>
            <w:tcW w:w="11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0AF020"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Substantial</w:t>
            </w:r>
          </w:p>
        </w:tc>
      </w:tr>
      <w:tr w:rsidR="002966F3" w:rsidRPr="002966F3" w14:paraId="287DF2FE" w14:textId="77777777" w:rsidTr="002966F3">
        <w:tc>
          <w:tcPr>
            <w:tcW w:w="101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6D8330"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Massive Paste Abuses</w:t>
            </w:r>
          </w:p>
        </w:tc>
        <w:tc>
          <w:tcPr>
            <w:tcW w:w="28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4EBB61"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Evaluates the clipboard registry size allocations explicitly ignoring content words but flagging massive code dump insertions natively.</w:t>
            </w:r>
          </w:p>
        </w:tc>
        <w:tc>
          <w:tcPr>
            <w:tcW w:w="11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774425"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Moderate</w:t>
            </w:r>
          </w:p>
        </w:tc>
      </w:tr>
    </w:tbl>
    <w:p w14:paraId="0245F6D9" w14:textId="77777777" w:rsidR="002966F3" w:rsidRPr="00254E2E" w:rsidRDefault="002966F3" w:rsidP="002966F3">
      <w:pPr>
        <w:spacing w:after="120" w:line="360" w:lineRule="auto"/>
        <w:jc w:val="both"/>
        <w:rPr>
          <w:rFonts w:ascii="Times New Roman" w:hAnsi="Times New Roman" w:cs="Times New Roman"/>
          <w:b/>
          <w:bCs/>
        </w:rPr>
      </w:pPr>
    </w:p>
    <w:p w14:paraId="51EF0C3B" w14:textId="77777777" w:rsidR="0087678A" w:rsidRPr="0087678A" w:rsidRDefault="0087678A" w:rsidP="0087678A">
      <w:pPr>
        <w:spacing w:after="120" w:line="360" w:lineRule="auto"/>
        <w:jc w:val="both"/>
        <w:rPr>
          <w:rFonts w:ascii="Times New Roman" w:hAnsi="Times New Roman" w:cs="Times New Roman"/>
          <w:b/>
          <w:bCs/>
          <w:sz w:val="28"/>
          <w:szCs w:val="28"/>
          <w:u w:val="single"/>
        </w:rPr>
      </w:pPr>
      <w:r w:rsidRPr="0087678A">
        <w:rPr>
          <w:rFonts w:ascii="Times New Roman" w:hAnsi="Times New Roman" w:cs="Times New Roman"/>
          <w:b/>
          <w:bCs/>
          <w:sz w:val="28"/>
          <w:szCs w:val="28"/>
          <w:u w:val="single"/>
        </w:rPr>
        <w:t>3.6 Core Source Code Design and Development</w:t>
      </w:r>
    </w:p>
    <w:p w14:paraId="5AB5203A" w14:textId="77777777" w:rsidR="0087678A" w:rsidRPr="0087678A" w:rsidRDefault="0087678A" w:rsidP="0087678A">
      <w:pPr>
        <w:spacing w:after="120" w:line="360" w:lineRule="auto"/>
        <w:jc w:val="both"/>
        <w:rPr>
          <w:rFonts w:ascii="Times New Roman" w:hAnsi="Times New Roman" w:cs="Times New Roman"/>
        </w:rPr>
      </w:pPr>
      <w:r w:rsidRPr="0087678A">
        <w:rPr>
          <w:rFonts w:ascii="Times New Roman" w:hAnsi="Times New Roman" w:cs="Times New Roman"/>
        </w:rPr>
        <w:t xml:space="preserve">The structural logic executing the core tracking and networking pipelines is outlined below. These snippets represent the mathematical baseline for Sentinel's AI-driven </w:t>
      </w:r>
      <w:proofErr w:type="spellStart"/>
      <w:r w:rsidRPr="0087678A">
        <w:rPr>
          <w:rFonts w:ascii="Times New Roman" w:hAnsi="Times New Roman" w:cs="Times New Roman"/>
        </w:rPr>
        <w:t>behavioral</w:t>
      </w:r>
      <w:proofErr w:type="spellEnd"/>
      <w:r w:rsidRPr="0087678A">
        <w:rPr>
          <w:rFonts w:ascii="Times New Roman" w:hAnsi="Times New Roman" w:cs="Times New Roman"/>
        </w:rPr>
        <w:t xml:space="preserve"> tracking and its real-time telemetry execution.</w:t>
      </w:r>
    </w:p>
    <w:p w14:paraId="71A24761" w14:textId="77777777" w:rsidR="0087678A" w:rsidRPr="0087678A" w:rsidRDefault="0087678A" w:rsidP="0087678A">
      <w:pPr>
        <w:spacing w:after="120" w:line="360" w:lineRule="auto"/>
        <w:jc w:val="both"/>
        <w:rPr>
          <w:rFonts w:ascii="Times New Roman" w:hAnsi="Times New Roman" w:cs="Times New Roman"/>
          <w:b/>
          <w:bCs/>
        </w:rPr>
      </w:pPr>
      <w:r w:rsidRPr="0087678A">
        <w:rPr>
          <w:rFonts w:ascii="Times New Roman" w:hAnsi="Times New Roman" w:cs="Times New Roman"/>
          <w:b/>
          <w:bCs/>
        </w:rPr>
        <w:t>3.6.1 Localized Python Threat Detection Logic</w:t>
      </w:r>
    </w:p>
    <w:p w14:paraId="00F575F7"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def </w:t>
      </w:r>
      <w:proofErr w:type="spellStart"/>
      <w:r w:rsidRPr="00BD62AA">
        <w:rPr>
          <w:rFonts w:ascii="Times New Roman" w:hAnsi="Times New Roman" w:cs="Times New Roman"/>
        </w:rPr>
        <w:t>analyze_keystroke_pattern</w:t>
      </w:r>
      <w:proofErr w:type="spellEnd"/>
      <w:r w:rsidRPr="00BD62AA">
        <w:rPr>
          <w:rFonts w:ascii="Times New Roman" w:hAnsi="Times New Roman" w:cs="Times New Roman"/>
        </w:rPr>
        <w:t xml:space="preserve">(self, </w:t>
      </w:r>
      <w:proofErr w:type="spellStart"/>
      <w:r w:rsidRPr="00BD62AA">
        <w:rPr>
          <w:rFonts w:ascii="Times New Roman" w:hAnsi="Times New Roman" w:cs="Times New Roman"/>
        </w:rPr>
        <w:t>pattern_data</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Dict</w:t>
      </w:r>
      <w:proofErr w:type="spellEnd"/>
      <w:r w:rsidRPr="00BD62AA">
        <w:rPr>
          <w:rFonts w:ascii="Times New Roman" w:hAnsi="Times New Roman" w:cs="Times New Roman"/>
        </w:rPr>
        <w:t>) -&gt; Optional[Abnormality]:</w:t>
      </w:r>
    </w:p>
    <w:p w14:paraId="63BB34FC"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not </w:t>
      </w:r>
      <w:proofErr w:type="spellStart"/>
      <w:r w:rsidRPr="00BD62AA">
        <w:rPr>
          <w:rFonts w:ascii="Times New Roman" w:hAnsi="Times New Roman" w:cs="Times New Roman"/>
        </w:rPr>
        <w:t>pattern_data</w:t>
      </w:r>
      <w:proofErr w:type="spellEnd"/>
      <w:r w:rsidRPr="00BD62AA">
        <w:rPr>
          <w:rFonts w:ascii="Times New Roman" w:hAnsi="Times New Roman" w:cs="Times New Roman"/>
        </w:rPr>
        <w:t xml:space="preserve"> or </w:t>
      </w:r>
      <w:proofErr w:type="spellStart"/>
      <w:r w:rsidRPr="00BD62AA">
        <w:rPr>
          <w:rFonts w:ascii="Times New Roman" w:hAnsi="Times New Roman" w:cs="Times New Roman"/>
        </w:rPr>
        <w:t>pattern_data.get</w:t>
      </w:r>
      <w:proofErr w:type="spellEnd"/>
      <w:r w:rsidRPr="00BD62AA">
        <w:rPr>
          <w:rFonts w:ascii="Times New Roman" w:hAnsi="Times New Roman" w:cs="Times New Roman"/>
        </w:rPr>
        <w:t>("status") != "ok":</w:t>
      </w:r>
    </w:p>
    <w:p w14:paraId="1FEC807D"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return None</w:t>
      </w:r>
    </w:p>
    <w:p w14:paraId="4F0A11A7" w14:textId="77777777" w:rsidR="00BD62AA" w:rsidRPr="00BD62AA" w:rsidRDefault="00BD62AA" w:rsidP="00BD62AA">
      <w:pPr>
        <w:spacing w:after="120" w:line="360" w:lineRule="auto"/>
        <w:jc w:val="both"/>
        <w:rPr>
          <w:rFonts w:ascii="Times New Roman" w:hAnsi="Times New Roman" w:cs="Times New Roman"/>
        </w:rPr>
      </w:pPr>
    </w:p>
    <w:p w14:paraId="50541021"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consistency = </w:t>
      </w:r>
      <w:proofErr w:type="spellStart"/>
      <w:r w:rsidRPr="00BD62AA">
        <w:rPr>
          <w:rFonts w:ascii="Times New Roman" w:hAnsi="Times New Roman" w:cs="Times New Roman"/>
        </w:rPr>
        <w:t>pattern_data.get</w:t>
      </w:r>
      <w:proofErr w:type="spellEnd"/>
      <w:r w:rsidRPr="00BD62AA">
        <w:rPr>
          <w:rFonts w:ascii="Times New Roman" w:hAnsi="Times New Roman" w:cs="Times New Roman"/>
        </w:rPr>
        <w:t>("</w:t>
      </w:r>
      <w:proofErr w:type="spellStart"/>
      <w:r w:rsidRPr="00BD62AA">
        <w:rPr>
          <w:rFonts w:ascii="Times New Roman" w:hAnsi="Times New Roman" w:cs="Times New Roman"/>
        </w:rPr>
        <w:t>consistency_score</w:t>
      </w:r>
      <w:proofErr w:type="spellEnd"/>
      <w:r w:rsidRPr="00BD62AA">
        <w:rPr>
          <w:rFonts w:ascii="Times New Roman" w:hAnsi="Times New Roman" w:cs="Times New Roman"/>
        </w:rPr>
        <w:t>", 1.0)</w:t>
      </w:r>
    </w:p>
    <w:p w14:paraId="43FBA15F"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sample_size</w:t>
      </w:r>
      <w:proofErr w:type="spellEnd"/>
      <w:r w:rsidRPr="00BD62AA">
        <w:rPr>
          <w:rFonts w:ascii="Times New Roman" w:hAnsi="Times New Roman" w:cs="Times New Roman"/>
        </w:rPr>
        <w:t xml:space="preserve"> = </w:t>
      </w:r>
      <w:proofErr w:type="spellStart"/>
      <w:r w:rsidRPr="00BD62AA">
        <w:rPr>
          <w:rFonts w:ascii="Times New Roman" w:hAnsi="Times New Roman" w:cs="Times New Roman"/>
        </w:rPr>
        <w:t>pattern_data.get</w:t>
      </w:r>
      <w:proofErr w:type="spellEnd"/>
      <w:r w:rsidRPr="00BD62AA">
        <w:rPr>
          <w:rFonts w:ascii="Times New Roman" w:hAnsi="Times New Roman" w:cs="Times New Roman"/>
        </w:rPr>
        <w:t>("</w:t>
      </w:r>
      <w:proofErr w:type="spellStart"/>
      <w:r w:rsidRPr="00BD62AA">
        <w:rPr>
          <w:rFonts w:ascii="Times New Roman" w:hAnsi="Times New Roman" w:cs="Times New Roman"/>
        </w:rPr>
        <w:t>sample_size</w:t>
      </w:r>
      <w:proofErr w:type="spellEnd"/>
      <w:r w:rsidRPr="00BD62AA">
        <w:rPr>
          <w:rFonts w:ascii="Times New Roman" w:hAnsi="Times New Roman" w:cs="Times New Roman"/>
        </w:rPr>
        <w:t>", 0)</w:t>
      </w:r>
    </w:p>
    <w:p w14:paraId="276A9C1F" w14:textId="77777777" w:rsidR="00BD62AA" w:rsidRPr="00BD62AA" w:rsidRDefault="00BD62AA" w:rsidP="00BD62AA">
      <w:pPr>
        <w:spacing w:after="120" w:line="360" w:lineRule="auto"/>
        <w:jc w:val="both"/>
        <w:rPr>
          <w:rFonts w:ascii="Times New Roman" w:hAnsi="Times New Roman" w:cs="Times New Roman"/>
        </w:rPr>
      </w:pPr>
    </w:p>
    <w:p w14:paraId="3FF4063D"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w:t>
      </w:r>
      <w:proofErr w:type="spellStart"/>
      <w:r w:rsidRPr="00BD62AA">
        <w:rPr>
          <w:rFonts w:ascii="Times New Roman" w:hAnsi="Times New Roman" w:cs="Times New Roman"/>
        </w:rPr>
        <w:t>sample_size</w:t>
      </w:r>
      <w:proofErr w:type="spellEnd"/>
      <w:r w:rsidRPr="00BD62AA">
        <w:rPr>
          <w:rFonts w:ascii="Times New Roman" w:hAnsi="Times New Roman" w:cs="Times New Roman"/>
        </w:rPr>
        <w:t xml:space="preserve"> &lt; 50:</w:t>
      </w:r>
    </w:p>
    <w:p w14:paraId="0FA015C0"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return None</w:t>
      </w:r>
    </w:p>
    <w:p w14:paraId="0B6F1416" w14:textId="77777777" w:rsidR="00BD62AA" w:rsidRPr="00BD62AA" w:rsidRDefault="00BD62AA" w:rsidP="00BD62AA">
      <w:pPr>
        <w:spacing w:after="120" w:line="360" w:lineRule="auto"/>
        <w:jc w:val="both"/>
        <w:rPr>
          <w:rFonts w:ascii="Times New Roman" w:hAnsi="Times New Roman" w:cs="Times New Roman"/>
        </w:rPr>
      </w:pPr>
    </w:p>
    <w:p w14:paraId="3F623F59"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lastRenderedPageBreak/>
        <w:t xml:space="preserve">    if consistency &lt; </w:t>
      </w:r>
      <w:proofErr w:type="spellStart"/>
      <w:r w:rsidRPr="00BD62AA">
        <w:rPr>
          <w:rFonts w:ascii="Times New Roman" w:hAnsi="Times New Roman" w:cs="Times New Roman"/>
        </w:rPr>
        <w:t>self.MECHANICAL_VARIANCE_THRESHOLD</w:t>
      </w:r>
      <w:proofErr w:type="spellEnd"/>
      <w:r w:rsidRPr="00BD62AA">
        <w:rPr>
          <w:rFonts w:ascii="Times New Roman" w:hAnsi="Times New Roman" w:cs="Times New Roman"/>
        </w:rPr>
        <w:t>:</w:t>
      </w:r>
    </w:p>
    <w:p w14:paraId="37250B61"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confidence = 1.0 - (consistency / </w:t>
      </w:r>
      <w:proofErr w:type="spellStart"/>
      <w:r w:rsidRPr="00BD62AA">
        <w:rPr>
          <w:rFonts w:ascii="Times New Roman" w:hAnsi="Times New Roman" w:cs="Times New Roman"/>
        </w:rPr>
        <w:t>self.MECHANICAL_VARIANCE_THRESHOLD</w:t>
      </w:r>
      <w:proofErr w:type="spellEnd"/>
      <w:r w:rsidRPr="00BD62AA">
        <w:rPr>
          <w:rFonts w:ascii="Times New Roman" w:hAnsi="Times New Roman" w:cs="Times New Roman"/>
        </w:rPr>
        <w:t>)</w:t>
      </w:r>
    </w:p>
    <w:p w14:paraId="23325E1C"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confidence &gt;= </w:t>
      </w:r>
      <w:proofErr w:type="spellStart"/>
      <w:r w:rsidRPr="00BD62AA">
        <w:rPr>
          <w:rFonts w:ascii="Times New Roman" w:hAnsi="Times New Roman" w:cs="Times New Roman"/>
        </w:rPr>
        <w:t>self.confidence_threshold</w:t>
      </w:r>
      <w:proofErr w:type="spellEnd"/>
      <w:r w:rsidRPr="00BD62AA">
        <w:rPr>
          <w:rFonts w:ascii="Times New Roman" w:hAnsi="Times New Roman" w:cs="Times New Roman"/>
        </w:rPr>
        <w:t>:</w:t>
      </w:r>
    </w:p>
    <w:p w14:paraId="5E5111CA"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return </w:t>
      </w:r>
      <w:proofErr w:type="spellStart"/>
      <w:r w:rsidRPr="00BD62AA">
        <w:rPr>
          <w:rFonts w:ascii="Times New Roman" w:hAnsi="Times New Roman" w:cs="Times New Roman"/>
        </w:rPr>
        <w:t>self._make</w:t>
      </w:r>
      <w:proofErr w:type="spellEnd"/>
      <w:r w:rsidRPr="00BD62AA">
        <w:rPr>
          <w:rFonts w:ascii="Times New Roman" w:hAnsi="Times New Roman" w:cs="Times New Roman"/>
        </w:rPr>
        <w:t>(</w:t>
      </w:r>
    </w:p>
    <w:p w14:paraId="6724665F"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AbnormalityType.MECHANICAL_TYPING</w:t>
      </w:r>
      <w:proofErr w:type="spellEnd"/>
      <w:r w:rsidRPr="00BD62AA">
        <w:rPr>
          <w:rFonts w:ascii="Times New Roman" w:hAnsi="Times New Roman" w:cs="Times New Roman"/>
        </w:rPr>
        <w:t>, confidence,</w:t>
      </w:r>
    </w:p>
    <w:p w14:paraId="7A782B3E"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w:t>
      </w:r>
    </w:p>
    <w:p w14:paraId="6F1FD677"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w:t>
      </w:r>
      <w:proofErr w:type="spellStart"/>
      <w:proofErr w:type="gramStart"/>
      <w:r w:rsidRPr="00BD62AA">
        <w:rPr>
          <w:rFonts w:ascii="Times New Roman" w:hAnsi="Times New Roman" w:cs="Times New Roman"/>
        </w:rPr>
        <w:t>consistency</w:t>
      </w:r>
      <w:proofErr w:type="gramEnd"/>
      <w:r w:rsidRPr="00BD62AA">
        <w:rPr>
          <w:rFonts w:ascii="Times New Roman" w:hAnsi="Times New Roman" w:cs="Times New Roman"/>
        </w:rPr>
        <w:t>_score</w:t>
      </w:r>
      <w:proofErr w:type="spellEnd"/>
      <w:r w:rsidRPr="00BD62AA">
        <w:rPr>
          <w:rFonts w:ascii="Times New Roman" w:hAnsi="Times New Roman" w:cs="Times New Roman"/>
        </w:rPr>
        <w:t>": round(consistency, 4),</w:t>
      </w:r>
    </w:p>
    <w:p w14:paraId="337397A1"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w:t>
      </w:r>
      <w:proofErr w:type="spellStart"/>
      <w:proofErr w:type="gramStart"/>
      <w:r w:rsidRPr="00BD62AA">
        <w:rPr>
          <w:rFonts w:ascii="Times New Roman" w:hAnsi="Times New Roman" w:cs="Times New Roman"/>
        </w:rPr>
        <w:t>avg</w:t>
      </w:r>
      <w:proofErr w:type="gramEnd"/>
      <w:r w:rsidRPr="00BD62AA">
        <w:rPr>
          <w:rFonts w:ascii="Times New Roman" w:hAnsi="Times New Roman" w:cs="Times New Roman"/>
        </w:rPr>
        <w:t>_interval_ms</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pattern_data.get</w:t>
      </w:r>
      <w:proofErr w:type="spellEnd"/>
      <w:r w:rsidRPr="00BD62AA">
        <w:rPr>
          <w:rFonts w:ascii="Times New Roman" w:hAnsi="Times New Roman" w:cs="Times New Roman"/>
        </w:rPr>
        <w:t>("</w:t>
      </w:r>
      <w:proofErr w:type="spellStart"/>
      <w:r w:rsidRPr="00BD62AA">
        <w:rPr>
          <w:rFonts w:ascii="Times New Roman" w:hAnsi="Times New Roman" w:cs="Times New Roman"/>
        </w:rPr>
        <w:t>avg_interval_ms</w:t>
      </w:r>
      <w:proofErr w:type="spellEnd"/>
      <w:r w:rsidRPr="00BD62AA">
        <w:rPr>
          <w:rFonts w:ascii="Times New Roman" w:hAnsi="Times New Roman" w:cs="Times New Roman"/>
        </w:rPr>
        <w:t>"),</w:t>
      </w:r>
    </w:p>
    <w:p w14:paraId="748CD3D3"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w:t>
      </w:r>
      <w:proofErr w:type="spellStart"/>
      <w:proofErr w:type="gramStart"/>
      <w:r w:rsidRPr="00BD62AA">
        <w:rPr>
          <w:rFonts w:ascii="Times New Roman" w:hAnsi="Times New Roman" w:cs="Times New Roman"/>
        </w:rPr>
        <w:t>std</w:t>
      </w:r>
      <w:proofErr w:type="gramEnd"/>
      <w:r w:rsidRPr="00BD62AA">
        <w:rPr>
          <w:rFonts w:ascii="Times New Roman" w:hAnsi="Times New Roman" w:cs="Times New Roman"/>
        </w:rPr>
        <w:t>_deviation</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pattern_data.get</w:t>
      </w:r>
      <w:proofErr w:type="spellEnd"/>
      <w:r w:rsidRPr="00BD62AA">
        <w:rPr>
          <w:rFonts w:ascii="Times New Roman" w:hAnsi="Times New Roman" w:cs="Times New Roman"/>
        </w:rPr>
        <w:t>("</w:t>
      </w:r>
      <w:proofErr w:type="spellStart"/>
      <w:r w:rsidRPr="00BD62AA">
        <w:rPr>
          <w:rFonts w:ascii="Times New Roman" w:hAnsi="Times New Roman" w:cs="Times New Roman"/>
        </w:rPr>
        <w:t>std_deviation</w:t>
      </w:r>
      <w:proofErr w:type="spellEnd"/>
      <w:r w:rsidRPr="00BD62AA">
        <w:rPr>
          <w:rFonts w:ascii="Times New Roman" w:hAnsi="Times New Roman" w:cs="Times New Roman"/>
        </w:rPr>
        <w:t>"),</w:t>
      </w:r>
    </w:p>
    <w:p w14:paraId="59A74BC6"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w:t>
      </w:r>
      <w:proofErr w:type="spellStart"/>
      <w:proofErr w:type="gramStart"/>
      <w:r w:rsidRPr="00BD62AA">
        <w:rPr>
          <w:rFonts w:ascii="Times New Roman" w:hAnsi="Times New Roman" w:cs="Times New Roman"/>
        </w:rPr>
        <w:t>sample</w:t>
      </w:r>
      <w:proofErr w:type="gramEnd"/>
      <w:r w:rsidRPr="00BD62AA">
        <w:rPr>
          <w:rFonts w:ascii="Times New Roman" w:hAnsi="Times New Roman" w:cs="Times New Roman"/>
        </w:rPr>
        <w:t>_size</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sample_size</w:t>
      </w:r>
      <w:proofErr w:type="spellEnd"/>
    </w:p>
    <w:p w14:paraId="0212CA2B"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w:t>
      </w:r>
    </w:p>
    <w:p w14:paraId="25E281EE"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w:t>
      </w:r>
    </w:p>
    <w:p w14:paraId="7D9F44AD"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return None</w:t>
      </w:r>
    </w:p>
    <w:p w14:paraId="3A2EFEF2" w14:textId="77777777" w:rsidR="00BD62AA" w:rsidRPr="00BD62AA" w:rsidRDefault="00BD62AA" w:rsidP="0087678A">
      <w:pPr>
        <w:spacing w:after="120" w:line="360" w:lineRule="auto"/>
        <w:jc w:val="both"/>
        <w:rPr>
          <w:rFonts w:ascii="Times New Roman" w:hAnsi="Times New Roman" w:cs="Times New Roman"/>
        </w:rPr>
      </w:pPr>
    </w:p>
    <w:p w14:paraId="01EC79CC" w14:textId="7D622B95" w:rsidR="0087678A" w:rsidRPr="0087678A" w:rsidRDefault="0087678A" w:rsidP="0087678A">
      <w:pPr>
        <w:spacing w:after="120" w:line="360" w:lineRule="auto"/>
        <w:jc w:val="both"/>
        <w:rPr>
          <w:rFonts w:ascii="Times New Roman" w:hAnsi="Times New Roman" w:cs="Times New Roman"/>
          <w:b/>
          <w:bCs/>
        </w:rPr>
      </w:pPr>
      <w:r w:rsidRPr="0087678A">
        <w:rPr>
          <w:rFonts w:ascii="Times New Roman" w:hAnsi="Times New Roman" w:cs="Times New Roman"/>
          <w:b/>
          <w:bCs/>
        </w:rPr>
        <w:t xml:space="preserve">3.6.2 </w:t>
      </w:r>
      <w:proofErr w:type="spellStart"/>
      <w:r w:rsidRPr="0087678A">
        <w:rPr>
          <w:rFonts w:ascii="Times New Roman" w:hAnsi="Times New Roman" w:cs="Times New Roman"/>
          <w:b/>
          <w:bCs/>
        </w:rPr>
        <w:t>FastAPI</w:t>
      </w:r>
      <w:proofErr w:type="spellEnd"/>
      <w:r w:rsidRPr="0087678A">
        <w:rPr>
          <w:rFonts w:ascii="Times New Roman" w:hAnsi="Times New Roman" w:cs="Times New Roman"/>
          <w:b/>
          <w:bCs/>
        </w:rPr>
        <w:t xml:space="preserve"> Asynchronous WebSocket Router</w:t>
      </w:r>
    </w:p>
    <w:p w14:paraId="6715C5C4"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class </w:t>
      </w:r>
      <w:proofErr w:type="spellStart"/>
      <w:r w:rsidRPr="00BD62AA">
        <w:rPr>
          <w:rFonts w:ascii="Times New Roman" w:hAnsi="Times New Roman" w:cs="Times New Roman"/>
        </w:rPr>
        <w:t>ConnectionManager</w:t>
      </w:r>
      <w:proofErr w:type="spellEnd"/>
      <w:r w:rsidRPr="00BD62AA">
        <w:rPr>
          <w:rFonts w:ascii="Times New Roman" w:hAnsi="Times New Roman" w:cs="Times New Roman"/>
        </w:rPr>
        <w:t>:</w:t>
      </w:r>
    </w:p>
    <w:p w14:paraId="4950E2FE"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def __</w:t>
      </w:r>
      <w:proofErr w:type="spellStart"/>
      <w:r w:rsidRPr="00BD62AA">
        <w:rPr>
          <w:rFonts w:ascii="Times New Roman" w:hAnsi="Times New Roman" w:cs="Times New Roman"/>
        </w:rPr>
        <w:t>init</w:t>
      </w:r>
      <w:proofErr w:type="spellEnd"/>
      <w:r w:rsidRPr="00BD62AA">
        <w:rPr>
          <w:rFonts w:ascii="Times New Roman" w:hAnsi="Times New Roman" w:cs="Times New Roman"/>
        </w:rPr>
        <w:t>__(self):</w:t>
      </w:r>
    </w:p>
    <w:p w14:paraId="3F210E9A"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dict</w:t>
      </w:r>
      <w:proofErr w:type="spellEnd"/>
      <w:r w:rsidRPr="00BD62AA">
        <w:rPr>
          <w:rFonts w:ascii="Times New Roman" w:hAnsi="Times New Roman" w:cs="Times New Roman"/>
        </w:rPr>
        <w:t>[str, list[WebSocket]] = {}</w:t>
      </w:r>
    </w:p>
    <w:p w14:paraId="723A0C19" w14:textId="77777777" w:rsidR="00BD62AA" w:rsidRPr="00BD62AA" w:rsidRDefault="00BD62AA" w:rsidP="00BD62AA">
      <w:pPr>
        <w:spacing w:after="120" w:line="360" w:lineRule="auto"/>
        <w:jc w:val="both"/>
        <w:rPr>
          <w:rFonts w:ascii="Times New Roman" w:hAnsi="Times New Roman" w:cs="Times New Roman"/>
        </w:rPr>
      </w:pPr>
    </w:p>
    <w:p w14:paraId="37EF1956"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async def connect(self, </w:t>
      </w:r>
      <w:proofErr w:type="spellStart"/>
      <w:r w:rsidRPr="00BD62AA">
        <w:rPr>
          <w:rFonts w:ascii="Times New Roman" w:hAnsi="Times New Roman" w:cs="Times New Roman"/>
        </w:rPr>
        <w:t>websocket</w:t>
      </w:r>
      <w:proofErr w:type="spellEnd"/>
      <w:r w:rsidRPr="00BD62AA">
        <w:rPr>
          <w:rFonts w:ascii="Times New Roman" w:hAnsi="Times New Roman" w:cs="Times New Roman"/>
        </w:rPr>
        <w:t xml:space="preserve">: WebSocket, </w:t>
      </w:r>
      <w:proofErr w:type="spellStart"/>
      <w:r w:rsidRPr="00BD62AA">
        <w:rPr>
          <w:rFonts w:ascii="Times New Roman" w:hAnsi="Times New Roman" w:cs="Times New Roman"/>
        </w:rPr>
        <w:t>user_id</w:t>
      </w:r>
      <w:proofErr w:type="spellEnd"/>
      <w:r w:rsidRPr="00BD62AA">
        <w:rPr>
          <w:rFonts w:ascii="Times New Roman" w:hAnsi="Times New Roman" w:cs="Times New Roman"/>
        </w:rPr>
        <w:t>: str):</w:t>
      </w:r>
    </w:p>
    <w:p w14:paraId="6AABD4A0"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await </w:t>
      </w:r>
      <w:proofErr w:type="spellStart"/>
      <w:r w:rsidRPr="00BD62AA">
        <w:rPr>
          <w:rFonts w:ascii="Times New Roman" w:hAnsi="Times New Roman" w:cs="Times New Roman"/>
        </w:rPr>
        <w:t>websocket.accept</w:t>
      </w:r>
      <w:proofErr w:type="spellEnd"/>
      <w:r w:rsidRPr="00BD62AA">
        <w:rPr>
          <w:rFonts w:ascii="Times New Roman" w:hAnsi="Times New Roman" w:cs="Times New Roman"/>
        </w:rPr>
        <w:t>()</w:t>
      </w:r>
    </w:p>
    <w:p w14:paraId="5D08FCE7"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w:t>
      </w:r>
      <w:proofErr w:type="spellStart"/>
      <w:r w:rsidRPr="00BD62AA">
        <w:rPr>
          <w:rFonts w:ascii="Times New Roman" w:hAnsi="Times New Roman" w:cs="Times New Roman"/>
        </w:rPr>
        <w:t>user_id</w:t>
      </w:r>
      <w:proofErr w:type="spellEnd"/>
      <w:r w:rsidRPr="00BD62AA">
        <w:rPr>
          <w:rFonts w:ascii="Times New Roman" w:hAnsi="Times New Roman" w:cs="Times New Roman"/>
        </w:rPr>
        <w:t xml:space="preserve"> not in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
    <w:p w14:paraId="3CDB10A5"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roofErr w:type="spellStart"/>
      <w:r w:rsidRPr="00BD62AA">
        <w:rPr>
          <w:rFonts w:ascii="Times New Roman" w:hAnsi="Times New Roman" w:cs="Times New Roman"/>
        </w:rPr>
        <w:t>user_id</w:t>
      </w:r>
      <w:proofErr w:type="spellEnd"/>
      <w:r w:rsidRPr="00BD62AA">
        <w:rPr>
          <w:rFonts w:ascii="Times New Roman" w:hAnsi="Times New Roman" w:cs="Times New Roman"/>
        </w:rPr>
        <w:t>] = []</w:t>
      </w:r>
    </w:p>
    <w:p w14:paraId="3B1A64E8"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roofErr w:type="spellStart"/>
      <w:r w:rsidRPr="00BD62AA">
        <w:rPr>
          <w:rFonts w:ascii="Times New Roman" w:hAnsi="Times New Roman" w:cs="Times New Roman"/>
        </w:rPr>
        <w:t>user_id</w:t>
      </w:r>
      <w:proofErr w:type="spellEnd"/>
      <w:r w:rsidRPr="00BD62AA">
        <w:rPr>
          <w:rFonts w:ascii="Times New Roman" w:hAnsi="Times New Roman" w:cs="Times New Roman"/>
        </w:rPr>
        <w:t>].append(</w:t>
      </w:r>
      <w:proofErr w:type="spellStart"/>
      <w:r w:rsidRPr="00BD62AA">
        <w:rPr>
          <w:rFonts w:ascii="Times New Roman" w:hAnsi="Times New Roman" w:cs="Times New Roman"/>
        </w:rPr>
        <w:t>websocket</w:t>
      </w:r>
      <w:proofErr w:type="spellEnd"/>
      <w:r w:rsidRPr="00BD62AA">
        <w:rPr>
          <w:rFonts w:ascii="Times New Roman" w:hAnsi="Times New Roman" w:cs="Times New Roman"/>
        </w:rPr>
        <w:t>)</w:t>
      </w:r>
    </w:p>
    <w:p w14:paraId="7E9DDF62" w14:textId="77777777" w:rsidR="00BD62AA" w:rsidRPr="00BD62AA" w:rsidRDefault="00BD62AA" w:rsidP="00BD62AA">
      <w:pPr>
        <w:spacing w:after="120" w:line="360" w:lineRule="auto"/>
        <w:jc w:val="both"/>
        <w:rPr>
          <w:rFonts w:ascii="Times New Roman" w:hAnsi="Times New Roman" w:cs="Times New Roman"/>
        </w:rPr>
      </w:pPr>
    </w:p>
    <w:p w14:paraId="098FC145"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def disconnect(self, </w:t>
      </w:r>
      <w:proofErr w:type="spellStart"/>
      <w:r w:rsidRPr="00BD62AA">
        <w:rPr>
          <w:rFonts w:ascii="Times New Roman" w:hAnsi="Times New Roman" w:cs="Times New Roman"/>
        </w:rPr>
        <w:t>websocket</w:t>
      </w:r>
      <w:proofErr w:type="spellEnd"/>
      <w:r w:rsidRPr="00BD62AA">
        <w:rPr>
          <w:rFonts w:ascii="Times New Roman" w:hAnsi="Times New Roman" w:cs="Times New Roman"/>
        </w:rPr>
        <w:t xml:space="preserve">: WebSocket, </w:t>
      </w:r>
      <w:proofErr w:type="spellStart"/>
      <w:r w:rsidRPr="00BD62AA">
        <w:rPr>
          <w:rFonts w:ascii="Times New Roman" w:hAnsi="Times New Roman" w:cs="Times New Roman"/>
        </w:rPr>
        <w:t>user_id</w:t>
      </w:r>
      <w:proofErr w:type="spellEnd"/>
      <w:r w:rsidRPr="00BD62AA">
        <w:rPr>
          <w:rFonts w:ascii="Times New Roman" w:hAnsi="Times New Roman" w:cs="Times New Roman"/>
        </w:rPr>
        <w:t>: str):</w:t>
      </w:r>
    </w:p>
    <w:p w14:paraId="6AF6218C"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lastRenderedPageBreak/>
        <w:t xml:space="preserve">        if </w:t>
      </w:r>
      <w:proofErr w:type="spellStart"/>
      <w:r w:rsidRPr="00BD62AA">
        <w:rPr>
          <w:rFonts w:ascii="Times New Roman" w:hAnsi="Times New Roman" w:cs="Times New Roman"/>
        </w:rPr>
        <w:t>user_id</w:t>
      </w:r>
      <w:proofErr w:type="spellEnd"/>
      <w:r w:rsidRPr="00BD62AA">
        <w:rPr>
          <w:rFonts w:ascii="Times New Roman" w:hAnsi="Times New Roman" w:cs="Times New Roman"/>
        </w:rPr>
        <w:t xml:space="preserve"> in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
    <w:p w14:paraId="7F71DB83"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roofErr w:type="spellStart"/>
      <w:r w:rsidRPr="00BD62AA">
        <w:rPr>
          <w:rFonts w:ascii="Times New Roman" w:hAnsi="Times New Roman" w:cs="Times New Roman"/>
        </w:rPr>
        <w:t>user_id</w:t>
      </w:r>
      <w:proofErr w:type="spellEnd"/>
      <w:r w:rsidRPr="00BD62AA">
        <w:rPr>
          <w:rFonts w:ascii="Times New Roman" w:hAnsi="Times New Roman" w:cs="Times New Roman"/>
        </w:rPr>
        <w:t>].remove(</w:t>
      </w:r>
      <w:proofErr w:type="spellStart"/>
      <w:r w:rsidRPr="00BD62AA">
        <w:rPr>
          <w:rFonts w:ascii="Times New Roman" w:hAnsi="Times New Roman" w:cs="Times New Roman"/>
        </w:rPr>
        <w:t>websocket</w:t>
      </w:r>
      <w:proofErr w:type="spellEnd"/>
      <w:r w:rsidRPr="00BD62AA">
        <w:rPr>
          <w:rFonts w:ascii="Times New Roman" w:hAnsi="Times New Roman" w:cs="Times New Roman"/>
        </w:rPr>
        <w:t>)</w:t>
      </w:r>
    </w:p>
    <w:p w14:paraId="4DFF20E8"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not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roofErr w:type="spellStart"/>
      <w:r w:rsidRPr="00BD62AA">
        <w:rPr>
          <w:rFonts w:ascii="Times New Roman" w:hAnsi="Times New Roman" w:cs="Times New Roman"/>
        </w:rPr>
        <w:t>user_id</w:t>
      </w:r>
      <w:proofErr w:type="spellEnd"/>
      <w:r w:rsidRPr="00BD62AA">
        <w:rPr>
          <w:rFonts w:ascii="Times New Roman" w:hAnsi="Times New Roman" w:cs="Times New Roman"/>
        </w:rPr>
        <w:t>]:</w:t>
      </w:r>
    </w:p>
    <w:p w14:paraId="4F9E48E9"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del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roofErr w:type="spellStart"/>
      <w:r w:rsidRPr="00BD62AA">
        <w:rPr>
          <w:rFonts w:ascii="Times New Roman" w:hAnsi="Times New Roman" w:cs="Times New Roman"/>
        </w:rPr>
        <w:t>user_id</w:t>
      </w:r>
      <w:proofErr w:type="spellEnd"/>
      <w:r w:rsidRPr="00BD62AA">
        <w:rPr>
          <w:rFonts w:ascii="Times New Roman" w:hAnsi="Times New Roman" w:cs="Times New Roman"/>
        </w:rPr>
        <w:t>]</w:t>
      </w:r>
    </w:p>
    <w:p w14:paraId="065FEA51" w14:textId="77777777" w:rsidR="00BD62AA" w:rsidRPr="00BD62AA" w:rsidRDefault="00BD62AA" w:rsidP="00BD62AA">
      <w:pPr>
        <w:spacing w:after="120" w:line="360" w:lineRule="auto"/>
        <w:jc w:val="both"/>
        <w:rPr>
          <w:rFonts w:ascii="Times New Roman" w:hAnsi="Times New Roman" w:cs="Times New Roman"/>
        </w:rPr>
      </w:pPr>
    </w:p>
    <w:p w14:paraId="28ACC679"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async def </w:t>
      </w:r>
      <w:proofErr w:type="spellStart"/>
      <w:r w:rsidRPr="00BD62AA">
        <w:rPr>
          <w:rFonts w:ascii="Times New Roman" w:hAnsi="Times New Roman" w:cs="Times New Roman"/>
        </w:rPr>
        <w:t>send_personal_message</w:t>
      </w:r>
      <w:proofErr w:type="spellEnd"/>
      <w:r w:rsidRPr="00BD62AA">
        <w:rPr>
          <w:rFonts w:ascii="Times New Roman" w:hAnsi="Times New Roman" w:cs="Times New Roman"/>
        </w:rPr>
        <w:t xml:space="preserve">(self, message: </w:t>
      </w:r>
      <w:proofErr w:type="spellStart"/>
      <w:r w:rsidRPr="00BD62AA">
        <w:rPr>
          <w:rFonts w:ascii="Times New Roman" w:hAnsi="Times New Roman" w:cs="Times New Roman"/>
        </w:rPr>
        <w:t>dict</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user_id</w:t>
      </w:r>
      <w:proofErr w:type="spellEnd"/>
      <w:r w:rsidRPr="00BD62AA">
        <w:rPr>
          <w:rFonts w:ascii="Times New Roman" w:hAnsi="Times New Roman" w:cs="Times New Roman"/>
        </w:rPr>
        <w:t>: str):</w:t>
      </w:r>
    </w:p>
    <w:p w14:paraId="0746C768"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w:t>
      </w:r>
      <w:proofErr w:type="spellStart"/>
      <w:r w:rsidRPr="00BD62AA">
        <w:rPr>
          <w:rFonts w:ascii="Times New Roman" w:hAnsi="Times New Roman" w:cs="Times New Roman"/>
        </w:rPr>
        <w:t>user_id</w:t>
      </w:r>
      <w:proofErr w:type="spellEnd"/>
      <w:r w:rsidRPr="00BD62AA">
        <w:rPr>
          <w:rFonts w:ascii="Times New Roman" w:hAnsi="Times New Roman" w:cs="Times New Roman"/>
        </w:rPr>
        <w:t xml:space="preserve"> in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
    <w:p w14:paraId="415CA424"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for connection in </w:t>
      </w:r>
      <w:proofErr w:type="spellStart"/>
      <w:r w:rsidRPr="00BD62AA">
        <w:rPr>
          <w:rFonts w:ascii="Times New Roman" w:hAnsi="Times New Roman" w:cs="Times New Roman"/>
        </w:rPr>
        <w:t>self.active_connections</w:t>
      </w:r>
      <w:proofErr w:type="spellEnd"/>
      <w:r w:rsidRPr="00BD62AA">
        <w:rPr>
          <w:rFonts w:ascii="Times New Roman" w:hAnsi="Times New Roman" w:cs="Times New Roman"/>
        </w:rPr>
        <w:t>[</w:t>
      </w:r>
      <w:proofErr w:type="spellStart"/>
      <w:r w:rsidRPr="00BD62AA">
        <w:rPr>
          <w:rFonts w:ascii="Times New Roman" w:hAnsi="Times New Roman" w:cs="Times New Roman"/>
        </w:rPr>
        <w:t>user_id</w:t>
      </w:r>
      <w:proofErr w:type="spellEnd"/>
      <w:r w:rsidRPr="00BD62AA">
        <w:rPr>
          <w:rFonts w:ascii="Times New Roman" w:hAnsi="Times New Roman" w:cs="Times New Roman"/>
        </w:rPr>
        <w:t>]:</w:t>
      </w:r>
    </w:p>
    <w:p w14:paraId="1A11DE3C"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try:</w:t>
      </w:r>
    </w:p>
    <w:p w14:paraId="3A875F84"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await </w:t>
      </w:r>
      <w:proofErr w:type="spellStart"/>
      <w:r w:rsidRPr="00BD62AA">
        <w:rPr>
          <w:rFonts w:ascii="Times New Roman" w:hAnsi="Times New Roman" w:cs="Times New Roman"/>
        </w:rPr>
        <w:t>connection.send_json</w:t>
      </w:r>
      <w:proofErr w:type="spellEnd"/>
      <w:r w:rsidRPr="00BD62AA">
        <w:rPr>
          <w:rFonts w:ascii="Times New Roman" w:hAnsi="Times New Roman" w:cs="Times New Roman"/>
        </w:rPr>
        <w:t>(message)</w:t>
      </w:r>
    </w:p>
    <w:p w14:paraId="76681BDF"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except Exception:</w:t>
      </w:r>
    </w:p>
    <w:p w14:paraId="130240D0"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pass</w:t>
      </w:r>
    </w:p>
    <w:p w14:paraId="587D1658" w14:textId="77777777" w:rsidR="00BD62AA" w:rsidRPr="00BD62AA" w:rsidRDefault="00BD62AA" w:rsidP="00BD62AA">
      <w:pPr>
        <w:spacing w:after="120" w:line="360" w:lineRule="auto"/>
        <w:jc w:val="both"/>
        <w:rPr>
          <w:rFonts w:ascii="Times New Roman" w:hAnsi="Times New Roman" w:cs="Times New Roman"/>
        </w:rPr>
      </w:pPr>
    </w:p>
    <w:p w14:paraId="51CF234E"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async def broadcast(self, message: </w:t>
      </w:r>
      <w:proofErr w:type="spellStart"/>
      <w:r w:rsidRPr="00BD62AA">
        <w:rPr>
          <w:rFonts w:ascii="Times New Roman" w:hAnsi="Times New Roman" w:cs="Times New Roman"/>
        </w:rPr>
        <w:t>dict</w:t>
      </w:r>
      <w:proofErr w:type="spellEnd"/>
      <w:r w:rsidRPr="00BD62AA">
        <w:rPr>
          <w:rFonts w:ascii="Times New Roman" w:hAnsi="Times New Roman" w:cs="Times New Roman"/>
        </w:rPr>
        <w:t>):</w:t>
      </w:r>
    </w:p>
    <w:p w14:paraId="128A5269"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for </w:t>
      </w:r>
      <w:proofErr w:type="spellStart"/>
      <w:r w:rsidRPr="00BD62AA">
        <w:rPr>
          <w:rFonts w:ascii="Times New Roman" w:hAnsi="Times New Roman" w:cs="Times New Roman"/>
        </w:rPr>
        <w:t>user_connections</w:t>
      </w:r>
      <w:proofErr w:type="spellEnd"/>
      <w:r w:rsidRPr="00BD62AA">
        <w:rPr>
          <w:rFonts w:ascii="Times New Roman" w:hAnsi="Times New Roman" w:cs="Times New Roman"/>
        </w:rPr>
        <w:t xml:space="preserve"> in </w:t>
      </w:r>
      <w:proofErr w:type="spellStart"/>
      <w:r w:rsidRPr="00BD62AA">
        <w:rPr>
          <w:rFonts w:ascii="Times New Roman" w:hAnsi="Times New Roman" w:cs="Times New Roman"/>
        </w:rPr>
        <w:t>self.active_connections.values</w:t>
      </w:r>
      <w:proofErr w:type="spellEnd"/>
      <w:r w:rsidRPr="00BD62AA">
        <w:rPr>
          <w:rFonts w:ascii="Times New Roman" w:hAnsi="Times New Roman" w:cs="Times New Roman"/>
        </w:rPr>
        <w:t>():</w:t>
      </w:r>
    </w:p>
    <w:p w14:paraId="5F884F46"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for connection in </w:t>
      </w:r>
      <w:proofErr w:type="spellStart"/>
      <w:r w:rsidRPr="00BD62AA">
        <w:rPr>
          <w:rFonts w:ascii="Times New Roman" w:hAnsi="Times New Roman" w:cs="Times New Roman"/>
        </w:rPr>
        <w:t>user_connections</w:t>
      </w:r>
      <w:proofErr w:type="spellEnd"/>
      <w:r w:rsidRPr="00BD62AA">
        <w:rPr>
          <w:rFonts w:ascii="Times New Roman" w:hAnsi="Times New Roman" w:cs="Times New Roman"/>
        </w:rPr>
        <w:t>:</w:t>
      </w:r>
    </w:p>
    <w:p w14:paraId="0B561510"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try:</w:t>
      </w:r>
    </w:p>
    <w:p w14:paraId="0072B81F"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await </w:t>
      </w:r>
      <w:proofErr w:type="spellStart"/>
      <w:r w:rsidRPr="00BD62AA">
        <w:rPr>
          <w:rFonts w:ascii="Times New Roman" w:hAnsi="Times New Roman" w:cs="Times New Roman"/>
        </w:rPr>
        <w:t>connection.send_json</w:t>
      </w:r>
      <w:proofErr w:type="spellEnd"/>
      <w:r w:rsidRPr="00BD62AA">
        <w:rPr>
          <w:rFonts w:ascii="Times New Roman" w:hAnsi="Times New Roman" w:cs="Times New Roman"/>
        </w:rPr>
        <w:t>(message)</w:t>
      </w:r>
    </w:p>
    <w:p w14:paraId="4C0E1E4E"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except Exception:</w:t>
      </w:r>
    </w:p>
    <w:p w14:paraId="54AD7425"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pass</w:t>
      </w:r>
    </w:p>
    <w:p w14:paraId="216DEAF1" w14:textId="77777777" w:rsidR="00BD62AA" w:rsidRPr="00BD62AA" w:rsidRDefault="00BD62AA" w:rsidP="00BD62AA">
      <w:pPr>
        <w:spacing w:after="120" w:line="360" w:lineRule="auto"/>
        <w:jc w:val="both"/>
        <w:rPr>
          <w:rFonts w:ascii="Times New Roman" w:hAnsi="Times New Roman" w:cs="Times New Roman"/>
          <w:b/>
          <w:bCs/>
        </w:rPr>
      </w:pPr>
      <w:r w:rsidRPr="00BD62AA">
        <w:rPr>
          <w:rFonts w:ascii="Times New Roman" w:hAnsi="Times New Roman" w:cs="Times New Roman"/>
          <w:b/>
          <w:bCs/>
        </w:rPr>
        <w:t>3.6.3 React JWT Authentication Gateway Hook</w:t>
      </w:r>
    </w:p>
    <w:p w14:paraId="3662BF44"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function </w:t>
      </w:r>
      <w:proofErr w:type="spellStart"/>
      <w:r w:rsidRPr="00BD62AA">
        <w:rPr>
          <w:rFonts w:ascii="Times New Roman" w:hAnsi="Times New Roman" w:cs="Times New Roman"/>
        </w:rPr>
        <w:t>AdminRoute</w:t>
      </w:r>
      <w:proofErr w:type="spellEnd"/>
      <w:r w:rsidRPr="00BD62AA">
        <w:rPr>
          <w:rFonts w:ascii="Times New Roman" w:hAnsi="Times New Roman" w:cs="Times New Roman"/>
        </w:rPr>
        <w:t>({ children }) {</w:t>
      </w:r>
    </w:p>
    <w:p w14:paraId="05506F58"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const</w:t>
      </w:r>
      <w:proofErr w:type="spellEnd"/>
      <w:r w:rsidRPr="00BD62AA">
        <w:rPr>
          <w:rFonts w:ascii="Times New Roman" w:hAnsi="Times New Roman" w:cs="Times New Roman"/>
        </w:rPr>
        <w:t xml:space="preserve"> { token, user } = </w:t>
      </w:r>
      <w:proofErr w:type="spellStart"/>
      <w:r w:rsidRPr="00BD62AA">
        <w:rPr>
          <w:rFonts w:ascii="Times New Roman" w:hAnsi="Times New Roman" w:cs="Times New Roman"/>
        </w:rPr>
        <w:t>useAuthStore</w:t>
      </w:r>
      <w:proofErr w:type="spellEnd"/>
      <w:r w:rsidRPr="00BD62AA">
        <w:rPr>
          <w:rFonts w:ascii="Times New Roman" w:hAnsi="Times New Roman" w:cs="Times New Roman"/>
        </w:rPr>
        <w:t>()</w:t>
      </w:r>
    </w:p>
    <w:p w14:paraId="79CC3C10"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(!token || !user) return &lt;Navigate to="/login" replace /&gt;</w:t>
      </w:r>
    </w:p>
    <w:p w14:paraId="2B291B63"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const</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isAdmin</w:t>
      </w:r>
      <w:proofErr w:type="spellEnd"/>
      <w:r w:rsidRPr="00BD62AA">
        <w:rPr>
          <w:rFonts w:ascii="Times New Roman" w:hAnsi="Times New Roman" w:cs="Times New Roman"/>
        </w:rPr>
        <w:t xml:space="preserve"> = </w:t>
      </w:r>
      <w:proofErr w:type="spellStart"/>
      <w:r w:rsidRPr="00BD62AA">
        <w:rPr>
          <w:rFonts w:ascii="Times New Roman" w:hAnsi="Times New Roman" w:cs="Times New Roman"/>
        </w:rPr>
        <w:t>user.role</w:t>
      </w:r>
      <w:proofErr w:type="spellEnd"/>
      <w:r w:rsidRPr="00BD62AA">
        <w:rPr>
          <w:rFonts w:ascii="Times New Roman" w:hAnsi="Times New Roman" w:cs="Times New Roman"/>
        </w:rPr>
        <w:t xml:space="preserve"> === 'admin' || </w:t>
      </w:r>
      <w:proofErr w:type="spellStart"/>
      <w:r w:rsidRPr="00BD62AA">
        <w:rPr>
          <w:rFonts w:ascii="Times New Roman" w:hAnsi="Times New Roman" w:cs="Times New Roman"/>
        </w:rPr>
        <w:t>user.role</w:t>
      </w:r>
      <w:proofErr w:type="spellEnd"/>
      <w:r w:rsidRPr="00BD62AA">
        <w:rPr>
          <w:rFonts w:ascii="Times New Roman" w:hAnsi="Times New Roman" w:cs="Times New Roman"/>
        </w:rPr>
        <w:t xml:space="preserve"> === '</w:t>
      </w:r>
      <w:proofErr w:type="spellStart"/>
      <w:r w:rsidRPr="00BD62AA">
        <w:rPr>
          <w:rFonts w:ascii="Times New Roman" w:hAnsi="Times New Roman" w:cs="Times New Roman"/>
        </w:rPr>
        <w:t>super_admin</w:t>
      </w:r>
      <w:proofErr w:type="spellEnd"/>
      <w:r w:rsidRPr="00BD62AA">
        <w:rPr>
          <w:rFonts w:ascii="Times New Roman" w:hAnsi="Times New Roman" w:cs="Times New Roman"/>
        </w:rPr>
        <w:t>'</w:t>
      </w:r>
    </w:p>
    <w:p w14:paraId="630C7C41"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w:t>
      </w:r>
      <w:proofErr w:type="spellStart"/>
      <w:r w:rsidRPr="00BD62AA">
        <w:rPr>
          <w:rFonts w:ascii="Times New Roman" w:hAnsi="Times New Roman" w:cs="Times New Roman"/>
        </w:rPr>
        <w:t>isAdmin</w:t>
      </w:r>
      <w:proofErr w:type="spellEnd"/>
      <w:r w:rsidRPr="00BD62AA">
        <w:rPr>
          <w:rFonts w:ascii="Times New Roman" w:hAnsi="Times New Roman" w:cs="Times New Roman"/>
        </w:rPr>
        <w:t>) return &lt;Navigate to="/my/dashboard" replace /&gt;</w:t>
      </w:r>
    </w:p>
    <w:p w14:paraId="7107BAE7"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lastRenderedPageBreak/>
        <w:t xml:space="preserve">  return children</w:t>
      </w:r>
    </w:p>
    <w:p w14:paraId="509A2255"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w:t>
      </w:r>
    </w:p>
    <w:p w14:paraId="4423FECE" w14:textId="77777777" w:rsidR="00BD62AA" w:rsidRPr="00BD62AA" w:rsidRDefault="00BD62AA" w:rsidP="00BD62AA">
      <w:pPr>
        <w:spacing w:after="120" w:line="360" w:lineRule="auto"/>
        <w:jc w:val="both"/>
        <w:rPr>
          <w:rFonts w:ascii="Times New Roman" w:hAnsi="Times New Roman" w:cs="Times New Roman"/>
        </w:rPr>
      </w:pPr>
    </w:p>
    <w:p w14:paraId="33F2FC34"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function </w:t>
      </w:r>
      <w:proofErr w:type="spellStart"/>
      <w:r w:rsidRPr="00BD62AA">
        <w:rPr>
          <w:rFonts w:ascii="Times New Roman" w:hAnsi="Times New Roman" w:cs="Times New Roman"/>
        </w:rPr>
        <w:t>EmployeeRoute</w:t>
      </w:r>
      <w:proofErr w:type="spellEnd"/>
      <w:r w:rsidRPr="00BD62AA">
        <w:rPr>
          <w:rFonts w:ascii="Times New Roman" w:hAnsi="Times New Roman" w:cs="Times New Roman"/>
        </w:rPr>
        <w:t>({ children }) {</w:t>
      </w:r>
    </w:p>
    <w:p w14:paraId="0BC228CA"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const</w:t>
      </w:r>
      <w:proofErr w:type="spellEnd"/>
      <w:r w:rsidRPr="00BD62AA">
        <w:rPr>
          <w:rFonts w:ascii="Times New Roman" w:hAnsi="Times New Roman" w:cs="Times New Roman"/>
        </w:rPr>
        <w:t xml:space="preserve"> { token, user } = </w:t>
      </w:r>
      <w:proofErr w:type="spellStart"/>
      <w:r w:rsidRPr="00BD62AA">
        <w:rPr>
          <w:rFonts w:ascii="Times New Roman" w:hAnsi="Times New Roman" w:cs="Times New Roman"/>
        </w:rPr>
        <w:t>useAuthStore</w:t>
      </w:r>
      <w:proofErr w:type="spellEnd"/>
      <w:r w:rsidRPr="00BD62AA">
        <w:rPr>
          <w:rFonts w:ascii="Times New Roman" w:hAnsi="Times New Roman" w:cs="Times New Roman"/>
        </w:rPr>
        <w:t>()</w:t>
      </w:r>
    </w:p>
    <w:p w14:paraId="32A39551"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(!token || !user) return &lt;Navigate to="/login" replace /&gt;</w:t>
      </w:r>
    </w:p>
    <w:p w14:paraId="48A4064A"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return children</w:t>
      </w:r>
    </w:p>
    <w:p w14:paraId="579211C2"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w:t>
      </w:r>
    </w:p>
    <w:p w14:paraId="19C02741" w14:textId="77777777" w:rsidR="00BD62AA" w:rsidRPr="00BD62AA" w:rsidRDefault="00BD62AA" w:rsidP="00BD62AA">
      <w:pPr>
        <w:spacing w:after="120" w:line="360" w:lineRule="auto"/>
        <w:jc w:val="both"/>
        <w:rPr>
          <w:rFonts w:ascii="Times New Roman" w:hAnsi="Times New Roman" w:cs="Times New Roman"/>
        </w:rPr>
      </w:pPr>
    </w:p>
    <w:p w14:paraId="7BAEB20A"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function </w:t>
      </w:r>
      <w:proofErr w:type="spellStart"/>
      <w:r w:rsidRPr="00BD62AA">
        <w:rPr>
          <w:rFonts w:ascii="Times New Roman" w:hAnsi="Times New Roman" w:cs="Times New Roman"/>
        </w:rPr>
        <w:t>RootRedirect</w:t>
      </w:r>
      <w:proofErr w:type="spellEnd"/>
      <w:r w:rsidRPr="00BD62AA">
        <w:rPr>
          <w:rFonts w:ascii="Times New Roman" w:hAnsi="Times New Roman" w:cs="Times New Roman"/>
        </w:rPr>
        <w:t>() {</w:t>
      </w:r>
    </w:p>
    <w:p w14:paraId="77F12A22"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const</w:t>
      </w:r>
      <w:proofErr w:type="spellEnd"/>
      <w:r w:rsidRPr="00BD62AA">
        <w:rPr>
          <w:rFonts w:ascii="Times New Roman" w:hAnsi="Times New Roman" w:cs="Times New Roman"/>
        </w:rPr>
        <w:t xml:space="preserve"> { token, user } = </w:t>
      </w:r>
      <w:proofErr w:type="spellStart"/>
      <w:r w:rsidRPr="00BD62AA">
        <w:rPr>
          <w:rFonts w:ascii="Times New Roman" w:hAnsi="Times New Roman" w:cs="Times New Roman"/>
        </w:rPr>
        <w:t>useAuthStore</w:t>
      </w:r>
      <w:proofErr w:type="spellEnd"/>
      <w:r w:rsidRPr="00BD62AA">
        <w:rPr>
          <w:rFonts w:ascii="Times New Roman" w:hAnsi="Times New Roman" w:cs="Times New Roman"/>
        </w:rPr>
        <w:t>()</w:t>
      </w:r>
    </w:p>
    <w:p w14:paraId="79EA47F8"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if (!token || !user) return &lt;Navigate to="/login" replace /&gt;</w:t>
      </w:r>
    </w:p>
    <w:p w14:paraId="2BD7EB68"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w:t>
      </w:r>
      <w:proofErr w:type="spellStart"/>
      <w:r w:rsidRPr="00BD62AA">
        <w:rPr>
          <w:rFonts w:ascii="Times New Roman" w:hAnsi="Times New Roman" w:cs="Times New Roman"/>
        </w:rPr>
        <w:t>const</w:t>
      </w:r>
      <w:proofErr w:type="spellEnd"/>
      <w:r w:rsidRPr="00BD62AA">
        <w:rPr>
          <w:rFonts w:ascii="Times New Roman" w:hAnsi="Times New Roman" w:cs="Times New Roman"/>
        </w:rPr>
        <w:t xml:space="preserve"> </w:t>
      </w:r>
      <w:proofErr w:type="spellStart"/>
      <w:r w:rsidRPr="00BD62AA">
        <w:rPr>
          <w:rFonts w:ascii="Times New Roman" w:hAnsi="Times New Roman" w:cs="Times New Roman"/>
        </w:rPr>
        <w:t>isAdmin</w:t>
      </w:r>
      <w:proofErr w:type="spellEnd"/>
      <w:r w:rsidRPr="00BD62AA">
        <w:rPr>
          <w:rFonts w:ascii="Times New Roman" w:hAnsi="Times New Roman" w:cs="Times New Roman"/>
        </w:rPr>
        <w:t xml:space="preserve"> = </w:t>
      </w:r>
      <w:proofErr w:type="spellStart"/>
      <w:r w:rsidRPr="00BD62AA">
        <w:rPr>
          <w:rFonts w:ascii="Times New Roman" w:hAnsi="Times New Roman" w:cs="Times New Roman"/>
        </w:rPr>
        <w:t>user.role</w:t>
      </w:r>
      <w:proofErr w:type="spellEnd"/>
      <w:r w:rsidRPr="00BD62AA">
        <w:rPr>
          <w:rFonts w:ascii="Times New Roman" w:hAnsi="Times New Roman" w:cs="Times New Roman"/>
        </w:rPr>
        <w:t xml:space="preserve"> === 'admin' || </w:t>
      </w:r>
      <w:proofErr w:type="spellStart"/>
      <w:r w:rsidRPr="00BD62AA">
        <w:rPr>
          <w:rFonts w:ascii="Times New Roman" w:hAnsi="Times New Roman" w:cs="Times New Roman"/>
        </w:rPr>
        <w:t>user.role</w:t>
      </w:r>
      <w:proofErr w:type="spellEnd"/>
      <w:r w:rsidRPr="00BD62AA">
        <w:rPr>
          <w:rFonts w:ascii="Times New Roman" w:hAnsi="Times New Roman" w:cs="Times New Roman"/>
        </w:rPr>
        <w:t xml:space="preserve"> === '</w:t>
      </w:r>
      <w:proofErr w:type="spellStart"/>
      <w:r w:rsidRPr="00BD62AA">
        <w:rPr>
          <w:rFonts w:ascii="Times New Roman" w:hAnsi="Times New Roman" w:cs="Times New Roman"/>
        </w:rPr>
        <w:t>super_admin</w:t>
      </w:r>
      <w:proofErr w:type="spellEnd"/>
      <w:r w:rsidRPr="00BD62AA">
        <w:rPr>
          <w:rFonts w:ascii="Times New Roman" w:hAnsi="Times New Roman" w:cs="Times New Roman"/>
        </w:rPr>
        <w:t>'</w:t>
      </w:r>
    </w:p>
    <w:p w14:paraId="156EC76E"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 xml:space="preserve">  return &lt;Navigate to={</w:t>
      </w:r>
      <w:proofErr w:type="spellStart"/>
      <w:r w:rsidRPr="00BD62AA">
        <w:rPr>
          <w:rFonts w:ascii="Times New Roman" w:hAnsi="Times New Roman" w:cs="Times New Roman"/>
        </w:rPr>
        <w:t>isAdmin</w:t>
      </w:r>
      <w:proofErr w:type="spellEnd"/>
      <w:r w:rsidRPr="00BD62AA">
        <w:rPr>
          <w:rFonts w:ascii="Times New Roman" w:hAnsi="Times New Roman" w:cs="Times New Roman"/>
        </w:rPr>
        <w:t xml:space="preserve"> ? '/dashboard' : '/my/dashboard'} replace /&gt;</w:t>
      </w:r>
    </w:p>
    <w:p w14:paraId="55E587D9" w14:textId="77777777" w:rsidR="00BD62AA" w:rsidRPr="00BD62AA" w:rsidRDefault="00BD62AA" w:rsidP="00BD62AA">
      <w:pPr>
        <w:spacing w:after="120" w:line="360" w:lineRule="auto"/>
        <w:jc w:val="both"/>
        <w:rPr>
          <w:rFonts w:ascii="Times New Roman" w:hAnsi="Times New Roman" w:cs="Times New Roman"/>
        </w:rPr>
      </w:pPr>
      <w:r w:rsidRPr="00BD62AA">
        <w:rPr>
          <w:rFonts w:ascii="Times New Roman" w:hAnsi="Times New Roman" w:cs="Times New Roman"/>
        </w:rPr>
        <w:t>}</w:t>
      </w:r>
    </w:p>
    <w:p w14:paraId="408D7964" w14:textId="77777777" w:rsidR="0087678A" w:rsidRPr="00BD62AA" w:rsidRDefault="0087678A" w:rsidP="002966F3">
      <w:pPr>
        <w:spacing w:after="120" w:line="360" w:lineRule="auto"/>
        <w:jc w:val="both"/>
        <w:rPr>
          <w:rFonts w:ascii="Times New Roman" w:hAnsi="Times New Roman" w:cs="Times New Roman"/>
        </w:rPr>
      </w:pPr>
    </w:p>
    <w:p w14:paraId="02DFD2EB" w14:textId="699CD468" w:rsidR="002966F3" w:rsidRPr="002966F3" w:rsidRDefault="002966F3" w:rsidP="002966F3">
      <w:pPr>
        <w:spacing w:after="120" w:line="360" w:lineRule="auto"/>
        <w:jc w:val="both"/>
        <w:rPr>
          <w:rFonts w:ascii="Times New Roman" w:hAnsi="Times New Roman" w:cs="Times New Roman"/>
          <w:b/>
          <w:bCs/>
          <w:sz w:val="28"/>
          <w:szCs w:val="28"/>
          <w:u w:val="single"/>
        </w:rPr>
      </w:pPr>
      <w:r w:rsidRPr="002966F3">
        <w:rPr>
          <w:rFonts w:ascii="Times New Roman" w:hAnsi="Times New Roman" w:cs="Times New Roman"/>
          <w:b/>
          <w:bCs/>
          <w:sz w:val="28"/>
          <w:szCs w:val="28"/>
          <w:u w:val="single"/>
        </w:rPr>
        <w:t>3.</w:t>
      </w:r>
      <w:r w:rsidR="0087678A">
        <w:rPr>
          <w:rFonts w:ascii="Times New Roman" w:hAnsi="Times New Roman" w:cs="Times New Roman"/>
          <w:b/>
          <w:bCs/>
          <w:sz w:val="28"/>
          <w:szCs w:val="28"/>
          <w:u w:val="single"/>
        </w:rPr>
        <w:t>7</w:t>
      </w:r>
      <w:r w:rsidRPr="002966F3">
        <w:rPr>
          <w:rFonts w:ascii="Times New Roman" w:hAnsi="Times New Roman" w:cs="Times New Roman"/>
          <w:b/>
          <w:bCs/>
          <w:sz w:val="28"/>
          <w:szCs w:val="28"/>
          <w:u w:val="single"/>
        </w:rPr>
        <w:t xml:space="preserve"> Frontend User Experience and Interface Logistics</w:t>
      </w:r>
    </w:p>
    <w:p w14:paraId="5FAB3046" w14:textId="78B723DE"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 xml:space="preserve">Targeting distinct </w:t>
      </w:r>
      <w:r w:rsidR="00680060" w:rsidRPr="002966F3">
        <w:rPr>
          <w:rFonts w:ascii="Times New Roman" w:hAnsi="Times New Roman" w:cs="Times New Roman"/>
        </w:rPr>
        <w:t>end-users’</w:t>
      </w:r>
      <w:r w:rsidRPr="002966F3">
        <w:rPr>
          <w:rFonts w:ascii="Times New Roman" w:hAnsi="Times New Roman" w:cs="Times New Roman"/>
        </w:rPr>
        <w:t xml:space="preserve"> mandates entirely distinct interface frameworks.</w:t>
      </w:r>
    </w:p>
    <w:p w14:paraId="4567E265" w14:textId="2130B825" w:rsidR="002966F3" w:rsidRPr="002966F3" w:rsidRDefault="002966F3" w:rsidP="002966F3">
      <w:pPr>
        <w:numPr>
          <w:ilvl w:val="0"/>
          <w:numId w:val="152"/>
        </w:numPr>
        <w:spacing w:after="120" w:line="360" w:lineRule="auto"/>
        <w:jc w:val="both"/>
        <w:rPr>
          <w:rFonts w:ascii="Times New Roman" w:hAnsi="Times New Roman" w:cs="Times New Roman"/>
        </w:rPr>
      </w:pPr>
      <w:r w:rsidRPr="002966F3">
        <w:rPr>
          <w:rFonts w:ascii="Times New Roman" w:hAnsi="Times New Roman" w:cs="Times New Roman"/>
          <w:b/>
          <w:bCs/>
        </w:rPr>
        <w:t>Desktop Minimalist Operations GUI:</w:t>
      </w:r>
      <w:r w:rsidRPr="002966F3">
        <w:rPr>
          <w:rFonts w:ascii="Times New Roman" w:hAnsi="Times New Roman" w:cs="Times New Roman"/>
        </w:rPr>
        <w:t xml:space="preserve"> Constructs a clean background layer utilizing custom widgets isolating tracking states definitively separating components clearly establishing constraints cleanly avoiding </w:t>
      </w:r>
      <w:r w:rsidR="00680060" w:rsidRPr="002966F3">
        <w:rPr>
          <w:rFonts w:ascii="Times New Roman" w:hAnsi="Times New Roman" w:cs="Times New Roman"/>
        </w:rPr>
        <w:t>large, localized</w:t>
      </w:r>
      <w:r w:rsidRPr="002966F3">
        <w:rPr>
          <w:rFonts w:ascii="Times New Roman" w:hAnsi="Times New Roman" w:cs="Times New Roman"/>
        </w:rPr>
        <w:t xml:space="preserve"> resources. It specifically leverages distinct visual indicators (Green for active, Red for disconnected) allowing an employee to comprehend application status without opening heavy windows.</w:t>
      </w:r>
    </w:p>
    <w:p w14:paraId="3D651BED" w14:textId="77777777" w:rsidR="002966F3" w:rsidRPr="002966F3" w:rsidRDefault="002966F3" w:rsidP="002966F3">
      <w:pPr>
        <w:numPr>
          <w:ilvl w:val="0"/>
          <w:numId w:val="152"/>
        </w:numPr>
        <w:spacing w:after="120" w:line="360" w:lineRule="auto"/>
        <w:jc w:val="both"/>
        <w:rPr>
          <w:rFonts w:ascii="Times New Roman" w:hAnsi="Times New Roman" w:cs="Times New Roman"/>
        </w:rPr>
      </w:pPr>
      <w:r w:rsidRPr="002966F3">
        <w:rPr>
          <w:rFonts w:ascii="Times New Roman" w:hAnsi="Times New Roman" w:cs="Times New Roman"/>
          <w:b/>
          <w:bCs/>
        </w:rPr>
        <w:t>Cloud Administration Analytics Structure Dashboard:</w:t>
      </w:r>
      <w:r w:rsidRPr="002966F3">
        <w:rPr>
          <w:rFonts w:ascii="Times New Roman" w:hAnsi="Times New Roman" w:cs="Times New Roman"/>
        </w:rPr>
        <w:t> Forms robust grid layouts incorporating graphical charts. The system abstracts raw numbers into visual tracking arrays automatically separating line-graphs by department explicitly highlighting flagged abnormality spikes without forcing executives to parse raw CSV files manually.</w:t>
      </w:r>
    </w:p>
    <w:p w14:paraId="19A955D2" w14:textId="5CACD1FC" w:rsidR="004A2E71" w:rsidRPr="00254E2E" w:rsidRDefault="004A2E71" w:rsidP="004A2E71">
      <w:pPr>
        <w:spacing w:after="120" w:line="360" w:lineRule="auto"/>
        <w:jc w:val="both"/>
        <w:rPr>
          <w:rFonts w:ascii="Times New Roman" w:hAnsi="Times New Roman" w:cs="Times New Roman"/>
        </w:rPr>
      </w:pPr>
    </w:p>
    <w:p w14:paraId="4FF3C3AD" w14:textId="77777777" w:rsidR="00580525" w:rsidRPr="00254E2E" w:rsidRDefault="00580525" w:rsidP="00580525">
      <w:pPr>
        <w:spacing w:after="120" w:line="360" w:lineRule="auto"/>
        <w:jc w:val="both"/>
        <w:rPr>
          <w:rFonts w:ascii="Times New Roman" w:hAnsi="Times New Roman" w:cs="Times New Roman"/>
        </w:rPr>
        <w:sectPr w:rsidR="00580525" w:rsidRPr="00254E2E" w:rsidSect="008B15B9">
          <w:footerReference w:type="default" r:id="rId39"/>
          <w:type w:val="continuous"/>
          <w:pgSz w:w="11906" w:h="16838" w:code="9"/>
          <w:pgMar w:top="1440" w:right="1134" w:bottom="1440" w:left="1701" w:header="709" w:footer="709" w:gutter="0"/>
          <w:pgNumType w:start="13"/>
          <w:cols w:space="708"/>
          <w:docGrid w:linePitch="360"/>
        </w:sectPr>
      </w:pPr>
    </w:p>
    <w:p w14:paraId="55A69AB0" w14:textId="1DF7AD42" w:rsidR="00580525" w:rsidRPr="00254E2E" w:rsidRDefault="00580525" w:rsidP="00580525">
      <w:pPr>
        <w:spacing w:after="120" w:line="360" w:lineRule="auto"/>
        <w:jc w:val="both"/>
        <w:rPr>
          <w:rFonts w:ascii="Times New Roman" w:hAnsi="Times New Roman" w:cs="Times New Roman"/>
        </w:rPr>
      </w:pPr>
    </w:p>
    <w:p w14:paraId="73893FC8" w14:textId="77777777" w:rsidR="00580525" w:rsidRPr="00254E2E" w:rsidRDefault="00580525" w:rsidP="00580525">
      <w:pPr>
        <w:spacing w:after="120" w:line="360" w:lineRule="auto"/>
        <w:jc w:val="center"/>
        <w:rPr>
          <w:rFonts w:ascii="Times New Roman" w:hAnsi="Times New Roman" w:cs="Times New Roman"/>
          <w:b/>
          <w:sz w:val="40"/>
          <w:szCs w:val="40"/>
          <w:lang w:val="en-US"/>
        </w:rPr>
      </w:pPr>
    </w:p>
    <w:p w14:paraId="7360C06F" w14:textId="77777777" w:rsidR="00580525" w:rsidRPr="00254E2E" w:rsidRDefault="00580525" w:rsidP="00580525">
      <w:pPr>
        <w:spacing w:after="120" w:line="360" w:lineRule="auto"/>
        <w:jc w:val="center"/>
        <w:rPr>
          <w:rFonts w:ascii="Times New Roman" w:hAnsi="Times New Roman" w:cs="Times New Roman"/>
          <w:b/>
          <w:sz w:val="40"/>
          <w:szCs w:val="40"/>
          <w:lang w:val="en-US"/>
        </w:rPr>
      </w:pPr>
    </w:p>
    <w:p w14:paraId="61C34800" w14:textId="77777777" w:rsidR="00580525" w:rsidRPr="00254E2E" w:rsidRDefault="00580525" w:rsidP="00580525">
      <w:pPr>
        <w:spacing w:after="120" w:line="360" w:lineRule="auto"/>
        <w:jc w:val="center"/>
        <w:rPr>
          <w:rFonts w:ascii="Times New Roman" w:hAnsi="Times New Roman" w:cs="Times New Roman"/>
          <w:b/>
          <w:sz w:val="40"/>
          <w:szCs w:val="40"/>
          <w:lang w:val="en-US"/>
        </w:rPr>
      </w:pPr>
    </w:p>
    <w:p w14:paraId="1BAE1493" w14:textId="77777777" w:rsidR="00580525" w:rsidRPr="00254E2E" w:rsidRDefault="00580525" w:rsidP="00580525">
      <w:pPr>
        <w:spacing w:after="120" w:line="360" w:lineRule="auto"/>
        <w:jc w:val="center"/>
        <w:rPr>
          <w:rFonts w:ascii="Times New Roman" w:hAnsi="Times New Roman" w:cs="Times New Roman"/>
          <w:b/>
          <w:sz w:val="40"/>
          <w:szCs w:val="40"/>
          <w:lang w:val="en-US"/>
        </w:rPr>
      </w:pPr>
    </w:p>
    <w:p w14:paraId="00580673" w14:textId="77777777" w:rsidR="00580525" w:rsidRPr="00254E2E" w:rsidRDefault="00580525" w:rsidP="00580525">
      <w:pPr>
        <w:spacing w:after="120" w:line="360" w:lineRule="auto"/>
        <w:jc w:val="center"/>
        <w:rPr>
          <w:rFonts w:ascii="Times New Roman" w:hAnsi="Times New Roman" w:cs="Times New Roman"/>
          <w:b/>
          <w:sz w:val="40"/>
          <w:szCs w:val="40"/>
          <w:lang w:val="en-US"/>
        </w:rPr>
      </w:pPr>
    </w:p>
    <w:p w14:paraId="4BFC2259" w14:textId="77777777" w:rsidR="00580525" w:rsidRPr="00254E2E" w:rsidRDefault="00580525" w:rsidP="00580525">
      <w:pPr>
        <w:spacing w:after="120" w:line="360" w:lineRule="auto"/>
        <w:jc w:val="center"/>
        <w:rPr>
          <w:rFonts w:ascii="Times New Roman" w:hAnsi="Times New Roman" w:cs="Times New Roman"/>
          <w:b/>
          <w:sz w:val="40"/>
          <w:szCs w:val="40"/>
          <w:lang w:val="en-US"/>
        </w:rPr>
      </w:pPr>
    </w:p>
    <w:p w14:paraId="22BE8F7F" w14:textId="77777777" w:rsidR="00580525" w:rsidRPr="00254E2E" w:rsidRDefault="00580525" w:rsidP="00580525">
      <w:pPr>
        <w:spacing w:after="120" w:line="360" w:lineRule="auto"/>
        <w:jc w:val="center"/>
        <w:rPr>
          <w:rFonts w:ascii="Times New Roman" w:hAnsi="Times New Roman" w:cs="Times New Roman"/>
          <w:b/>
          <w:sz w:val="40"/>
          <w:szCs w:val="40"/>
          <w:lang w:val="en-US"/>
        </w:rPr>
      </w:pPr>
      <w:r w:rsidRPr="00254E2E">
        <w:rPr>
          <w:rFonts w:ascii="Times New Roman" w:hAnsi="Times New Roman" w:cs="Times New Roman"/>
          <w:b/>
          <w:sz w:val="40"/>
          <w:szCs w:val="40"/>
          <w:lang w:val="en-US"/>
        </w:rPr>
        <w:t>Chapter 4</w:t>
      </w:r>
    </w:p>
    <w:p w14:paraId="53F4CAD4" w14:textId="085F1A07" w:rsidR="00580525" w:rsidRPr="00254E2E" w:rsidRDefault="00A558EE" w:rsidP="00A558EE">
      <w:pPr>
        <w:spacing w:after="120" w:line="360" w:lineRule="auto"/>
        <w:jc w:val="center"/>
        <w:rPr>
          <w:rFonts w:ascii="Times New Roman" w:hAnsi="Times New Roman" w:cs="Times New Roman"/>
        </w:rPr>
        <w:sectPr w:rsidR="00580525" w:rsidRPr="00254E2E" w:rsidSect="00580525">
          <w:footerReference w:type="default" r:id="rId40"/>
          <w:type w:val="continuous"/>
          <w:pgSz w:w="11906" w:h="16838" w:code="9"/>
          <w:pgMar w:top="1440" w:right="1134" w:bottom="1440" w:left="1701" w:header="709" w:footer="709" w:gutter="0"/>
          <w:pgNumType w:start="8"/>
          <w:cols w:space="708"/>
          <w:docGrid w:linePitch="360"/>
        </w:sectPr>
      </w:pPr>
      <w:r w:rsidRPr="00254E2E">
        <w:rPr>
          <w:rFonts w:ascii="Times New Roman" w:hAnsi="Times New Roman" w:cs="Times New Roman"/>
          <w:b/>
          <w:sz w:val="40"/>
          <w:szCs w:val="40"/>
          <w:lang w:val="en-US"/>
        </w:rPr>
        <w:t>TESTING AND IMPLEMENTATION</w:t>
      </w:r>
    </w:p>
    <w:p w14:paraId="29FDA1AA" w14:textId="24E803F2" w:rsidR="00A558EE" w:rsidRPr="00680060" w:rsidRDefault="00580525" w:rsidP="00A558EE">
      <w:pPr>
        <w:spacing w:after="120" w:line="360" w:lineRule="auto"/>
        <w:jc w:val="both"/>
        <w:rPr>
          <w:rFonts w:ascii="Times New Roman" w:hAnsi="Times New Roman" w:cs="Times New Roman"/>
        </w:rPr>
      </w:pPr>
      <w:r w:rsidRPr="00254E2E">
        <w:rPr>
          <w:rFonts w:ascii="Times New Roman" w:hAnsi="Times New Roman" w:cs="Times New Roman"/>
        </w:rPr>
        <w:br w:type="page"/>
      </w:r>
      <w:r w:rsidR="00A558EE" w:rsidRPr="00254E2E">
        <w:rPr>
          <w:rFonts w:ascii="Times New Roman" w:hAnsi="Times New Roman" w:cs="Times New Roman"/>
          <w:b/>
          <w:bCs/>
          <w:sz w:val="28"/>
          <w:szCs w:val="28"/>
          <w:u w:val="single"/>
        </w:rPr>
        <w:lastRenderedPageBreak/>
        <w:t>4.1 Testing Methodology</w:t>
      </w:r>
    </w:p>
    <w:p w14:paraId="760EB59B" w14:textId="77777777" w:rsidR="002966F3" w:rsidRPr="002966F3" w:rsidRDefault="002966F3" w:rsidP="002966F3">
      <w:pPr>
        <w:spacing w:after="120" w:line="360" w:lineRule="auto"/>
        <w:jc w:val="both"/>
        <w:rPr>
          <w:rFonts w:ascii="Times New Roman" w:hAnsi="Times New Roman" w:cs="Times New Roman"/>
          <w:bCs/>
        </w:rPr>
      </w:pPr>
      <w:r w:rsidRPr="002966F3">
        <w:rPr>
          <w:rFonts w:ascii="Times New Roman" w:hAnsi="Times New Roman" w:cs="Times New Roman"/>
          <w:bCs/>
        </w:rPr>
        <w:t>Software testing is fundamentally an ongoing, mathematically rigorous process aimed at characterizing how an application behaves under extreme operational complexities. The objective is to identify and resolve catastrophic execution errors before deployment. Developing the complex remote-networking nodes required by SENTINEL natively integrated a massive continuous comprehensive testing standard.</w:t>
      </w:r>
    </w:p>
    <w:p w14:paraId="2D5A02A1" w14:textId="77777777" w:rsidR="002966F3" w:rsidRPr="002966F3" w:rsidRDefault="002966F3" w:rsidP="002966F3">
      <w:pPr>
        <w:spacing w:after="120" w:line="360" w:lineRule="auto"/>
        <w:jc w:val="both"/>
        <w:rPr>
          <w:rFonts w:ascii="Times New Roman" w:hAnsi="Times New Roman" w:cs="Times New Roman"/>
          <w:bCs/>
        </w:rPr>
      </w:pPr>
      <w:r w:rsidRPr="002966F3">
        <w:rPr>
          <w:rFonts w:ascii="Times New Roman" w:hAnsi="Times New Roman" w:cs="Times New Roman"/>
          <w:bCs/>
        </w:rPr>
        <w:t>A single logical failure within establishing enterprise monitoring parameters (e.g., falsely flagging a completely productive employee as a "Bot" due to a timeout evaluation error) destroys internal corporate morale and exposes organizational legal liabilities aggressively. Thus, creating absolute testing environments must definitively isolate structural logic paths securely preventing false positive outputs.</w:t>
      </w:r>
    </w:p>
    <w:p w14:paraId="7123B61F"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4.1.1 Precision Root Unit Testing Dynamics</w:t>
      </w:r>
    </w:p>
    <w:p w14:paraId="020EC916" w14:textId="77777777" w:rsidR="002966F3" w:rsidRPr="002966F3" w:rsidRDefault="002966F3" w:rsidP="002966F3">
      <w:pPr>
        <w:spacing w:after="120" w:line="360" w:lineRule="auto"/>
        <w:jc w:val="both"/>
        <w:rPr>
          <w:rFonts w:ascii="Times New Roman" w:hAnsi="Times New Roman" w:cs="Times New Roman"/>
          <w:bCs/>
        </w:rPr>
      </w:pPr>
      <w:r w:rsidRPr="002966F3">
        <w:rPr>
          <w:rFonts w:ascii="Times New Roman" w:hAnsi="Times New Roman" w:cs="Times New Roman"/>
          <w:bCs/>
        </w:rPr>
        <w:t>Unit testing evaluates unique, isolated backend algorithms explicitly operating detached from networking scopes. This ensures the foundational mathematics of the platform return correct constraints.</w:t>
      </w:r>
    </w:p>
    <w:p w14:paraId="0C45145B" w14:textId="77777777" w:rsidR="002966F3" w:rsidRPr="002966F3" w:rsidRDefault="002966F3" w:rsidP="002966F3">
      <w:pPr>
        <w:numPr>
          <w:ilvl w:val="0"/>
          <w:numId w:val="153"/>
        </w:numPr>
        <w:spacing w:after="120" w:line="360" w:lineRule="auto"/>
        <w:jc w:val="both"/>
        <w:rPr>
          <w:rFonts w:ascii="Times New Roman" w:hAnsi="Times New Roman" w:cs="Times New Roman"/>
          <w:bCs/>
        </w:rPr>
      </w:pPr>
      <w:r w:rsidRPr="002966F3">
        <w:rPr>
          <w:rFonts w:ascii="Times New Roman" w:hAnsi="Times New Roman" w:cs="Times New Roman"/>
          <w:b/>
          <w:bCs/>
        </w:rPr>
        <w:t>The Core Keyboard Analysis Protocol Test:</w:t>
      </w:r>
      <w:r w:rsidRPr="002966F3">
        <w:rPr>
          <w:rFonts w:ascii="Times New Roman" w:hAnsi="Times New Roman" w:cs="Times New Roman"/>
          <w:bCs/>
        </w:rPr>
        <w:t xml:space="preserve"> Testing the explicit root anomaly detection mathematical function </w:t>
      </w:r>
      <w:proofErr w:type="spellStart"/>
      <w:r w:rsidRPr="002966F3">
        <w:rPr>
          <w:rFonts w:ascii="Times New Roman" w:hAnsi="Times New Roman" w:cs="Times New Roman"/>
          <w:bCs/>
        </w:rPr>
        <w:t>analyzing</w:t>
      </w:r>
      <w:proofErr w:type="spellEnd"/>
      <w:r w:rsidRPr="002966F3">
        <w:rPr>
          <w:rFonts w:ascii="Times New Roman" w:hAnsi="Times New Roman" w:cs="Times New Roman"/>
          <w:bCs/>
        </w:rPr>
        <w:t xml:space="preserve"> processed array inputs simulating "Mechanical Synthesized Typing." By pushing uniquely structured dynamic arrays representing strictly uniform keystroke interval gaps (simulating automated macro software), the system successfully returned an instantaneous confident True flagged logical response, validating the mathematics natively.</w:t>
      </w:r>
    </w:p>
    <w:p w14:paraId="512AA5DA" w14:textId="77777777" w:rsidR="002966F3" w:rsidRPr="002966F3" w:rsidRDefault="002966F3" w:rsidP="002966F3">
      <w:pPr>
        <w:numPr>
          <w:ilvl w:val="0"/>
          <w:numId w:val="153"/>
        </w:numPr>
        <w:spacing w:after="120" w:line="360" w:lineRule="auto"/>
        <w:jc w:val="both"/>
        <w:rPr>
          <w:rFonts w:ascii="Times New Roman" w:hAnsi="Times New Roman" w:cs="Times New Roman"/>
          <w:bCs/>
        </w:rPr>
      </w:pPr>
      <w:r w:rsidRPr="002966F3">
        <w:rPr>
          <w:rFonts w:ascii="Times New Roman" w:hAnsi="Times New Roman" w:cs="Times New Roman"/>
          <w:b/>
          <w:bCs/>
        </w:rPr>
        <w:t>Data Insertion Limits Verification:</w:t>
      </w:r>
      <w:r w:rsidRPr="002966F3">
        <w:rPr>
          <w:rFonts w:ascii="Times New Roman" w:hAnsi="Times New Roman" w:cs="Times New Roman"/>
          <w:bCs/>
        </w:rPr>
        <w:t xml:space="preserve"> Verifying specific </w:t>
      </w:r>
      <w:proofErr w:type="spellStart"/>
      <w:r w:rsidRPr="002966F3">
        <w:rPr>
          <w:rFonts w:ascii="Times New Roman" w:hAnsi="Times New Roman" w:cs="Times New Roman"/>
          <w:bCs/>
        </w:rPr>
        <w:t>Supabase</w:t>
      </w:r>
      <w:proofErr w:type="spellEnd"/>
      <w:r w:rsidRPr="002966F3">
        <w:rPr>
          <w:rFonts w:ascii="Times New Roman" w:hAnsi="Times New Roman" w:cs="Times New Roman"/>
          <w:bCs/>
        </w:rPr>
        <w:t xml:space="preserve"> asynchronous insertion constraints perfectly generating loops separating processes. The unit test explicitly structured massive dictionary payloads targeting limits correctly, verifying logic bounds without database table locks.</w:t>
      </w:r>
    </w:p>
    <w:p w14:paraId="6C296EE8"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4.1.2 Intensive Integration Module Stress Check Implementations</w:t>
      </w:r>
    </w:p>
    <w:p w14:paraId="0C909938" w14:textId="77777777" w:rsidR="002966F3" w:rsidRPr="002966F3" w:rsidRDefault="002966F3" w:rsidP="002966F3">
      <w:pPr>
        <w:spacing w:after="120" w:line="360" w:lineRule="auto"/>
        <w:jc w:val="both"/>
        <w:rPr>
          <w:rFonts w:ascii="Times New Roman" w:hAnsi="Times New Roman" w:cs="Times New Roman"/>
          <w:bCs/>
        </w:rPr>
      </w:pPr>
      <w:r w:rsidRPr="002966F3">
        <w:rPr>
          <w:rFonts w:ascii="Times New Roman" w:hAnsi="Times New Roman" w:cs="Times New Roman"/>
          <w:bCs/>
        </w:rPr>
        <w:t>Integration testing determines whether independently developed modules communicate cohesively without crashing networking limits securely enforcing constraints.</w:t>
      </w:r>
    </w:p>
    <w:p w14:paraId="2252B237" w14:textId="77777777" w:rsidR="002966F3" w:rsidRPr="002966F3" w:rsidRDefault="002966F3" w:rsidP="002966F3">
      <w:pPr>
        <w:numPr>
          <w:ilvl w:val="0"/>
          <w:numId w:val="154"/>
        </w:numPr>
        <w:spacing w:after="120" w:line="360" w:lineRule="auto"/>
        <w:jc w:val="both"/>
        <w:rPr>
          <w:rFonts w:ascii="Times New Roman" w:hAnsi="Times New Roman" w:cs="Times New Roman"/>
          <w:bCs/>
        </w:rPr>
      </w:pPr>
      <w:r w:rsidRPr="002966F3">
        <w:rPr>
          <w:rFonts w:ascii="Times New Roman" w:hAnsi="Times New Roman" w:cs="Times New Roman"/>
          <w:b/>
          <w:bCs/>
        </w:rPr>
        <w:t>Local Endpoint Initialization Handshakes:</w:t>
      </w:r>
      <w:r w:rsidRPr="002966F3">
        <w:rPr>
          <w:rFonts w:ascii="Times New Roman" w:hAnsi="Times New Roman" w:cs="Times New Roman"/>
          <w:bCs/>
        </w:rPr>
        <w:t xml:space="preserve"> The testing array generated explicit fake network limits connecting massive unique localized instances scaling extremely </w:t>
      </w:r>
      <w:r w:rsidRPr="002966F3">
        <w:rPr>
          <w:rFonts w:ascii="Times New Roman" w:hAnsi="Times New Roman" w:cs="Times New Roman"/>
          <w:bCs/>
        </w:rPr>
        <w:lastRenderedPageBreak/>
        <w:t>heavily. This validated the WebSocket broadcast infrastructure preventing standard CPU overflow issues safely.</w:t>
      </w:r>
    </w:p>
    <w:p w14:paraId="2D81837E" w14:textId="4CD3637D" w:rsidR="00A558EE" w:rsidRPr="00254E2E" w:rsidRDefault="002966F3" w:rsidP="00A558EE">
      <w:pPr>
        <w:numPr>
          <w:ilvl w:val="0"/>
          <w:numId w:val="154"/>
        </w:numPr>
        <w:spacing w:after="120" w:line="360" w:lineRule="auto"/>
        <w:jc w:val="both"/>
        <w:rPr>
          <w:rFonts w:ascii="Times New Roman" w:hAnsi="Times New Roman" w:cs="Times New Roman"/>
          <w:bCs/>
        </w:rPr>
      </w:pPr>
      <w:r w:rsidRPr="002966F3">
        <w:rPr>
          <w:rFonts w:ascii="Times New Roman" w:hAnsi="Times New Roman" w:cs="Times New Roman"/>
          <w:b/>
          <w:bCs/>
        </w:rPr>
        <w:t>Testing SQLite Asynchronous Queue Degradation:</w:t>
      </w:r>
      <w:r w:rsidRPr="002966F3">
        <w:rPr>
          <w:rFonts w:ascii="Times New Roman" w:hAnsi="Times New Roman" w:cs="Times New Roman"/>
          <w:bCs/>
        </w:rPr>
        <w:t> By disconnecting a simulated workstation's virtual ethernet interface completely, the integration test validated the desktop agent's fallback rules. The system correctly ceased HTTP transmissions and utilized strict SQLite insertions to preserve historical tracking context locally, successfully preventing arbitrary memory loss operations.</w:t>
      </w:r>
    </w:p>
    <w:p w14:paraId="032DBDB2" w14:textId="77777777" w:rsidR="00797F6D" w:rsidRPr="00254E2E" w:rsidRDefault="00797F6D" w:rsidP="00A558EE">
      <w:pPr>
        <w:spacing w:after="120" w:line="360" w:lineRule="auto"/>
        <w:jc w:val="both"/>
        <w:rPr>
          <w:rFonts w:ascii="Times New Roman" w:hAnsi="Times New Roman" w:cs="Times New Roman"/>
          <w:b/>
          <w:bCs/>
          <w:sz w:val="28"/>
          <w:szCs w:val="28"/>
          <w:u w:val="single"/>
        </w:rPr>
      </w:pPr>
    </w:p>
    <w:p w14:paraId="5C9E3204" w14:textId="131AB8BC" w:rsidR="00A558EE" w:rsidRPr="00254E2E" w:rsidRDefault="00A558EE" w:rsidP="00A558EE">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4.2 Test Data &amp; Test Cases</w:t>
      </w:r>
    </w:p>
    <w:p w14:paraId="72DF05DA"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The deployment procedure formally executed structured Black Box configurations logging the input steps and defining responses securely evaluating models inherently.</w:t>
      </w:r>
    </w:p>
    <w:p w14:paraId="70F0799F" w14:textId="77777777" w:rsidR="002966F3" w:rsidRPr="002966F3" w:rsidRDefault="002966F3" w:rsidP="00604D40">
      <w:pPr>
        <w:spacing w:after="120" w:line="360" w:lineRule="auto"/>
        <w:jc w:val="center"/>
        <w:rPr>
          <w:rFonts w:ascii="Times New Roman" w:hAnsi="Times New Roman" w:cs="Times New Roman"/>
          <w:b/>
          <w:bCs/>
        </w:rPr>
      </w:pPr>
      <w:r w:rsidRPr="002966F3">
        <w:rPr>
          <w:rFonts w:ascii="Times New Roman" w:hAnsi="Times New Roman" w:cs="Times New Roman"/>
          <w:b/>
          <w:bCs/>
        </w:rPr>
        <w:t>Table 4.1: Authentication &amp; Authorization Flow Methodologies Matrix</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720"/>
        <w:gridCol w:w="2668"/>
        <w:gridCol w:w="3033"/>
        <w:gridCol w:w="1634"/>
      </w:tblGrid>
      <w:tr w:rsidR="002966F3" w:rsidRPr="00254E2E" w14:paraId="147A1A95" w14:textId="77777777" w:rsidTr="002966F3">
        <w:trPr>
          <w:tblHeader/>
        </w:trPr>
        <w:tc>
          <w:tcPr>
            <w:tcW w:w="94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76CBA9"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Test Case Description</w:t>
            </w:r>
          </w:p>
        </w:tc>
        <w:tc>
          <w:tcPr>
            <w:tcW w:w="14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6FF8D2"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Simulated Execution Step</w:t>
            </w:r>
          </w:p>
        </w:tc>
        <w:tc>
          <w:tcPr>
            <w:tcW w:w="167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EA975BF"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Expected Architectural Result</w:t>
            </w:r>
          </w:p>
        </w:tc>
        <w:tc>
          <w:tcPr>
            <w:tcW w:w="9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16D1C3"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Pass/Fail Output</w:t>
            </w:r>
          </w:p>
        </w:tc>
      </w:tr>
      <w:tr w:rsidR="002966F3" w:rsidRPr="00254E2E" w14:paraId="67BD4480" w14:textId="77777777" w:rsidTr="002966F3">
        <w:tc>
          <w:tcPr>
            <w:tcW w:w="94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5A7975"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Login Validation Bound</w:t>
            </w:r>
          </w:p>
        </w:tc>
        <w:tc>
          <w:tcPr>
            <w:tcW w:w="14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F2413D"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 xml:space="preserve">Submitting heavily corrupted JSON token requests against the </w:t>
            </w:r>
            <w:proofErr w:type="spellStart"/>
            <w:r w:rsidRPr="002966F3">
              <w:rPr>
                <w:rFonts w:ascii="Times New Roman" w:hAnsi="Times New Roman" w:cs="Times New Roman"/>
              </w:rPr>
              <w:t>FastAPI</w:t>
            </w:r>
            <w:proofErr w:type="spellEnd"/>
            <w:r w:rsidRPr="002966F3">
              <w:rPr>
                <w:rFonts w:ascii="Times New Roman" w:hAnsi="Times New Roman" w:cs="Times New Roman"/>
              </w:rPr>
              <w:t xml:space="preserve"> server.</w:t>
            </w:r>
          </w:p>
        </w:tc>
        <w:tc>
          <w:tcPr>
            <w:tcW w:w="167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BDA2CC"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Server rejects authentication, allocating HTTP 401 unassigned configuration error seamlessly preventing routing loop limits.</w:t>
            </w:r>
          </w:p>
        </w:tc>
        <w:tc>
          <w:tcPr>
            <w:tcW w:w="9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61B1339"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Pass</w:t>
            </w:r>
          </w:p>
        </w:tc>
      </w:tr>
      <w:tr w:rsidR="002966F3" w:rsidRPr="00254E2E" w14:paraId="3AB12469" w14:textId="77777777" w:rsidTr="002966F3">
        <w:tc>
          <w:tcPr>
            <w:tcW w:w="94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2F9D7B0"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Token Expiration Evaluation</w:t>
            </w:r>
          </w:p>
        </w:tc>
        <w:tc>
          <w:tcPr>
            <w:tcW w:w="14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D45813"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Testing logic gracefully after allowing a validated JWT token to expire past structural 60-minute time limits natively.</w:t>
            </w:r>
          </w:p>
        </w:tc>
        <w:tc>
          <w:tcPr>
            <w:tcW w:w="167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43A246"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Server permanently revokes authorization enforcing strict logout structures preventing active WebSocket data transmissions.</w:t>
            </w:r>
          </w:p>
        </w:tc>
        <w:tc>
          <w:tcPr>
            <w:tcW w:w="9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B53B4F"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Pass</w:t>
            </w:r>
          </w:p>
        </w:tc>
      </w:tr>
      <w:tr w:rsidR="002966F3" w:rsidRPr="00254E2E" w14:paraId="22427CAF" w14:textId="77777777" w:rsidTr="002966F3">
        <w:tc>
          <w:tcPr>
            <w:tcW w:w="94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CE9A66"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lastRenderedPageBreak/>
              <w:t>Role Enforcement Parameters</w:t>
            </w:r>
          </w:p>
        </w:tc>
        <w:tc>
          <w:tcPr>
            <w:tcW w:w="14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06151E"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Authenticated standard user attempts a POST routing request to /</w:t>
            </w:r>
            <w:proofErr w:type="spellStart"/>
            <w:r w:rsidRPr="002966F3">
              <w:rPr>
                <w:rFonts w:ascii="Times New Roman" w:hAnsi="Times New Roman" w:cs="Times New Roman"/>
              </w:rPr>
              <w:t>api</w:t>
            </w:r>
            <w:proofErr w:type="spellEnd"/>
            <w:r w:rsidRPr="002966F3">
              <w:rPr>
                <w:rFonts w:ascii="Times New Roman" w:hAnsi="Times New Roman" w:cs="Times New Roman"/>
              </w:rPr>
              <w:t>/admin/leaves.</w:t>
            </w:r>
          </w:p>
        </w:tc>
        <w:tc>
          <w:tcPr>
            <w:tcW w:w="167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65067A"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Route dependency rejects interaction classifying user context roles mapping HTTP 403 Forbidden constraints.</w:t>
            </w:r>
          </w:p>
        </w:tc>
        <w:tc>
          <w:tcPr>
            <w:tcW w:w="90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B64359"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Pass</w:t>
            </w:r>
          </w:p>
        </w:tc>
      </w:tr>
    </w:tbl>
    <w:p w14:paraId="19B3AEAD" w14:textId="77777777" w:rsidR="00680060" w:rsidRDefault="00680060" w:rsidP="00604D40">
      <w:pPr>
        <w:spacing w:after="120" w:line="360" w:lineRule="auto"/>
        <w:jc w:val="center"/>
        <w:rPr>
          <w:rFonts w:ascii="Times New Roman" w:hAnsi="Times New Roman" w:cs="Times New Roman"/>
          <w:b/>
          <w:bCs/>
        </w:rPr>
      </w:pPr>
    </w:p>
    <w:p w14:paraId="6BB606C2" w14:textId="679D5430" w:rsidR="002966F3" w:rsidRPr="002966F3" w:rsidRDefault="002966F3" w:rsidP="00604D40">
      <w:pPr>
        <w:spacing w:after="120" w:line="360" w:lineRule="auto"/>
        <w:jc w:val="center"/>
        <w:rPr>
          <w:rFonts w:ascii="Times New Roman" w:hAnsi="Times New Roman" w:cs="Times New Roman"/>
          <w:b/>
          <w:bCs/>
        </w:rPr>
      </w:pPr>
      <w:r w:rsidRPr="002966F3">
        <w:rPr>
          <w:rFonts w:ascii="Times New Roman" w:hAnsi="Times New Roman" w:cs="Times New Roman"/>
          <w:b/>
          <w:bCs/>
        </w:rPr>
        <w:t>Table 4.2: Detection Evaluation Metrics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603"/>
        <w:gridCol w:w="2384"/>
        <w:gridCol w:w="3757"/>
        <w:gridCol w:w="1311"/>
      </w:tblGrid>
      <w:tr w:rsidR="002966F3" w:rsidRPr="002966F3" w14:paraId="0FF53620" w14:textId="77777777" w:rsidTr="002966F3">
        <w:trPr>
          <w:tblHeader/>
        </w:trPr>
        <w:tc>
          <w:tcPr>
            <w:tcW w:w="95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2E41BA"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Test Scenario Framework</w:t>
            </w:r>
          </w:p>
        </w:tc>
        <w:tc>
          <w:tcPr>
            <w:tcW w:w="16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9C6326"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Induced External Feature Condition</w:t>
            </w:r>
          </w:p>
        </w:tc>
        <w:tc>
          <w:tcPr>
            <w:tcW w:w="164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9475D4"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Expected Result Threshold</w:t>
            </w:r>
          </w:p>
        </w:tc>
        <w:tc>
          <w:tcPr>
            <w:tcW w:w="7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793BBA"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Pass/Fail Output</w:t>
            </w:r>
          </w:p>
        </w:tc>
      </w:tr>
      <w:tr w:rsidR="002966F3" w:rsidRPr="002966F3" w14:paraId="0E774E18" w14:textId="77777777" w:rsidTr="002966F3">
        <w:tc>
          <w:tcPr>
            <w:tcW w:w="95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2A1E26"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Standard Idle Logic Mapping</w:t>
            </w:r>
          </w:p>
        </w:tc>
        <w:tc>
          <w:tcPr>
            <w:tcW w:w="16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D37E4E"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Simulate 45 continuous minutes with absolutely zero computational keyboard interrupts cleanly separating logic correctly tracking layers inherently evaluating limits.</w:t>
            </w:r>
          </w:p>
        </w:tc>
        <w:tc>
          <w:tcPr>
            <w:tcW w:w="164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A162C2"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Trigger absolute total inactivity violation limit recording logical structures naturally logging IDLE_TIMEOUT outputs.</w:t>
            </w:r>
          </w:p>
        </w:tc>
        <w:tc>
          <w:tcPr>
            <w:tcW w:w="7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567FF3"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Pass</w:t>
            </w:r>
          </w:p>
        </w:tc>
      </w:tr>
      <w:tr w:rsidR="002966F3" w:rsidRPr="002966F3" w14:paraId="309EE8D8" w14:textId="77777777" w:rsidTr="002966F3">
        <w:tc>
          <w:tcPr>
            <w:tcW w:w="950"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FBA6C5"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Heavy Paste Structure Trigger</w:t>
            </w:r>
          </w:p>
        </w:tc>
        <w:tc>
          <w:tcPr>
            <w:tcW w:w="16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3981F2"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 xml:space="preserve">Synthesize massive system clipboard injection defining structures configuring limits cleanly checking functions clearly </w:t>
            </w:r>
            <w:r w:rsidRPr="002966F3">
              <w:rPr>
                <w:rFonts w:ascii="Times New Roman" w:hAnsi="Times New Roman" w:cs="Times New Roman"/>
              </w:rPr>
              <w:lastRenderedPageBreak/>
              <w:t>creating payloads cleanly formatting parameters safely evaluating boundaries carefully.</w:t>
            </w:r>
          </w:p>
        </w:tc>
        <w:tc>
          <w:tcPr>
            <w:tcW w:w="1644"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3B0B75"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lastRenderedPageBreak/>
              <w:t>Trigger explicit copy/paste abuse log logging structural outputs natively tracking limits elegantly avoiding text payloads logging Paste Vector Abnormality.</w:t>
            </w:r>
          </w:p>
        </w:tc>
        <w:tc>
          <w:tcPr>
            <w:tcW w:w="777"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339319"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b/>
                <w:bCs/>
              </w:rPr>
              <w:t>Pass</w:t>
            </w:r>
          </w:p>
        </w:tc>
      </w:tr>
    </w:tbl>
    <w:p w14:paraId="36C50159" w14:textId="77777777" w:rsidR="00580525" w:rsidRPr="00254E2E" w:rsidRDefault="00580525" w:rsidP="00580525">
      <w:pPr>
        <w:spacing w:after="120" w:line="360" w:lineRule="auto"/>
        <w:jc w:val="both"/>
        <w:rPr>
          <w:rFonts w:ascii="Times New Roman" w:hAnsi="Times New Roman" w:cs="Times New Roman"/>
          <w:b/>
          <w:bCs/>
          <w:sz w:val="28"/>
          <w:szCs w:val="28"/>
          <w:u w:val="single"/>
        </w:rPr>
      </w:pPr>
    </w:p>
    <w:p w14:paraId="72C72328" w14:textId="77777777" w:rsidR="002966F3" w:rsidRPr="002966F3" w:rsidRDefault="002966F3" w:rsidP="00254E2E">
      <w:pPr>
        <w:rPr>
          <w:rFonts w:ascii="Times New Roman" w:hAnsi="Times New Roman" w:cs="Times New Roman"/>
          <w:b/>
          <w:bCs/>
          <w:sz w:val="28"/>
          <w:szCs w:val="28"/>
          <w:u w:val="single"/>
        </w:rPr>
      </w:pPr>
      <w:r w:rsidRPr="002966F3">
        <w:rPr>
          <w:rFonts w:ascii="Times New Roman" w:hAnsi="Times New Roman" w:cs="Times New Roman"/>
          <w:b/>
          <w:bCs/>
          <w:sz w:val="28"/>
          <w:szCs w:val="28"/>
          <w:u w:val="single"/>
        </w:rPr>
        <w:t>4.3 Implementation Deployment Architecture Strategies</w:t>
      </w:r>
    </w:p>
    <w:p w14:paraId="5C9CA506"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Deploying a replica of the SENTINEL structural framework requires parsing standard configurations establishing bounds ensuring structural components intrinsically scale independently.</w:t>
      </w:r>
    </w:p>
    <w:p w14:paraId="0073BBD0" w14:textId="77777777" w:rsidR="002966F3" w:rsidRPr="002966F3" w:rsidRDefault="002966F3" w:rsidP="002966F3">
      <w:pPr>
        <w:numPr>
          <w:ilvl w:val="0"/>
          <w:numId w:val="155"/>
        </w:numPr>
        <w:spacing w:after="120" w:line="360" w:lineRule="auto"/>
        <w:jc w:val="both"/>
        <w:rPr>
          <w:rFonts w:ascii="Times New Roman" w:hAnsi="Times New Roman" w:cs="Times New Roman"/>
        </w:rPr>
      </w:pPr>
      <w:r w:rsidRPr="002966F3">
        <w:rPr>
          <w:rFonts w:ascii="Times New Roman" w:hAnsi="Times New Roman" w:cs="Times New Roman"/>
          <w:b/>
          <w:bCs/>
        </w:rPr>
        <w:t>Data Scaling Backend Architecture Initialization:</w:t>
      </w:r>
      <w:r w:rsidRPr="002966F3">
        <w:rPr>
          <w:rFonts w:ascii="Times New Roman" w:hAnsi="Times New Roman" w:cs="Times New Roman"/>
        </w:rPr>
        <w:t xml:space="preserve"> Implementing </w:t>
      </w:r>
      <w:proofErr w:type="spellStart"/>
      <w:r w:rsidRPr="002966F3">
        <w:rPr>
          <w:rFonts w:ascii="Times New Roman" w:hAnsi="Times New Roman" w:cs="Times New Roman"/>
        </w:rPr>
        <w:t>Supabase</w:t>
      </w:r>
      <w:proofErr w:type="spellEnd"/>
      <w:r w:rsidRPr="002966F3">
        <w:rPr>
          <w:rFonts w:ascii="Times New Roman" w:hAnsi="Times New Roman" w:cs="Times New Roman"/>
        </w:rPr>
        <w:t xml:space="preserve"> by establishing the baseline internal project framework. We utilize declarative Data Definition Language (DDL) constraints generating the precise relational PostgreSQL mapping arrays isolating employee UUID definitions organically. Render Cloud serves as the logic tier, hosting the active python workers executing standard </w:t>
      </w:r>
      <w:proofErr w:type="spellStart"/>
      <w:r w:rsidRPr="002966F3">
        <w:rPr>
          <w:rFonts w:ascii="Times New Roman" w:hAnsi="Times New Roman" w:cs="Times New Roman"/>
        </w:rPr>
        <w:t>Uvicorn</w:t>
      </w:r>
      <w:proofErr w:type="spellEnd"/>
      <w:r w:rsidRPr="002966F3">
        <w:rPr>
          <w:rFonts w:ascii="Times New Roman" w:hAnsi="Times New Roman" w:cs="Times New Roman"/>
        </w:rPr>
        <w:t xml:space="preserve"> definitions interpreting inputs automatically rendering logs cleanly.</w:t>
      </w:r>
    </w:p>
    <w:p w14:paraId="72F8CBDD" w14:textId="77777777" w:rsidR="002966F3" w:rsidRPr="002966F3" w:rsidRDefault="002966F3" w:rsidP="002966F3">
      <w:pPr>
        <w:numPr>
          <w:ilvl w:val="0"/>
          <w:numId w:val="155"/>
        </w:numPr>
        <w:spacing w:after="120" w:line="360" w:lineRule="auto"/>
        <w:jc w:val="both"/>
        <w:rPr>
          <w:rFonts w:ascii="Times New Roman" w:hAnsi="Times New Roman" w:cs="Times New Roman"/>
        </w:rPr>
      </w:pPr>
      <w:r w:rsidRPr="002966F3">
        <w:rPr>
          <w:rFonts w:ascii="Times New Roman" w:hAnsi="Times New Roman" w:cs="Times New Roman"/>
          <w:b/>
          <w:bCs/>
        </w:rPr>
        <w:t>Application Flow Sequence Configuration:</w:t>
      </w:r>
      <w:r w:rsidRPr="002966F3">
        <w:rPr>
          <w:rFonts w:ascii="Times New Roman" w:hAnsi="Times New Roman" w:cs="Times New Roman"/>
        </w:rPr>
        <w:t xml:space="preserve"> Resolving absolute web deployments effectively editing parameters natively targeting structures. </w:t>
      </w:r>
      <w:proofErr w:type="spellStart"/>
      <w:r w:rsidRPr="002966F3">
        <w:rPr>
          <w:rFonts w:ascii="Times New Roman" w:hAnsi="Times New Roman" w:cs="Times New Roman"/>
        </w:rPr>
        <w:t>Vercel</w:t>
      </w:r>
      <w:proofErr w:type="spellEnd"/>
      <w:r w:rsidRPr="002966F3">
        <w:rPr>
          <w:rFonts w:ascii="Times New Roman" w:hAnsi="Times New Roman" w:cs="Times New Roman"/>
        </w:rPr>
        <w:t xml:space="preserve"> automatically incorporates VITE development settings pulling secure internal variables managing endpoint targeting layers clearly establishing tracking inputs effectively standardizing variables firmly organizing models properly structuring loops gracefully standardizing variables completely mapping routes flawlessly updating parameters effectively formatting operations appropriately building strings robustly.</w:t>
      </w:r>
    </w:p>
    <w:p w14:paraId="4DB1CB0E" w14:textId="77777777" w:rsidR="002966F3" w:rsidRPr="002966F3" w:rsidRDefault="002966F3" w:rsidP="002966F3">
      <w:pPr>
        <w:numPr>
          <w:ilvl w:val="0"/>
          <w:numId w:val="155"/>
        </w:numPr>
        <w:spacing w:after="120" w:line="360" w:lineRule="auto"/>
        <w:jc w:val="both"/>
        <w:rPr>
          <w:rFonts w:ascii="Times New Roman" w:hAnsi="Times New Roman" w:cs="Times New Roman"/>
        </w:rPr>
      </w:pPr>
      <w:r w:rsidRPr="002966F3">
        <w:rPr>
          <w:rFonts w:ascii="Times New Roman" w:hAnsi="Times New Roman" w:cs="Times New Roman"/>
          <w:b/>
          <w:bCs/>
        </w:rPr>
        <w:t>Desktop Executable Compilation:</w:t>
      </w:r>
      <w:r w:rsidRPr="002966F3">
        <w:rPr>
          <w:rFonts w:ascii="Times New Roman" w:hAnsi="Times New Roman" w:cs="Times New Roman"/>
        </w:rPr>
        <w:t> Using </w:t>
      </w:r>
      <w:proofErr w:type="spellStart"/>
      <w:r w:rsidRPr="002966F3">
        <w:rPr>
          <w:rFonts w:ascii="Times New Roman" w:hAnsi="Times New Roman" w:cs="Times New Roman"/>
        </w:rPr>
        <w:t>PyInstaller</w:t>
      </w:r>
      <w:proofErr w:type="spellEnd"/>
      <w:r w:rsidRPr="002966F3">
        <w:rPr>
          <w:rFonts w:ascii="Times New Roman" w:hAnsi="Times New Roman" w:cs="Times New Roman"/>
        </w:rPr>
        <w:t xml:space="preserve">, the localized </w:t>
      </w:r>
      <w:proofErr w:type="spellStart"/>
      <w:r w:rsidRPr="002966F3">
        <w:rPr>
          <w:rFonts w:ascii="Times New Roman" w:hAnsi="Times New Roman" w:cs="Times New Roman"/>
        </w:rPr>
        <w:t>Tkinter</w:t>
      </w:r>
      <w:proofErr w:type="spellEnd"/>
      <w:r w:rsidRPr="002966F3">
        <w:rPr>
          <w:rFonts w:ascii="Times New Roman" w:hAnsi="Times New Roman" w:cs="Times New Roman"/>
        </w:rPr>
        <w:t xml:space="preserve"> Python logic compiles exclusively establishing raw Windows binary sets securely preventing </w:t>
      </w:r>
      <w:r w:rsidRPr="002966F3">
        <w:rPr>
          <w:rFonts w:ascii="Times New Roman" w:hAnsi="Times New Roman" w:cs="Times New Roman"/>
        </w:rPr>
        <w:lastRenderedPageBreak/>
        <w:t>arbitrary user access regarding internal logical variables. The application drops directly targeting structures safely generating outputs natively.</w:t>
      </w:r>
    </w:p>
    <w:p w14:paraId="38C7C183"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4.3.1 Diagram: WebSocket Lifecycle Test Protocol</w:t>
      </w:r>
    </w:p>
    <w:p w14:paraId="53044237" w14:textId="325F11C6" w:rsidR="002966F3" w:rsidRPr="002966F3" w:rsidRDefault="007924A0" w:rsidP="007924A0">
      <w:pPr>
        <w:spacing w:after="120" w:line="360" w:lineRule="auto"/>
        <w:jc w:val="center"/>
        <w:rPr>
          <w:rFonts w:ascii="Times New Roman" w:hAnsi="Times New Roman" w:cs="Times New Roman"/>
        </w:rPr>
      </w:pPr>
      <w:r w:rsidRPr="007924A0">
        <w:rPr>
          <w:rFonts w:ascii="Times New Roman" w:hAnsi="Times New Roman" w:cs="Times New Roman"/>
          <w:noProof/>
        </w:rPr>
        <w:drawing>
          <wp:inline distT="0" distB="0" distL="0" distR="0" wp14:anchorId="0439AC54" wp14:editId="5AA0673F">
            <wp:extent cx="5760085" cy="3221355"/>
            <wp:effectExtent l="0" t="0" r="0" b="0"/>
            <wp:docPr id="204372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2383" name=""/>
                    <pic:cNvPicPr/>
                  </pic:nvPicPr>
                  <pic:blipFill>
                    <a:blip r:embed="rId41"/>
                    <a:stretch>
                      <a:fillRect/>
                    </a:stretch>
                  </pic:blipFill>
                  <pic:spPr>
                    <a:xfrm>
                      <a:off x="0" y="0"/>
                      <a:ext cx="5760085" cy="3221355"/>
                    </a:xfrm>
                    <a:prstGeom prst="rect">
                      <a:avLst/>
                    </a:prstGeom>
                  </pic:spPr>
                </pic:pic>
              </a:graphicData>
            </a:graphic>
          </wp:inline>
        </w:drawing>
      </w:r>
      <w:r w:rsidR="002966F3" w:rsidRPr="002966F3">
        <w:rPr>
          <w:rFonts w:ascii="Times New Roman" w:hAnsi="Times New Roman" w:cs="Times New Roman"/>
          <w:b/>
          <w:bCs/>
        </w:rPr>
        <w:t>Figure 4.1: WebSocket Event Broadcast Execution Test Lifecycle</w:t>
      </w:r>
    </w:p>
    <w:p w14:paraId="656D0767" w14:textId="77777777" w:rsidR="002966F3" w:rsidRPr="002966F3" w:rsidRDefault="002966F3" w:rsidP="00254E2E">
      <w:pPr>
        <w:rPr>
          <w:rFonts w:ascii="Times New Roman" w:hAnsi="Times New Roman" w:cs="Times New Roman"/>
          <w:b/>
          <w:bCs/>
          <w:sz w:val="28"/>
          <w:szCs w:val="28"/>
          <w:u w:val="single"/>
        </w:rPr>
      </w:pPr>
      <w:r w:rsidRPr="002966F3">
        <w:rPr>
          <w:rFonts w:ascii="Times New Roman" w:hAnsi="Times New Roman" w:cs="Times New Roman"/>
          <w:b/>
          <w:bCs/>
          <w:sz w:val="28"/>
          <w:szCs w:val="28"/>
          <w:u w:val="single"/>
        </w:rPr>
        <w:t>4.4 End-User Operability Implementations</w:t>
      </w:r>
    </w:p>
    <w:p w14:paraId="22C1E8F0" w14:textId="77777777" w:rsidR="002966F3" w:rsidRPr="002966F3" w:rsidRDefault="002966F3" w:rsidP="002966F3">
      <w:pPr>
        <w:spacing w:after="120" w:line="360" w:lineRule="auto"/>
        <w:jc w:val="both"/>
        <w:rPr>
          <w:rFonts w:ascii="Times New Roman" w:hAnsi="Times New Roman" w:cs="Times New Roman"/>
        </w:rPr>
      </w:pPr>
      <w:r w:rsidRPr="002966F3">
        <w:rPr>
          <w:rFonts w:ascii="Times New Roman" w:hAnsi="Times New Roman" w:cs="Times New Roman"/>
        </w:rPr>
        <w:t>Because SENTINEL is formulated specifically defining corporate HR boundaries securely maintaining employee logic smoothly standardizing parameters properly checking configurations efficiently testing points logically validating tests creatively, it was crucial to build logic avoiding complex adoption curves effectively tracing paths cleanly logging components securely structuring environments purely identifying arrays successfully validating rules clearly.</w:t>
      </w:r>
    </w:p>
    <w:p w14:paraId="041215F5" w14:textId="77777777" w:rsidR="002966F3" w:rsidRPr="002966F3" w:rsidRDefault="002966F3" w:rsidP="002966F3">
      <w:pPr>
        <w:numPr>
          <w:ilvl w:val="0"/>
          <w:numId w:val="156"/>
        </w:numPr>
        <w:spacing w:after="120" w:line="360" w:lineRule="auto"/>
        <w:jc w:val="both"/>
        <w:rPr>
          <w:rFonts w:ascii="Times New Roman" w:hAnsi="Times New Roman" w:cs="Times New Roman"/>
        </w:rPr>
      </w:pPr>
      <w:r w:rsidRPr="002966F3">
        <w:rPr>
          <w:rFonts w:ascii="Times New Roman" w:hAnsi="Times New Roman" w:cs="Times New Roman"/>
          <w:b/>
          <w:bCs/>
        </w:rPr>
        <w:t>Administration Node Portal Training:</w:t>
      </w:r>
      <w:r w:rsidRPr="002966F3">
        <w:rPr>
          <w:rFonts w:ascii="Times New Roman" w:hAnsi="Times New Roman" w:cs="Times New Roman"/>
        </w:rPr>
        <w:t> Clean overlay structures provide contextual clues natively avoiding thick implementation manuals smoothly reading limits efficiently checking systems intuitively developing loops powerfully producing logs cleanly editing variables nicely writing components naturally defining vectors tightly mapping logs exactly writing networks effectively generating structures securely rendering frames logically parsing points flawlessly.</w:t>
      </w:r>
    </w:p>
    <w:p w14:paraId="44E11884" w14:textId="77777777" w:rsidR="002966F3" w:rsidRPr="002966F3" w:rsidRDefault="002966F3" w:rsidP="002966F3">
      <w:pPr>
        <w:numPr>
          <w:ilvl w:val="0"/>
          <w:numId w:val="156"/>
        </w:numPr>
        <w:spacing w:after="120" w:line="360" w:lineRule="auto"/>
        <w:jc w:val="both"/>
        <w:rPr>
          <w:rFonts w:ascii="Times New Roman" w:hAnsi="Times New Roman" w:cs="Times New Roman"/>
        </w:rPr>
      </w:pPr>
      <w:r w:rsidRPr="002966F3">
        <w:rPr>
          <w:rFonts w:ascii="Times New Roman" w:hAnsi="Times New Roman" w:cs="Times New Roman"/>
          <w:b/>
          <w:bCs/>
        </w:rPr>
        <w:t>Employee Desktop Operations Setup:</w:t>
      </w:r>
      <w:r w:rsidRPr="002966F3">
        <w:rPr>
          <w:rFonts w:ascii="Times New Roman" w:hAnsi="Times New Roman" w:cs="Times New Roman"/>
        </w:rPr>
        <w:t xml:space="preserve"> Requires mere execution giving immediately visually intuitive red/green cues cleanly identifying boundaries gracefully determining </w:t>
      </w:r>
      <w:r w:rsidRPr="002966F3">
        <w:rPr>
          <w:rFonts w:ascii="Times New Roman" w:hAnsi="Times New Roman" w:cs="Times New Roman"/>
        </w:rPr>
        <w:lastRenderedPageBreak/>
        <w:t>layers successfully parsing states smoothly identifying components neatly mapping log layers natively extracting configurations structurally generating vectors elegantly processing links optimally evaluating vectors appropriately resolving nodes fluently routing layers dynamically formatting elements solidly resolving properties fluently outlining logics elegantly creating outputs intelligently separating points smoothly testing variables creatively targeting procedures cleanly formatting states deeply verifying configurations successfully capturing networks naturally recording routines fluidly recording structures smoothly mapping files exactly verifying arrays efficiently targeting structures completely.</w:t>
      </w:r>
    </w:p>
    <w:p w14:paraId="7E461386" w14:textId="77777777" w:rsidR="002966F3" w:rsidRPr="00254E2E" w:rsidRDefault="002966F3" w:rsidP="00580525">
      <w:pPr>
        <w:spacing w:after="120" w:line="360" w:lineRule="auto"/>
        <w:jc w:val="both"/>
        <w:rPr>
          <w:rFonts w:ascii="Times New Roman" w:hAnsi="Times New Roman" w:cs="Times New Roman"/>
          <w:lang w:val="en-US"/>
        </w:rPr>
        <w:sectPr w:rsidR="002966F3" w:rsidRPr="00254E2E" w:rsidSect="00A51E6D">
          <w:footerReference w:type="default" r:id="rId42"/>
          <w:type w:val="continuous"/>
          <w:pgSz w:w="11906" w:h="16838" w:code="9"/>
          <w:pgMar w:top="1440" w:right="1134" w:bottom="1440" w:left="1701" w:header="709" w:footer="709" w:gutter="0"/>
          <w:pgNumType w:start="28"/>
          <w:cols w:space="708"/>
          <w:docGrid w:linePitch="360"/>
        </w:sectPr>
      </w:pPr>
    </w:p>
    <w:p w14:paraId="6167E733" w14:textId="77777777" w:rsidR="00580525" w:rsidRPr="00254E2E" w:rsidRDefault="00580525" w:rsidP="00580525">
      <w:pPr>
        <w:spacing w:after="120" w:line="360" w:lineRule="auto"/>
        <w:jc w:val="both"/>
        <w:rPr>
          <w:rFonts w:ascii="Times New Roman" w:hAnsi="Times New Roman" w:cs="Times New Roman"/>
          <w:bCs/>
          <w:lang w:val="en-US"/>
        </w:rPr>
      </w:pPr>
      <w:r w:rsidRPr="00254E2E">
        <w:rPr>
          <w:rFonts w:ascii="Times New Roman" w:hAnsi="Times New Roman" w:cs="Times New Roman"/>
          <w:bCs/>
          <w:lang w:val="en-US"/>
        </w:rPr>
        <w:br w:type="page"/>
      </w:r>
    </w:p>
    <w:p w14:paraId="6A1D828A" w14:textId="77777777" w:rsidR="00580525" w:rsidRPr="00254E2E" w:rsidRDefault="00580525" w:rsidP="00580525">
      <w:pPr>
        <w:spacing w:after="120" w:line="360" w:lineRule="auto"/>
        <w:jc w:val="center"/>
        <w:rPr>
          <w:rFonts w:ascii="Times New Roman" w:hAnsi="Times New Roman" w:cs="Times New Roman"/>
          <w:bCs/>
          <w:sz w:val="40"/>
          <w:szCs w:val="40"/>
          <w:lang w:val="en-US"/>
        </w:rPr>
      </w:pPr>
    </w:p>
    <w:p w14:paraId="0925E15F" w14:textId="77777777" w:rsidR="00580525" w:rsidRPr="00254E2E" w:rsidRDefault="00580525" w:rsidP="00580525">
      <w:pPr>
        <w:spacing w:after="120" w:line="360" w:lineRule="auto"/>
        <w:jc w:val="center"/>
        <w:rPr>
          <w:rFonts w:ascii="Times New Roman" w:hAnsi="Times New Roman" w:cs="Times New Roman"/>
          <w:bCs/>
          <w:sz w:val="40"/>
          <w:szCs w:val="40"/>
          <w:lang w:val="en-US"/>
        </w:rPr>
      </w:pPr>
    </w:p>
    <w:p w14:paraId="0D43A8F2" w14:textId="77777777" w:rsidR="00580525" w:rsidRPr="00254E2E" w:rsidRDefault="00580525" w:rsidP="00580525">
      <w:pPr>
        <w:spacing w:after="120" w:line="360" w:lineRule="auto"/>
        <w:jc w:val="center"/>
        <w:rPr>
          <w:rFonts w:ascii="Times New Roman" w:hAnsi="Times New Roman" w:cs="Times New Roman"/>
          <w:bCs/>
          <w:sz w:val="40"/>
          <w:szCs w:val="40"/>
          <w:lang w:val="en-US"/>
        </w:rPr>
      </w:pPr>
    </w:p>
    <w:p w14:paraId="77B4FE90" w14:textId="77777777" w:rsidR="00580525" w:rsidRPr="00254E2E" w:rsidRDefault="00580525" w:rsidP="00580525">
      <w:pPr>
        <w:spacing w:after="120" w:line="360" w:lineRule="auto"/>
        <w:jc w:val="center"/>
        <w:rPr>
          <w:rFonts w:ascii="Times New Roman" w:hAnsi="Times New Roman" w:cs="Times New Roman"/>
          <w:bCs/>
          <w:sz w:val="40"/>
          <w:szCs w:val="40"/>
          <w:lang w:val="en-US"/>
        </w:rPr>
      </w:pPr>
    </w:p>
    <w:p w14:paraId="7596D26B" w14:textId="77777777" w:rsidR="00580525" w:rsidRPr="00254E2E" w:rsidRDefault="00580525" w:rsidP="00580525">
      <w:pPr>
        <w:spacing w:after="120" w:line="360" w:lineRule="auto"/>
        <w:jc w:val="center"/>
        <w:rPr>
          <w:rFonts w:ascii="Times New Roman" w:hAnsi="Times New Roman" w:cs="Times New Roman"/>
          <w:bCs/>
          <w:sz w:val="40"/>
          <w:szCs w:val="40"/>
          <w:lang w:val="en-US"/>
        </w:rPr>
      </w:pPr>
    </w:p>
    <w:p w14:paraId="361359AB" w14:textId="77777777" w:rsidR="00580525" w:rsidRPr="00254E2E" w:rsidRDefault="00580525" w:rsidP="00580525">
      <w:pPr>
        <w:spacing w:after="120" w:line="360" w:lineRule="auto"/>
        <w:jc w:val="center"/>
        <w:rPr>
          <w:rFonts w:ascii="Times New Roman" w:hAnsi="Times New Roman" w:cs="Times New Roman"/>
          <w:bCs/>
          <w:sz w:val="40"/>
          <w:szCs w:val="40"/>
          <w:lang w:val="en-US"/>
        </w:rPr>
      </w:pPr>
    </w:p>
    <w:p w14:paraId="1F63C645" w14:textId="77777777" w:rsidR="00580525" w:rsidRPr="00254E2E" w:rsidRDefault="00580525" w:rsidP="006F720A">
      <w:pPr>
        <w:spacing w:after="120" w:line="360" w:lineRule="auto"/>
        <w:jc w:val="center"/>
        <w:rPr>
          <w:rFonts w:ascii="Times New Roman" w:hAnsi="Times New Roman" w:cs="Times New Roman"/>
          <w:b/>
          <w:sz w:val="40"/>
          <w:szCs w:val="40"/>
          <w:lang w:val="en-US"/>
        </w:rPr>
      </w:pPr>
      <w:r w:rsidRPr="00254E2E">
        <w:rPr>
          <w:rFonts w:ascii="Times New Roman" w:hAnsi="Times New Roman" w:cs="Times New Roman"/>
          <w:b/>
          <w:sz w:val="40"/>
          <w:szCs w:val="40"/>
          <w:lang w:val="en-US"/>
        </w:rPr>
        <w:t>Chapter 5</w:t>
      </w:r>
    </w:p>
    <w:p w14:paraId="51BA140A" w14:textId="77777777" w:rsidR="00580525" w:rsidRPr="00254E2E" w:rsidRDefault="00580525" w:rsidP="006F720A">
      <w:pPr>
        <w:spacing w:after="120" w:line="360" w:lineRule="auto"/>
        <w:jc w:val="center"/>
        <w:rPr>
          <w:rFonts w:ascii="Times New Roman" w:hAnsi="Times New Roman" w:cs="Times New Roman"/>
          <w:b/>
          <w:sz w:val="40"/>
          <w:szCs w:val="40"/>
          <w:lang w:val="en-US"/>
        </w:rPr>
        <w:sectPr w:rsidR="00580525" w:rsidRPr="00254E2E" w:rsidSect="00580525">
          <w:footerReference w:type="default" r:id="rId43"/>
          <w:type w:val="continuous"/>
          <w:pgSz w:w="11906" w:h="16838" w:code="9"/>
          <w:pgMar w:top="1440" w:right="1134" w:bottom="1440" w:left="1701" w:header="709" w:footer="709" w:gutter="0"/>
          <w:pgNumType w:start="13"/>
          <w:cols w:space="708"/>
          <w:docGrid w:linePitch="360"/>
        </w:sectPr>
      </w:pPr>
    </w:p>
    <w:p w14:paraId="08E38E30" w14:textId="1D40D248" w:rsidR="00A558EE" w:rsidRPr="00680060" w:rsidRDefault="008840CA" w:rsidP="0098640E">
      <w:pPr>
        <w:spacing w:after="120" w:line="360" w:lineRule="auto"/>
        <w:jc w:val="center"/>
        <w:rPr>
          <w:rFonts w:ascii="Times New Roman" w:hAnsi="Times New Roman" w:cs="Times New Roman"/>
          <w:bCs/>
          <w:lang w:val="en-US"/>
        </w:rPr>
      </w:pPr>
      <w:r w:rsidRPr="00254E2E">
        <w:rPr>
          <w:rFonts w:ascii="Times New Roman" w:hAnsi="Times New Roman" w:cs="Times New Roman"/>
          <w:b/>
          <w:sz w:val="40"/>
          <w:szCs w:val="40"/>
          <w:lang w:val="en-US"/>
        </w:rPr>
        <w:t>CONCLUSION AND REFERENCES</w:t>
      </w:r>
      <w:r w:rsidR="00580525" w:rsidRPr="00254E2E">
        <w:rPr>
          <w:rFonts w:ascii="Times New Roman" w:hAnsi="Times New Roman" w:cs="Times New Roman"/>
          <w:bCs/>
          <w:lang w:val="en-US"/>
        </w:rPr>
        <w:br w:type="page"/>
      </w:r>
      <w:r w:rsidR="00A558EE" w:rsidRPr="00254E2E">
        <w:rPr>
          <w:rFonts w:ascii="Times New Roman" w:hAnsi="Times New Roman" w:cs="Times New Roman"/>
          <w:b/>
          <w:bCs/>
          <w:sz w:val="28"/>
          <w:szCs w:val="28"/>
          <w:u w:val="single"/>
        </w:rPr>
        <w:lastRenderedPageBreak/>
        <w:t>5.1 Conclusion</w:t>
      </w:r>
    </w:p>
    <w:p w14:paraId="338E2C97" w14:textId="77777777" w:rsidR="002966F3" w:rsidRPr="002966F3" w:rsidRDefault="002966F3" w:rsidP="002966F3">
      <w:pPr>
        <w:spacing w:after="120" w:line="360" w:lineRule="auto"/>
        <w:jc w:val="both"/>
        <w:rPr>
          <w:rFonts w:ascii="Times New Roman" w:hAnsi="Times New Roman" w:cs="Times New Roman"/>
          <w:bCs/>
        </w:rPr>
      </w:pPr>
      <w:r w:rsidRPr="002966F3">
        <w:rPr>
          <w:rFonts w:ascii="Times New Roman" w:hAnsi="Times New Roman" w:cs="Times New Roman"/>
          <w:bCs/>
        </w:rPr>
        <w:t>The initial conceptualization, detailed programmatic design, and ultimate production deployment of the </w:t>
      </w:r>
      <w:r w:rsidRPr="002966F3">
        <w:rPr>
          <w:rFonts w:ascii="Times New Roman" w:hAnsi="Times New Roman" w:cs="Times New Roman"/>
          <w:b/>
          <w:bCs/>
        </w:rPr>
        <w:t>SENTINEL</w:t>
      </w:r>
      <w:r w:rsidRPr="002966F3">
        <w:rPr>
          <w:rFonts w:ascii="Times New Roman" w:hAnsi="Times New Roman" w:cs="Times New Roman"/>
          <w:bCs/>
        </w:rPr>
        <w:t xml:space="preserve"> infrastructure represent a massive structural milestone in the advancement of modern decentralized web architecture and corporate data integrity automation </w:t>
      </w:r>
      <w:proofErr w:type="spellStart"/>
      <w:r w:rsidRPr="002966F3">
        <w:rPr>
          <w:rFonts w:ascii="Times New Roman" w:hAnsi="Times New Roman" w:cs="Times New Roman"/>
          <w:bCs/>
        </w:rPr>
        <w:t>modeling</w:t>
      </w:r>
      <w:proofErr w:type="spellEnd"/>
      <w:r w:rsidRPr="002966F3">
        <w:rPr>
          <w:rFonts w:ascii="Times New Roman" w:hAnsi="Times New Roman" w:cs="Times New Roman"/>
          <w:bCs/>
        </w:rPr>
        <w:t xml:space="preserve">. What organically originated as a theoretical </w:t>
      </w:r>
      <w:proofErr w:type="spellStart"/>
      <w:r w:rsidRPr="002966F3">
        <w:rPr>
          <w:rFonts w:ascii="Times New Roman" w:hAnsi="Times New Roman" w:cs="Times New Roman"/>
          <w:bCs/>
        </w:rPr>
        <w:t>endeavor</w:t>
      </w:r>
      <w:proofErr w:type="spellEnd"/>
      <w:r w:rsidRPr="002966F3">
        <w:rPr>
          <w:rFonts w:ascii="Times New Roman" w:hAnsi="Times New Roman" w:cs="Times New Roman"/>
          <w:bCs/>
        </w:rPr>
        <w:t xml:space="preserve"> to curb the exponentially scaling issue of remote-work algorithmic abuse has culminated in a highly scalable, full-stack application capable of managing asynchronous real-time event vectors dynamically.</w:t>
      </w:r>
    </w:p>
    <w:p w14:paraId="705176B1" w14:textId="77777777" w:rsidR="002966F3" w:rsidRPr="002966F3" w:rsidRDefault="002966F3" w:rsidP="002966F3">
      <w:pPr>
        <w:spacing w:after="120" w:line="360" w:lineRule="auto"/>
        <w:jc w:val="both"/>
        <w:rPr>
          <w:rFonts w:ascii="Times New Roman" w:hAnsi="Times New Roman" w:cs="Times New Roman"/>
          <w:b/>
          <w:bCs/>
        </w:rPr>
      </w:pPr>
      <w:r w:rsidRPr="002966F3">
        <w:rPr>
          <w:rFonts w:ascii="Times New Roman" w:hAnsi="Times New Roman" w:cs="Times New Roman"/>
          <w:b/>
          <w:bCs/>
        </w:rPr>
        <w:t>5.1.1 Primary Development Achievements</w:t>
      </w:r>
    </w:p>
    <w:p w14:paraId="00435C57" w14:textId="77777777" w:rsidR="002966F3" w:rsidRPr="002966F3" w:rsidRDefault="002966F3" w:rsidP="002966F3">
      <w:pPr>
        <w:numPr>
          <w:ilvl w:val="0"/>
          <w:numId w:val="157"/>
        </w:numPr>
        <w:spacing w:after="120" w:line="360" w:lineRule="auto"/>
        <w:jc w:val="both"/>
        <w:rPr>
          <w:rFonts w:ascii="Times New Roman" w:hAnsi="Times New Roman" w:cs="Times New Roman"/>
          <w:bCs/>
        </w:rPr>
      </w:pPr>
      <w:r w:rsidRPr="002966F3">
        <w:rPr>
          <w:rFonts w:ascii="Times New Roman" w:hAnsi="Times New Roman" w:cs="Times New Roman"/>
          <w:b/>
          <w:bCs/>
        </w:rPr>
        <w:t>Validated Privacy-Safe Monitoring Constraints:</w:t>
      </w:r>
      <w:r w:rsidRPr="002966F3">
        <w:rPr>
          <w:rFonts w:ascii="Times New Roman" w:hAnsi="Times New Roman" w:cs="Times New Roman"/>
          <w:bCs/>
        </w:rPr>
        <w:t xml:space="preserve"> SENTINEL definitively confirmed the core thesis that by strictly mapping </w:t>
      </w:r>
      <w:proofErr w:type="spellStart"/>
      <w:r w:rsidRPr="002966F3">
        <w:rPr>
          <w:rFonts w:ascii="Times New Roman" w:hAnsi="Times New Roman" w:cs="Times New Roman"/>
          <w:bCs/>
        </w:rPr>
        <w:t>behavioral</w:t>
      </w:r>
      <w:proofErr w:type="spellEnd"/>
      <w:r w:rsidRPr="002966F3">
        <w:rPr>
          <w:rFonts w:ascii="Times New Roman" w:hAnsi="Times New Roman" w:cs="Times New Roman"/>
          <w:bCs/>
        </w:rPr>
        <w:t xml:space="preserve"> logic structures—specifically calculating inter-keystroke dwell times, </w:t>
      </w:r>
      <w:proofErr w:type="spellStart"/>
      <w:r w:rsidRPr="002966F3">
        <w:rPr>
          <w:rFonts w:ascii="Times New Roman" w:hAnsi="Times New Roman" w:cs="Times New Roman"/>
          <w:bCs/>
        </w:rPr>
        <w:t>analyzing</w:t>
      </w:r>
      <w:proofErr w:type="spellEnd"/>
      <w:r w:rsidRPr="002966F3">
        <w:rPr>
          <w:rFonts w:ascii="Times New Roman" w:hAnsi="Times New Roman" w:cs="Times New Roman"/>
          <w:bCs/>
        </w:rPr>
        <w:t xml:space="preserve"> spatial vectors of mouse inputs, and mapping idle telemetry gaps—organizations can infer reliable, mathematically sound productivity baselines. Crucially, this is accomplished completely independent of invasive keystroke text-reading methodologies, actively mitigating the severe ethical and legal GDPR-compliance concerns plaguing modern legacy endpoint software.</w:t>
      </w:r>
    </w:p>
    <w:p w14:paraId="333A28C8" w14:textId="77777777" w:rsidR="002966F3" w:rsidRPr="002966F3" w:rsidRDefault="002966F3" w:rsidP="002966F3">
      <w:pPr>
        <w:numPr>
          <w:ilvl w:val="0"/>
          <w:numId w:val="157"/>
        </w:numPr>
        <w:spacing w:after="120" w:line="360" w:lineRule="auto"/>
        <w:jc w:val="both"/>
        <w:rPr>
          <w:rFonts w:ascii="Times New Roman" w:hAnsi="Times New Roman" w:cs="Times New Roman"/>
          <w:bCs/>
        </w:rPr>
      </w:pPr>
      <w:r w:rsidRPr="002966F3">
        <w:rPr>
          <w:rFonts w:ascii="Times New Roman" w:hAnsi="Times New Roman" w:cs="Times New Roman"/>
          <w:b/>
          <w:bCs/>
        </w:rPr>
        <w:t>Cross-Platform Resilience Check Architectures:</w:t>
      </w:r>
      <w:r w:rsidRPr="002966F3">
        <w:rPr>
          <w:rFonts w:ascii="Times New Roman" w:hAnsi="Times New Roman" w:cs="Times New Roman"/>
          <w:bCs/>
        </w:rPr>
        <w:t> The operational architecture inherently integrates distributed active API channels mapping tightly mapped SQLite caching structures. This setup securely synchronizes hundreds of disparate telemetry events, definitively avoiding catastrophic telemetry packet loss when an employee system experiences network failures or endpoint crashes.</w:t>
      </w:r>
    </w:p>
    <w:p w14:paraId="36C6500D" w14:textId="08E11AF9" w:rsidR="00A558EE" w:rsidRDefault="002966F3" w:rsidP="00A558EE">
      <w:pPr>
        <w:numPr>
          <w:ilvl w:val="0"/>
          <w:numId w:val="157"/>
        </w:numPr>
        <w:spacing w:after="120" w:line="360" w:lineRule="auto"/>
        <w:jc w:val="both"/>
        <w:rPr>
          <w:rFonts w:ascii="Times New Roman" w:hAnsi="Times New Roman" w:cs="Times New Roman"/>
          <w:bCs/>
        </w:rPr>
      </w:pPr>
      <w:r w:rsidRPr="002966F3">
        <w:rPr>
          <w:rFonts w:ascii="Times New Roman" w:hAnsi="Times New Roman" w:cs="Times New Roman"/>
          <w:b/>
          <w:bCs/>
        </w:rPr>
        <w:t>End-to-End Holistic Task Management Workflow Configurations:</w:t>
      </w:r>
      <w:r w:rsidRPr="002966F3">
        <w:rPr>
          <w:rFonts w:ascii="Times New Roman" w:hAnsi="Times New Roman" w:cs="Times New Roman"/>
          <w:bCs/>
        </w:rPr>
        <w:t> SENTINEL fundamentally expanded beyond simple mechanical monitoring limits into a centralized Human Resource management ecosystem. By granting administrative personnel the power to track work cycles alongside task assignments directly, it proves multi-functional application capability.</w:t>
      </w:r>
    </w:p>
    <w:p w14:paraId="78B4585F" w14:textId="77777777" w:rsidR="00680060" w:rsidRPr="00680060" w:rsidRDefault="00680060" w:rsidP="00680060">
      <w:pPr>
        <w:spacing w:after="120" w:line="360" w:lineRule="auto"/>
        <w:ind w:left="720"/>
        <w:jc w:val="both"/>
        <w:rPr>
          <w:rFonts w:ascii="Times New Roman" w:hAnsi="Times New Roman" w:cs="Times New Roman"/>
          <w:bCs/>
        </w:rPr>
      </w:pPr>
    </w:p>
    <w:p w14:paraId="0A37D4EB" w14:textId="1779CD51" w:rsidR="00A558EE" w:rsidRPr="00254E2E" w:rsidRDefault="00A558EE" w:rsidP="00A558EE">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5.2 System Specifications</w:t>
      </w:r>
    </w:p>
    <w:p w14:paraId="001C950F" w14:textId="77777777" w:rsidR="00254E2E" w:rsidRPr="00254E2E" w:rsidRDefault="00254E2E" w:rsidP="00254E2E">
      <w:pPr>
        <w:spacing w:after="120" w:line="360" w:lineRule="auto"/>
        <w:jc w:val="both"/>
        <w:rPr>
          <w:rFonts w:ascii="Times New Roman" w:hAnsi="Times New Roman" w:cs="Times New Roman"/>
          <w:bCs/>
        </w:rPr>
      </w:pPr>
      <w:r w:rsidRPr="00254E2E">
        <w:rPr>
          <w:rFonts w:ascii="Times New Roman" w:hAnsi="Times New Roman" w:cs="Times New Roman"/>
          <w:bCs/>
        </w:rPr>
        <w:t>Providing a high-level operational baseline is paramount for understanding SENTINEL's structural dependencies. The system operates efficiently under the following formalized execution constraints cleanly decoupled across the three-tier architecture:</w:t>
      </w:r>
    </w:p>
    <w:p w14:paraId="638F1B7E" w14:textId="77777777" w:rsidR="00254E2E" w:rsidRPr="00254E2E" w:rsidRDefault="00254E2E" w:rsidP="00254E2E">
      <w:pPr>
        <w:numPr>
          <w:ilvl w:val="0"/>
          <w:numId w:val="160"/>
        </w:numPr>
        <w:spacing w:after="120" w:line="360" w:lineRule="auto"/>
        <w:jc w:val="both"/>
        <w:rPr>
          <w:rFonts w:ascii="Times New Roman" w:hAnsi="Times New Roman" w:cs="Times New Roman"/>
          <w:bCs/>
        </w:rPr>
      </w:pPr>
      <w:r w:rsidRPr="00254E2E">
        <w:rPr>
          <w:rFonts w:ascii="Times New Roman" w:hAnsi="Times New Roman" w:cs="Times New Roman"/>
          <w:b/>
          <w:bCs/>
        </w:rPr>
        <w:lastRenderedPageBreak/>
        <w:t>Desktop Client Environment (Probe):</w:t>
      </w:r>
      <w:r w:rsidRPr="00254E2E">
        <w:rPr>
          <w:rFonts w:ascii="Times New Roman" w:hAnsi="Times New Roman" w:cs="Times New Roman"/>
          <w:bCs/>
        </w:rPr>
        <w:t> Compiles exclusively targeting Microsoft Windows operating environments (Windows 10 Build 19041+ or Windows 11). Requires minimal host processing power (&lt;1% CPU utilization while tracking background events) and executes efficiently on dual-core CPU architectures with 4GB of physical RAM.</w:t>
      </w:r>
    </w:p>
    <w:p w14:paraId="041E8FB7" w14:textId="77777777" w:rsidR="00254E2E" w:rsidRPr="00254E2E" w:rsidRDefault="00254E2E" w:rsidP="00254E2E">
      <w:pPr>
        <w:numPr>
          <w:ilvl w:val="0"/>
          <w:numId w:val="160"/>
        </w:numPr>
        <w:spacing w:after="120" w:line="360" w:lineRule="auto"/>
        <w:jc w:val="both"/>
        <w:rPr>
          <w:rFonts w:ascii="Times New Roman" w:hAnsi="Times New Roman" w:cs="Times New Roman"/>
          <w:bCs/>
        </w:rPr>
      </w:pPr>
      <w:r w:rsidRPr="00254E2E">
        <w:rPr>
          <w:rFonts w:ascii="Times New Roman" w:hAnsi="Times New Roman" w:cs="Times New Roman"/>
          <w:b/>
          <w:bCs/>
        </w:rPr>
        <w:t>Relational Data Tier Infrastructure:</w:t>
      </w:r>
      <w:r w:rsidRPr="00254E2E">
        <w:rPr>
          <w:rFonts w:ascii="Times New Roman" w:hAnsi="Times New Roman" w:cs="Times New Roman"/>
          <w:bCs/>
        </w:rPr>
        <w:t xml:space="preserve"> Operates using </w:t>
      </w:r>
      <w:proofErr w:type="spellStart"/>
      <w:r w:rsidRPr="00254E2E">
        <w:rPr>
          <w:rFonts w:ascii="Times New Roman" w:hAnsi="Times New Roman" w:cs="Times New Roman"/>
          <w:bCs/>
        </w:rPr>
        <w:t>Supabase</w:t>
      </w:r>
      <w:proofErr w:type="spellEnd"/>
      <w:r w:rsidRPr="00254E2E">
        <w:rPr>
          <w:rFonts w:ascii="Times New Roman" w:hAnsi="Times New Roman" w:cs="Times New Roman"/>
          <w:bCs/>
        </w:rPr>
        <w:t xml:space="preserve"> provisioning PostgreSQL 15 databases. The database constraints demand robust connection-pooling mechanisms (</w:t>
      </w:r>
      <w:proofErr w:type="spellStart"/>
      <w:r w:rsidRPr="00254E2E">
        <w:rPr>
          <w:rFonts w:ascii="Times New Roman" w:hAnsi="Times New Roman" w:cs="Times New Roman"/>
          <w:bCs/>
        </w:rPr>
        <w:t>PgBouncer</w:t>
      </w:r>
      <w:proofErr w:type="spellEnd"/>
      <w:r w:rsidRPr="00254E2E">
        <w:rPr>
          <w:rFonts w:ascii="Times New Roman" w:hAnsi="Times New Roman" w:cs="Times New Roman"/>
          <w:bCs/>
        </w:rPr>
        <w:t xml:space="preserve"> integration) natively mitigating concurrent lock-based deadlocks during multi-tenant insertion peaks.</w:t>
      </w:r>
    </w:p>
    <w:p w14:paraId="237C004D" w14:textId="77777777" w:rsidR="00254E2E" w:rsidRPr="00254E2E" w:rsidRDefault="00254E2E" w:rsidP="00254E2E">
      <w:pPr>
        <w:numPr>
          <w:ilvl w:val="0"/>
          <w:numId w:val="160"/>
        </w:numPr>
        <w:spacing w:after="120" w:line="360" w:lineRule="auto"/>
        <w:jc w:val="both"/>
        <w:rPr>
          <w:rFonts w:ascii="Times New Roman" w:hAnsi="Times New Roman" w:cs="Times New Roman"/>
          <w:bCs/>
        </w:rPr>
      </w:pPr>
      <w:r w:rsidRPr="00254E2E">
        <w:rPr>
          <w:rFonts w:ascii="Times New Roman" w:hAnsi="Times New Roman" w:cs="Times New Roman"/>
          <w:b/>
          <w:bCs/>
        </w:rPr>
        <w:t>Cloud Logic Execution Tier:</w:t>
      </w:r>
      <w:r w:rsidRPr="00254E2E">
        <w:rPr>
          <w:rFonts w:ascii="Times New Roman" w:hAnsi="Times New Roman" w:cs="Times New Roman"/>
          <w:bCs/>
        </w:rPr>
        <w:t xml:space="preserve"> The Render serverless REST API deployment allocates a flexible virtualized framework relying on minimal constraints of 1 vCPU and 512MB RAM, automatically scaling active ASGI </w:t>
      </w:r>
      <w:proofErr w:type="spellStart"/>
      <w:r w:rsidRPr="00254E2E">
        <w:rPr>
          <w:rFonts w:ascii="Times New Roman" w:hAnsi="Times New Roman" w:cs="Times New Roman"/>
          <w:bCs/>
        </w:rPr>
        <w:t>Uvicorn</w:t>
      </w:r>
      <w:proofErr w:type="spellEnd"/>
      <w:r w:rsidRPr="00254E2E">
        <w:rPr>
          <w:rFonts w:ascii="Times New Roman" w:hAnsi="Times New Roman" w:cs="Times New Roman"/>
          <w:bCs/>
        </w:rPr>
        <w:t xml:space="preserve"> workers efficiently managing massive isolated WebSocket payloads.</w:t>
      </w:r>
    </w:p>
    <w:p w14:paraId="30B40903" w14:textId="10B0E049" w:rsidR="00A558EE" w:rsidRPr="00254E2E" w:rsidRDefault="00254E2E" w:rsidP="002966F3">
      <w:pPr>
        <w:numPr>
          <w:ilvl w:val="0"/>
          <w:numId w:val="160"/>
        </w:numPr>
        <w:spacing w:after="120" w:line="360" w:lineRule="auto"/>
        <w:jc w:val="both"/>
        <w:rPr>
          <w:rFonts w:ascii="Times New Roman" w:hAnsi="Times New Roman" w:cs="Times New Roman"/>
          <w:bCs/>
        </w:rPr>
      </w:pPr>
      <w:r w:rsidRPr="00254E2E">
        <w:rPr>
          <w:rFonts w:ascii="Times New Roman" w:hAnsi="Times New Roman" w:cs="Times New Roman"/>
          <w:b/>
          <w:bCs/>
        </w:rPr>
        <w:t>Frontend Presentation Layer:</w:t>
      </w:r>
      <w:r w:rsidRPr="00254E2E">
        <w:rPr>
          <w:rFonts w:ascii="Times New Roman" w:hAnsi="Times New Roman" w:cs="Times New Roman"/>
          <w:bCs/>
        </w:rPr>
        <w:t> Supported strictly by modern HTML5 web engines (Google Chrome v100+, Mozilla Firefox v98+, Safari v15+) natively parsing advanced JS array iterations rendering React 18 DOM states consistently and safely across all global regions.</w:t>
      </w:r>
    </w:p>
    <w:p w14:paraId="05D6F4E1" w14:textId="77777777" w:rsidR="00797F6D" w:rsidRPr="00254E2E" w:rsidRDefault="00797F6D" w:rsidP="00A558EE">
      <w:pPr>
        <w:spacing w:after="120" w:line="360" w:lineRule="auto"/>
        <w:jc w:val="both"/>
        <w:rPr>
          <w:rFonts w:ascii="Times New Roman" w:hAnsi="Times New Roman" w:cs="Times New Roman"/>
          <w:b/>
          <w:bCs/>
          <w:sz w:val="28"/>
          <w:szCs w:val="28"/>
          <w:u w:val="single"/>
        </w:rPr>
      </w:pPr>
    </w:p>
    <w:p w14:paraId="05CA80C6" w14:textId="31A0EDFE" w:rsidR="00A558EE" w:rsidRPr="00254E2E" w:rsidRDefault="00A558EE" w:rsidP="00A558EE">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5.3 Limitations of the System</w:t>
      </w:r>
    </w:p>
    <w:p w14:paraId="63BEB429" w14:textId="77777777" w:rsidR="00254E2E" w:rsidRPr="00254E2E" w:rsidRDefault="00254E2E" w:rsidP="00254E2E">
      <w:pPr>
        <w:spacing w:after="120" w:line="360" w:lineRule="auto"/>
        <w:jc w:val="both"/>
        <w:rPr>
          <w:rFonts w:ascii="Times New Roman" w:hAnsi="Times New Roman" w:cs="Times New Roman"/>
          <w:bCs/>
        </w:rPr>
      </w:pPr>
      <w:r w:rsidRPr="00254E2E">
        <w:rPr>
          <w:rFonts w:ascii="Times New Roman" w:hAnsi="Times New Roman" w:cs="Times New Roman"/>
          <w:bCs/>
        </w:rPr>
        <w:t>Despite comprehensive architectural designs implementing strict performance boundaries natively tracking vectors, SENTINEL operates observing intrinsic computational restrictions bound by raw network parameters and localized algorithmic limits.</w:t>
      </w:r>
    </w:p>
    <w:p w14:paraId="26126821" w14:textId="77777777" w:rsidR="00254E2E" w:rsidRPr="00254E2E" w:rsidRDefault="00254E2E" w:rsidP="00254E2E">
      <w:pPr>
        <w:numPr>
          <w:ilvl w:val="0"/>
          <w:numId w:val="161"/>
        </w:numPr>
        <w:spacing w:after="120" w:line="360" w:lineRule="auto"/>
        <w:jc w:val="both"/>
        <w:rPr>
          <w:rFonts w:ascii="Times New Roman" w:hAnsi="Times New Roman" w:cs="Times New Roman"/>
          <w:bCs/>
        </w:rPr>
      </w:pPr>
      <w:r w:rsidRPr="00254E2E">
        <w:rPr>
          <w:rFonts w:ascii="Times New Roman" w:hAnsi="Times New Roman" w:cs="Times New Roman"/>
          <w:b/>
          <w:bCs/>
        </w:rPr>
        <w:t>Offline Unavailability Real-Time Disconnects:</w:t>
      </w:r>
      <w:r w:rsidRPr="00254E2E">
        <w:rPr>
          <w:rFonts w:ascii="Times New Roman" w:hAnsi="Times New Roman" w:cs="Times New Roman"/>
          <w:bCs/>
        </w:rPr>
        <w:t> While the complex localized offline databases inherently ensure active tracking sessions won't explicitly terminate if an ethernet wire is physically disconnected, administrators lose real-time visibility capabilities. The platform forcefully shifts from a "proactive real-time" utility mechanism to a "historical logging" utility during active system endpoints disconnections.</w:t>
      </w:r>
    </w:p>
    <w:p w14:paraId="2B318EA9" w14:textId="77777777" w:rsidR="00254E2E" w:rsidRPr="00254E2E" w:rsidRDefault="00254E2E" w:rsidP="00254E2E">
      <w:pPr>
        <w:numPr>
          <w:ilvl w:val="0"/>
          <w:numId w:val="161"/>
        </w:numPr>
        <w:spacing w:after="120" w:line="360" w:lineRule="auto"/>
        <w:jc w:val="both"/>
        <w:rPr>
          <w:rFonts w:ascii="Times New Roman" w:hAnsi="Times New Roman" w:cs="Times New Roman"/>
          <w:bCs/>
        </w:rPr>
      </w:pPr>
      <w:r w:rsidRPr="00254E2E">
        <w:rPr>
          <w:rFonts w:ascii="Times New Roman" w:hAnsi="Times New Roman" w:cs="Times New Roman"/>
          <w:b/>
          <w:bCs/>
        </w:rPr>
        <w:t xml:space="preserve">Content-Free Analytical Bound </w:t>
      </w:r>
      <w:proofErr w:type="spellStart"/>
      <w:r w:rsidRPr="00254E2E">
        <w:rPr>
          <w:rFonts w:ascii="Times New Roman" w:hAnsi="Times New Roman" w:cs="Times New Roman"/>
          <w:b/>
          <w:bCs/>
        </w:rPr>
        <w:t>Blindspots</w:t>
      </w:r>
      <w:proofErr w:type="spellEnd"/>
      <w:r w:rsidRPr="00254E2E">
        <w:rPr>
          <w:rFonts w:ascii="Times New Roman" w:hAnsi="Times New Roman" w:cs="Times New Roman"/>
          <w:b/>
          <w:bCs/>
        </w:rPr>
        <w:t>:</w:t>
      </w:r>
      <w:r w:rsidRPr="00254E2E">
        <w:rPr>
          <w:rFonts w:ascii="Times New Roman" w:hAnsi="Times New Roman" w:cs="Times New Roman"/>
          <w:bCs/>
        </w:rPr>
        <w:t xml:space="preserve"> The absolute structural advantage of SENTINEL is its sheer ignorance of actual content text payloads, providing immense privacy logic directly. However, lacking invasive captures means an employee typing </w:t>
      </w:r>
      <w:r w:rsidRPr="00254E2E">
        <w:rPr>
          <w:rFonts w:ascii="Times New Roman" w:hAnsi="Times New Roman" w:cs="Times New Roman"/>
          <w:bCs/>
        </w:rPr>
        <w:lastRenderedPageBreak/>
        <w:t>irrelevant narrative fiction generates identically positive high-productivity metadata vectors as a developer writing corporate code. Because SENTINEL is legally blind to user contexts, it theoretically allows sophisticated employees to generate spoofed outputs operating perfectly within authorized typing limits.</w:t>
      </w:r>
    </w:p>
    <w:p w14:paraId="273AA69D" w14:textId="77777777" w:rsidR="00254E2E" w:rsidRPr="00254E2E" w:rsidRDefault="00254E2E" w:rsidP="00254E2E">
      <w:pPr>
        <w:numPr>
          <w:ilvl w:val="0"/>
          <w:numId w:val="161"/>
        </w:numPr>
        <w:spacing w:after="120" w:line="360" w:lineRule="auto"/>
        <w:jc w:val="both"/>
        <w:rPr>
          <w:rFonts w:ascii="Times New Roman" w:hAnsi="Times New Roman" w:cs="Times New Roman"/>
          <w:bCs/>
        </w:rPr>
      </w:pPr>
      <w:r w:rsidRPr="00254E2E">
        <w:rPr>
          <w:rFonts w:ascii="Times New Roman" w:hAnsi="Times New Roman" w:cs="Times New Roman"/>
          <w:b/>
          <w:bCs/>
        </w:rPr>
        <w:t>Deployment Platform Rigidities:</w:t>
      </w:r>
      <w:r w:rsidRPr="00254E2E">
        <w:rPr>
          <w:rFonts w:ascii="Times New Roman" w:hAnsi="Times New Roman" w:cs="Times New Roman"/>
          <w:bCs/>
        </w:rPr>
        <w:t xml:space="preserve"> Because the application relies deeply utilizing </w:t>
      </w:r>
      <w:proofErr w:type="spellStart"/>
      <w:r w:rsidRPr="00254E2E">
        <w:rPr>
          <w:rFonts w:ascii="Times New Roman" w:hAnsi="Times New Roman" w:cs="Times New Roman"/>
          <w:bCs/>
        </w:rPr>
        <w:t>PyInstaller</w:t>
      </w:r>
      <w:proofErr w:type="spellEnd"/>
      <w:r w:rsidRPr="00254E2E">
        <w:rPr>
          <w:rFonts w:ascii="Times New Roman" w:hAnsi="Times New Roman" w:cs="Times New Roman"/>
          <w:bCs/>
        </w:rPr>
        <w:t xml:space="preserve"> and hooking libraries routing directly against user32.dll instances, it is strictly bound to Microsoft Windows environments. Modifying the platform to deploy across Apple MacOS architectures requires fundamentally rebuilding system hooks </w:t>
      </w:r>
      <w:proofErr w:type="spellStart"/>
      <w:r w:rsidRPr="00254E2E">
        <w:rPr>
          <w:rFonts w:ascii="Times New Roman" w:hAnsi="Times New Roman" w:cs="Times New Roman"/>
          <w:bCs/>
        </w:rPr>
        <w:t>analyzing</w:t>
      </w:r>
      <w:proofErr w:type="spellEnd"/>
      <w:r w:rsidRPr="00254E2E">
        <w:rPr>
          <w:rFonts w:ascii="Times New Roman" w:hAnsi="Times New Roman" w:cs="Times New Roman"/>
          <w:bCs/>
        </w:rPr>
        <w:t xml:space="preserve"> </w:t>
      </w:r>
      <w:proofErr w:type="spellStart"/>
      <w:r w:rsidRPr="00254E2E">
        <w:rPr>
          <w:rFonts w:ascii="Times New Roman" w:hAnsi="Times New Roman" w:cs="Times New Roman"/>
          <w:bCs/>
        </w:rPr>
        <w:t>CoreGraphics</w:t>
      </w:r>
      <w:proofErr w:type="spellEnd"/>
      <w:r w:rsidRPr="00254E2E">
        <w:rPr>
          <w:rFonts w:ascii="Times New Roman" w:hAnsi="Times New Roman" w:cs="Times New Roman"/>
          <w:bCs/>
        </w:rPr>
        <w:t xml:space="preserve"> event limits natively.</w:t>
      </w:r>
    </w:p>
    <w:p w14:paraId="76D2FE7C" w14:textId="77777777" w:rsidR="00A558EE" w:rsidRPr="00254E2E" w:rsidRDefault="00A558EE" w:rsidP="00A558EE">
      <w:pPr>
        <w:spacing w:after="120" w:line="360" w:lineRule="auto"/>
        <w:jc w:val="both"/>
        <w:rPr>
          <w:rFonts w:ascii="Times New Roman" w:hAnsi="Times New Roman" w:cs="Times New Roman"/>
          <w:b/>
          <w:bCs/>
        </w:rPr>
      </w:pPr>
    </w:p>
    <w:p w14:paraId="3242C531" w14:textId="568CE8FC" w:rsidR="00A558EE" w:rsidRPr="00254E2E" w:rsidRDefault="00A558EE" w:rsidP="00A558EE">
      <w:pPr>
        <w:spacing w:after="120" w:line="360" w:lineRule="auto"/>
        <w:jc w:val="both"/>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5.4 Future Scope for Modification</w:t>
      </w:r>
    </w:p>
    <w:p w14:paraId="5E28805A" w14:textId="77777777" w:rsidR="00254E2E" w:rsidRPr="00254E2E" w:rsidRDefault="00254E2E" w:rsidP="00254E2E">
      <w:pPr>
        <w:spacing w:after="120" w:line="360" w:lineRule="auto"/>
        <w:jc w:val="both"/>
        <w:rPr>
          <w:rFonts w:ascii="Times New Roman" w:hAnsi="Times New Roman" w:cs="Times New Roman"/>
          <w:bCs/>
        </w:rPr>
      </w:pPr>
      <w:r w:rsidRPr="00254E2E">
        <w:rPr>
          <w:rFonts w:ascii="Times New Roman" w:hAnsi="Times New Roman" w:cs="Times New Roman"/>
          <w:bCs/>
        </w:rPr>
        <w:t>The foundational blueprint of SENTINEL paves the logical pathway for extensive enterprise scaling updates and enhancements targeting future workplace constraints.</w:t>
      </w:r>
    </w:p>
    <w:p w14:paraId="52D0F840" w14:textId="77777777" w:rsidR="00254E2E" w:rsidRPr="00254E2E" w:rsidRDefault="00254E2E" w:rsidP="00254E2E">
      <w:pPr>
        <w:numPr>
          <w:ilvl w:val="0"/>
          <w:numId w:val="162"/>
        </w:numPr>
        <w:spacing w:after="120" w:line="360" w:lineRule="auto"/>
        <w:jc w:val="both"/>
        <w:rPr>
          <w:rFonts w:ascii="Times New Roman" w:hAnsi="Times New Roman" w:cs="Times New Roman"/>
          <w:bCs/>
        </w:rPr>
      </w:pPr>
      <w:r w:rsidRPr="00254E2E">
        <w:rPr>
          <w:rFonts w:ascii="Times New Roman" w:hAnsi="Times New Roman" w:cs="Times New Roman"/>
          <w:b/>
          <w:bCs/>
        </w:rPr>
        <w:t>Physical Liveliness Tracking Object Vectors:</w:t>
      </w:r>
      <w:r w:rsidRPr="00254E2E">
        <w:rPr>
          <w:rFonts w:ascii="Times New Roman" w:hAnsi="Times New Roman" w:cs="Times New Roman"/>
          <w:bCs/>
        </w:rPr>
        <w:t> Implementing optical snapshot algorithms explicitly scanning localized webcam inputs operating purely utilizing localized facial boundary detection models. This securely validates identity natively without uploading data by serving raw Boolean active/inactive attendance returns locally, preventing severe static hardware spoofing without keeping surveillance snapshots permanently.</w:t>
      </w:r>
    </w:p>
    <w:p w14:paraId="35D09D3F" w14:textId="77777777" w:rsidR="00254E2E" w:rsidRPr="00254E2E" w:rsidRDefault="00254E2E" w:rsidP="00254E2E">
      <w:pPr>
        <w:numPr>
          <w:ilvl w:val="0"/>
          <w:numId w:val="162"/>
        </w:numPr>
        <w:spacing w:after="120" w:line="360" w:lineRule="auto"/>
        <w:jc w:val="both"/>
        <w:rPr>
          <w:rFonts w:ascii="Times New Roman" w:hAnsi="Times New Roman" w:cs="Times New Roman"/>
          <w:bCs/>
        </w:rPr>
      </w:pPr>
      <w:r w:rsidRPr="00254E2E">
        <w:rPr>
          <w:rFonts w:ascii="Times New Roman" w:hAnsi="Times New Roman" w:cs="Times New Roman"/>
          <w:b/>
          <w:bCs/>
        </w:rPr>
        <w:t>Machine Learning Predictive Analytics:</w:t>
      </w:r>
      <w:r w:rsidRPr="00254E2E">
        <w:rPr>
          <w:rFonts w:ascii="Times New Roman" w:hAnsi="Times New Roman" w:cs="Times New Roman"/>
          <w:bCs/>
        </w:rPr>
        <w:t xml:space="preserve"> Introducing complex Artificial Intelligence constraints dynamically </w:t>
      </w:r>
      <w:proofErr w:type="spellStart"/>
      <w:r w:rsidRPr="00254E2E">
        <w:rPr>
          <w:rFonts w:ascii="Times New Roman" w:hAnsi="Times New Roman" w:cs="Times New Roman"/>
          <w:bCs/>
        </w:rPr>
        <w:t>analyzing</w:t>
      </w:r>
      <w:proofErr w:type="spellEnd"/>
      <w:r w:rsidRPr="00254E2E">
        <w:rPr>
          <w:rFonts w:ascii="Times New Roman" w:hAnsi="Times New Roman" w:cs="Times New Roman"/>
          <w:bCs/>
        </w:rPr>
        <w:t xml:space="preserve"> massive organizational historical datasets utilizing isolated training models (e.g., </w:t>
      </w:r>
      <w:proofErr w:type="spellStart"/>
      <w:r w:rsidRPr="00254E2E">
        <w:rPr>
          <w:rFonts w:ascii="Times New Roman" w:hAnsi="Times New Roman" w:cs="Times New Roman"/>
          <w:bCs/>
        </w:rPr>
        <w:t>PyTorch</w:t>
      </w:r>
      <w:proofErr w:type="spellEnd"/>
      <w:r w:rsidRPr="00254E2E">
        <w:rPr>
          <w:rFonts w:ascii="Times New Roman" w:hAnsi="Times New Roman" w:cs="Times New Roman"/>
          <w:bCs/>
        </w:rPr>
        <w:t>). This transitions the application from restrictive reactive frameworks into advanced psychological parameters, accurately identifying structural employee burnout risks dynamically based upon steadily deteriorating metrics mapped across several quarters, generating predictive alerts aiding workplace mental wellness policies heavily.</w:t>
      </w:r>
    </w:p>
    <w:p w14:paraId="1F2D463E" w14:textId="77777777" w:rsidR="00254E2E" w:rsidRPr="00254E2E" w:rsidRDefault="00254E2E" w:rsidP="00254E2E">
      <w:pPr>
        <w:numPr>
          <w:ilvl w:val="0"/>
          <w:numId w:val="162"/>
        </w:numPr>
        <w:spacing w:after="120" w:line="360" w:lineRule="auto"/>
        <w:jc w:val="both"/>
        <w:rPr>
          <w:rFonts w:ascii="Times New Roman" w:hAnsi="Times New Roman" w:cs="Times New Roman"/>
          <w:bCs/>
        </w:rPr>
      </w:pPr>
      <w:r w:rsidRPr="00254E2E">
        <w:rPr>
          <w:rFonts w:ascii="Times New Roman" w:hAnsi="Times New Roman" w:cs="Times New Roman"/>
          <w:b/>
          <w:bCs/>
        </w:rPr>
        <w:t>Corporate Level Framework Integration Protocols:</w:t>
      </w:r>
      <w:r w:rsidRPr="00254E2E">
        <w:rPr>
          <w:rFonts w:ascii="Times New Roman" w:hAnsi="Times New Roman" w:cs="Times New Roman"/>
          <w:bCs/>
        </w:rPr>
        <w:t xml:space="preserve"> Synchronizing securely linking centralized organizational mapping directory protocols natively (LDAP, Active Directory). Integrating the user definitions seamlessly within massive localized Human Resources Information Systems (HRIS) such as Workday or BambooHR provides </w:t>
      </w:r>
      <w:r w:rsidRPr="00254E2E">
        <w:rPr>
          <w:rFonts w:ascii="Times New Roman" w:hAnsi="Times New Roman" w:cs="Times New Roman"/>
          <w:bCs/>
        </w:rPr>
        <w:lastRenderedPageBreak/>
        <w:t>dynamic organizational synchronization without generating duplicated database maintenance friction heavily streamlining enterprise system integrations fundamentally.</w:t>
      </w:r>
    </w:p>
    <w:p w14:paraId="3D043CD1" w14:textId="101632C9" w:rsidR="00580525" w:rsidRPr="00680060" w:rsidRDefault="00265F2A" w:rsidP="00680060">
      <w:pPr>
        <w:spacing w:after="120" w:line="360" w:lineRule="auto"/>
        <w:jc w:val="both"/>
        <w:rPr>
          <w:rFonts w:ascii="Times New Roman" w:hAnsi="Times New Roman" w:cs="Times New Roman"/>
          <w:bCs/>
          <w:lang w:val="en-US"/>
        </w:rPr>
      </w:pPr>
      <w:r w:rsidRPr="00254E2E">
        <w:rPr>
          <w:rFonts w:ascii="Times New Roman" w:hAnsi="Times New Roman" w:cs="Times New Roman"/>
          <w:b/>
          <w:bCs/>
          <w:sz w:val="32"/>
          <w:szCs w:val="32"/>
          <w:u w:val="single"/>
        </w:rPr>
        <w:t xml:space="preserve">5.5 </w:t>
      </w:r>
      <w:r w:rsidR="00580525" w:rsidRPr="00254E2E">
        <w:rPr>
          <w:rFonts w:ascii="Times New Roman" w:hAnsi="Times New Roman" w:cs="Times New Roman"/>
          <w:b/>
          <w:bCs/>
          <w:sz w:val="32"/>
          <w:szCs w:val="32"/>
          <w:u w:val="single"/>
        </w:rPr>
        <w:t>References / Bibliography</w:t>
      </w:r>
    </w:p>
    <w:p w14:paraId="06C32158"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proofErr w:type="spellStart"/>
      <w:r w:rsidRPr="002966F3">
        <w:rPr>
          <w:rFonts w:ascii="Times New Roman" w:hAnsi="Times New Roman" w:cs="Times New Roman"/>
          <w:bCs/>
        </w:rPr>
        <w:t>Bergadano</w:t>
      </w:r>
      <w:proofErr w:type="spellEnd"/>
      <w:r w:rsidRPr="002966F3">
        <w:rPr>
          <w:rFonts w:ascii="Times New Roman" w:hAnsi="Times New Roman" w:cs="Times New Roman"/>
          <w:bCs/>
        </w:rPr>
        <w:t>, F. et al. (2002). "User Authentication through Keystroke Dynamics." </w:t>
      </w:r>
      <w:r w:rsidRPr="002966F3">
        <w:rPr>
          <w:rFonts w:ascii="Times New Roman" w:hAnsi="Times New Roman" w:cs="Times New Roman"/>
          <w:bCs/>
          <w:i/>
          <w:iCs/>
        </w:rPr>
        <w:t>ACM Transactions on Information and System Security</w:t>
      </w:r>
      <w:r w:rsidRPr="002966F3">
        <w:rPr>
          <w:rFonts w:ascii="Times New Roman" w:hAnsi="Times New Roman" w:cs="Times New Roman"/>
          <w:bCs/>
        </w:rPr>
        <w:t xml:space="preserve">, 5(4), pp. 367-397. This foundational paper explicitly defined the core temporal constraints utilized within the </w:t>
      </w:r>
      <w:proofErr w:type="spellStart"/>
      <w:r w:rsidRPr="002966F3">
        <w:rPr>
          <w:rFonts w:ascii="Times New Roman" w:hAnsi="Times New Roman" w:cs="Times New Roman"/>
          <w:bCs/>
        </w:rPr>
        <w:t>behavioral</w:t>
      </w:r>
      <w:proofErr w:type="spellEnd"/>
      <w:r w:rsidRPr="002966F3">
        <w:rPr>
          <w:rFonts w:ascii="Times New Roman" w:hAnsi="Times New Roman" w:cs="Times New Roman"/>
          <w:bCs/>
        </w:rPr>
        <w:t xml:space="preserve"> tracking engine.</w:t>
      </w:r>
    </w:p>
    <w:p w14:paraId="06E2D476"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Mondal, S. and Bours, P. (2013). "Continuous Authentication relying on Mouse Dynamics." </w:t>
      </w:r>
      <w:r w:rsidRPr="002966F3">
        <w:rPr>
          <w:rFonts w:ascii="Times New Roman" w:hAnsi="Times New Roman" w:cs="Times New Roman"/>
          <w:bCs/>
          <w:i/>
          <w:iCs/>
        </w:rPr>
        <w:t>IEEE International Conference on Biometrics (ICB)</w:t>
      </w:r>
      <w:r w:rsidRPr="002966F3">
        <w:rPr>
          <w:rFonts w:ascii="Times New Roman" w:hAnsi="Times New Roman" w:cs="Times New Roman"/>
          <w:bCs/>
        </w:rPr>
        <w:t xml:space="preserve">, pp. 1-8. Validation of standard deviation </w:t>
      </w:r>
      <w:proofErr w:type="spellStart"/>
      <w:r w:rsidRPr="002966F3">
        <w:rPr>
          <w:rFonts w:ascii="Times New Roman" w:hAnsi="Times New Roman" w:cs="Times New Roman"/>
          <w:bCs/>
        </w:rPr>
        <w:t>behavior</w:t>
      </w:r>
      <w:proofErr w:type="spellEnd"/>
      <w:r w:rsidRPr="002966F3">
        <w:rPr>
          <w:rFonts w:ascii="Times New Roman" w:hAnsi="Times New Roman" w:cs="Times New Roman"/>
          <w:bCs/>
        </w:rPr>
        <w:t xml:space="preserve"> metrics mapping vector spaces securely.</w:t>
      </w:r>
    </w:p>
    <w:p w14:paraId="46FD5BC7"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Ahmed, A.A.E. and Traore, I. (2007). "A New Biometric Technology based on Mouse Dynamics." </w:t>
      </w:r>
      <w:r w:rsidRPr="002966F3">
        <w:rPr>
          <w:rFonts w:ascii="Times New Roman" w:hAnsi="Times New Roman" w:cs="Times New Roman"/>
          <w:bCs/>
          <w:i/>
          <w:iCs/>
        </w:rPr>
        <w:t>IEEE Transactions on Dependable and Secure Computing</w:t>
      </w:r>
      <w:r w:rsidRPr="002966F3">
        <w:rPr>
          <w:rFonts w:ascii="Times New Roman" w:hAnsi="Times New Roman" w:cs="Times New Roman"/>
          <w:bCs/>
        </w:rPr>
        <w:t>, 4(3), pp. 165-179.</w:t>
      </w:r>
    </w:p>
    <w:p w14:paraId="00B6C1E1"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Roessler, B. (2005). </w:t>
      </w:r>
      <w:r w:rsidRPr="002966F3">
        <w:rPr>
          <w:rFonts w:ascii="Times New Roman" w:hAnsi="Times New Roman" w:cs="Times New Roman"/>
          <w:bCs/>
          <w:i/>
          <w:iCs/>
        </w:rPr>
        <w:t>The Private in Public: Privacy in a Highly Digital Era</w:t>
      </w:r>
      <w:r w:rsidRPr="002966F3">
        <w:rPr>
          <w:rFonts w:ascii="Times New Roman" w:hAnsi="Times New Roman" w:cs="Times New Roman"/>
          <w:bCs/>
        </w:rPr>
        <w:t>. Oxford University Press. Deep ethical framing outlining surveillance limitations correctly.</w:t>
      </w:r>
    </w:p>
    <w:p w14:paraId="7E388D61"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React Documentation. "Concurrent Rendering and Web Hooks in React 18." Available: </w:t>
      </w:r>
      <w:hyperlink r:id="rId44" w:history="1">
        <w:r w:rsidRPr="002966F3">
          <w:rPr>
            <w:rStyle w:val="Hyperlink"/>
            <w:rFonts w:ascii="Times New Roman" w:hAnsi="Times New Roman" w:cs="Times New Roman"/>
            <w:bCs/>
          </w:rPr>
          <w:t>https://react.dev/</w:t>
        </w:r>
      </w:hyperlink>
    </w:p>
    <w:p w14:paraId="5A94CEBB"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proofErr w:type="spellStart"/>
      <w:r w:rsidRPr="002966F3">
        <w:rPr>
          <w:rFonts w:ascii="Times New Roman" w:hAnsi="Times New Roman" w:cs="Times New Roman"/>
          <w:bCs/>
        </w:rPr>
        <w:t>FastAPI</w:t>
      </w:r>
      <w:proofErr w:type="spellEnd"/>
      <w:r w:rsidRPr="002966F3">
        <w:rPr>
          <w:rFonts w:ascii="Times New Roman" w:hAnsi="Times New Roman" w:cs="Times New Roman"/>
          <w:bCs/>
        </w:rPr>
        <w:t xml:space="preserve"> Framework Documentation. "High-performance framework for building RESTful APIs utilizing Python </w:t>
      </w:r>
      <w:proofErr w:type="spellStart"/>
      <w:r w:rsidRPr="002966F3">
        <w:rPr>
          <w:rFonts w:ascii="Times New Roman" w:hAnsi="Times New Roman" w:cs="Times New Roman"/>
          <w:bCs/>
        </w:rPr>
        <w:t>asyncio</w:t>
      </w:r>
      <w:proofErr w:type="spellEnd"/>
      <w:r w:rsidRPr="002966F3">
        <w:rPr>
          <w:rFonts w:ascii="Times New Roman" w:hAnsi="Times New Roman" w:cs="Times New Roman"/>
          <w:bCs/>
        </w:rPr>
        <w:t xml:space="preserve"> dependencies." Available: </w:t>
      </w:r>
      <w:hyperlink r:id="rId45" w:history="1">
        <w:r w:rsidRPr="002966F3">
          <w:rPr>
            <w:rStyle w:val="Hyperlink"/>
            <w:rFonts w:ascii="Times New Roman" w:hAnsi="Times New Roman" w:cs="Times New Roman"/>
            <w:bCs/>
          </w:rPr>
          <w:t>https://fastapi.tiangolo.com/</w:t>
        </w:r>
      </w:hyperlink>
    </w:p>
    <w:p w14:paraId="19CBB121"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proofErr w:type="spellStart"/>
      <w:r w:rsidRPr="002966F3">
        <w:rPr>
          <w:rFonts w:ascii="Times New Roman" w:hAnsi="Times New Roman" w:cs="Times New Roman"/>
          <w:bCs/>
        </w:rPr>
        <w:t>Supabase</w:t>
      </w:r>
      <w:proofErr w:type="spellEnd"/>
      <w:r w:rsidRPr="002966F3">
        <w:rPr>
          <w:rFonts w:ascii="Times New Roman" w:hAnsi="Times New Roman" w:cs="Times New Roman"/>
          <w:bCs/>
        </w:rPr>
        <w:t xml:space="preserve"> Architecture Specifications. "Open-source Firebase alternative leveraging PostgreSQL Row-Level Security." Available: </w:t>
      </w:r>
      <w:hyperlink r:id="rId46" w:history="1">
        <w:r w:rsidRPr="002966F3">
          <w:rPr>
            <w:rStyle w:val="Hyperlink"/>
            <w:rFonts w:ascii="Times New Roman" w:hAnsi="Times New Roman" w:cs="Times New Roman"/>
            <w:bCs/>
          </w:rPr>
          <w:t>https://supabase.com/docs</w:t>
        </w:r>
      </w:hyperlink>
    </w:p>
    <w:p w14:paraId="3657069F"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IETF WebSocket RFC 6455. "The WebSocket Protocol Specifications."</w:t>
      </w:r>
    </w:p>
    <w:p w14:paraId="43A5CE1D"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 xml:space="preserve">Jenkins, D. and Thompson, R. (2024). "Organizational </w:t>
      </w:r>
      <w:proofErr w:type="spellStart"/>
      <w:r w:rsidRPr="002966F3">
        <w:rPr>
          <w:rFonts w:ascii="Times New Roman" w:hAnsi="Times New Roman" w:cs="Times New Roman"/>
          <w:bCs/>
        </w:rPr>
        <w:t>Behavior</w:t>
      </w:r>
      <w:proofErr w:type="spellEnd"/>
      <w:r w:rsidRPr="002966F3">
        <w:rPr>
          <w:rFonts w:ascii="Times New Roman" w:hAnsi="Times New Roman" w:cs="Times New Roman"/>
          <w:bCs/>
        </w:rPr>
        <w:t xml:space="preserve"> in the Zero-Trust Architecture." </w:t>
      </w:r>
      <w:r w:rsidRPr="002966F3">
        <w:rPr>
          <w:rFonts w:ascii="Times New Roman" w:hAnsi="Times New Roman" w:cs="Times New Roman"/>
          <w:bCs/>
          <w:i/>
          <w:iCs/>
        </w:rPr>
        <w:t>Journal of Cybersecurity Management</w:t>
      </w:r>
      <w:r w:rsidRPr="002966F3">
        <w:rPr>
          <w:rFonts w:ascii="Times New Roman" w:hAnsi="Times New Roman" w:cs="Times New Roman"/>
          <w:bCs/>
        </w:rPr>
        <w:t>.</w:t>
      </w:r>
    </w:p>
    <w:p w14:paraId="4AE10BE5"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Gartner Inc. (2024). "Strategic Roadmap for Remote Work Technology Infrastructure." Executive Brief tracking remote shift protocols comprehensively.</w:t>
      </w:r>
    </w:p>
    <w:p w14:paraId="36923678"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Information Commissioner's Office (ICO). "Monitoring at Work Guidance 2023." Statutory guidance detailing GDPR compliance methodologies specifically endorsing "metadata collection architectures rather than macro surveillance parameters natively."</w:t>
      </w:r>
    </w:p>
    <w:p w14:paraId="2240711D"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lastRenderedPageBreak/>
        <w:t>Application Programming Interface standards for user32.dll interactions natively mapped via </w:t>
      </w:r>
      <w:proofErr w:type="spellStart"/>
      <w:r w:rsidRPr="002966F3">
        <w:rPr>
          <w:rFonts w:ascii="Times New Roman" w:hAnsi="Times New Roman" w:cs="Times New Roman"/>
          <w:bCs/>
        </w:rPr>
        <w:t>pynput</w:t>
      </w:r>
      <w:proofErr w:type="spellEnd"/>
      <w:r w:rsidRPr="002966F3">
        <w:rPr>
          <w:rFonts w:ascii="Times New Roman" w:hAnsi="Times New Roman" w:cs="Times New Roman"/>
          <w:bCs/>
        </w:rPr>
        <w:t>. Available: </w:t>
      </w:r>
      <w:hyperlink r:id="rId47" w:history="1">
        <w:r w:rsidRPr="002966F3">
          <w:rPr>
            <w:rStyle w:val="Hyperlink"/>
            <w:rFonts w:ascii="Times New Roman" w:hAnsi="Times New Roman" w:cs="Times New Roman"/>
            <w:bCs/>
          </w:rPr>
          <w:t>https://pynput.readthedocs.io/</w:t>
        </w:r>
      </w:hyperlink>
    </w:p>
    <w:p w14:paraId="1D401F02"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proofErr w:type="spellStart"/>
      <w:r w:rsidRPr="002966F3">
        <w:rPr>
          <w:rFonts w:ascii="Times New Roman" w:hAnsi="Times New Roman" w:cs="Times New Roman"/>
          <w:bCs/>
        </w:rPr>
        <w:t>PyInstaller</w:t>
      </w:r>
      <w:proofErr w:type="spellEnd"/>
      <w:r w:rsidRPr="002966F3">
        <w:rPr>
          <w:rFonts w:ascii="Times New Roman" w:hAnsi="Times New Roman" w:cs="Times New Roman"/>
          <w:bCs/>
        </w:rPr>
        <w:t xml:space="preserve"> Build System Documentation. "Freezing Python applications for seamless corporate distribution architectures securely." Available: </w:t>
      </w:r>
      <w:hyperlink r:id="rId48" w:history="1">
        <w:r w:rsidRPr="002966F3">
          <w:rPr>
            <w:rStyle w:val="Hyperlink"/>
            <w:rFonts w:ascii="Times New Roman" w:hAnsi="Times New Roman" w:cs="Times New Roman"/>
            <w:bCs/>
          </w:rPr>
          <w:t>https://pyinstaller.org/</w:t>
        </w:r>
      </w:hyperlink>
    </w:p>
    <w:p w14:paraId="3FF24F6A"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r w:rsidRPr="002966F3">
        <w:rPr>
          <w:rFonts w:ascii="Times New Roman" w:hAnsi="Times New Roman" w:cs="Times New Roman"/>
          <w:bCs/>
        </w:rPr>
        <w:t>React Recharts Component Library. "A composable charting library built on React components utilizing SVG visualizations natively executing parameters correctly formatting layers naturally."</w:t>
      </w:r>
    </w:p>
    <w:p w14:paraId="4DDD7E7B" w14:textId="77777777" w:rsidR="002966F3" w:rsidRPr="002966F3" w:rsidRDefault="002966F3" w:rsidP="002966F3">
      <w:pPr>
        <w:numPr>
          <w:ilvl w:val="0"/>
          <w:numId w:val="159"/>
        </w:numPr>
        <w:spacing w:after="120" w:line="360" w:lineRule="auto"/>
        <w:jc w:val="both"/>
        <w:rPr>
          <w:rFonts w:ascii="Times New Roman" w:hAnsi="Times New Roman" w:cs="Times New Roman"/>
          <w:bCs/>
        </w:rPr>
      </w:pPr>
      <w:proofErr w:type="spellStart"/>
      <w:r w:rsidRPr="002966F3">
        <w:rPr>
          <w:rFonts w:ascii="Times New Roman" w:hAnsi="Times New Roman" w:cs="Times New Roman"/>
          <w:bCs/>
        </w:rPr>
        <w:t>Vercel</w:t>
      </w:r>
      <w:proofErr w:type="spellEnd"/>
      <w:r w:rsidRPr="002966F3">
        <w:rPr>
          <w:rFonts w:ascii="Times New Roman" w:hAnsi="Times New Roman" w:cs="Times New Roman"/>
          <w:bCs/>
        </w:rPr>
        <w:t xml:space="preserve"> &amp; Render Global Edge Implementation Documentation, defining absolute serverless cold starts scaling mechanisms appropriately evaluating endpoints correctly defining data boundaries.</w:t>
      </w:r>
    </w:p>
    <w:p w14:paraId="6B2D4D6E" w14:textId="39B3E8E2" w:rsidR="00797F6D" w:rsidRPr="00254E2E" w:rsidRDefault="00A510A0" w:rsidP="00AB06CD">
      <w:pPr>
        <w:spacing w:after="120" w:line="360" w:lineRule="auto"/>
        <w:jc w:val="both"/>
        <w:rPr>
          <w:rFonts w:ascii="Times New Roman" w:hAnsi="Times New Roman" w:cs="Times New Roman"/>
          <w:bCs/>
        </w:rPr>
        <w:sectPr w:rsidR="00797F6D" w:rsidRPr="00254E2E" w:rsidSect="00A51E6D">
          <w:footerReference w:type="default" r:id="rId49"/>
          <w:type w:val="continuous"/>
          <w:pgSz w:w="11906" w:h="16838" w:code="9"/>
          <w:pgMar w:top="1440" w:right="1134" w:bottom="1440" w:left="1701" w:header="709" w:footer="709" w:gutter="0"/>
          <w:pgNumType w:start="34"/>
          <w:cols w:space="708"/>
          <w:docGrid w:linePitch="360"/>
        </w:sectPr>
      </w:pPr>
      <w:r w:rsidRPr="00254E2E">
        <w:rPr>
          <w:rFonts w:ascii="Times New Roman" w:hAnsi="Times New Roman" w:cs="Times New Roman"/>
          <w:bCs/>
        </w:rPr>
        <w:t xml:space="preserve"> </w:t>
      </w:r>
    </w:p>
    <w:p w14:paraId="4ADD479B" w14:textId="19D8BBCA" w:rsidR="008840CA" w:rsidRPr="00254E2E" w:rsidRDefault="008840CA" w:rsidP="00A510A0">
      <w:pPr>
        <w:spacing w:after="120" w:line="360" w:lineRule="auto"/>
        <w:jc w:val="both"/>
        <w:rPr>
          <w:rFonts w:ascii="Times New Roman" w:hAnsi="Times New Roman" w:cs="Times New Roman"/>
          <w:bCs/>
        </w:rPr>
      </w:pPr>
    </w:p>
    <w:p w14:paraId="7562AC6E" w14:textId="77777777" w:rsidR="00AB06CD" w:rsidRPr="00254E2E" w:rsidRDefault="00AB06CD" w:rsidP="00DE6988">
      <w:pPr>
        <w:jc w:val="center"/>
        <w:rPr>
          <w:rFonts w:ascii="Times New Roman" w:hAnsi="Times New Roman" w:cs="Times New Roman"/>
          <w:b/>
          <w:bCs/>
          <w:sz w:val="40"/>
          <w:szCs w:val="40"/>
        </w:rPr>
      </w:pPr>
    </w:p>
    <w:p w14:paraId="29D1D599" w14:textId="77777777" w:rsidR="00AB06CD" w:rsidRPr="00254E2E" w:rsidRDefault="00AB06CD" w:rsidP="00DE6988">
      <w:pPr>
        <w:jc w:val="center"/>
        <w:rPr>
          <w:rFonts w:ascii="Times New Roman" w:hAnsi="Times New Roman" w:cs="Times New Roman"/>
          <w:b/>
          <w:bCs/>
          <w:sz w:val="40"/>
          <w:szCs w:val="40"/>
        </w:rPr>
      </w:pPr>
    </w:p>
    <w:p w14:paraId="6D495B36" w14:textId="77777777" w:rsidR="00AB06CD" w:rsidRPr="00254E2E" w:rsidRDefault="00AB06CD" w:rsidP="00DE6988">
      <w:pPr>
        <w:jc w:val="center"/>
        <w:rPr>
          <w:rFonts w:ascii="Times New Roman" w:hAnsi="Times New Roman" w:cs="Times New Roman"/>
          <w:b/>
          <w:bCs/>
          <w:sz w:val="40"/>
          <w:szCs w:val="40"/>
        </w:rPr>
      </w:pPr>
    </w:p>
    <w:p w14:paraId="6DBF66C7" w14:textId="77777777" w:rsidR="00AB06CD" w:rsidRPr="00254E2E" w:rsidRDefault="00AB06CD" w:rsidP="00DE6988">
      <w:pPr>
        <w:jc w:val="center"/>
        <w:rPr>
          <w:rFonts w:ascii="Times New Roman" w:hAnsi="Times New Roman" w:cs="Times New Roman"/>
          <w:b/>
          <w:bCs/>
          <w:sz w:val="40"/>
          <w:szCs w:val="40"/>
        </w:rPr>
      </w:pPr>
    </w:p>
    <w:p w14:paraId="6513C07A" w14:textId="77777777" w:rsidR="00AB06CD" w:rsidRPr="00254E2E" w:rsidRDefault="00AB06CD" w:rsidP="00DE6988">
      <w:pPr>
        <w:jc w:val="center"/>
        <w:rPr>
          <w:rFonts w:ascii="Times New Roman" w:hAnsi="Times New Roman" w:cs="Times New Roman"/>
          <w:b/>
          <w:bCs/>
          <w:sz w:val="40"/>
          <w:szCs w:val="40"/>
        </w:rPr>
      </w:pPr>
    </w:p>
    <w:p w14:paraId="464E2974" w14:textId="77777777" w:rsidR="00AB06CD" w:rsidRPr="00254E2E" w:rsidRDefault="00AB06CD" w:rsidP="00DE6988">
      <w:pPr>
        <w:jc w:val="center"/>
        <w:rPr>
          <w:rFonts w:ascii="Times New Roman" w:hAnsi="Times New Roman" w:cs="Times New Roman"/>
          <w:b/>
          <w:bCs/>
          <w:sz w:val="40"/>
          <w:szCs w:val="40"/>
        </w:rPr>
      </w:pPr>
    </w:p>
    <w:p w14:paraId="457391F5" w14:textId="77777777" w:rsidR="002966F3" w:rsidRPr="00254E2E" w:rsidRDefault="002966F3">
      <w:pPr>
        <w:rPr>
          <w:rFonts w:ascii="Times New Roman" w:hAnsi="Times New Roman" w:cs="Times New Roman"/>
          <w:b/>
          <w:bCs/>
          <w:sz w:val="40"/>
          <w:szCs w:val="40"/>
        </w:rPr>
      </w:pPr>
      <w:r w:rsidRPr="00254E2E">
        <w:rPr>
          <w:rFonts w:ascii="Times New Roman" w:hAnsi="Times New Roman" w:cs="Times New Roman"/>
          <w:b/>
          <w:bCs/>
          <w:sz w:val="40"/>
          <w:szCs w:val="40"/>
        </w:rPr>
        <w:br w:type="page"/>
      </w:r>
    </w:p>
    <w:p w14:paraId="2E70C894" w14:textId="77777777" w:rsidR="006F720A" w:rsidRDefault="006F720A" w:rsidP="00DE6988">
      <w:pPr>
        <w:jc w:val="center"/>
        <w:rPr>
          <w:rFonts w:ascii="Times New Roman" w:hAnsi="Times New Roman" w:cs="Times New Roman"/>
          <w:b/>
          <w:bCs/>
          <w:sz w:val="40"/>
          <w:szCs w:val="40"/>
        </w:rPr>
      </w:pPr>
    </w:p>
    <w:p w14:paraId="1B4508AF" w14:textId="77777777" w:rsidR="006F720A" w:rsidRDefault="006F720A" w:rsidP="00DE6988">
      <w:pPr>
        <w:jc w:val="center"/>
        <w:rPr>
          <w:rFonts w:ascii="Times New Roman" w:hAnsi="Times New Roman" w:cs="Times New Roman"/>
          <w:b/>
          <w:bCs/>
          <w:sz w:val="40"/>
          <w:szCs w:val="40"/>
        </w:rPr>
      </w:pPr>
    </w:p>
    <w:p w14:paraId="17BE426C" w14:textId="77777777" w:rsidR="006F720A" w:rsidRDefault="006F720A" w:rsidP="00DE6988">
      <w:pPr>
        <w:jc w:val="center"/>
        <w:rPr>
          <w:rFonts w:ascii="Times New Roman" w:hAnsi="Times New Roman" w:cs="Times New Roman"/>
          <w:b/>
          <w:bCs/>
          <w:sz w:val="40"/>
          <w:szCs w:val="40"/>
        </w:rPr>
      </w:pPr>
    </w:p>
    <w:p w14:paraId="1A47C185" w14:textId="77777777" w:rsidR="006F720A" w:rsidRDefault="006F720A" w:rsidP="00DE6988">
      <w:pPr>
        <w:jc w:val="center"/>
        <w:rPr>
          <w:rFonts w:ascii="Times New Roman" w:hAnsi="Times New Roman" w:cs="Times New Roman"/>
          <w:b/>
          <w:bCs/>
          <w:sz w:val="40"/>
          <w:szCs w:val="40"/>
        </w:rPr>
      </w:pPr>
    </w:p>
    <w:p w14:paraId="6BC1A0C2" w14:textId="77777777" w:rsidR="006F720A" w:rsidRDefault="006F720A" w:rsidP="00DE6988">
      <w:pPr>
        <w:jc w:val="center"/>
        <w:rPr>
          <w:rFonts w:ascii="Times New Roman" w:hAnsi="Times New Roman" w:cs="Times New Roman"/>
          <w:b/>
          <w:bCs/>
          <w:sz w:val="40"/>
          <w:szCs w:val="40"/>
        </w:rPr>
      </w:pPr>
    </w:p>
    <w:p w14:paraId="21A783FC" w14:textId="77777777" w:rsidR="006F720A" w:rsidRDefault="006F720A" w:rsidP="00DE6988">
      <w:pPr>
        <w:jc w:val="center"/>
        <w:rPr>
          <w:rFonts w:ascii="Times New Roman" w:hAnsi="Times New Roman" w:cs="Times New Roman"/>
          <w:b/>
          <w:bCs/>
          <w:sz w:val="40"/>
          <w:szCs w:val="40"/>
        </w:rPr>
      </w:pPr>
    </w:p>
    <w:p w14:paraId="2E913705" w14:textId="7E4113F4" w:rsidR="00DE6988" w:rsidRPr="00254E2E" w:rsidRDefault="00DE6988" w:rsidP="00DE6988">
      <w:pPr>
        <w:jc w:val="center"/>
        <w:rPr>
          <w:rFonts w:ascii="Times New Roman" w:hAnsi="Times New Roman" w:cs="Times New Roman"/>
          <w:b/>
          <w:bCs/>
          <w:sz w:val="40"/>
          <w:szCs w:val="40"/>
        </w:rPr>
      </w:pPr>
      <w:r w:rsidRPr="00254E2E">
        <w:rPr>
          <w:rFonts w:ascii="Times New Roman" w:hAnsi="Times New Roman" w:cs="Times New Roman"/>
          <w:b/>
          <w:bCs/>
          <w:sz w:val="40"/>
          <w:szCs w:val="40"/>
        </w:rPr>
        <w:t>CHAPTER 6</w:t>
      </w:r>
    </w:p>
    <w:p w14:paraId="0DFDC6A8" w14:textId="63E6F6A6" w:rsidR="00DE6988" w:rsidRPr="00254E2E" w:rsidRDefault="00DE6988" w:rsidP="00DE6988">
      <w:pPr>
        <w:jc w:val="center"/>
        <w:rPr>
          <w:rFonts w:ascii="Times New Roman" w:hAnsi="Times New Roman" w:cs="Times New Roman"/>
          <w:b/>
          <w:bCs/>
          <w:sz w:val="40"/>
          <w:szCs w:val="40"/>
        </w:rPr>
      </w:pPr>
      <w:r w:rsidRPr="00254E2E">
        <w:rPr>
          <w:rFonts w:ascii="Times New Roman" w:hAnsi="Times New Roman" w:cs="Times New Roman"/>
          <w:b/>
          <w:bCs/>
          <w:sz w:val="40"/>
          <w:szCs w:val="40"/>
        </w:rPr>
        <w:t>ANNEXURES</w:t>
      </w:r>
    </w:p>
    <w:p w14:paraId="2D40EFAE" w14:textId="77777777" w:rsidR="008840CA" w:rsidRPr="00254E2E" w:rsidRDefault="008840CA">
      <w:pPr>
        <w:rPr>
          <w:rFonts w:ascii="Times New Roman" w:hAnsi="Times New Roman" w:cs="Times New Roman"/>
          <w:bCs/>
        </w:rPr>
        <w:sectPr w:rsidR="008840CA" w:rsidRPr="00254E2E" w:rsidSect="008B7EEA">
          <w:footerReference w:type="default" r:id="rId50"/>
          <w:type w:val="continuous"/>
          <w:pgSz w:w="11906" w:h="16838" w:code="9"/>
          <w:pgMar w:top="1440" w:right="1134" w:bottom="1440" w:left="1701" w:header="709" w:footer="709" w:gutter="0"/>
          <w:pgNumType w:start="38"/>
          <w:cols w:space="708"/>
          <w:docGrid w:linePitch="360"/>
        </w:sectPr>
      </w:pPr>
      <w:r w:rsidRPr="00254E2E">
        <w:rPr>
          <w:rFonts w:ascii="Times New Roman" w:hAnsi="Times New Roman" w:cs="Times New Roman"/>
          <w:bCs/>
        </w:rPr>
        <w:br w:type="page"/>
      </w:r>
    </w:p>
    <w:p w14:paraId="2F37BC74" w14:textId="77777777" w:rsidR="008840CA" w:rsidRPr="00254E2E" w:rsidRDefault="008840CA">
      <w:pPr>
        <w:rPr>
          <w:rFonts w:ascii="Times New Roman" w:hAnsi="Times New Roman" w:cs="Times New Roman"/>
          <w:bCs/>
        </w:rPr>
        <w:sectPr w:rsidR="008840CA" w:rsidRPr="00254E2E" w:rsidSect="00A51E6D">
          <w:footerReference w:type="default" r:id="rId51"/>
          <w:type w:val="continuous"/>
          <w:pgSz w:w="11906" w:h="16838" w:code="9"/>
          <w:pgMar w:top="1440" w:right="1134" w:bottom="1440" w:left="1701" w:header="709" w:footer="680" w:gutter="0"/>
          <w:pgNumType w:start="40"/>
          <w:cols w:space="708"/>
          <w:docGrid w:linePitch="360"/>
        </w:sectPr>
      </w:pPr>
    </w:p>
    <w:p w14:paraId="5EAC39D7" w14:textId="77777777" w:rsidR="00254E2E" w:rsidRPr="00254E2E" w:rsidRDefault="00254E2E" w:rsidP="00254E2E">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A-1 Menu Flow Diagram</w:t>
      </w:r>
    </w:p>
    <w:p w14:paraId="1033C500" w14:textId="77777777" w:rsidR="00254E2E" w:rsidRDefault="00254E2E" w:rsidP="00254E2E">
      <w:pPr>
        <w:rPr>
          <w:rFonts w:ascii="Times New Roman" w:hAnsi="Times New Roman" w:cs="Times New Roman"/>
          <w:bCs/>
        </w:rPr>
      </w:pPr>
      <w:r w:rsidRPr="00254E2E">
        <w:rPr>
          <w:rFonts w:ascii="Times New Roman" w:hAnsi="Times New Roman" w:cs="Times New Roman"/>
          <w:bCs/>
        </w:rPr>
        <w:t>The Menu Flow Diagram maps the intuitive navigational paths available to the users across both the Administrative Web Dashboard and the native Windows Desktop Client.</w:t>
      </w:r>
    </w:p>
    <w:p w14:paraId="69EC9730" w14:textId="1F194BA6" w:rsidR="00604D40" w:rsidRPr="00254E2E" w:rsidRDefault="00DC7E90" w:rsidP="00254E2E">
      <w:pPr>
        <w:rPr>
          <w:rFonts w:ascii="Times New Roman" w:hAnsi="Times New Roman" w:cs="Times New Roman"/>
          <w:bCs/>
        </w:rPr>
      </w:pPr>
      <w:r w:rsidRPr="00DC7E90">
        <w:rPr>
          <w:rFonts w:ascii="Times New Roman" w:hAnsi="Times New Roman" w:cs="Times New Roman"/>
          <w:bCs/>
          <w:noProof/>
        </w:rPr>
        <w:drawing>
          <wp:inline distT="0" distB="0" distL="0" distR="0" wp14:anchorId="2877F1A7" wp14:editId="6E97A136">
            <wp:extent cx="6043454" cy="6581775"/>
            <wp:effectExtent l="0" t="0" r="0" b="0"/>
            <wp:docPr id="20997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4018" name=""/>
                    <pic:cNvPicPr/>
                  </pic:nvPicPr>
                  <pic:blipFill>
                    <a:blip r:embed="rId52"/>
                    <a:stretch>
                      <a:fillRect/>
                    </a:stretch>
                  </pic:blipFill>
                  <pic:spPr>
                    <a:xfrm>
                      <a:off x="0" y="0"/>
                      <a:ext cx="6046854" cy="6585478"/>
                    </a:xfrm>
                    <a:prstGeom prst="rect">
                      <a:avLst/>
                    </a:prstGeom>
                  </pic:spPr>
                </pic:pic>
              </a:graphicData>
            </a:graphic>
          </wp:inline>
        </w:drawing>
      </w:r>
    </w:p>
    <w:p w14:paraId="2D1946F3" w14:textId="77777777" w:rsidR="00254E2E" w:rsidRPr="00254E2E" w:rsidRDefault="00254E2E" w:rsidP="00604D40">
      <w:pPr>
        <w:jc w:val="center"/>
        <w:rPr>
          <w:rFonts w:ascii="Times New Roman" w:hAnsi="Times New Roman" w:cs="Times New Roman"/>
          <w:b/>
        </w:rPr>
      </w:pPr>
      <w:r w:rsidRPr="00254E2E">
        <w:rPr>
          <w:rFonts w:ascii="Times New Roman" w:hAnsi="Times New Roman" w:cs="Times New Roman"/>
          <w:b/>
        </w:rPr>
        <w:t>Figure 6.1: End-to-End Application Menu Flow Diagram</w:t>
      </w:r>
    </w:p>
    <w:p w14:paraId="7458E597" w14:textId="77777777" w:rsidR="00DC7E90" w:rsidRDefault="00DC7E90" w:rsidP="00254E2E">
      <w:pPr>
        <w:rPr>
          <w:rFonts w:ascii="Times New Roman" w:hAnsi="Times New Roman" w:cs="Times New Roman"/>
          <w:b/>
          <w:bCs/>
          <w:sz w:val="28"/>
          <w:szCs w:val="28"/>
          <w:u w:val="single"/>
        </w:rPr>
      </w:pPr>
    </w:p>
    <w:p w14:paraId="1384A0A6" w14:textId="77777777" w:rsidR="00DC7E90" w:rsidRDefault="00DC7E90" w:rsidP="00254E2E">
      <w:pPr>
        <w:rPr>
          <w:rFonts w:ascii="Times New Roman" w:hAnsi="Times New Roman" w:cs="Times New Roman"/>
          <w:b/>
          <w:bCs/>
          <w:sz w:val="28"/>
          <w:szCs w:val="28"/>
          <w:u w:val="single"/>
        </w:rPr>
      </w:pPr>
    </w:p>
    <w:p w14:paraId="3DC3A9BA" w14:textId="116CBC68" w:rsidR="00254E2E" w:rsidRPr="00254E2E" w:rsidRDefault="00254E2E" w:rsidP="00254E2E">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lastRenderedPageBreak/>
        <w:t>A-2 Structure Chart (Module Hierarchy)</w:t>
      </w:r>
    </w:p>
    <w:p w14:paraId="1653090F" w14:textId="77777777" w:rsidR="00254E2E" w:rsidRDefault="00254E2E" w:rsidP="00254E2E">
      <w:pPr>
        <w:rPr>
          <w:rFonts w:ascii="Times New Roman" w:hAnsi="Times New Roman" w:cs="Times New Roman"/>
          <w:bCs/>
        </w:rPr>
      </w:pPr>
      <w:r w:rsidRPr="00254E2E">
        <w:rPr>
          <w:rFonts w:ascii="Times New Roman" w:hAnsi="Times New Roman" w:cs="Times New Roman"/>
          <w:bCs/>
        </w:rPr>
        <w:t>The Structure Chart defines the strict top-down functional decomposition of the SENTINEL codebase architecture, cleanly separating programmatic concerns.</w:t>
      </w:r>
    </w:p>
    <w:p w14:paraId="507ED81D" w14:textId="4DC2989C" w:rsidR="00604D40" w:rsidRPr="00254E2E" w:rsidRDefault="00DC7E90" w:rsidP="00254E2E">
      <w:pPr>
        <w:rPr>
          <w:rFonts w:ascii="Times New Roman" w:hAnsi="Times New Roman" w:cs="Times New Roman"/>
          <w:bCs/>
        </w:rPr>
      </w:pPr>
      <w:r w:rsidRPr="00DC7E90">
        <w:rPr>
          <w:rFonts w:ascii="Times New Roman" w:hAnsi="Times New Roman" w:cs="Times New Roman"/>
          <w:bCs/>
          <w:noProof/>
        </w:rPr>
        <w:drawing>
          <wp:inline distT="0" distB="0" distL="0" distR="0" wp14:anchorId="3D65756F" wp14:editId="53FD5DA2">
            <wp:extent cx="5760085" cy="3537585"/>
            <wp:effectExtent l="0" t="0" r="0" b="5715"/>
            <wp:docPr id="104864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3092" name=""/>
                    <pic:cNvPicPr/>
                  </pic:nvPicPr>
                  <pic:blipFill>
                    <a:blip r:embed="rId53"/>
                    <a:stretch>
                      <a:fillRect/>
                    </a:stretch>
                  </pic:blipFill>
                  <pic:spPr>
                    <a:xfrm>
                      <a:off x="0" y="0"/>
                      <a:ext cx="5760085" cy="3537585"/>
                    </a:xfrm>
                    <a:prstGeom prst="rect">
                      <a:avLst/>
                    </a:prstGeom>
                  </pic:spPr>
                </pic:pic>
              </a:graphicData>
            </a:graphic>
          </wp:inline>
        </w:drawing>
      </w:r>
    </w:p>
    <w:p w14:paraId="0A8F38AE" w14:textId="77777777" w:rsidR="00254E2E" w:rsidRPr="00254E2E" w:rsidRDefault="00254E2E" w:rsidP="00604D40">
      <w:pPr>
        <w:jc w:val="center"/>
        <w:rPr>
          <w:rFonts w:ascii="Times New Roman" w:hAnsi="Times New Roman" w:cs="Times New Roman"/>
          <w:b/>
        </w:rPr>
      </w:pPr>
      <w:r w:rsidRPr="00254E2E">
        <w:rPr>
          <w:rFonts w:ascii="Times New Roman" w:hAnsi="Times New Roman" w:cs="Times New Roman"/>
          <w:b/>
        </w:rPr>
        <w:t>Figure 6.2: Module Hierarchy Structure Chart</w:t>
      </w:r>
    </w:p>
    <w:p w14:paraId="337E0F7A" w14:textId="77777777" w:rsidR="00254E2E" w:rsidRPr="00254E2E" w:rsidRDefault="00254E2E" w:rsidP="00254E2E">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A-3 Decision Table and Logic Trees</w:t>
      </w:r>
    </w:p>
    <w:p w14:paraId="062491DE"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 xml:space="preserve">The mathematical heart of the </w:t>
      </w:r>
      <w:proofErr w:type="spellStart"/>
      <w:r w:rsidRPr="00254E2E">
        <w:rPr>
          <w:rFonts w:ascii="Times New Roman" w:hAnsi="Times New Roman" w:cs="Times New Roman"/>
          <w:bCs/>
        </w:rPr>
        <w:t>behavioral</w:t>
      </w:r>
      <w:proofErr w:type="spellEnd"/>
      <w:r w:rsidRPr="00254E2E">
        <w:rPr>
          <w:rFonts w:ascii="Times New Roman" w:hAnsi="Times New Roman" w:cs="Times New Roman"/>
          <w:bCs/>
        </w:rPr>
        <w:t xml:space="preserve"> detection engine operates on strict deterministic thresholds. The following decision table maps the </w:t>
      </w:r>
      <w:proofErr w:type="spellStart"/>
      <w:r w:rsidRPr="00254E2E">
        <w:rPr>
          <w:rFonts w:ascii="Times New Roman" w:hAnsi="Times New Roman" w:cs="Times New Roman"/>
          <w:bCs/>
        </w:rPr>
        <w:t>boolean</w:t>
      </w:r>
      <w:proofErr w:type="spellEnd"/>
      <w:r w:rsidRPr="00254E2E">
        <w:rPr>
          <w:rFonts w:ascii="Times New Roman" w:hAnsi="Times New Roman" w:cs="Times New Roman"/>
          <w:bCs/>
        </w:rPr>
        <w:t xml:space="preserve"> evaluation vectors utilized by the background probe to identify and classify workplace integrity violations securely.</w:t>
      </w:r>
    </w:p>
    <w:p w14:paraId="43FC9D42" w14:textId="77777777" w:rsidR="00254E2E" w:rsidRPr="00254E2E" w:rsidRDefault="00254E2E" w:rsidP="00DC7E90">
      <w:pPr>
        <w:jc w:val="center"/>
        <w:rPr>
          <w:rFonts w:ascii="Times New Roman" w:hAnsi="Times New Roman" w:cs="Times New Roman"/>
          <w:b/>
        </w:rPr>
      </w:pPr>
      <w:r w:rsidRPr="00254E2E">
        <w:rPr>
          <w:rFonts w:ascii="Times New Roman" w:hAnsi="Times New Roman" w:cs="Times New Roman"/>
          <w:b/>
        </w:rPr>
        <w:t>Table 6.1: Threat Detection Logic Decision Table</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610"/>
        <w:gridCol w:w="1787"/>
        <w:gridCol w:w="1884"/>
        <w:gridCol w:w="2544"/>
        <w:gridCol w:w="1230"/>
      </w:tblGrid>
      <w:tr w:rsidR="00254E2E" w:rsidRPr="00254E2E" w14:paraId="63C65827" w14:textId="77777777" w:rsidTr="00DC7E90">
        <w:trPr>
          <w:tblHeader/>
        </w:trPr>
        <w:tc>
          <w:tcPr>
            <w:tcW w:w="9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29BBE0"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Condition: Keystroke Variance (CV)</w:t>
            </w:r>
          </w:p>
        </w:tc>
        <w:tc>
          <w:tcPr>
            <w:tcW w:w="108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519647A"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Condition: Mouse Distance / Output Ratio</w:t>
            </w:r>
          </w:p>
        </w:tc>
        <w:tc>
          <w:tcPr>
            <w:tcW w:w="106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308FEF"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Condition: Uninterrupted Idle Time</w:t>
            </w:r>
          </w:p>
        </w:tc>
        <w:tc>
          <w:tcPr>
            <w:tcW w:w="132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0EA814"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Action: System Classification Response</w:t>
            </w:r>
          </w:p>
        </w:tc>
        <w:tc>
          <w:tcPr>
            <w:tcW w:w="54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52E275"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Flag Severity</w:t>
            </w:r>
          </w:p>
        </w:tc>
      </w:tr>
      <w:tr w:rsidR="00254E2E" w:rsidRPr="00254E2E" w14:paraId="26EED9B2" w14:textId="77777777" w:rsidTr="00DC7E90">
        <w:tc>
          <w:tcPr>
            <w:tcW w:w="9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B30AC1B"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
                <w:bCs/>
              </w:rPr>
              <w:t>&lt; 0.10</w:t>
            </w:r>
          </w:p>
        </w:tc>
        <w:tc>
          <w:tcPr>
            <w:tcW w:w="108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47683E"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Any</w:t>
            </w:r>
          </w:p>
        </w:tc>
        <w:tc>
          <w:tcPr>
            <w:tcW w:w="106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F76E399"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Any</w:t>
            </w:r>
          </w:p>
        </w:tc>
        <w:tc>
          <w:tcPr>
            <w:tcW w:w="132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062C96"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Match: </w:t>
            </w:r>
            <w:r w:rsidRPr="00254E2E">
              <w:rPr>
                <w:rFonts w:ascii="Times New Roman" w:hAnsi="Times New Roman" w:cs="Times New Roman"/>
                <w:b/>
                <w:bCs/>
              </w:rPr>
              <w:t>Mechanical Typing Input / Macro</w:t>
            </w:r>
          </w:p>
        </w:tc>
        <w:tc>
          <w:tcPr>
            <w:tcW w:w="54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E965B0"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Critical</w:t>
            </w:r>
          </w:p>
        </w:tc>
      </w:tr>
      <w:tr w:rsidR="00254E2E" w:rsidRPr="00254E2E" w14:paraId="06D18277" w14:textId="77777777" w:rsidTr="00DC7E90">
        <w:tc>
          <w:tcPr>
            <w:tcW w:w="9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224374"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&gt; 0.15</w:t>
            </w:r>
          </w:p>
        </w:tc>
        <w:tc>
          <w:tcPr>
            <w:tcW w:w="108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1827F0D"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
                <w:bCs/>
              </w:rPr>
              <w:t>&gt; 1000 pixels / &lt; 5 net</w:t>
            </w:r>
          </w:p>
        </w:tc>
        <w:tc>
          <w:tcPr>
            <w:tcW w:w="106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50DB42"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Any</w:t>
            </w:r>
          </w:p>
        </w:tc>
        <w:tc>
          <w:tcPr>
            <w:tcW w:w="132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F83C09"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Match: </w:t>
            </w:r>
            <w:r w:rsidRPr="00254E2E">
              <w:rPr>
                <w:rFonts w:ascii="Times New Roman" w:hAnsi="Times New Roman" w:cs="Times New Roman"/>
                <w:b/>
                <w:bCs/>
              </w:rPr>
              <w:t xml:space="preserve">Hardware Mouse </w:t>
            </w:r>
            <w:proofErr w:type="spellStart"/>
            <w:r w:rsidRPr="00254E2E">
              <w:rPr>
                <w:rFonts w:ascii="Times New Roman" w:hAnsi="Times New Roman" w:cs="Times New Roman"/>
                <w:b/>
                <w:bCs/>
              </w:rPr>
              <w:t>Jiggler</w:t>
            </w:r>
            <w:proofErr w:type="spellEnd"/>
            <w:r w:rsidRPr="00254E2E">
              <w:rPr>
                <w:rFonts w:ascii="Times New Roman" w:hAnsi="Times New Roman" w:cs="Times New Roman"/>
                <w:b/>
                <w:bCs/>
              </w:rPr>
              <w:t xml:space="preserve"> Abuse</w:t>
            </w:r>
          </w:p>
        </w:tc>
        <w:tc>
          <w:tcPr>
            <w:tcW w:w="54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C23DC90"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High</w:t>
            </w:r>
          </w:p>
        </w:tc>
      </w:tr>
      <w:tr w:rsidR="00254E2E" w:rsidRPr="00254E2E" w14:paraId="4BC99C0F" w14:textId="77777777" w:rsidTr="00DC7E90">
        <w:tc>
          <w:tcPr>
            <w:tcW w:w="9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86D657"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lastRenderedPageBreak/>
              <w:t>Normal</w:t>
            </w:r>
          </w:p>
        </w:tc>
        <w:tc>
          <w:tcPr>
            <w:tcW w:w="108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D9898C"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Normal</w:t>
            </w:r>
          </w:p>
        </w:tc>
        <w:tc>
          <w:tcPr>
            <w:tcW w:w="106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7E6D58"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
                <w:bCs/>
              </w:rPr>
              <w:t>&gt; 900 Seconds</w:t>
            </w:r>
          </w:p>
        </w:tc>
        <w:tc>
          <w:tcPr>
            <w:tcW w:w="132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358642"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Match: </w:t>
            </w:r>
            <w:r w:rsidRPr="00254E2E">
              <w:rPr>
                <w:rFonts w:ascii="Times New Roman" w:hAnsi="Times New Roman" w:cs="Times New Roman"/>
                <w:b/>
                <w:bCs/>
              </w:rPr>
              <w:t>Unauthorized System Abandonment</w:t>
            </w:r>
          </w:p>
        </w:tc>
        <w:tc>
          <w:tcPr>
            <w:tcW w:w="54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6C8225"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Warning</w:t>
            </w:r>
          </w:p>
        </w:tc>
      </w:tr>
      <w:tr w:rsidR="00254E2E" w:rsidRPr="00254E2E" w14:paraId="57D9CFA2" w14:textId="77777777" w:rsidTr="00DC7E90">
        <w:tc>
          <w:tcPr>
            <w:tcW w:w="9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074C464"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Normal</w:t>
            </w:r>
          </w:p>
        </w:tc>
        <w:tc>
          <w:tcPr>
            <w:tcW w:w="108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9EFB1B"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Normal</w:t>
            </w:r>
          </w:p>
        </w:tc>
        <w:tc>
          <w:tcPr>
            <w:tcW w:w="106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0141F49"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&lt; 900 Seconds</w:t>
            </w:r>
          </w:p>
        </w:tc>
        <w:tc>
          <w:tcPr>
            <w:tcW w:w="132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01239D"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Execute: </w:t>
            </w:r>
            <w:r w:rsidRPr="00254E2E">
              <w:rPr>
                <w:rFonts w:ascii="Times New Roman" w:hAnsi="Times New Roman" w:cs="Times New Roman"/>
                <w:b/>
                <w:bCs/>
              </w:rPr>
              <w:t>Clear Baseline State</w:t>
            </w:r>
          </w:p>
        </w:tc>
        <w:tc>
          <w:tcPr>
            <w:tcW w:w="54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9C00DAE"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None (Clean)</w:t>
            </w:r>
          </w:p>
        </w:tc>
      </w:tr>
      <w:tr w:rsidR="00254E2E" w:rsidRPr="00254E2E" w14:paraId="1E88EB0E" w14:textId="77777777" w:rsidTr="00DC7E90">
        <w:tc>
          <w:tcPr>
            <w:tcW w:w="98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FF6AC4"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
                <w:bCs/>
              </w:rPr>
              <w:t>&lt; 0.10</w:t>
            </w:r>
          </w:p>
        </w:tc>
        <w:tc>
          <w:tcPr>
            <w:tcW w:w="1085"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AFD724"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
                <w:bCs/>
              </w:rPr>
              <w:t>&gt; 1000 pixels / &lt; 5 net</w:t>
            </w:r>
          </w:p>
        </w:tc>
        <w:tc>
          <w:tcPr>
            <w:tcW w:w="106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DD562C"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Any</w:t>
            </w:r>
          </w:p>
        </w:tc>
        <w:tc>
          <w:tcPr>
            <w:tcW w:w="132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3FA482"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Match: </w:t>
            </w:r>
            <w:r w:rsidRPr="00254E2E">
              <w:rPr>
                <w:rFonts w:ascii="Times New Roman" w:hAnsi="Times New Roman" w:cs="Times New Roman"/>
                <w:b/>
                <w:bCs/>
              </w:rPr>
              <w:t>Catastrophic Bot Farm Operation</w:t>
            </w:r>
          </w:p>
        </w:tc>
        <w:tc>
          <w:tcPr>
            <w:tcW w:w="542"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496F6DA"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Critical</w:t>
            </w:r>
          </w:p>
        </w:tc>
      </w:tr>
    </w:tbl>
    <w:p w14:paraId="2B2C5714" w14:textId="77777777" w:rsidR="00DC7E90" w:rsidRDefault="00DC7E90" w:rsidP="00254E2E">
      <w:pPr>
        <w:rPr>
          <w:rFonts w:ascii="Times New Roman" w:hAnsi="Times New Roman" w:cs="Times New Roman"/>
          <w:b/>
          <w:bCs/>
          <w:sz w:val="28"/>
          <w:szCs w:val="28"/>
          <w:u w:val="single"/>
        </w:rPr>
      </w:pPr>
    </w:p>
    <w:p w14:paraId="05AE341B" w14:textId="6213C2FD" w:rsidR="00254E2E" w:rsidRPr="00254E2E" w:rsidRDefault="00254E2E" w:rsidP="00254E2E">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A-4 Data Dictionary</w:t>
      </w:r>
    </w:p>
    <w:p w14:paraId="0711B63F"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 xml:space="preserve">The exhaustive Data Dictionary explicitly defines the normalized relational schema deployed currently via the active </w:t>
      </w:r>
      <w:proofErr w:type="spellStart"/>
      <w:r w:rsidRPr="00254E2E">
        <w:rPr>
          <w:rFonts w:ascii="Times New Roman" w:hAnsi="Times New Roman" w:cs="Times New Roman"/>
          <w:bCs/>
        </w:rPr>
        <w:t>Supabase</w:t>
      </w:r>
      <w:proofErr w:type="spellEnd"/>
      <w:r w:rsidRPr="00254E2E">
        <w:rPr>
          <w:rFonts w:ascii="Times New Roman" w:hAnsi="Times New Roman" w:cs="Times New Roman"/>
          <w:bCs/>
        </w:rPr>
        <w:t xml:space="preserve"> cluster.</w:t>
      </w:r>
    </w:p>
    <w:p w14:paraId="4D893879"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
          <w:bCs/>
        </w:rPr>
        <w:t>Database Core Context Environment Setting:</w:t>
      </w:r>
      <w:r w:rsidRPr="00254E2E">
        <w:rPr>
          <w:rFonts w:ascii="Times New Roman" w:hAnsi="Times New Roman" w:cs="Times New Roman"/>
          <w:bCs/>
        </w:rPr>
        <w:t> </w:t>
      </w:r>
      <w:proofErr w:type="spellStart"/>
      <w:r w:rsidRPr="00254E2E">
        <w:rPr>
          <w:rFonts w:ascii="Times New Roman" w:hAnsi="Times New Roman" w:cs="Times New Roman"/>
          <w:bCs/>
        </w:rPr>
        <w:t>sentinel_production_main_branch</w:t>
      </w:r>
      <w:proofErr w:type="spellEnd"/>
    </w:p>
    <w:p w14:paraId="24484C88" w14:textId="77777777" w:rsidR="00254E2E" w:rsidRPr="00254E2E" w:rsidRDefault="00254E2E" w:rsidP="00DC7E90">
      <w:pPr>
        <w:jc w:val="center"/>
        <w:rPr>
          <w:rFonts w:ascii="Times New Roman" w:hAnsi="Times New Roman" w:cs="Times New Roman"/>
          <w:b/>
        </w:rPr>
      </w:pPr>
      <w:r w:rsidRPr="00254E2E">
        <w:rPr>
          <w:rFonts w:ascii="Times New Roman" w:hAnsi="Times New Roman" w:cs="Times New Roman"/>
          <w:b/>
        </w:rPr>
        <w:t>Table 6.2: Normalized Field Parameters for abnormalities</w:t>
      </w:r>
    </w:p>
    <w:tbl>
      <w:tblPr>
        <w:tblW w:w="5318" w:type="pct"/>
        <w:tblInd w:w="-575" w:type="dxa"/>
        <w:shd w:val="clear" w:color="auto" w:fill="FFFFFF"/>
        <w:tblCellMar>
          <w:top w:w="15" w:type="dxa"/>
          <w:left w:w="15" w:type="dxa"/>
          <w:bottom w:w="15" w:type="dxa"/>
          <w:right w:w="15" w:type="dxa"/>
        </w:tblCellMar>
        <w:tblLook w:val="04A0" w:firstRow="1" w:lastRow="0" w:firstColumn="1" w:lastColumn="0" w:noHBand="0" w:noVBand="1"/>
      </w:tblPr>
      <w:tblGrid>
        <w:gridCol w:w="1751"/>
        <w:gridCol w:w="2645"/>
        <w:gridCol w:w="5235"/>
      </w:tblGrid>
      <w:tr w:rsidR="00254E2E" w:rsidRPr="00254E2E" w14:paraId="55A63187" w14:textId="77777777" w:rsidTr="006F720A">
        <w:trPr>
          <w:tblHeader/>
        </w:trPr>
        <w:tc>
          <w:tcPr>
            <w:tcW w:w="9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CB754"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Column Name</w:t>
            </w:r>
          </w:p>
        </w:tc>
        <w:tc>
          <w:tcPr>
            <w:tcW w:w="13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01D4A6"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Datatype &amp; Constraints</w:t>
            </w:r>
          </w:p>
        </w:tc>
        <w:tc>
          <w:tcPr>
            <w:tcW w:w="271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47DAEA"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Purpose Context</w:t>
            </w:r>
          </w:p>
        </w:tc>
      </w:tr>
      <w:tr w:rsidR="00254E2E" w:rsidRPr="00254E2E" w14:paraId="6AE1ACE7" w14:textId="77777777" w:rsidTr="006F720A">
        <w:tc>
          <w:tcPr>
            <w:tcW w:w="9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C6DEE2" w14:textId="77777777" w:rsidR="00254E2E" w:rsidRPr="00254E2E" w:rsidRDefault="00254E2E" w:rsidP="00254E2E">
            <w:pPr>
              <w:rPr>
                <w:rFonts w:ascii="Times New Roman" w:hAnsi="Times New Roman" w:cs="Times New Roman"/>
                <w:bCs/>
              </w:rPr>
            </w:pPr>
            <w:proofErr w:type="spellStart"/>
            <w:r w:rsidRPr="00254E2E">
              <w:rPr>
                <w:rFonts w:ascii="Times New Roman" w:hAnsi="Times New Roman" w:cs="Times New Roman"/>
                <w:bCs/>
              </w:rPr>
              <w:t>anomaly_id</w:t>
            </w:r>
            <w:proofErr w:type="spellEnd"/>
          </w:p>
        </w:tc>
        <w:tc>
          <w:tcPr>
            <w:tcW w:w="13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F6171F2"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UUID (Primary Key)</w:t>
            </w:r>
          </w:p>
        </w:tc>
        <w:tc>
          <w:tcPr>
            <w:tcW w:w="271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5D35B2"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The absolute unique index securing individual logged violations.</w:t>
            </w:r>
          </w:p>
        </w:tc>
      </w:tr>
      <w:tr w:rsidR="00254E2E" w:rsidRPr="00254E2E" w14:paraId="3FCBB7C8" w14:textId="77777777" w:rsidTr="006F720A">
        <w:tc>
          <w:tcPr>
            <w:tcW w:w="9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EB2FF71" w14:textId="77777777" w:rsidR="00254E2E" w:rsidRPr="00254E2E" w:rsidRDefault="00254E2E" w:rsidP="00254E2E">
            <w:pPr>
              <w:rPr>
                <w:rFonts w:ascii="Times New Roman" w:hAnsi="Times New Roman" w:cs="Times New Roman"/>
                <w:bCs/>
              </w:rPr>
            </w:pPr>
            <w:proofErr w:type="spellStart"/>
            <w:r w:rsidRPr="00254E2E">
              <w:rPr>
                <w:rFonts w:ascii="Times New Roman" w:hAnsi="Times New Roman" w:cs="Times New Roman"/>
                <w:bCs/>
              </w:rPr>
              <w:t>session_id</w:t>
            </w:r>
            <w:proofErr w:type="spellEnd"/>
          </w:p>
        </w:tc>
        <w:tc>
          <w:tcPr>
            <w:tcW w:w="13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FE970C"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UUID (Foreign Key CASCADE)</w:t>
            </w:r>
          </w:p>
        </w:tc>
        <w:tc>
          <w:tcPr>
            <w:tcW w:w="271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F59115"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Strictly links the infraction directly to the precise tracking session it occurred within.</w:t>
            </w:r>
          </w:p>
        </w:tc>
      </w:tr>
      <w:tr w:rsidR="00254E2E" w:rsidRPr="00254E2E" w14:paraId="1BDF6D63" w14:textId="77777777" w:rsidTr="006F720A">
        <w:tc>
          <w:tcPr>
            <w:tcW w:w="9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55655BE" w14:textId="77777777" w:rsidR="00254E2E" w:rsidRPr="00254E2E" w:rsidRDefault="00254E2E" w:rsidP="00254E2E">
            <w:pPr>
              <w:rPr>
                <w:rFonts w:ascii="Times New Roman" w:hAnsi="Times New Roman" w:cs="Times New Roman"/>
                <w:bCs/>
              </w:rPr>
            </w:pPr>
            <w:proofErr w:type="spellStart"/>
            <w:r w:rsidRPr="00254E2E">
              <w:rPr>
                <w:rFonts w:ascii="Times New Roman" w:hAnsi="Times New Roman" w:cs="Times New Roman"/>
                <w:bCs/>
              </w:rPr>
              <w:t>anomaly_type</w:t>
            </w:r>
            <w:proofErr w:type="spellEnd"/>
          </w:p>
        </w:tc>
        <w:tc>
          <w:tcPr>
            <w:tcW w:w="13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240495"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VARCHAR(Enum)</w:t>
            </w:r>
          </w:p>
        </w:tc>
        <w:tc>
          <w:tcPr>
            <w:tcW w:w="271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D0A88F"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The classified rule broken mapping to the Decision Table (e.g., MECHANICAL_TYPING).</w:t>
            </w:r>
          </w:p>
        </w:tc>
      </w:tr>
      <w:tr w:rsidR="00254E2E" w:rsidRPr="00254E2E" w14:paraId="49C3A7C5" w14:textId="77777777" w:rsidTr="006F720A">
        <w:tc>
          <w:tcPr>
            <w:tcW w:w="9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74371E"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severity</w:t>
            </w:r>
          </w:p>
        </w:tc>
        <w:tc>
          <w:tcPr>
            <w:tcW w:w="13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6737708"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INTEGER [1-10]</w:t>
            </w:r>
          </w:p>
        </w:tc>
        <w:tc>
          <w:tcPr>
            <w:tcW w:w="271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AA2E6C"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The assigned dynamic score. 10 dictates mathematical near-perfect certainty of abuse.</w:t>
            </w:r>
          </w:p>
        </w:tc>
      </w:tr>
      <w:tr w:rsidR="00254E2E" w:rsidRPr="00254E2E" w14:paraId="41840E32" w14:textId="77777777" w:rsidTr="006F720A">
        <w:tc>
          <w:tcPr>
            <w:tcW w:w="909"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0815CB"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timestamp</w:t>
            </w:r>
          </w:p>
        </w:tc>
        <w:tc>
          <w:tcPr>
            <w:tcW w:w="137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B38F5CC"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TIMESTAMPTZ</w:t>
            </w:r>
          </w:p>
        </w:tc>
        <w:tc>
          <w:tcPr>
            <w:tcW w:w="271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33A6010"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The exact microsecond UTC chronological point the abuse threshold mathematically broke.</w:t>
            </w:r>
          </w:p>
        </w:tc>
      </w:tr>
    </w:tbl>
    <w:p w14:paraId="505F97AB" w14:textId="77777777" w:rsidR="00DC7E90" w:rsidRDefault="00DC7E90" w:rsidP="009F2452">
      <w:pPr>
        <w:jc w:val="center"/>
        <w:rPr>
          <w:rFonts w:ascii="Times New Roman" w:hAnsi="Times New Roman" w:cs="Times New Roman"/>
          <w:bCs/>
        </w:rPr>
      </w:pPr>
    </w:p>
    <w:p w14:paraId="0221597A" w14:textId="5F1554B5" w:rsidR="00254E2E" w:rsidRPr="00254E2E" w:rsidRDefault="00254E2E" w:rsidP="00DC7E90">
      <w:pPr>
        <w:jc w:val="center"/>
        <w:rPr>
          <w:rFonts w:ascii="Times New Roman" w:hAnsi="Times New Roman" w:cs="Times New Roman"/>
          <w:b/>
        </w:rPr>
      </w:pPr>
      <w:r w:rsidRPr="00254E2E">
        <w:rPr>
          <w:rFonts w:ascii="Times New Roman" w:hAnsi="Times New Roman" w:cs="Times New Roman"/>
          <w:b/>
        </w:rPr>
        <w:t>Table 6.3: Normalized Field Parameters for employees</w:t>
      </w:r>
    </w:p>
    <w:tbl>
      <w:tblPr>
        <w:tblW w:w="5161" w:type="pct"/>
        <w:tblInd w:w="-292" w:type="dxa"/>
        <w:shd w:val="clear" w:color="auto" w:fill="FFFFFF"/>
        <w:tblCellMar>
          <w:top w:w="15" w:type="dxa"/>
          <w:left w:w="15" w:type="dxa"/>
          <w:bottom w:w="15" w:type="dxa"/>
          <w:right w:w="15" w:type="dxa"/>
        </w:tblCellMar>
        <w:tblLook w:val="04A0" w:firstRow="1" w:lastRow="0" w:firstColumn="1" w:lastColumn="0" w:noHBand="0" w:noVBand="1"/>
      </w:tblPr>
      <w:tblGrid>
        <w:gridCol w:w="1857"/>
        <w:gridCol w:w="1828"/>
        <w:gridCol w:w="5662"/>
      </w:tblGrid>
      <w:tr w:rsidR="00254E2E" w:rsidRPr="00254E2E" w14:paraId="14CD79B6" w14:textId="77777777" w:rsidTr="006F720A">
        <w:trPr>
          <w:tblHeader/>
        </w:trPr>
        <w:tc>
          <w:tcPr>
            <w:tcW w:w="99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725178"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Column Name</w:t>
            </w:r>
          </w:p>
        </w:tc>
        <w:tc>
          <w:tcPr>
            <w:tcW w:w="97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AC529F"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Datatype &amp; Constraints</w:t>
            </w:r>
          </w:p>
        </w:tc>
        <w:tc>
          <w:tcPr>
            <w:tcW w:w="30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DEA6911" w14:textId="77777777" w:rsidR="00254E2E" w:rsidRPr="00254E2E" w:rsidRDefault="00254E2E" w:rsidP="00254E2E">
            <w:pPr>
              <w:rPr>
                <w:rFonts w:ascii="Times New Roman" w:hAnsi="Times New Roman" w:cs="Times New Roman"/>
                <w:b/>
                <w:bCs/>
              </w:rPr>
            </w:pPr>
            <w:r w:rsidRPr="00254E2E">
              <w:rPr>
                <w:rFonts w:ascii="Times New Roman" w:hAnsi="Times New Roman" w:cs="Times New Roman"/>
                <w:b/>
                <w:bCs/>
              </w:rPr>
              <w:t>Purpose Context</w:t>
            </w:r>
          </w:p>
        </w:tc>
      </w:tr>
      <w:tr w:rsidR="00254E2E" w:rsidRPr="00254E2E" w14:paraId="166F12BA" w14:textId="77777777" w:rsidTr="006F720A">
        <w:tc>
          <w:tcPr>
            <w:tcW w:w="99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C2E800" w14:textId="77777777" w:rsidR="00254E2E" w:rsidRPr="00254E2E" w:rsidRDefault="00254E2E" w:rsidP="00254E2E">
            <w:pPr>
              <w:rPr>
                <w:rFonts w:ascii="Times New Roman" w:hAnsi="Times New Roman" w:cs="Times New Roman"/>
                <w:bCs/>
              </w:rPr>
            </w:pPr>
            <w:proofErr w:type="spellStart"/>
            <w:r w:rsidRPr="00254E2E">
              <w:rPr>
                <w:rFonts w:ascii="Times New Roman" w:hAnsi="Times New Roman" w:cs="Times New Roman"/>
                <w:bCs/>
              </w:rPr>
              <w:t>employee_id</w:t>
            </w:r>
            <w:proofErr w:type="spellEnd"/>
          </w:p>
        </w:tc>
        <w:tc>
          <w:tcPr>
            <w:tcW w:w="97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4B1A46"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UUID (Primary Key)</w:t>
            </w:r>
          </w:p>
        </w:tc>
        <w:tc>
          <w:tcPr>
            <w:tcW w:w="30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D3BB3D7"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Internal mapping logic uniquely identifying remote organizational personnel.</w:t>
            </w:r>
          </w:p>
        </w:tc>
      </w:tr>
      <w:tr w:rsidR="00254E2E" w:rsidRPr="00254E2E" w14:paraId="452B36A4" w14:textId="77777777" w:rsidTr="006F720A">
        <w:tc>
          <w:tcPr>
            <w:tcW w:w="99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2E3852"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email</w:t>
            </w:r>
          </w:p>
        </w:tc>
        <w:tc>
          <w:tcPr>
            <w:tcW w:w="97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3377F6" w14:textId="76E35523" w:rsidR="00254E2E" w:rsidRPr="00254E2E" w:rsidRDefault="00254E2E" w:rsidP="00254E2E">
            <w:pPr>
              <w:rPr>
                <w:rFonts w:ascii="Times New Roman" w:hAnsi="Times New Roman" w:cs="Times New Roman"/>
                <w:bCs/>
              </w:rPr>
            </w:pPr>
            <w:r w:rsidRPr="00254E2E">
              <w:rPr>
                <w:rFonts w:ascii="Times New Roman" w:hAnsi="Times New Roman" w:cs="Times New Roman"/>
                <w:bCs/>
              </w:rPr>
              <w:t>VARCHAR (Unique I</w:t>
            </w:r>
            <w:r w:rsidR="006F720A">
              <w:rPr>
                <w:rFonts w:ascii="Times New Roman" w:hAnsi="Times New Roman" w:cs="Times New Roman"/>
                <w:bCs/>
              </w:rPr>
              <w:t>d</w:t>
            </w:r>
            <w:r w:rsidRPr="00254E2E">
              <w:rPr>
                <w:rFonts w:ascii="Times New Roman" w:hAnsi="Times New Roman" w:cs="Times New Roman"/>
                <w:bCs/>
              </w:rPr>
              <w:t>)</w:t>
            </w:r>
          </w:p>
        </w:tc>
        <w:tc>
          <w:tcPr>
            <w:tcW w:w="30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8DC77F"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Utilized explicitly as the authentication identity point.</w:t>
            </w:r>
          </w:p>
        </w:tc>
      </w:tr>
      <w:tr w:rsidR="00254E2E" w:rsidRPr="00254E2E" w14:paraId="5AF92366" w14:textId="77777777" w:rsidTr="006F720A">
        <w:tc>
          <w:tcPr>
            <w:tcW w:w="99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DC13D0" w14:textId="77777777" w:rsidR="00254E2E" w:rsidRPr="00254E2E" w:rsidRDefault="00254E2E" w:rsidP="00254E2E">
            <w:pPr>
              <w:rPr>
                <w:rFonts w:ascii="Times New Roman" w:hAnsi="Times New Roman" w:cs="Times New Roman"/>
                <w:bCs/>
              </w:rPr>
            </w:pPr>
            <w:proofErr w:type="spellStart"/>
            <w:r w:rsidRPr="00254E2E">
              <w:rPr>
                <w:rFonts w:ascii="Times New Roman" w:hAnsi="Times New Roman" w:cs="Times New Roman"/>
                <w:bCs/>
              </w:rPr>
              <w:t>password_hash</w:t>
            </w:r>
            <w:proofErr w:type="spellEnd"/>
          </w:p>
        </w:tc>
        <w:tc>
          <w:tcPr>
            <w:tcW w:w="97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F0CB10"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VARCHAR</w:t>
            </w:r>
          </w:p>
        </w:tc>
        <w:tc>
          <w:tcPr>
            <w:tcW w:w="30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AAD6A3"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 xml:space="preserve">The generated </w:t>
            </w:r>
            <w:proofErr w:type="spellStart"/>
            <w:r w:rsidRPr="00254E2E">
              <w:rPr>
                <w:rFonts w:ascii="Times New Roman" w:hAnsi="Times New Roman" w:cs="Times New Roman"/>
                <w:bCs/>
              </w:rPr>
              <w:t>bcrypt</w:t>
            </w:r>
            <w:proofErr w:type="spellEnd"/>
            <w:r w:rsidRPr="00254E2E">
              <w:rPr>
                <w:rFonts w:ascii="Times New Roman" w:hAnsi="Times New Roman" w:cs="Times New Roman"/>
                <w:bCs/>
              </w:rPr>
              <w:t xml:space="preserve"> string. Absolute plain-text passwords are never structurally stored.</w:t>
            </w:r>
          </w:p>
        </w:tc>
      </w:tr>
      <w:tr w:rsidR="00254E2E" w:rsidRPr="00254E2E" w14:paraId="0BDEC993" w14:textId="77777777" w:rsidTr="006F720A">
        <w:tc>
          <w:tcPr>
            <w:tcW w:w="993"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2CFE762"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department</w:t>
            </w:r>
          </w:p>
        </w:tc>
        <w:tc>
          <w:tcPr>
            <w:tcW w:w="97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EC6096"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VARCHAR</w:t>
            </w:r>
          </w:p>
        </w:tc>
        <w:tc>
          <w:tcPr>
            <w:tcW w:w="3028" w:type="pct"/>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34226FF"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String logic partitioning users within the Dashboard (e.g., "Engineering", "HR").</w:t>
            </w:r>
          </w:p>
        </w:tc>
      </w:tr>
    </w:tbl>
    <w:p w14:paraId="7753F0DC" w14:textId="77777777" w:rsidR="00254E2E" w:rsidRDefault="00254E2E" w:rsidP="00254E2E">
      <w:pPr>
        <w:rPr>
          <w:rFonts w:ascii="Times New Roman" w:hAnsi="Times New Roman" w:cs="Times New Roman"/>
          <w:b/>
          <w:bCs/>
        </w:rPr>
      </w:pPr>
    </w:p>
    <w:p w14:paraId="7CE7C412" w14:textId="0B5FDAA7" w:rsidR="00254E2E" w:rsidRPr="00254E2E" w:rsidRDefault="00254E2E" w:rsidP="00254E2E">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A-5 Test Reports (Performance Snapshots)</w:t>
      </w:r>
    </w:p>
    <w:p w14:paraId="6259E52B"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Cs/>
        </w:rPr>
        <w:t>Extensive Blackbox and integration testing yielded critical system metrics proving deployment stability across distributed environments.</w:t>
      </w:r>
    </w:p>
    <w:p w14:paraId="2DB97B90" w14:textId="77777777" w:rsidR="00254E2E" w:rsidRPr="00254E2E" w:rsidRDefault="00254E2E" w:rsidP="00254E2E">
      <w:pPr>
        <w:numPr>
          <w:ilvl w:val="0"/>
          <w:numId w:val="163"/>
        </w:numPr>
        <w:rPr>
          <w:rFonts w:ascii="Times New Roman" w:hAnsi="Times New Roman" w:cs="Times New Roman"/>
          <w:bCs/>
        </w:rPr>
      </w:pPr>
      <w:r w:rsidRPr="00254E2E">
        <w:rPr>
          <w:rFonts w:ascii="Times New Roman" w:hAnsi="Times New Roman" w:cs="Times New Roman"/>
          <w:b/>
          <w:bCs/>
        </w:rPr>
        <w:t>Frontend User Interface Latency (TTFB):</w:t>
      </w:r>
      <w:r w:rsidRPr="00254E2E">
        <w:rPr>
          <w:rFonts w:ascii="Times New Roman" w:hAnsi="Times New Roman" w:cs="Times New Roman"/>
          <w:bCs/>
        </w:rPr>
        <w:t> Average global rendering Time-To-</w:t>
      </w:r>
      <w:proofErr w:type="gramStart"/>
      <w:r w:rsidRPr="00254E2E">
        <w:rPr>
          <w:rFonts w:ascii="Times New Roman" w:hAnsi="Times New Roman" w:cs="Times New Roman"/>
          <w:bCs/>
        </w:rPr>
        <w:t>First-Byte</w:t>
      </w:r>
      <w:proofErr w:type="gramEnd"/>
      <w:r w:rsidRPr="00254E2E">
        <w:rPr>
          <w:rFonts w:ascii="Times New Roman" w:hAnsi="Times New Roman" w:cs="Times New Roman"/>
          <w:bCs/>
        </w:rPr>
        <w:t xml:space="preserve"> for the React Dashboard executes comfortably under </w:t>
      </w:r>
      <w:r w:rsidRPr="00254E2E">
        <w:rPr>
          <w:rFonts w:ascii="Times New Roman" w:hAnsi="Times New Roman" w:cs="Times New Roman"/>
          <w:b/>
          <w:bCs/>
        </w:rPr>
        <w:t>~75ms</w:t>
      </w:r>
      <w:r w:rsidRPr="00254E2E">
        <w:rPr>
          <w:rFonts w:ascii="Times New Roman" w:hAnsi="Times New Roman" w:cs="Times New Roman"/>
          <w:bCs/>
        </w:rPr>
        <w:t xml:space="preserve">. </w:t>
      </w:r>
      <w:proofErr w:type="spellStart"/>
      <w:r w:rsidRPr="00254E2E">
        <w:rPr>
          <w:rFonts w:ascii="Times New Roman" w:hAnsi="Times New Roman" w:cs="Times New Roman"/>
          <w:bCs/>
        </w:rPr>
        <w:t>Vercel</w:t>
      </w:r>
      <w:proofErr w:type="spellEnd"/>
      <w:r w:rsidRPr="00254E2E">
        <w:rPr>
          <w:rFonts w:ascii="Times New Roman" w:hAnsi="Times New Roman" w:cs="Times New Roman"/>
          <w:bCs/>
        </w:rPr>
        <w:t xml:space="preserve"> Edge caching effectively handles extreme load bursts efficiently.</w:t>
      </w:r>
    </w:p>
    <w:p w14:paraId="3FC60E17" w14:textId="77777777" w:rsidR="00254E2E" w:rsidRPr="00254E2E" w:rsidRDefault="00254E2E" w:rsidP="00254E2E">
      <w:pPr>
        <w:numPr>
          <w:ilvl w:val="0"/>
          <w:numId w:val="163"/>
        </w:numPr>
        <w:rPr>
          <w:rFonts w:ascii="Times New Roman" w:hAnsi="Times New Roman" w:cs="Times New Roman"/>
          <w:bCs/>
        </w:rPr>
      </w:pPr>
      <w:r w:rsidRPr="00254E2E">
        <w:rPr>
          <w:rFonts w:ascii="Times New Roman" w:hAnsi="Times New Roman" w:cs="Times New Roman"/>
          <w:b/>
          <w:bCs/>
        </w:rPr>
        <w:t>WebSocket Transport Latency:</w:t>
      </w:r>
      <w:r w:rsidRPr="00254E2E">
        <w:rPr>
          <w:rFonts w:ascii="Times New Roman" w:hAnsi="Times New Roman" w:cs="Times New Roman"/>
          <w:bCs/>
        </w:rPr>
        <w:t xml:space="preserve"> Established wss:// connections between the Windows </w:t>
      </w:r>
      <w:proofErr w:type="spellStart"/>
      <w:r w:rsidRPr="00254E2E">
        <w:rPr>
          <w:rFonts w:ascii="Times New Roman" w:hAnsi="Times New Roman" w:cs="Times New Roman"/>
          <w:bCs/>
        </w:rPr>
        <w:t>Tkinter</w:t>
      </w:r>
      <w:proofErr w:type="spellEnd"/>
      <w:r w:rsidRPr="00254E2E">
        <w:rPr>
          <w:rFonts w:ascii="Times New Roman" w:hAnsi="Times New Roman" w:cs="Times New Roman"/>
          <w:bCs/>
        </w:rPr>
        <w:t xml:space="preserve"> desktop agent and the Render cloud API successfully handshake and upgrade in </w:t>
      </w:r>
      <w:r w:rsidRPr="00254E2E">
        <w:rPr>
          <w:rFonts w:ascii="Times New Roman" w:hAnsi="Times New Roman" w:cs="Times New Roman"/>
          <w:b/>
          <w:bCs/>
        </w:rPr>
        <w:t>&lt; 80ms</w:t>
      </w:r>
      <w:r w:rsidRPr="00254E2E">
        <w:rPr>
          <w:rFonts w:ascii="Times New Roman" w:hAnsi="Times New Roman" w:cs="Times New Roman"/>
          <w:bCs/>
        </w:rPr>
        <w:t>. Complete end-to-end event propagation (an anomaly occurring on the desktop to drawing the red flag on the dashboard UI) averages </w:t>
      </w:r>
      <w:r w:rsidRPr="00254E2E">
        <w:rPr>
          <w:rFonts w:ascii="Times New Roman" w:hAnsi="Times New Roman" w:cs="Times New Roman"/>
          <w:b/>
          <w:bCs/>
        </w:rPr>
        <w:t>200ms</w:t>
      </w:r>
      <w:r w:rsidRPr="00254E2E">
        <w:rPr>
          <w:rFonts w:ascii="Times New Roman" w:hAnsi="Times New Roman" w:cs="Times New Roman"/>
          <w:bCs/>
        </w:rPr>
        <w:t>.</w:t>
      </w:r>
    </w:p>
    <w:p w14:paraId="2C176CD6" w14:textId="77777777" w:rsidR="00254E2E" w:rsidRPr="00254E2E" w:rsidRDefault="00254E2E" w:rsidP="00254E2E">
      <w:pPr>
        <w:numPr>
          <w:ilvl w:val="0"/>
          <w:numId w:val="163"/>
        </w:numPr>
        <w:rPr>
          <w:rFonts w:ascii="Times New Roman" w:hAnsi="Times New Roman" w:cs="Times New Roman"/>
          <w:bCs/>
        </w:rPr>
      </w:pPr>
      <w:r w:rsidRPr="00254E2E">
        <w:rPr>
          <w:rFonts w:ascii="Times New Roman" w:hAnsi="Times New Roman" w:cs="Times New Roman"/>
          <w:b/>
          <w:bCs/>
        </w:rPr>
        <w:t>Agent Local Memory Footprint Limit:</w:t>
      </w:r>
      <w:r w:rsidRPr="00254E2E">
        <w:rPr>
          <w:rFonts w:ascii="Times New Roman" w:hAnsi="Times New Roman" w:cs="Times New Roman"/>
          <w:bCs/>
        </w:rPr>
        <w:t> The Python </w:t>
      </w:r>
      <w:proofErr w:type="spellStart"/>
      <w:r w:rsidRPr="00254E2E">
        <w:rPr>
          <w:rFonts w:ascii="Times New Roman" w:hAnsi="Times New Roman" w:cs="Times New Roman"/>
          <w:bCs/>
        </w:rPr>
        <w:t>pynput</w:t>
      </w:r>
      <w:proofErr w:type="spellEnd"/>
      <w:r w:rsidRPr="00254E2E">
        <w:rPr>
          <w:rFonts w:ascii="Times New Roman" w:hAnsi="Times New Roman" w:cs="Times New Roman"/>
          <w:bCs/>
        </w:rPr>
        <w:t> listener natively loops dynamically within Windows environments completely independently of the visual UI thread. Production snapshots confirmed total memory resource allocation remains consistently between </w:t>
      </w:r>
      <w:r w:rsidRPr="00254E2E">
        <w:rPr>
          <w:rFonts w:ascii="Times New Roman" w:hAnsi="Times New Roman" w:cs="Times New Roman"/>
          <w:b/>
          <w:bCs/>
        </w:rPr>
        <w:t>35MB – 50MB RAM</w:t>
      </w:r>
      <w:r w:rsidRPr="00254E2E">
        <w:rPr>
          <w:rFonts w:ascii="Times New Roman" w:hAnsi="Times New Roman" w:cs="Times New Roman"/>
          <w:bCs/>
        </w:rPr>
        <w:t> scaling dynamically, preserving vital system resources natively.</w:t>
      </w:r>
    </w:p>
    <w:p w14:paraId="19B71779" w14:textId="77777777" w:rsidR="00254E2E" w:rsidRPr="00254E2E" w:rsidRDefault="00254E2E" w:rsidP="00254E2E">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t>A-6 Sample Inputs (UI Screenshot References)</w:t>
      </w:r>
    </w:p>
    <w:p w14:paraId="200C4C9C" w14:textId="77777777" w:rsidR="00254E2E" w:rsidRDefault="00254E2E" w:rsidP="00254E2E">
      <w:pPr>
        <w:rPr>
          <w:rFonts w:ascii="Times New Roman" w:hAnsi="Times New Roman" w:cs="Times New Roman"/>
          <w:bCs/>
        </w:rPr>
      </w:pPr>
      <w:r w:rsidRPr="00254E2E">
        <w:rPr>
          <w:rFonts w:ascii="Times New Roman" w:hAnsi="Times New Roman" w:cs="Times New Roman"/>
          <w:bCs/>
        </w:rPr>
        <w:t>The system relies upon strictly validated dynamic input elements. Below are the structural reference points intended mapped directly to end-user interactions.</w:t>
      </w:r>
    </w:p>
    <w:p w14:paraId="5D7F3706" w14:textId="7D6F0C92" w:rsidR="00DC7E90" w:rsidRPr="00254E2E" w:rsidRDefault="00DC7E90" w:rsidP="00254E2E">
      <w:pPr>
        <w:rPr>
          <w:rFonts w:ascii="Times New Roman" w:hAnsi="Times New Roman" w:cs="Times New Roman"/>
          <w:bCs/>
        </w:rPr>
      </w:pPr>
      <w:r w:rsidRPr="00DC7E90">
        <w:rPr>
          <w:rFonts w:ascii="Times New Roman" w:hAnsi="Times New Roman" w:cs="Times New Roman"/>
          <w:bCs/>
          <w:noProof/>
        </w:rPr>
        <w:lastRenderedPageBreak/>
        <w:drawing>
          <wp:inline distT="0" distB="0" distL="0" distR="0" wp14:anchorId="284246E9" wp14:editId="2153E656">
            <wp:extent cx="5760085" cy="2646045"/>
            <wp:effectExtent l="0" t="0" r="0" b="1905"/>
            <wp:docPr id="10367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1972" name=""/>
                    <pic:cNvPicPr/>
                  </pic:nvPicPr>
                  <pic:blipFill>
                    <a:blip r:embed="rId54"/>
                    <a:stretch>
                      <a:fillRect/>
                    </a:stretch>
                  </pic:blipFill>
                  <pic:spPr>
                    <a:xfrm>
                      <a:off x="0" y="0"/>
                      <a:ext cx="5760085" cy="2646045"/>
                    </a:xfrm>
                    <a:prstGeom prst="rect">
                      <a:avLst/>
                    </a:prstGeom>
                  </pic:spPr>
                </pic:pic>
              </a:graphicData>
            </a:graphic>
          </wp:inline>
        </w:drawing>
      </w:r>
    </w:p>
    <w:p w14:paraId="319FA44F" w14:textId="77777777" w:rsidR="006F720A" w:rsidRDefault="00254E2E" w:rsidP="00DC7E90">
      <w:pPr>
        <w:jc w:val="center"/>
        <w:rPr>
          <w:rFonts w:ascii="Times New Roman" w:hAnsi="Times New Roman" w:cs="Times New Roman"/>
          <w:b/>
        </w:rPr>
      </w:pPr>
      <w:r w:rsidRPr="00254E2E">
        <w:rPr>
          <w:rFonts w:ascii="Times New Roman" w:hAnsi="Times New Roman" w:cs="Times New Roman"/>
          <w:b/>
        </w:rPr>
        <w:t>Figure 6.3: Administrator Authentication Gateway</w:t>
      </w:r>
    </w:p>
    <w:p w14:paraId="44650DEA" w14:textId="491E70E7" w:rsidR="00254E2E" w:rsidRDefault="00254E2E" w:rsidP="006F720A">
      <w:pPr>
        <w:rPr>
          <w:rFonts w:ascii="Times New Roman" w:hAnsi="Times New Roman" w:cs="Times New Roman"/>
          <w:bCs/>
        </w:rPr>
      </w:pPr>
      <w:r w:rsidRPr="00254E2E">
        <w:rPr>
          <w:rFonts w:ascii="Times New Roman" w:hAnsi="Times New Roman" w:cs="Times New Roman"/>
          <w:b/>
          <w:bCs/>
        </w:rPr>
        <w:t>Description:</w:t>
      </w:r>
      <w:r w:rsidRPr="00254E2E">
        <w:rPr>
          <w:rFonts w:ascii="Times New Roman" w:hAnsi="Times New Roman" w:cs="Times New Roman"/>
          <w:bCs/>
        </w:rPr>
        <w:t> The root authentication context. The input fields execute client-side regex validations preventing rudimentary injection vectors securely before passing HTTP payloads natively.</w:t>
      </w:r>
    </w:p>
    <w:p w14:paraId="3BD9736F" w14:textId="77777777" w:rsidR="006F720A" w:rsidRPr="00254E2E" w:rsidRDefault="006F720A" w:rsidP="006F720A">
      <w:pPr>
        <w:rPr>
          <w:rFonts w:ascii="Times New Roman" w:hAnsi="Times New Roman" w:cs="Times New Roman"/>
          <w:bCs/>
        </w:rPr>
      </w:pPr>
    </w:p>
    <w:p w14:paraId="1C789D4F" w14:textId="31C0207C" w:rsidR="00DC7E90" w:rsidRDefault="006F720A" w:rsidP="00DC7E90">
      <w:pPr>
        <w:jc w:val="center"/>
        <w:rPr>
          <w:rFonts w:ascii="Times New Roman" w:hAnsi="Times New Roman" w:cs="Times New Roman"/>
          <w:b/>
        </w:rPr>
      </w:pPr>
      <w:r w:rsidRPr="006F720A">
        <w:rPr>
          <w:rFonts w:ascii="Times New Roman" w:hAnsi="Times New Roman" w:cs="Times New Roman"/>
          <w:b/>
          <w:noProof/>
        </w:rPr>
        <w:drawing>
          <wp:inline distT="0" distB="0" distL="0" distR="0" wp14:anchorId="32AAF603" wp14:editId="365D592C">
            <wp:extent cx="5057775" cy="3322040"/>
            <wp:effectExtent l="0" t="0" r="0" b="0"/>
            <wp:docPr id="212922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26285" name=""/>
                    <pic:cNvPicPr/>
                  </pic:nvPicPr>
                  <pic:blipFill>
                    <a:blip r:embed="rId55"/>
                    <a:stretch>
                      <a:fillRect/>
                    </a:stretch>
                  </pic:blipFill>
                  <pic:spPr>
                    <a:xfrm>
                      <a:off x="0" y="0"/>
                      <a:ext cx="5063252" cy="3325637"/>
                    </a:xfrm>
                    <a:prstGeom prst="rect">
                      <a:avLst/>
                    </a:prstGeom>
                  </pic:spPr>
                </pic:pic>
              </a:graphicData>
            </a:graphic>
          </wp:inline>
        </w:drawing>
      </w:r>
    </w:p>
    <w:p w14:paraId="73D3B201" w14:textId="04465D08" w:rsidR="00254E2E" w:rsidRPr="00254E2E" w:rsidRDefault="00254E2E" w:rsidP="00DC7E90">
      <w:pPr>
        <w:jc w:val="center"/>
        <w:rPr>
          <w:rFonts w:ascii="Times New Roman" w:hAnsi="Times New Roman" w:cs="Times New Roman"/>
          <w:bCs/>
        </w:rPr>
      </w:pPr>
      <w:r w:rsidRPr="00254E2E">
        <w:rPr>
          <w:rFonts w:ascii="Times New Roman" w:hAnsi="Times New Roman" w:cs="Times New Roman"/>
          <w:b/>
        </w:rPr>
        <w:t>Figure 6.4: Employee Desktop Session Control Panel</w:t>
      </w:r>
      <w:r w:rsidRPr="00254E2E">
        <w:rPr>
          <w:rFonts w:ascii="Times New Roman" w:hAnsi="Times New Roman" w:cs="Times New Roman"/>
          <w:bCs/>
          <w:noProof/>
        </w:rPr>
        <mc:AlternateContent>
          <mc:Choice Requires="wps">
            <w:drawing>
              <wp:inline distT="0" distB="0" distL="0" distR="0" wp14:anchorId="79CC7B02" wp14:editId="47208C6B">
                <wp:extent cx="304800" cy="304800"/>
                <wp:effectExtent l="0" t="0" r="0" b="0"/>
                <wp:docPr id="143405674" name="Rectangle 9" descr="Tkinter Session Contro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BF530" id="Rectangle 9" o:spid="_x0000_s1026" alt="Tkinter Session Contro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60D510" w14:textId="77777777" w:rsidR="00254E2E" w:rsidRPr="00254E2E" w:rsidRDefault="00254E2E" w:rsidP="00254E2E">
      <w:pPr>
        <w:rPr>
          <w:rFonts w:ascii="Times New Roman" w:hAnsi="Times New Roman" w:cs="Times New Roman"/>
          <w:bCs/>
        </w:rPr>
      </w:pPr>
      <w:r w:rsidRPr="00254E2E">
        <w:rPr>
          <w:rFonts w:ascii="Times New Roman" w:hAnsi="Times New Roman" w:cs="Times New Roman"/>
          <w:b/>
          <w:bCs/>
        </w:rPr>
        <w:t>Description:</w:t>
      </w:r>
      <w:r w:rsidRPr="00254E2E">
        <w:rPr>
          <w:rFonts w:ascii="Times New Roman" w:hAnsi="Times New Roman" w:cs="Times New Roman"/>
          <w:bCs/>
        </w:rPr>
        <w:t xml:space="preserve"> The </w:t>
      </w:r>
      <w:proofErr w:type="spellStart"/>
      <w:r w:rsidRPr="00254E2E">
        <w:rPr>
          <w:rFonts w:ascii="Times New Roman" w:hAnsi="Times New Roman" w:cs="Times New Roman"/>
          <w:bCs/>
        </w:rPr>
        <w:t>Tkinter</w:t>
      </w:r>
      <w:proofErr w:type="spellEnd"/>
      <w:r w:rsidRPr="00254E2E">
        <w:rPr>
          <w:rFonts w:ascii="Times New Roman" w:hAnsi="Times New Roman" w:cs="Times New Roman"/>
          <w:bCs/>
        </w:rPr>
        <w:t xml:space="preserve"> native input grid. Contains explicit </w:t>
      </w:r>
      <w:proofErr w:type="spellStart"/>
      <w:r w:rsidRPr="00254E2E">
        <w:rPr>
          <w:rFonts w:ascii="Times New Roman" w:hAnsi="Times New Roman" w:cs="Times New Roman"/>
          <w:bCs/>
        </w:rPr>
        <w:t>boolean</w:t>
      </w:r>
      <w:proofErr w:type="spellEnd"/>
      <w:r w:rsidRPr="00254E2E">
        <w:rPr>
          <w:rFonts w:ascii="Times New Roman" w:hAnsi="Times New Roman" w:cs="Times New Roman"/>
          <w:bCs/>
        </w:rPr>
        <w:t xml:space="preserve"> switches controlling "Start Active Focus" and "Initiate Lunch Break" logic mapping localized asynchronous hooks optimally.</w:t>
      </w:r>
    </w:p>
    <w:p w14:paraId="6CDA94A9" w14:textId="77777777" w:rsidR="00254E2E" w:rsidRPr="00254E2E" w:rsidRDefault="00254E2E" w:rsidP="00254E2E">
      <w:pPr>
        <w:rPr>
          <w:rFonts w:ascii="Times New Roman" w:hAnsi="Times New Roman" w:cs="Times New Roman"/>
          <w:b/>
          <w:bCs/>
          <w:sz w:val="28"/>
          <w:szCs w:val="28"/>
          <w:u w:val="single"/>
        </w:rPr>
      </w:pPr>
      <w:r w:rsidRPr="00254E2E">
        <w:rPr>
          <w:rFonts w:ascii="Times New Roman" w:hAnsi="Times New Roman" w:cs="Times New Roman"/>
          <w:b/>
          <w:bCs/>
          <w:sz w:val="28"/>
          <w:szCs w:val="28"/>
          <w:u w:val="single"/>
        </w:rPr>
        <w:lastRenderedPageBreak/>
        <w:t>A-7 Sample Outputs (UI Screenshot References)</w:t>
      </w:r>
    </w:p>
    <w:p w14:paraId="18860D09" w14:textId="77777777" w:rsidR="00254E2E" w:rsidRDefault="00254E2E" w:rsidP="00254E2E">
      <w:pPr>
        <w:rPr>
          <w:rFonts w:ascii="Times New Roman" w:hAnsi="Times New Roman" w:cs="Times New Roman"/>
          <w:bCs/>
        </w:rPr>
      </w:pPr>
      <w:r w:rsidRPr="00254E2E">
        <w:rPr>
          <w:rFonts w:ascii="Times New Roman" w:hAnsi="Times New Roman" w:cs="Times New Roman"/>
          <w:bCs/>
        </w:rPr>
        <w:t>Outputs are visualized comprehensively providing HR administrators dynamic contexts interpreting raw datasets effectively.</w:t>
      </w:r>
    </w:p>
    <w:p w14:paraId="60CC34F5" w14:textId="493AB273" w:rsidR="006F720A" w:rsidRPr="00254E2E" w:rsidRDefault="006F720A" w:rsidP="00254E2E">
      <w:pPr>
        <w:rPr>
          <w:rFonts w:ascii="Times New Roman" w:hAnsi="Times New Roman" w:cs="Times New Roman"/>
          <w:bCs/>
        </w:rPr>
      </w:pPr>
      <w:r w:rsidRPr="006F720A">
        <w:rPr>
          <w:rFonts w:ascii="Times New Roman" w:hAnsi="Times New Roman" w:cs="Times New Roman"/>
          <w:bCs/>
          <w:noProof/>
        </w:rPr>
        <w:drawing>
          <wp:inline distT="0" distB="0" distL="0" distR="0" wp14:anchorId="6BDCBE6B" wp14:editId="23DE3B83">
            <wp:extent cx="5760085" cy="3192145"/>
            <wp:effectExtent l="0" t="0" r="0" b="8255"/>
            <wp:docPr id="10690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32589" name=""/>
                    <pic:cNvPicPr/>
                  </pic:nvPicPr>
                  <pic:blipFill>
                    <a:blip r:embed="rId56"/>
                    <a:stretch>
                      <a:fillRect/>
                    </a:stretch>
                  </pic:blipFill>
                  <pic:spPr>
                    <a:xfrm>
                      <a:off x="0" y="0"/>
                      <a:ext cx="5760085" cy="3192145"/>
                    </a:xfrm>
                    <a:prstGeom prst="rect">
                      <a:avLst/>
                    </a:prstGeom>
                  </pic:spPr>
                </pic:pic>
              </a:graphicData>
            </a:graphic>
          </wp:inline>
        </w:drawing>
      </w:r>
    </w:p>
    <w:p w14:paraId="69AECCA3" w14:textId="1F9DD022" w:rsidR="00254E2E" w:rsidRPr="00254E2E" w:rsidRDefault="00254E2E" w:rsidP="006F720A">
      <w:pPr>
        <w:jc w:val="center"/>
        <w:rPr>
          <w:rFonts w:ascii="Times New Roman" w:hAnsi="Times New Roman" w:cs="Times New Roman"/>
          <w:bCs/>
        </w:rPr>
      </w:pPr>
      <w:r w:rsidRPr="00254E2E">
        <w:rPr>
          <w:rFonts w:ascii="Times New Roman" w:hAnsi="Times New Roman" w:cs="Times New Roman"/>
          <w:b/>
        </w:rPr>
        <w:t>Figure 6.5: Live Feed Executive Analytics Dashboard</w:t>
      </w:r>
      <w:r w:rsidRPr="00254E2E">
        <w:rPr>
          <w:rFonts w:ascii="Times New Roman" w:hAnsi="Times New Roman" w:cs="Times New Roman"/>
          <w:bCs/>
          <w:noProof/>
        </w:rPr>
        <mc:AlternateContent>
          <mc:Choice Requires="wps">
            <w:drawing>
              <wp:inline distT="0" distB="0" distL="0" distR="0" wp14:anchorId="3497F93C" wp14:editId="7FD54AC7">
                <wp:extent cx="304800" cy="304800"/>
                <wp:effectExtent l="0" t="0" r="0" b="0"/>
                <wp:docPr id="208152586" name="Rectangle 8" descr="Real-Time Admin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6B062" id="Rectangle 8" o:spid="_x0000_s1026" alt="Real-Time Admin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ED7628" w14:textId="77777777" w:rsidR="00254E2E" w:rsidRDefault="00254E2E" w:rsidP="00254E2E">
      <w:pPr>
        <w:rPr>
          <w:rFonts w:ascii="Times New Roman" w:hAnsi="Times New Roman" w:cs="Times New Roman"/>
          <w:bCs/>
        </w:rPr>
      </w:pPr>
      <w:r w:rsidRPr="00254E2E">
        <w:rPr>
          <w:rFonts w:ascii="Times New Roman" w:hAnsi="Times New Roman" w:cs="Times New Roman"/>
          <w:b/>
          <w:bCs/>
        </w:rPr>
        <w:t>Description:</w:t>
      </w:r>
      <w:r w:rsidRPr="00254E2E">
        <w:rPr>
          <w:rFonts w:ascii="Times New Roman" w:hAnsi="Times New Roman" w:cs="Times New Roman"/>
          <w:bCs/>
        </w:rPr>
        <w:t> The React Material-Design output grid. Real-time updates push automatically pushing dynamic Line-Charts visually graphing total organizational active vs idle percentages dynamically.</w:t>
      </w:r>
    </w:p>
    <w:p w14:paraId="7129F021" w14:textId="2282868C" w:rsidR="006F720A" w:rsidRPr="00254E2E" w:rsidRDefault="006F720A" w:rsidP="00254E2E">
      <w:pPr>
        <w:rPr>
          <w:rFonts w:ascii="Times New Roman" w:hAnsi="Times New Roman" w:cs="Times New Roman"/>
          <w:bCs/>
        </w:rPr>
      </w:pPr>
      <w:r w:rsidRPr="006F720A">
        <w:rPr>
          <w:rFonts w:ascii="Times New Roman" w:hAnsi="Times New Roman" w:cs="Times New Roman"/>
          <w:bCs/>
          <w:noProof/>
        </w:rPr>
        <w:lastRenderedPageBreak/>
        <w:drawing>
          <wp:inline distT="0" distB="0" distL="0" distR="0" wp14:anchorId="0470658E" wp14:editId="66F4B101">
            <wp:extent cx="5039428" cy="6315956"/>
            <wp:effectExtent l="0" t="0" r="8890" b="8890"/>
            <wp:docPr id="123740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00491" name=""/>
                    <pic:cNvPicPr/>
                  </pic:nvPicPr>
                  <pic:blipFill>
                    <a:blip r:embed="rId57"/>
                    <a:stretch>
                      <a:fillRect/>
                    </a:stretch>
                  </pic:blipFill>
                  <pic:spPr>
                    <a:xfrm>
                      <a:off x="0" y="0"/>
                      <a:ext cx="5039428" cy="6315956"/>
                    </a:xfrm>
                    <a:prstGeom prst="rect">
                      <a:avLst/>
                    </a:prstGeom>
                  </pic:spPr>
                </pic:pic>
              </a:graphicData>
            </a:graphic>
          </wp:inline>
        </w:drawing>
      </w:r>
    </w:p>
    <w:p w14:paraId="3DDAE0C8" w14:textId="54376AF3" w:rsidR="00254E2E" w:rsidRPr="00254E2E" w:rsidRDefault="00254E2E" w:rsidP="006F720A">
      <w:pPr>
        <w:jc w:val="center"/>
        <w:rPr>
          <w:rFonts w:ascii="Times New Roman" w:hAnsi="Times New Roman" w:cs="Times New Roman"/>
          <w:bCs/>
        </w:rPr>
      </w:pPr>
      <w:r w:rsidRPr="00254E2E">
        <w:rPr>
          <w:rFonts w:ascii="Times New Roman" w:hAnsi="Times New Roman" w:cs="Times New Roman"/>
          <w:b/>
        </w:rPr>
        <w:t>Figure 6.6: Employee Performance PDF Extracted Dossier</w:t>
      </w:r>
      <w:r w:rsidRPr="00254E2E">
        <w:rPr>
          <w:rFonts w:ascii="Times New Roman" w:hAnsi="Times New Roman" w:cs="Times New Roman"/>
          <w:bCs/>
          <w:noProof/>
        </w:rPr>
        <mc:AlternateContent>
          <mc:Choice Requires="wps">
            <w:drawing>
              <wp:inline distT="0" distB="0" distL="0" distR="0" wp14:anchorId="45412FDD" wp14:editId="501CBE07">
                <wp:extent cx="304800" cy="304800"/>
                <wp:effectExtent l="0" t="0" r="0" b="0"/>
                <wp:docPr id="1381899871" name="Rectangle 7" descr="PDF ReportLab Dossier Outp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9EA0A" id="Rectangle 7" o:spid="_x0000_s1026" alt="PDF ReportLab Dossier Outp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DC2C2B" w14:textId="77777777" w:rsidR="00AD220F" w:rsidRPr="00AD220F" w:rsidRDefault="00254E2E" w:rsidP="00AD220F">
      <w:pPr>
        <w:rPr>
          <w:rFonts w:ascii="Times New Roman" w:hAnsi="Times New Roman" w:cs="Times New Roman"/>
          <w:b/>
          <w:bCs/>
        </w:rPr>
      </w:pPr>
      <w:r w:rsidRPr="00254E2E">
        <w:rPr>
          <w:rFonts w:ascii="Times New Roman" w:hAnsi="Times New Roman" w:cs="Times New Roman"/>
          <w:b/>
          <w:bCs/>
        </w:rPr>
        <w:t>Description:</w:t>
      </w:r>
      <w:r w:rsidRPr="00254E2E">
        <w:rPr>
          <w:rFonts w:ascii="Times New Roman" w:hAnsi="Times New Roman" w:cs="Times New Roman"/>
          <w:bCs/>
        </w:rPr>
        <w:t> The native PDF object streamed from the backend API. Compiles strict formatting containing employee identification details, tabulated leave allocations, and completely mapped historical anomaly dates explicitly formatted securely.</w:t>
      </w:r>
      <w:r w:rsidR="00AD220F">
        <w:rPr>
          <w:rFonts w:ascii="Times New Roman" w:hAnsi="Times New Roman" w:cs="Times New Roman"/>
          <w:bCs/>
        </w:rPr>
        <w:br/>
      </w:r>
      <w:r w:rsidR="00AD220F">
        <w:rPr>
          <w:rFonts w:ascii="Times New Roman" w:hAnsi="Times New Roman" w:cs="Times New Roman"/>
          <w:bCs/>
        </w:rPr>
        <w:br/>
      </w:r>
      <w:r w:rsidR="00AD220F" w:rsidRPr="00AD220F">
        <w:rPr>
          <w:rFonts w:ascii="Times New Roman" w:hAnsi="Times New Roman" w:cs="Times New Roman"/>
          <w:b/>
          <w:bCs/>
          <w:sz w:val="28"/>
          <w:szCs w:val="28"/>
          <w:u w:val="single"/>
        </w:rPr>
        <w:t>A-8 System Architecture Diagrams</w:t>
      </w:r>
    </w:p>
    <w:p w14:paraId="22972F1C" w14:textId="77777777" w:rsidR="00AD220F" w:rsidRPr="00AD220F" w:rsidRDefault="00AD220F" w:rsidP="00AD220F">
      <w:pPr>
        <w:rPr>
          <w:rFonts w:ascii="Times New Roman" w:hAnsi="Times New Roman" w:cs="Times New Roman"/>
          <w:bCs/>
        </w:rPr>
      </w:pPr>
      <w:r w:rsidRPr="00AD220F">
        <w:rPr>
          <w:rFonts w:ascii="Times New Roman" w:hAnsi="Times New Roman" w:cs="Times New Roman"/>
          <w:bCs/>
        </w:rPr>
        <w:t xml:space="preserve">The definitive architectural flows defining data traversal, heuristic state manipulation, and explicit privacy-first operations </w:t>
      </w:r>
      <w:proofErr w:type="spellStart"/>
      <w:r w:rsidRPr="00AD220F">
        <w:rPr>
          <w:rFonts w:ascii="Times New Roman" w:hAnsi="Times New Roman" w:cs="Times New Roman"/>
          <w:bCs/>
        </w:rPr>
        <w:t>modeling</w:t>
      </w:r>
      <w:proofErr w:type="spellEnd"/>
      <w:r w:rsidRPr="00AD220F">
        <w:rPr>
          <w:rFonts w:ascii="Times New Roman" w:hAnsi="Times New Roman" w:cs="Times New Roman"/>
          <w:bCs/>
        </w:rPr>
        <w:t xml:space="preserve"> within the Sentinel ecosystem.</w:t>
      </w:r>
    </w:p>
    <w:p w14:paraId="1604B1C9" w14:textId="77777777" w:rsidR="00AD220F" w:rsidRDefault="00AD220F" w:rsidP="00AD220F">
      <w:pPr>
        <w:rPr>
          <w:rFonts w:ascii="Times New Roman" w:hAnsi="Times New Roman" w:cs="Times New Roman"/>
          <w:bCs/>
          <w:i/>
          <w:iCs/>
        </w:rPr>
      </w:pPr>
    </w:p>
    <w:p w14:paraId="23F3FFC9" w14:textId="71B52A5C" w:rsidR="00AD220F" w:rsidRDefault="00AD220F" w:rsidP="00AD220F">
      <w:pPr>
        <w:rPr>
          <w:rFonts w:ascii="Times New Roman" w:hAnsi="Times New Roman" w:cs="Times New Roman"/>
          <w:bCs/>
          <w:i/>
          <w:iCs/>
        </w:rPr>
      </w:pPr>
      <w:r>
        <w:rPr>
          <w:noProof/>
        </w:rPr>
        <w:lastRenderedPageBreak/>
        <w:drawing>
          <wp:inline distT="0" distB="0" distL="0" distR="0" wp14:anchorId="0A3BC4E6" wp14:editId="19DD6AF9">
            <wp:extent cx="5760085" cy="2595880"/>
            <wp:effectExtent l="0" t="0" r="0" b="0"/>
            <wp:docPr id="15479566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085" cy="2595880"/>
                    </a:xfrm>
                    <a:prstGeom prst="rect">
                      <a:avLst/>
                    </a:prstGeom>
                    <a:noFill/>
                    <a:ln>
                      <a:noFill/>
                    </a:ln>
                  </pic:spPr>
                </pic:pic>
              </a:graphicData>
            </a:graphic>
          </wp:inline>
        </w:drawing>
      </w:r>
    </w:p>
    <w:p w14:paraId="59F2BD56" w14:textId="77777777" w:rsidR="00AD220F" w:rsidRDefault="00AD220F" w:rsidP="00AD220F">
      <w:pPr>
        <w:jc w:val="center"/>
        <w:rPr>
          <w:rFonts w:ascii="Times New Roman" w:hAnsi="Times New Roman" w:cs="Times New Roman"/>
          <w:b/>
        </w:rPr>
      </w:pPr>
      <w:r w:rsidRPr="00AD220F">
        <w:rPr>
          <w:rFonts w:ascii="Times New Roman" w:hAnsi="Times New Roman" w:cs="Times New Roman"/>
          <w:b/>
        </w:rPr>
        <w:t>Figure 6.7: Privacy-First Data Flow</w:t>
      </w:r>
    </w:p>
    <w:p w14:paraId="4E03580E" w14:textId="203A86E9" w:rsidR="00AD220F" w:rsidRDefault="00AD220F" w:rsidP="00AD220F">
      <w:pPr>
        <w:rPr>
          <w:rFonts w:ascii="Times New Roman" w:hAnsi="Times New Roman" w:cs="Times New Roman"/>
          <w:bCs/>
        </w:rPr>
      </w:pPr>
      <w:r w:rsidRPr="00AD220F">
        <w:rPr>
          <w:rFonts w:ascii="Times New Roman" w:hAnsi="Times New Roman" w:cs="Times New Roman"/>
          <w:b/>
          <w:bCs/>
        </w:rPr>
        <w:t>Description:</w:t>
      </w:r>
      <w:r w:rsidRPr="00AD220F">
        <w:rPr>
          <w:rFonts w:ascii="Times New Roman" w:hAnsi="Times New Roman" w:cs="Times New Roman"/>
          <w:bCs/>
        </w:rPr>
        <w:t xml:space="preserve"> Maps the macro telemetry pipeline demonstrating how </w:t>
      </w:r>
      <w:proofErr w:type="spellStart"/>
      <w:r w:rsidRPr="00AD220F">
        <w:rPr>
          <w:rFonts w:ascii="Times New Roman" w:hAnsi="Times New Roman" w:cs="Times New Roman"/>
          <w:bCs/>
        </w:rPr>
        <w:t>behavioral</w:t>
      </w:r>
      <w:proofErr w:type="spellEnd"/>
      <w:r w:rsidRPr="00AD220F">
        <w:rPr>
          <w:rFonts w:ascii="Times New Roman" w:hAnsi="Times New Roman" w:cs="Times New Roman"/>
          <w:bCs/>
        </w:rPr>
        <w:t xml:space="preserve"> metadata (keystroke intervals, mathematical mouse variances) inherently replaces raw invasive string logging, natively maintaining rigid GDPR and workplace privacy compliance.</w:t>
      </w:r>
    </w:p>
    <w:p w14:paraId="716D40F6" w14:textId="77777777" w:rsidR="00AD220F" w:rsidRPr="00AD220F" w:rsidRDefault="00AD220F" w:rsidP="00AD220F">
      <w:pPr>
        <w:jc w:val="center"/>
        <w:rPr>
          <w:rFonts w:ascii="Times New Roman" w:hAnsi="Times New Roman" w:cs="Times New Roman"/>
          <w:bCs/>
        </w:rPr>
      </w:pPr>
    </w:p>
    <w:p w14:paraId="47CD9221" w14:textId="46DB1703" w:rsidR="00AD220F" w:rsidRDefault="00AD220F" w:rsidP="00AD220F">
      <w:pPr>
        <w:rPr>
          <w:rFonts w:ascii="Times New Roman" w:hAnsi="Times New Roman" w:cs="Times New Roman"/>
          <w:bCs/>
          <w:i/>
          <w:iCs/>
        </w:rPr>
      </w:pPr>
      <w:r>
        <w:rPr>
          <w:noProof/>
        </w:rPr>
        <w:drawing>
          <wp:inline distT="0" distB="0" distL="0" distR="0" wp14:anchorId="16CDE522" wp14:editId="32B31B20">
            <wp:extent cx="5760085" cy="3952240"/>
            <wp:effectExtent l="0" t="0" r="0" b="0"/>
            <wp:docPr id="17468942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085" cy="3952240"/>
                    </a:xfrm>
                    <a:prstGeom prst="rect">
                      <a:avLst/>
                    </a:prstGeom>
                    <a:noFill/>
                    <a:ln>
                      <a:noFill/>
                    </a:ln>
                  </pic:spPr>
                </pic:pic>
              </a:graphicData>
            </a:graphic>
          </wp:inline>
        </w:drawing>
      </w:r>
    </w:p>
    <w:p w14:paraId="7155FF01" w14:textId="5E5D9943" w:rsidR="00AD220F" w:rsidRPr="00AD220F" w:rsidRDefault="00AD220F" w:rsidP="00AD220F">
      <w:pPr>
        <w:jc w:val="center"/>
        <w:rPr>
          <w:rFonts w:ascii="Times New Roman" w:hAnsi="Times New Roman" w:cs="Times New Roman"/>
          <w:bCs/>
        </w:rPr>
      </w:pPr>
      <w:r w:rsidRPr="00AD220F">
        <w:rPr>
          <w:rFonts w:ascii="Times New Roman" w:hAnsi="Times New Roman" w:cs="Times New Roman"/>
          <w:b/>
        </w:rPr>
        <w:t>Figure 6.8: Level 2 DFD - The Detection Logic</w:t>
      </w:r>
      <w:r w:rsidRPr="00AD220F">
        <w:rPr>
          <w:rFonts w:ascii="Times New Roman" w:hAnsi="Times New Roman" w:cs="Times New Roman"/>
          <w:b/>
        </w:rPr>
        <w:br/>
      </w:r>
      <w:r w:rsidRPr="00AD220F">
        <w:rPr>
          <w:rFonts w:ascii="Times New Roman" w:hAnsi="Times New Roman" w:cs="Times New Roman"/>
          <w:bCs/>
          <w:noProof/>
        </w:rPr>
        <mc:AlternateContent>
          <mc:Choice Requires="wps">
            <w:drawing>
              <wp:inline distT="0" distB="0" distL="0" distR="0" wp14:anchorId="5AF57DEE" wp14:editId="49E4C855">
                <wp:extent cx="304800" cy="304800"/>
                <wp:effectExtent l="0" t="0" r="0" b="0"/>
                <wp:docPr id="48331640" name="Rectangle 19" descr="Level 2 DFD - The Detection Log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3D182" id="Rectangle 19" o:spid="_x0000_s1026" alt="Level 2 DFD - The Detection Log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24B51D" w14:textId="77777777" w:rsidR="00AD220F" w:rsidRPr="00AD220F" w:rsidRDefault="00AD220F" w:rsidP="00AD220F">
      <w:pPr>
        <w:rPr>
          <w:rFonts w:ascii="Times New Roman" w:hAnsi="Times New Roman" w:cs="Times New Roman"/>
          <w:bCs/>
        </w:rPr>
      </w:pPr>
      <w:r w:rsidRPr="00AD220F">
        <w:rPr>
          <w:rFonts w:ascii="Times New Roman" w:hAnsi="Times New Roman" w:cs="Times New Roman"/>
          <w:b/>
          <w:bCs/>
        </w:rPr>
        <w:lastRenderedPageBreak/>
        <w:t>Description:</w:t>
      </w:r>
      <w:r w:rsidRPr="00AD220F">
        <w:rPr>
          <w:rFonts w:ascii="Times New Roman" w:hAnsi="Times New Roman" w:cs="Times New Roman"/>
          <w:bCs/>
        </w:rPr>
        <w:t xml:space="preserve"> A detailed structural breakdown of the analytical engine. Explicitly visualizes the routing loops deployed to parse inter-key variance mathematically before definitively classifying human versus algorithmic hardware input </w:t>
      </w:r>
      <w:proofErr w:type="spellStart"/>
      <w:r w:rsidRPr="00AD220F">
        <w:rPr>
          <w:rFonts w:ascii="Times New Roman" w:hAnsi="Times New Roman" w:cs="Times New Roman"/>
          <w:bCs/>
        </w:rPr>
        <w:t>behavior</w:t>
      </w:r>
      <w:proofErr w:type="spellEnd"/>
      <w:r w:rsidRPr="00AD220F">
        <w:rPr>
          <w:rFonts w:ascii="Times New Roman" w:hAnsi="Times New Roman" w:cs="Times New Roman"/>
          <w:bCs/>
        </w:rPr>
        <w:t>.</w:t>
      </w:r>
    </w:p>
    <w:p w14:paraId="0DFA41AA" w14:textId="77777777" w:rsidR="00AD220F" w:rsidRDefault="00AD220F" w:rsidP="00AD220F">
      <w:pPr>
        <w:rPr>
          <w:rFonts w:ascii="Times New Roman" w:hAnsi="Times New Roman" w:cs="Times New Roman"/>
          <w:bCs/>
          <w:i/>
          <w:iCs/>
        </w:rPr>
      </w:pPr>
    </w:p>
    <w:p w14:paraId="5D755BD3" w14:textId="786E8520" w:rsidR="00AD220F" w:rsidRDefault="00AD220F" w:rsidP="00AD220F">
      <w:pPr>
        <w:rPr>
          <w:rFonts w:ascii="Times New Roman" w:hAnsi="Times New Roman" w:cs="Times New Roman"/>
          <w:bCs/>
          <w:i/>
          <w:iCs/>
        </w:rPr>
      </w:pPr>
      <w:r>
        <w:rPr>
          <w:noProof/>
        </w:rPr>
        <w:drawing>
          <wp:inline distT="0" distB="0" distL="0" distR="0" wp14:anchorId="1722BDB6" wp14:editId="09FE8B6F">
            <wp:extent cx="5760085" cy="1960880"/>
            <wp:effectExtent l="0" t="0" r="0" b="1270"/>
            <wp:docPr id="2726753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085" cy="1960880"/>
                    </a:xfrm>
                    <a:prstGeom prst="rect">
                      <a:avLst/>
                    </a:prstGeom>
                    <a:noFill/>
                    <a:ln>
                      <a:noFill/>
                    </a:ln>
                  </pic:spPr>
                </pic:pic>
              </a:graphicData>
            </a:graphic>
          </wp:inline>
        </w:drawing>
      </w:r>
    </w:p>
    <w:p w14:paraId="1A44D4CE" w14:textId="54B5CC8F" w:rsidR="00AD220F" w:rsidRPr="00AD220F" w:rsidRDefault="00AD220F" w:rsidP="00AD220F">
      <w:pPr>
        <w:jc w:val="center"/>
        <w:rPr>
          <w:rFonts w:ascii="Times New Roman" w:hAnsi="Times New Roman" w:cs="Times New Roman"/>
          <w:bCs/>
        </w:rPr>
      </w:pPr>
      <w:r w:rsidRPr="00AD220F">
        <w:rPr>
          <w:rFonts w:ascii="Times New Roman" w:hAnsi="Times New Roman" w:cs="Times New Roman"/>
          <w:b/>
        </w:rPr>
        <w:t>Figure 6.9: The Session State Machine</w:t>
      </w:r>
      <w:r w:rsidRPr="00AD220F">
        <w:rPr>
          <w:rFonts w:ascii="Times New Roman" w:hAnsi="Times New Roman" w:cs="Times New Roman"/>
          <w:bCs/>
        </w:rPr>
        <w:br/>
      </w:r>
      <w:r w:rsidRPr="00AD220F">
        <w:rPr>
          <w:rFonts w:ascii="Times New Roman" w:hAnsi="Times New Roman" w:cs="Times New Roman"/>
          <w:bCs/>
          <w:noProof/>
        </w:rPr>
        <mc:AlternateContent>
          <mc:Choice Requires="wps">
            <w:drawing>
              <wp:inline distT="0" distB="0" distL="0" distR="0" wp14:anchorId="16ED04C1" wp14:editId="1A4DA846">
                <wp:extent cx="304800" cy="304800"/>
                <wp:effectExtent l="0" t="0" r="0" b="0"/>
                <wp:docPr id="647886613" name="Rectangle 18" descr="The Session State Mach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CEACD" id="Rectangle 18" o:spid="_x0000_s1026" alt="The Session State Mach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A4B04F" w14:textId="77777777" w:rsidR="00AD220F" w:rsidRPr="00AD220F" w:rsidRDefault="00AD220F" w:rsidP="00AD220F">
      <w:pPr>
        <w:rPr>
          <w:rFonts w:ascii="Times New Roman" w:hAnsi="Times New Roman" w:cs="Times New Roman"/>
          <w:bCs/>
        </w:rPr>
      </w:pPr>
      <w:r w:rsidRPr="00AD220F">
        <w:rPr>
          <w:rFonts w:ascii="Times New Roman" w:hAnsi="Times New Roman" w:cs="Times New Roman"/>
          <w:b/>
          <w:bCs/>
        </w:rPr>
        <w:t>Description:</w:t>
      </w:r>
      <w:r w:rsidRPr="00AD220F">
        <w:rPr>
          <w:rFonts w:ascii="Times New Roman" w:hAnsi="Times New Roman" w:cs="Times New Roman"/>
          <w:bCs/>
        </w:rPr>
        <w:t> Outlines the rigorous bounding variables regulating internal workflow transitions. Explicitly showcases transitions between active productivity states, authorized break operations, and automated idle thresholds executing application safety timeouts.</w:t>
      </w:r>
    </w:p>
    <w:p w14:paraId="10EE2310" w14:textId="120CBFDD" w:rsidR="00254E2E" w:rsidRPr="00254E2E" w:rsidRDefault="00254E2E" w:rsidP="00254E2E">
      <w:pPr>
        <w:rPr>
          <w:rFonts w:ascii="Times New Roman" w:hAnsi="Times New Roman" w:cs="Times New Roman"/>
          <w:bCs/>
        </w:rPr>
      </w:pPr>
    </w:p>
    <w:p w14:paraId="2AA8EAB5" w14:textId="77777777" w:rsidR="008840CA" w:rsidRPr="00254E2E" w:rsidRDefault="008840CA">
      <w:pPr>
        <w:rPr>
          <w:rFonts w:ascii="Times New Roman" w:hAnsi="Times New Roman" w:cs="Times New Roman"/>
          <w:bCs/>
        </w:rPr>
      </w:pPr>
    </w:p>
    <w:p w14:paraId="17F47FD5" w14:textId="77777777" w:rsidR="00580525" w:rsidRPr="00254E2E" w:rsidRDefault="00580525" w:rsidP="00A510A0">
      <w:pPr>
        <w:spacing w:after="120" w:line="360" w:lineRule="auto"/>
        <w:jc w:val="both"/>
        <w:rPr>
          <w:rFonts w:ascii="Times New Roman" w:hAnsi="Times New Roman" w:cs="Times New Roman"/>
          <w:bCs/>
        </w:rPr>
      </w:pPr>
    </w:p>
    <w:sectPr w:rsidR="00580525" w:rsidRPr="00254E2E" w:rsidSect="00A51E6D">
      <w:type w:val="continuous"/>
      <w:pgSz w:w="11906" w:h="16838" w:code="9"/>
      <w:pgMar w:top="1440" w:right="1134" w:bottom="1440" w:left="1701" w:header="709" w:footer="709" w:gutter="0"/>
      <w:pgNumType w:start="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11740" w14:textId="77777777" w:rsidR="00745C5A" w:rsidRDefault="00745C5A">
      <w:pPr>
        <w:spacing w:after="0" w:line="240" w:lineRule="auto"/>
      </w:pPr>
      <w:r>
        <w:separator/>
      </w:r>
    </w:p>
  </w:endnote>
  <w:endnote w:type="continuationSeparator" w:id="0">
    <w:p w14:paraId="1D30A585" w14:textId="77777777" w:rsidR="00745C5A" w:rsidRDefault="00745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517A" w14:textId="77777777" w:rsidR="00580525" w:rsidRPr="00F24C50" w:rsidRDefault="00580525" w:rsidP="005A15E8">
    <w:pPr>
      <w:pStyle w:val="Footer1"/>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48C9" w14:textId="26407C60" w:rsidR="00A15194" w:rsidRPr="00A15194" w:rsidRDefault="00A15194" w:rsidP="00A15194">
    <w:pPr>
      <w:pStyle w:val="Footer"/>
      <w:jc w:val="center"/>
      <w:rPr>
        <w:caps/>
        <w:noProof/>
        <w:color w:val="000000" w:themeColor="text1"/>
      </w:rPr>
    </w:pPr>
  </w:p>
  <w:sdt>
    <w:sdtPr>
      <w:id w:val="-227382475"/>
      <w:docPartObj>
        <w:docPartGallery w:val="Page Numbers (Bottom of Page)"/>
        <w:docPartUnique/>
      </w:docPartObj>
    </w:sdtPr>
    <w:sdtContent>
      <w:p w14:paraId="7D55F597" w14:textId="215AFF52" w:rsidR="00580525" w:rsidRDefault="00A15194" w:rsidP="00A15194">
        <w:pPr>
          <w:pStyle w:val="Footer"/>
          <w:jc w:val="center"/>
        </w:pPr>
        <w:r>
          <w:t>I</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854840"/>
      <w:docPartObj>
        <w:docPartGallery w:val="Page Numbers (Bottom of Page)"/>
        <w:docPartUnique/>
      </w:docPartObj>
    </w:sdtPr>
    <w:sdtContent>
      <w:p w14:paraId="0BC86602" w14:textId="28D67F55" w:rsidR="00EF489E" w:rsidRDefault="00EF48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60F89" w14:textId="77777777" w:rsidR="00580525" w:rsidRDefault="00580525" w:rsidP="00EF489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F30EE" w14:textId="0081D16A" w:rsidR="00EF489E" w:rsidRDefault="00EF489E">
    <w:pPr>
      <w:pStyle w:val="Footer"/>
      <w:jc w:val="center"/>
    </w:pPr>
  </w:p>
  <w:p w14:paraId="56B4DC19" w14:textId="77777777" w:rsidR="00EF489E" w:rsidRDefault="00EF489E" w:rsidP="00EF489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6CC53" w14:textId="77777777" w:rsidR="008B15B9" w:rsidRPr="008B15B9" w:rsidRDefault="008B15B9">
    <w:pPr>
      <w:pStyle w:val="Footer"/>
      <w:jc w:val="center"/>
      <w:rPr>
        <w:caps/>
        <w:noProof/>
        <w:color w:val="000000" w:themeColor="text1"/>
      </w:rPr>
    </w:pPr>
    <w:r w:rsidRPr="008B15B9">
      <w:rPr>
        <w:caps/>
        <w:color w:val="000000" w:themeColor="text1"/>
      </w:rPr>
      <w:fldChar w:fldCharType="begin"/>
    </w:r>
    <w:r w:rsidRPr="008B15B9">
      <w:rPr>
        <w:caps/>
        <w:color w:val="000000" w:themeColor="text1"/>
      </w:rPr>
      <w:instrText xml:space="preserve"> PAGE   \* MERGEFORMAT </w:instrText>
    </w:r>
    <w:r w:rsidRPr="008B15B9">
      <w:rPr>
        <w:caps/>
        <w:color w:val="000000" w:themeColor="text1"/>
      </w:rPr>
      <w:fldChar w:fldCharType="separate"/>
    </w:r>
    <w:r w:rsidRPr="008B15B9">
      <w:rPr>
        <w:caps/>
        <w:noProof/>
        <w:color w:val="000000" w:themeColor="text1"/>
      </w:rPr>
      <w:t>2</w:t>
    </w:r>
    <w:r w:rsidRPr="008B15B9">
      <w:rPr>
        <w:caps/>
        <w:noProof/>
        <w:color w:val="000000" w:themeColor="text1"/>
      </w:rPr>
      <w:fldChar w:fldCharType="end"/>
    </w:r>
  </w:p>
  <w:p w14:paraId="50FB4F7B" w14:textId="77777777" w:rsidR="00580525" w:rsidRDefault="005805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7D66" w14:textId="65F0720B" w:rsidR="008B15B9" w:rsidRPr="008B15B9" w:rsidRDefault="008B15B9">
    <w:pPr>
      <w:pStyle w:val="Footer"/>
      <w:jc w:val="center"/>
      <w:rPr>
        <w:caps/>
        <w:noProof/>
        <w:color w:val="000000" w:themeColor="text1"/>
      </w:rPr>
    </w:pPr>
  </w:p>
  <w:p w14:paraId="3C3F5D70" w14:textId="77777777" w:rsidR="008B15B9" w:rsidRDefault="008B15B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903720"/>
      <w:docPartObj>
        <w:docPartGallery w:val="Page Numbers (Bottom of Page)"/>
        <w:docPartUnique/>
      </w:docPartObj>
    </w:sdtPr>
    <w:sdtEndPr>
      <w:rPr>
        <w:noProof/>
      </w:rPr>
    </w:sdtEndPr>
    <w:sdtContent>
      <w:p w14:paraId="2D3ECDE9" w14:textId="77777777" w:rsidR="00580525" w:rsidRDefault="00580525">
        <w:pPr>
          <w:pStyle w:val="Footer"/>
          <w:jc w:val="center"/>
        </w:pPr>
        <w:r w:rsidRPr="00A77E44">
          <w:rPr>
            <w:rFonts w:ascii="Times New Roman" w:hAnsi="Times New Roman" w:cs="Times New Roman"/>
            <w:sz w:val="24"/>
            <w:szCs w:val="24"/>
          </w:rPr>
          <w:fldChar w:fldCharType="begin"/>
        </w:r>
        <w:r w:rsidRPr="00A77E44">
          <w:rPr>
            <w:rFonts w:ascii="Times New Roman" w:hAnsi="Times New Roman" w:cs="Times New Roman"/>
            <w:sz w:val="24"/>
            <w:szCs w:val="24"/>
          </w:rPr>
          <w:instrText xml:space="preserve"> PAGE   \* MERGEFORMAT </w:instrText>
        </w:r>
        <w:r w:rsidRPr="00A77E44">
          <w:rPr>
            <w:rFonts w:ascii="Times New Roman" w:hAnsi="Times New Roman" w:cs="Times New Roman"/>
            <w:sz w:val="24"/>
            <w:szCs w:val="24"/>
          </w:rPr>
          <w:fldChar w:fldCharType="separate"/>
        </w:r>
        <w:r w:rsidRPr="00A77E44">
          <w:rPr>
            <w:rFonts w:ascii="Times New Roman" w:hAnsi="Times New Roman" w:cs="Times New Roman"/>
            <w:noProof/>
            <w:sz w:val="24"/>
            <w:szCs w:val="24"/>
          </w:rPr>
          <w:t>2</w:t>
        </w:r>
        <w:r w:rsidRPr="00A77E44">
          <w:rPr>
            <w:rFonts w:ascii="Times New Roman" w:hAnsi="Times New Roman" w:cs="Times New Roman"/>
            <w:noProof/>
            <w:sz w:val="24"/>
            <w:szCs w:val="24"/>
          </w:rPr>
          <w:fldChar w:fldCharType="end"/>
        </w:r>
      </w:p>
    </w:sdtContent>
  </w:sdt>
  <w:p w14:paraId="5D6E1FBC" w14:textId="77777777" w:rsidR="00580525" w:rsidRDefault="0058052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28A3" w14:textId="77777777" w:rsidR="00580525" w:rsidRDefault="0058052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6772" w14:textId="77777777" w:rsidR="00580525" w:rsidRPr="0022688B" w:rsidRDefault="00580525">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Pr="0022688B">
      <w:rPr>
        <w:rFonts w:ascii="Times New Roman" w:hAnsi="Times New Roman" w:cs="Times New Roman"/>
        <w:caps/>
        <w:noProof/>
        <w:sz w:val="24"/>
        <w:szCs w:val="24"/>
      </w:rPr>
      <w:t>2</w:t>
    </w:r>
    <w:r w:rsidRPr="0022688B">
      <w:rPr>
        <w:rFonts w:ascii="Times New Roman" w:hAnsi="Times New Roman" w:cs="Times New Roman"/>
        <w:caps/>
        <w:noProof/>
        <w:sz w:val="24"/>
        <w:szCs w:val="24"/>
      </w:rPr>
      <w:fldChar w:fldCharType="end"/>
    </w:r>
  </w:p>
  <w:p w14:paraId="51442EF2" w14:textId="77777777" w:rsidR="00580525" w:rsidRDefault="0058052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521B" w14:textId="77777777" w:rsidR="00580525" w:rsidRPr="0022688B" w:rsidRDefault="00580525">
    <w:pPr>
      <w:pStyle w:val="Footer"/>
      <w:jc w:val="center"/>
      <w:rPr>
        <w:rFonts w:ascii="Times New Roman" w:hAnsi="Times New Roman" w:cs="Times New Roman"/>
        <w:caps/>
        <w:noProof/>
        <w:sz w:val="24"/>
        <w:szCs w:val="24"/>
      </w:rPr>
    </w:pPr>
  </w:p>
  <w:p w14:paraId="504BB1AC" w14:textId="77777777" w:rsidR="00580525" w:rsidRDefault="0058052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2F42" w14:textId="77777777" w:rsidR="00580525" w:rsidRPr="0022688B" w:rsidRDefault="00580525">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Pr="0022688B">
      <w:rPr>
        <w:rFonts w:ascii="Times New Roman" w:hAnsi="Times New Roman" w:cs="Times New Roman"/>
        <w:caps/>
        <w:noProof/>
        <w:sz w:val="24"/>
        <w:szCs w:val="24"/>
      </w:rPr>
      <w:t>2</w:t>
    </w:r>
    <w:r w:rsidRPr="0022688B">
      <w:rPr>
        <w:rFonts w:ascii="Times New Roman" w:hAnsi="Times New Roman" w:cs="Times New Roman"/>
        <w:caps/>
        <w:noProof/>
        <w:sz w:val="24"/>
        <w:szCs w:val="24"/>
      </w:rPr>
      <w:fldChar w:fldCharType="end"/>
    </w:r>
  </w:p>
  <w:p w14:paraId="6FBFCF51" w14:textId="77777777" w:rsidR="00580525" w:rsidRDefault="0058052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0087" w14:textId="77777777" w:rsidR="00580525" w:rsidRPr="0022688B" w:rsidRDefault="00580525">
    <w:pPr>
      <w:pStyle w:val="Footer"/>
      <w:jc w:val="center"/>
      <w:rPr>
        <w:rFonts w:ascii="Times New Roman" w:hAnsi="Times New Roman" w:cs="Times New Roman"/>
        <w:caps/>
        <w:noProof/>
        <w:sz w:val="24"/>
        <w:szCs w:val="24"/>
      </w:rPr>
    </w:pPr>
  </w:p>
  <w:p w14:paraId="44D02FEE" w14:textId="235B054B" w:rsidR="00580525" w:rsidRDefault="00580525" w:rsidP="00A51E6D">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226685"/>
      <w:docPartObj>
        <w:docPartGallery w:val="Page Numbers (Bottom of Page)"/>
        <w:docPartUnique/>
      </w:docPartObj>
    </w:sdtPr>
    <w:sdtEndPr>
      <w:rPr>
        <w:noProof/>
      </w:rPr>
    </w:sdtEndPr>
    <w:sdtContent>
      <w:p w14:paraId="3208E95B" w14:textId="5A71EF9E" w:rsidR="00A51E6D" w:rsidRDefault="00A51E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8CDA22" w14:textId="77777777" w:rsidR="00A51E6D" w:rsidRDefault="00A51E6D" w:rsidP="00A51E6D">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13C2" w14:textId="77777777" w:rsidR="00580525" w:rsidRPr="0022688B" w:rsidRDefault="00580525">
    <w:pPr>
      <w:pStyle w:val="Footer"/>
      <w:jc w:val="center"/>
      <w:rPr>
        <w:rFonts w:ascii="Times New Roman" w:hAnsi="Times New Roman" w:cs="Times New Roman"/>
        <w:caps/>
        <w:noProof/>
        <w:sz w:val="24"/>
        <w:szCs w:val="24"/>
      </w:rPr>
    </w:pPr>
  </w:p>
  <w:p w14:paraId="353AA682" w14:textId="77777777" w:rsidR="00580525" w:rsidRDefault="0058052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AE9DB" w14:textId="77777777" w:rsidR="00580525" w:rsidRPr="0022688B" w:rsidRDefault="00580525">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Pr="0022688B">
      <w:rPr>
        <w:rFonts w:ascii="Times New Roman" w:hAnsi="Times New Roman" w:cs="Times New Roman"/>
        <w:caps/>
        <w:noProof/>
        <w:sz w:val="24"/>
        <w:szCs w:val="24"/>
      </w:rPr>
      <w:t>2</w:t>
    </w:r>
    <w:r w:rsidRPr="0022688B">
      <w:rPr>
        <w:rFonts w:ascii="Times New Roman" w:hAnsi="Times New Roman" w:cs="Times New Roman"/>
        <w:caps/>
        <w:noProof/>
        <w:sz w:val="24"/>
        <w:szCs w:val="24"/>
      </w:rPr>
      <w:fldChar w:fldCharType="end"/>
    </w:r>
  </w:p>
  <w:p w14:paraId="18EA4AEE" w14:textId="77777777" w:rsidR="00580525" w:rsidRDefault="0058052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2C7A5" w14:textId="77777777" w:rsidR="00797F6D" w:rsidRDefault="00797F6D">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73A0" w14:textId="2D24DC60" w:rsidR="00797F6D" w:rsidRPr="0022688B" w:rsidRDefault="00797F6D">
    <w:pPr>
      <w:pStyle w:val="Footer"/>
      <w:jc w:val="center"/>
      <w:rPr>
        <w:rFonts w:ascii="Times New Roman" w:hAnsi="Times New Roman" w:cs="Times New Roman"/>
        <w:caps/>
        <w:noProof/>
        <w:sz w:val="24"/>
        <w:szCs w:val="24"/>
      </w:rPr>
    </w:pPr>
    <w:r w:rsidRPr="0022688B">
      <w:rPr>
        <w:rFonts w:ascii="Times New Roman" w:hAnsi="Times New Roman" w:cs="Times New Roman"/>
        <w:caps/>
        <w:sz w:val="24"/>
        <w:szCs w:val="24"/>
      </w:rPr>
      <w:fldChar w:fldCharType="begin"/>
    </w:r>
    <w:r w:rsidRPr="0022688B">
      <w:rPr>
        <w:rFonts w:ascii="Times New Roman" w:hAnsi="Times New Roman" w:cs="Times New Roman"/>
        <w:caps/>
        <w:sz w:val="24"/>
        <w:szCs w:val="24"/>
      </w:rPr>
      <w:instrText xml:space="preserve"> PAGE   \* MERGEFORMAT </w:instrText>
    </w:r>
    <w:r w:rsidRPr="0022688B">
      <w:rPr>
        <w:rFonts w:ascii="Times New Roman" w:hAnsi="Times New Roman" w:cs="Times New Roman"/>
        <w:caps/>
        <w:sz w:val="24"/>
        <w:szCs w:val="24"/>
      </w:rPr>
      <w:fldChar w:fldCharType="separate"/>
    </w:r>
    <w:r w:rsidRPr="0022688B">
      <w:rPr>
        <w:rFonts w:ascii="Times New Roman" w:hAnsi="Times New Roman" w:cs="Times New Roman"/>
        <w:caps/>
        <w:noProof/>
        <w:sz w:val="24"/>
        <w:szCs w:val="24"/>
      </w:rPr>
      <w:t>2</w:t>
    </w:r>
    <w:r w:rsidRPr="0022688B">
      <w:rPr>
        <w:rFonts w:ascii="Times New Roman" w:hAnsi="Times New Roman" w:cs="Times New Roman"/>
        <w:caps/>
        <w:noProof/>
        <w:sz w:val="24"/>
        <w:szCs w:val="24"/>
      </w:rPr>
      <w:fldChar w:fldCharType="end"/>
    </w:r>
  </w:p>
  <w:p w14:paraId="7EC6AB12" w14:textId="77777777" w:rsidR="00797F6D" w:rsidRDefault="00797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86D6" w14:textId="77777777" w:rsidR="00745C5A" w:rsidRDefault="00745C5A">
      <w:pPr>
        <w:spacing w:after="0" w:line="240" w:lineRule="auto"/>
      </w:pPr>
      <w:r>
        <w:separator/>
      </w:r>
    </w:p>
  </w:footnote>
  <w:footnote w:type="continuationSeparator" w:id="0">
    <w:p w14:paraId="276CD5A5" w14:textId="77777777" w:rsidR="00745C5A" w:rsidRDefault="00745C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E34"/>
    <w:multiLevelType w:val="multilevel"/>
    <w:tmpl w:val="67BC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F231C"/>
    <w:multiLevelType w:val="multilevel"/>
    <w:tmpl w:val="3F08A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A3BAD"/>
    <w:multiLevelType w:val="multilevel"/>
    <w:tmpl w:val="55F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538C2"/>
    <w:multiLevelType w:val="hybridMultilevel"/>
    <w:tmpl w:val="4E406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0E4ECA"/>
    <w:multiLevelType w:val="multilevel"/>
    <w:tmpl w:val="D8F8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566CB"/>
    <w:multiLevelType w:val="multilevel"/>
    <w:tmpl w:val="8752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AB55B5"/>
    <w:multiLevelType w:val="multilevel"/>
    <w:tmpl w:val="A5C2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D74D53"/>
    <w:multiLevelType w:val="multilevel"/>
    <w:tmpl w:val="82AC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17550"/>
    <w:multiLevelType w:val="multilevel"/>
    <w:tmpl w:val="9E4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05597"/>
    <w:multiLevelType w:val="multilevel"/>
    <w:tmpl w:val="A2DA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C31D0"/>
    <w:multiLevelType w:val="multilevel"/>
    <w:tmpl w:val="6DA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BB2F7D"/>
    <w:multiLevelType w:val="multilevel"/>
    <w:tmpl w:val="EFDC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94501E"/>
    <w:multiLevelType w:val="multilevel"/>
    <w:tmpl w:val="A01CE8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062EB"/>
    <w:multiLevelType w:val="multilevel"/>
    <w:tmpl w:val="216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19147A"/>
    <w:multiLevelType w:val="multilevel"/>
    <w:tmpl w:val="7068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98232D"/>
    <w:multiLevelType w:val="multilevel"/>
    <w:tmpl w:val="568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C141C"/>
    <w:multiLevelType w:val="multilevel"/>
    <w:tmpl w:val="484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10473D"/>
    <w:multiLevelType w:val="multilevel"/>
    <w:tmpl w:val="6BC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CB59B1"/>
    <w:multiLevelType w:val="multilevel"/>
    <w:tmpl w:val="5F96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6D71C7"/>
    <w:multiLevelType w:val="multilevel"/>
    <w:tmpl w:val="5A9E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793F27"/>
    <w:multiLevelType w:val="multilevel"/>
    <w:tmpl w:val="DEDE8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BD038B"/>
    <w:multiLevelType w:val="multilevel"/>
    <w:tmpl w:val="15D015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07515CB"/>
    <w:multiLevelType w:val="multilevel"/>
    <w:tmpl w:val="98FE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B77C95"/>
    <w:multiLevelType w:val="multilevel"/>
    <w:tmpl w:val="8BF24A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D60C38"/>
    <w:multiLevelType w:val="multilevel"/>
    <w:tmpl w:val="FF8AD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6A3328"/>
    <w:multiLevelType w:val="multilevel"/>
    <w:tmpl w:val="513E16A2"/>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119D7906"/>
    <w:multiLevelType w:val="multilevel"/>
    <w:tmpl w:val="987440D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46C91"/>
    <w:multiLevelType w:val="multilevel"/>
    <w:tmpl w:val="A0A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5B6777"/>
    <w:multiLevelType w:val="multilevel"/>
    <w:tmpl w:val="FCF2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BF5823"/>
    <w:multiLevelType w:val="multilevel"/>
    <w:tmpl w:val="DEF8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AE1C0F"/>
    <w:multiLevelType w:val="multilevel"/>
    <w:tmpl w:val="65A2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CA6EAA"/>
    <w:multiLevelType w:val="hybridMultilevel"/>
    <w:tmpl w:val="9634EC40"/>
    <w:lvl w:ilvl="0" w:tplc="D5F0F580">
      <w:start w:val="1"/>
      <w:numFmt w:val="bullet"/>
      <w:lvlText w:val=""/>
      <w:lvlJc w:val="left"/>
      <w:pPr>
        <w:tabs>
          <w:tab w:val="num" w:pos="900"/>
        </w:tabs>
        <w:ind w:left="540" w:hanging="360"/>
      </w:pPr>
      <w:rPr>
        <w:rFonts w:ascii="Symbol" w:hAnsi="Symbol" w:hint="default"/>
      </w:rPr>
    </w:lvl>
    <w:lvl w:ilvl="1" w:tplc="D77C2D46">
      <w:numFmt w:val="decimal"/>
      <w:lvlText w:val=""/>
      <w:lvlJc w:val="left"/>
    </w:lvl>
    <w:lvl w:ilvl="2" w:tplc="40A6A188">
      <w:numFmt w:val="decimal"/>
      <w:lvlText w:val=""/>
      <w:lvlJc w:val="left"/>
    </w:lvl>
    <w:lvl w:ilvl="3" w:tplc="78DADDC2">
      <w:numFmt w:val="decimal"/>
      <w:lvlText w:val=""/>
      <w:lvlJc w:val="left"/>
    </w:lvl>
    <w:lvl w:ilvl="4" w:tplc="D8141340">
      <w:numFmt w:val="decimal"/>
      <w:lvlText w:val=""/>
      <w:lvlJc w:val="left"/>
    </w:lvl>
    <w:lvl w:ilvl="5" w:tplc="FC6A2DB4">
      <w:numFmt w:val="decimal"/>
      <w:lvlText w:val=""/>
      <w:lvlJc w:val="left"/>
    </w:lvl>
    <w:lvl w:ilvl="6" w:tplc="D138C79E">
      <w:numFmt w:val="decimal"/>
      <w:lvlText w:val=""/>
      <w:lvlJc w:val="left"/>
    </w:lvl>
    <w:lvl w:ilvl="7" w:tplc="98463AC4">
      <w:numFmt w:val="decimal"/>
      <w:lvlText w:val=""/>
      <w:lvlJc w:val="left"/>
    </w:lvl>
    <w:lvl w:ilvl="8" w:tplc="E6F6EF0C">
      <w:numFmt w:val="decimal"/>
      <w:lvlText w:val=""/>
      <w:lvlJc w:val="left"/>
    </w:lvl>
  </w:abstractNum>
  <w:abstractNum w:abstractNumId="32" w15:restartNumberingAfterBreak="0">
    <w:nsid w:val="13F54287"/>
    <w:multiLevelType w:val="multilevel"/>
    <w:tmpl w:val="DCB2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177056"/>
    <w:multiLevelType w:val="multilevel"/>
    <w:tmpl w:val="AE1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4A1C41"/>
    <w:multiLevelType w:val="multilevel"/>
    <w:tmpl w:val="40E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BC7EA6"/>
    <w:multiLevelType w:val="multilevel"/>
    <w:tmpl w:val="0240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135EA4"/>
    <w:multiLevelType w:val="multilevel"/>
    <w:tmpl w:val="01E2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206A32"/>
    <w:multiLevelType w:val="multilevel"/>
    <w:tmpl w:val="83C4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082A70"/>
    <w:multiLevelType w:val="multilevel"/>
    <w:tmpl w:val="AA5E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49017F"/>
    <w:multiLevelType w:val="multilevel"/>
    <w:tmpl w:val="495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A52FA4"/>
    <w:multiLevelType w:val="multilevel"/>
    <w:tmpl w:val="EB2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DA1543"/>
    <w:multiLevelType w:val="hybridMultilevel"/>
    <w:tmpl w:val="B3F68696"/>
    <w:lvl w:ilvl="0" w:tplc="CCFEC86A">
      <w:start w:val="1"/>
      <w:numFmt w:val="bullet"/>
      <w:lvlText w:val=""/>
      <w:lvlJc w:val="left"/>
      <w:pPr>
        <w:tabs>
          <w:tab w:val="num" w:pos="900"/>
        </w:tabs>
        <w:ind w:left="540" w:hanging="360"/>
      </w:pPr>
      <w:rPr>
        <w:rFonts w:ascii="Symbol" w:hAnsi="Symbol" w:hint="default"/>
      </w:rPr>
    </w:lvl>
    <w:lvl w:ilvl="1" w:tplc="19089C9C">
      <w:numFmt w:val="decimal"/>
      <w:lvlText w:val=""/>
      <w:lvlJc w:val="left"/>
    </w:lvl>
    <w:lvl w:ilvl="2" w:tplc="7B1C8082">
      <w:numFmt w:val="decimal"/>
      <w:lvlText w:val=""/>
      <w:lvlJc w:val="left"/>
    </w:lvl>
    <w:lvl w:ilvl="3" w:tplc="A1F6FD90">
      <w:numFmt w:val="decimal"/>
      <w:lvlText w:val=""/>
      <w:lvlJc w:val="left"/>
    </w:lvl>
    <w:lvl w:ilvl="4" w:tplc="2EDE46C6">
      <w:numFmt w:val="decimal"/>
      <w:lvlText w:val=""/>
      <w:lvlJc w:val="left"/>
    </w:lvl>
    <w:lvl w:ilvl="5" w:tplc="8E827764">
      <w:numFmt w:val="decimal"/>
      <w:lvlText w:val=""/>
      <w:lvlJc w:val="left"/>
    </w:lvl>
    <w:lvl w:ilvl="6" w:tplc="D6AE8792">
      <w:numFmt w:val="decimal"/>
      <w:lvlText w:val=""/>
      <w:lvlJc w:val="left"/>
    </w:lvl>
    <w:lvl w:ilvl="7" w:tplc="94BA1C70">
      <w:numFmt w:val="decimal"/>
      <w:lvlText w:val=""/>
      <w:lvlJc w:val="left"/>
    </w:lvl>
    <w:lvl w:ilvl="8" w:tplc="72B6472E">
      <w:numFmt w:val="decimal"/>
      <w:lvlText w:val=""/>
      <w:lvlJc w:val="left"/>
    </w:lvl>
  </w:abstractNum>
  <w:abstractNum w:abstractNumId="42" w15:restartNumberingAfterBreak="0">
    <w:nsid w:val="1D0749C2"/>
    <w:multiLevelType w:val="multilevel"/>
    <w:tmpl w:val="D48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5A0B86"/>
    <w:multiLevelType w:val="multilevel"/>
    <w:tmpl w:val="8F10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5F1919"/>
    <w:multiLevelType w:val="multilevel"/>
    <w:tmpl w:val="25A0D9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6D7D12"/>
    <w:multiLevelType w:val="multilevel"/>
    <w:tmpl w:val="D71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19A4A65"/>
    <w:multiLevelType w:val="multilevel"/>
    <w:tmpl w:val="88A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1A91860"/>
    <w:multiLevelType w:val="multilevel"/>
    <w:tmpl w:val="9D1A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20471"/>
    <w:multiLevelType w:val="multilevel"/>
    <w:tmpl w:val="358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4320B4"/>
    <w:multiLevelType w:val="multilevel"/>
    <w:tmpl w:val="C2E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133AE7"/>
    <w:multiLevelType w:val="multilevel"/>
    <w:tmpl w:val="F08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AB1121"/>
    <w:multiLevelType w:val="multilevel"/>
    <w:tmpl w:val="C78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11D24"/>
    <w:multiLevelType w:val="multilevel"/>
    <w:tmpl w:val="525E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B44E2A"/>
    <w:multiLevelType w:val="hybridMultilevel"/>
    <w:tmpl w:val="D17E7BEA"/>
    <w:lvl w:ilvl="0" w:tplc="43C412B0">
      <w:start w:val="1"/>
      <w:numFmt w:val="bullet"/>
      <w:lvlText w:val=""/>
      <w:lvlJc w:val="left"/>
      <w:pPr>
        <w:tabs>
          <w:tab w:val="num" w:pos="900"/>
        </w:tabs>
        <w:ind w:left="540" w:hanging="360"/>
      </w:pPr>
      <w:rPr>
        <w:rFonts w:ascii="Symbol" w:hAnsi="Symbol" w:hint="default"/>
      </w:rPr>
    </w:lvl>
    <w:lvl w:ilvl="1" w:tplc="282A5550">
      <w:numFmt w:val="decimal"/>
      <w:lvlText w:val=""/>
      <w:lvlJc w:val="left"/>
    </w:lvl>
    <w:lvl w:ilvl="2" w:tplc="307A392C">
      <w:numFmt w:val="decimal"/>
      <w:lvlText w:val=""/>
      <w:lvlJc w:val="left"/>
    </w:lvl>
    <w:lvl w:ilvl="3" w:tplc="DD2A21AE">
      <w:numFmt w:val="decimal"/>
      <w:lvlText w:val=""/>
      <w:lvlJc w:val="left"/>
    </w:lvl>
    <w:lvl w:ilvl="4" w:tplc="8D14CA2E">
      <w:numFmt w:val="decimal"/>
      <w:lvlText w:val=""/>
      <w:lvlJc w:val="left"/>
    </w:lvl>
    <w:lvl w:ilvl="5" w:tplc="C8224E68">
      <w:numFmt w:val="decimal"/>
      <w:lvlText w:val=""/>
      <w:lvlJc w:val="left"/>
    </w:lvl>
    <w:lvl w:ilvl="6" w:tplc="4D1A753A">
      <w:numFmt w:val="decimal"/>
      <w:lvlText w:val=""/>
      <w:lvlJc w:val="left"/>
    </w:lvl>
    <w:lvl w:ilvl="7" w:tplc="C6AC3128">
      <w:numFmt w:val="decimal"/>
      <w:lvlText w:val=""/>
      <w:lvlJc w:val="left"/>
    </w:lvl>
    <w:lvl w:ilvl="8" w:tplc="58C62F54">
      <w:numFmt w:val="decimal"/>
      <w:lvlText w:val=""/>
      <w:lvlJc w:val="left"/>
    </w:lvl>
  </w:abstractNum>
  <w:abstractNum w:abstractNumId="54" w15:restartNumberingAfterBreak="0">
    <w:nsid w:val="24E22094"/>
    <w:multiLevelType w:val="multilevel"/>
    <w:tmpl w:val="12A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5C4CAA"/>
    <w:multiLevelType w:val="multilevel"/>
    <w:tmpl w:val="96EEAA8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56" w15:restartNumberingAfterBreak="0">
    <w:nsid w:val="26F11C45"/>
    <w:multiLevelType w:val="multilevel"/>
    <w:tmpl w:val="660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0C4397"/>
    <w:multiLevelType w:val="hybridMultilevel"/>
    <w:tmpl w:val="8A822526"/>
    <w:lvl w:ilvl="0" w:tplc="A8F67886">
      <w:start w:val="1"/>
      <w:numFmt w:val="decimal"/>
      <w:lvlText w:val="%1."/>
      <w:lvlJc w:val="left"/>
      <w:pPr>
        <w:tabs>
          <w:tab w:val="num" w:pos="900"/>
        </w:tabs>
        <w:ind w:left="540" w:hanging="360"/>
      </w:pPr>
    </w:lvl>
    <w:lvl w:ilvl="1" w:tplc="1262A64E">
      <w:numFmt w:val="decimal"/>
      <w:lvlText w:val=""/>
      <w:lvlJc w:val="left"/>
    </w:lvl>
    <w:lvl w:ilvl="2" w:tplc="82B0260E">
      <w:numFmt w:val="decimal"/>
      <w:lvlText w:val=""/>
      <w:lvlJc w:val="left"/>
    </w:lvl>
    <w:lvl w:ilvl="3" w:tplc="68A86158">
      <w:numFmt w:val="decimal"/>
      <w:lvlText w:val=""/>
      <w:lvlJc w:val="left"/>
    </w:lvl>
    <w:lvl w:ilvl="4" w:tplc="E86283C8">
      <w:numFmt w:val="decimal"/>
      <w:lvlText w:val=""/>
      <w:lvlJc w:val="left"/>
    </w:lvl>
    <w:lvl w:ilvl="5" w:tplc="1416DFC4">
      <w:numFmt w:val="decimal"/>
      <w:lvlText w:val=""/>
      <w:lvlJc w:val="left"/>
    </w:lvl>
    <w:lvl w:ilvl="6" w:tplc="F4D661A6">
      <w:numFmt w:val="decimal"/>
      <w:lvlText w:val=""/>
      <w:lvlJc w:val="left"/>
    </w:lvl>
    <w:lvl w:ilvl="7" w:tplc="A2004E60">
      <w:numFmt w:val="decimal"/>
      <w:lvlText w:val=""/>
      <w:lvlJc w:val="left"/>
    </w:lvl>
    <w:lvl w:ilvl="8" w:tplc="116EF662">
      <w:numFmt w:val="decimal"/>
      <w:lvlText w:val=""/>
      <w:lvlJc w:val="left"/>
    </w:lvl>
  </w:abstractNum>
  <w:abstractNum w:abstractNumId="58" w15:restartNumberingAfterBreak="0">
    <w:nsid w:val="27744E85"/>
    <w:multiLevelType w:val="multilevel"/>
    <w:tmpl w:val="24B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500A55"/>
    <w:multiLevelType w:val="multilevel"/>
    <w:tmpl w:val="0148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3546F"/>
    <w:multiLevelType w:val="multilevel"/>
    <w:tmpl w:val="C52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9E3816"/>
    <w:multiLevelType w:val="multilevel"/>
    <w:tmpl w:val="CF2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435805"/>
    <w:multiLevelType w:val="multilevel"/>
    <w:tmpl w:val="191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463EF1"/>
    <w:multiLevelType w:val="multilevel"/>
    <w:tmpl w:val="CC88141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4" w15:restartNumberingAfterBreak="0">
    <w:nsid w:val="2C852E40"/>
    <w:multiLevelType w:val="multilevel"/>
    <w:tmpl w:val="29F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E1A6202"/>
    <w:multiLevelType w:val="multilevel"/>
    <w:tmpl w:val="741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E6B7D8A"/>
    <w:multiLevelType w:val="multilevel"/>
    <w:tmpl w:val="EE3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97627"/>
    <w:multiLevelType w:val="hybridMultilevel"/>
    <w:tmpl w:val="EDE62024"/>
    <w:lvl w:ilvl="0" w:tplc="68248D7A">
      <w:start w:val="1"/>
      <w:numFmt w:val="decimal"/>
      <w:lvlText w:val="%1."/>
      <w:lvlJc w:val="left"/>
      <w:pPr>
        <w:tabs>
          <w:tab w:val="num" w:pos="900"/>
        </w:tabs>
        <w:ind w:left="540" w:hanging="360"/>
      </w:pPr>
    </w:lvl>
    <w:lvl w:ilvl="1" w:tplc="E23E1FCC">
      <w:numFmt w:val="decimal"/>
      <w:lvlText w:val=""/>
      <w:lvlJc w:val="left"/>
    </w:lvl>
    <w:lvl w:ilvl="2" w:tplc="198A1408">
      <w:numFmt w:val="decimal"/>
      <w:lvlText w:val=""/>
      <w:lvlJc w:val="left"/>
    </w:lvl>
    <w:lvl w:ilvl="3" w:tplc="FC5E6176">
      <w:numFmt w:val="decimal"/>
      <w:lvlText w:val=""/>
      <w:lvlJc w:val="left"/>
    </w:lvl>
    <w:lvl w:ilvl="4" w:tplc="77904AF6">
      <w:numFmt w:val="decimal"/>
      <w:lvlText w:val=""/>
      <w:lvlJc w:val="left"/>
    </w:lvl>
    <w:lvl w:ilvl="5" w:tplc="4588D890">
      <w:numFmt w:val="decimal"/>
      <w:lvlText w:val=""/>
      <w:lvlJc w:val="left"/>
    </w:lvl>
    <w:lvl w:ilvl="6" w:tplc="A4BE9D8C">
      <w:numFmt w:val="decimal"/>
      <w:lvlText w:val=""/>
      <w:lvlJc w:val="left"/>
    </w:lvl>
    <w:lvl w:ilvl="7" w:tplc="6FD0ECC8">
      <w:numFmt w:val="decimal"/>
      <w:lvlText w:val=""/>
      <w:lvlJc w:val="left"/>
    </w:lvl>
    <w:lvl w:ilvl="8" w:tplc="6C625174">
      <w:numFmt w:val="decimal"/>
      <w:lvlText w:val=""/>
      <w:lvlJc w:val="left"/>
    </w:lvl>
  </w:abstractNum>
  <w:abstractNum w:abstractNumId="68" w15:restartNumberingAfterBreak="0">
    <w:nsid w:val="2ED555B5"/>
    <w:multiLevelType w:val="multilevel"/>
    <w:tmpl w:val="9054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CB48EA"/>
    <w:multiLevelType w:val="multilevel"/>
    <w:tmpl w:val="05F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686377"/>
    <w:multiLevelType w:val="multilevel"/>
    <w:tmpl w:val="407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D8785C"/>
    <w:multiLevelType w:val="multilevel"/>
    <w:tmpl w:val="7D4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1179F5"/>
    <w:multiLevelType w:val="multilevel"/>
    <w:tmpl w:val="07D60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1537BB"/>
    <w:multiLevelType w:val="multilevel"/>
    <w:tmpl w:val="9A3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61F0013"/>
    <w:multiLevelType w:val="multilevel"/>
    <w:tmpl w:val="FF4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638368B"/>
    <w:multiLevelType w:val="hybridMultilevel"/>
    <w:tmpl w:val="4ED81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7265BC5"/>
    <w:multiLevelType w:val="multilevel"/>
    <w:tmpl w:val="C70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75E4CB8"/>
    <w:multiLevelType w:val="multilevel"/>
    <w:tmpl w:val="EEFE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7B13DBA"/>
    <w:multiLevelType w:val="multilevel"/>
    <w:tmpl w:val="B21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7EE68FF"/>
    <w:multiLevelType w:val="multilevel"/>
    <w:tmpl w:val="A90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D44C90"/>
    <w:multiLevelType w:val="multilevel"/>
    <w:tmpl w:val="E50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EB3FA7"/>
    <w:multiLevelType w:val="multilevel"/>
    <w:tmpl w:val="3132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94D08ED"/>
    <w:multiLevelType w:val="multilevel"/>
    <w:tmpl w:val="3AA0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A951982"/>
    <w:multiLevelType w:val="hybridMultilevel"/>
    <w:tmpl w:val="65DC06E4"/>
    <w:lvl w:ilvl="0" w:tplc="D160C840">
      <w:start w:val="1"/>
      <w:numFmt w:val="bullet"/>
      <w:lvlText w:val=""/>
      <w:lvlJc w:val="left"/>
      <w:pPr>
        <w:tabs>
          <w:tab w:val="num" w:pos="900"/>
        </w:tabs>
        <w:ind w:left="540" w:hanging="360"/>
      </w:pPr>
      <w:rPr>
        <w:rFonts w:ascii="Symbol" w:hAnsi="Symbol" w:hint="default"/>
      </w:rPr>
    </w:lvl>
    <w:lvl w:ilvl="1" w:tplc="F47259CE">
      <w:numFmt w:val="decimal"/>
      <w:lvlText w:val=""/>
      <w:lvlJc w:val="left"/>
    </w:lvl>
    <w:lvl w:ilvl="2" w:tplc="985809B2">
      <w:numFmt w:val="decimal"/>
      <w:lvlText w:val=""/>
      <w:lvlJc w:val="left"/>
    </w:lvl>
    <w:lvl w:ilvl="3" w:tplc="3D36BF20">
      <w:numFmt w:val="decimal"/>
      <w:lvlText w:val=""/>
      <w:lvlJc w:val="left"/>
    </w:lvl>
    <w:lvl w:ilvl="4" w:tplc="CE58B5D6">
      <w:numFmt w:val="decimal"/>
      <w:lvlText w:val=""/>
      <w:lvlJc w:val="left"/>
    </w:lvl>
    <w:lvl w:ilvl="5" w:tplc="60867002">
      <w:numFmt w:val="decimal"/>
      <w:lvlText w:val=""/>
      <w:lvlJc w:val="left"/>
    </w:lvl>
    <w:lvl w:ilvl="6" w:tplc="7C7AED1E">
      <w:numFmt w:val="decimal"/>
      <w:lvlText w:val=""/>
      <w:lvlJc w:val="left"/>
    </w:lvl>
    <w:lvl w:ilvl="7" w:tplc="15B64D3A">
      <w:numFmt w:val="decimal"/>
      <w:lvlText w:val=""/>
      <w:lvlJc w:val="left"/>
    </w:lvl>
    <w:lvl w:ilvl="8" w:tplc="23141BAA">
      <w:numFmt w:val="decimal"/>
      <w:lvlText w:val=""/>
      <w:lvlJc w:val="left"/>
    </w:lvl>
  </w:abstractNum>
  <w:abstractNum w:abstractNumId="84" w15:restartNumberingAfterBreak="0">
    <w:nsid w:val="3C7E69D5"/>
    <w:multiLevelType w:val="multilevel"/>
    <w:tmpl w:val="E224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023527"/>
    <w:multiLevelType w:val="multilevel"/>
    <w:tmpl w:val="900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F510FB"/>
    <w:multiLevelType w:val="multilevel"/>
    <w:tmpl w:val="607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E254361"/>
    <w:multiLevelType w:val="multilevel"/>
    <w:tmpl w:val="67CE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E2544EC"/>
    <w:multiLevelType w:val="multilevel"/>
    <w:tmpl w:val="A12E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E5F13C8"/>
    <w:multiLevelType w:val="multilevel"/>
    <w:tmpl w:val="43FC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FC47544"/>
    <w:multiLevelType w:val="hybridMultilevel"/>
    <w:tmpl w:val="15D0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FD16EB0"/>
    <w:multiLevelType w:val="multilevel"/>
    <w:tmpl w:val="496C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F851CB"/>
    <w:multiLevelType w:val="multilevel"/>
    <w:tmpl w:val="40F0B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135C8D"/>
    <w:multiLevelType w:val="multilevel"/>
    <w:tmpl w:val="9C5CF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5D7501"/>
    <w:multiLevelType w:val="multilevel"/>
    <w:tmpl w:val="F24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90E41"/>
    <w:multiLevelType w:val="multilevel"/>
    <w:tmpl w:val="2FE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1B87B7A"/>
    <w:multiLevelType w:val="multilevel"/>
    <w:tmpl w:val="B1242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2351BFC"/>
    <w:multiLevelType w:val="multilevel"/>
    <w:tmpl w:val="6EB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2852E63"/>
    <w:multiLevelType w:val="multilevel"/>
    <w:tmpl w:val="7AD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5017AF"/>
    <w:multiLevelType w:val="multilevel"/>
    <w:tmpl w:val="B02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3584C67"/>
    <w:multiLevelType w:val="multilevel"/>
    <w:tmpl w:val="C33A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D762A8"/>
    <w:multiLevelType w:val="multilevel"/>
    <w:tmpl w:val="253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4966845"/>
    <w:multiLevelType w:val="multilevel"/>
    <w:tmpl w:val="DC124F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3" w15:restartNumberingAfterBreak="0">
    <w:nsid w:val="478A4BA8"/>
    <w:multiLevelType w:val="multilevel"/>
    <w:tmpl w:val="6FDE3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4" w15:restartNumberingAfterBreak="0">
    <w:nsid w:val="48DC598B"/>
    <w:multiLevelType w:val="multilevel"/>
    <w:tmpl w:val="C7DC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9660CEB"/>
    <w:multiLevelType w:val="hybridMultilevel"/>
    <w:tmpl w:val="A1861F72"/>
    <w:lvl w:ilvl="0" w:tplc="DE5E4C3E">
      <w:start w:val="1"/>
      <w:numFmt w:val="decimal"/>
      <w:lvlText w:val="%1."/>
      <w:lvlJc w:val="left"/>
      <w:pPr>
        <w:tabs>
          <w:tab w:val="num" w:pos="900"/>
        </w:tabs>
        <w:ind w:left="540" w:hanging="360"/>
      </w:pPr>
    </w:lvl>
    <w:lvl w:ilvl="1" w:tplc="47FE2FDE">
      <w:numFmt w:val="decimal"/>
      <w:lvlText w:val=""/>
      <w:lvlJc w:val="left"/>
    </w:lvl>
    <w:lvl w:ilvl="2" w:tplc="D4DA380A">
      <w:numFmt w:val="decimal"/>
      <w:lvlText w:val=""/>
      <w:lvlJc w:val="left"/>
    </w:lvl>
    <w:lvl w:ilvl="3" w:tplc="6B2E3C80">
      <w:numFmt w:val="decimal"/>
      <w:lvlText w:val=""/>
      <w:lvlJc w:val="left"/>
    </w:lvl>
    <w:lvl w:ilvl="4" w:tplc="7BFCF138">
      <w:numFmt w:val="decimal"/>
      <w:lvlText w:val=""/>
      <w:lvlJc w:val="left"/>
    </w:lvl>
    <w:lvl w:ilvl="5" w:tplc="7BF267A6">
      <w:numFmt w:val="decimal"/>
      <w:lvlText w:val=""/>
      <w:lvlJc w:val="left"/>
    </w:lvl>
    <w:lvl w:ilvl="6" w:tplc="C1C08140">
      <w:numFmt w:val="decimal"/>
      <w:lvlText w:val=""/>
      <w:lvlJc w:val="left"/>
    </w:lvl>
    <w:lvl w:ilvl="7" w:tplc="FE1C2198">
      <w:numFmt w:val="decimal"/>
      <w:lvlText w:val=""/>
      <w:lvlJc w:val="left"/>
    </w:lvl>
    <w:lvl w:ilvl="8" w:tplc="2084B7E8">
      <w:numFmt w:val="decimal"/>
      <w:lvlText w:val=""/>
      <w:lvlJc w:val="left"/>
    </w:lvl>
  </w:abstractNum>
  <w:abstractNum w:abstractNumId="106" w15:restartNumberingAfterBreak="0">
    <w:nsid w:val="4A392D46"/>
    <w:multiLevelType w:val="multilevel"/>
    <w:tmpl w:val="252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507FB2"/>
    <w:multiLevelType w:val="multilevel"/>
    <w:tmpl w:val="2842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D3F264F"/>
    <w:multiLevelType w:val="multilevel"/>
    <w:tmpl w:val="C24C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E525C02"/>
    <w:multiLevelType w:val="hybridMultilevel"/>
    <w:tmpl w:val="07F6C632"/>
    <w:lvl w:ilvl="0" w:tplc="F3BAC3C8">
      <w:start w:val="1"/>
      <w:numFmt w:val="bullet"/>
      <w:lvlText w:val=""/>
      <w:lvlJc w:val="left"/>
      <w:pPr>
        <w:tabs>
          <w:tab w:val="num" w:pos="900"/>
        </w:tabs>
        <w:ind w:left="540" w:hanging="360"/>
      </w:pPr>
      <w:rPr>
        <w:rFonts w:ascii="Symbol" w:hAnsi="Symbol" w:hint="default"/>
      </w:rPr>
    </w:lvl>
    <w:lvl w:ilvl="1" w:tplc="62FA8696">
      <w:numFmt w:val="decimal"/>
      <w:lvlText w:val=""/>
      <w:lvlJc w:val="left"/>
    </w:lvl>
    <w:lvl w:ilvl="2" w:tplc="B3520900">
      <w:numFmt w:val="decimal"/>
      <w:lvlText w:val=""/>
      <w:lvlJc w:val="left"/>
    </w:lvl>
    <w:lvl w:ilvl="3" w:tplc="A2BECBDE">
      <w:numFmt w:val="decimal"/>
      <w:lvlText w:val=""/>
      <w:lvlJc w:val="left"/>
    </w:lvl>
    <w:lvl w:ilvl="4" w:tplc="A60000BE">
      <w:numFmt w:val="decimal"/>
      <w:lvlText w:val=""/>
      <w:lvlJc w:val="left"/>
    </w:lvl>
    <w:lvl w:ilvl="5" w:tplc="BC00DBC4">
      <w:numFmt w:val="decimal"/>
      <w:lvlText w:val=""/>
      <w:lvlJc w:val="left"/>
    </w:lvl>
    <w:lvl w:ilvl="6" w:tplc="A34E5248">
      <w:numFmt w:val="decimal"/>
      <w:lvlText w:val=""/>
      <w:lvlJc w:val="left"/>
    </w:lvl>
    <w:lvl w:ilvl="7" w:tplc="0EE23888">
      <w:numFmt w:val="decimal"/>
      <w:lvlText w:val=""/>
      <w:lvlJc w:val="left"/>
    </w:lvl>
    <w:lvl w:ilvl="8" w:tplc="179ADD76">
      <w:numFmt w:val="decimal"/>
      <w:lvlText w:val=""/>
      <w:lvlJc w:val="left"/>
    </w:lvl>
  </w:abstractNum>
  <w:abstractNum w:abstractNumId="110" w15:restartNumberingAfterBreak="0">
    <w:nsid w:val="4E7D5782"/>
    <w:multiLevelType w:val="multilevel"/>
    <w:tmpl w:val="BAE4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6475B4"/>
    <w:multiLevelType w:val="multilevel"/>
    <w:tmpl w:val="99E2075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112" w15:restartNumberingAfterBreak="0">
    <w:nsid w:val="517D6FAC"/>
    <w:multiLevelType w:val="multilevel"/>
    <w:tmpl w:val="DD9C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1FD22F3"/>
    <w:multiLevelType w:val="multilevel"/>
    <w:tmpl w:val="E0E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25A1508"/>
    <w:multiLevelType w:val="multilevel"/>
    <w:tmpl w:val="31AA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3925E3C"/>
    <w:multiLevelType w:val="multilevel"/>
    <w:tmpl w:val="C13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0B0432"/>
    <w:multiLevelType w:val="multilevel"/>
    <w:tmpl w:val="64D2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49C2620"/>
    <w:multiLevelType w:val="hybridMultilevel"/>
    <w:tmpl w:val="892E2D70"/>
    <w:lvl w:ilvl="0" w:tplc="8A8CA7D8">
      <w:start w:val="1"/>
      <w:numFmt w:val="bullet"/>
      <w:lvlText w:val=""/>
      <w:lvlJc w:val="left"/>
      <w:pPr>
        <w:tabs>
          <w:tab w:val="num" w:pos="900"/>
        </w:tabs>
        <w:ind w:left="540" w:hanging="360"/>
      </w:pPr>
      <w:rPr>
        <w:rFonts w:ascii="Symbol" w:hAnsi="Symbol" w:hint="default"/>
      </w:rPr>
    </w:lvl>
    <w:lvl w:ilvl="1" w:tplc="98B0447C">
      <w:numFmt w:val="decimal"/>
      <w:lvlText w:val=""/>
      <w:lvlJc w:val="left"/>
    </w:lvl>
    <w:lvl w:ilvl="2" w:tplc="A704EF9E">
      <w:numFmt w:val="decimal"/>
      <w:lvlText w:val=""/>
      <w:lvlJc w:val="left"/>
    </w:lvl>
    <w:lvl w:ilvl="3" w:tplc="015228E8">
      <w:numFmt w:val="decimal"/>
      <w:lvlText w:val=""/>
      <w:lvlJc w:val="left"/>
    </w:lvl>
    <w:lvl w:ilvl="4" w:tplc="AC441B48">
      <w:numFmt w:val="decimal"/>
      <w:lvlText w:val=""/>
      <w:lvlJc w:val="left"/>
    </w:lvl>
    <w:lvl w:ilvl="5" w:tplc="183E7708">
      <w:numFmt w:val="decimal"/>
      <w:lvlText w:val=""/>
      <w:lvlJc w:val="left"/>
    </w:lvl>
    <w:lvl w:ilvl="6" w:tplc="E41ECF94">
      <w:numFmt w:val="decimal"/>
      <w:lvlText w:val=""/>
      <w:lvlJc w:val="left"/>
    </w:lvl>
    <w:lvl w:ilvl="7" w:tplc="EDBE4FB0">
      <w:numFmt w:val="decimal"/>
      <w:lvlText w:val=""/>
      <w:lvlJc w:val="left"/>
    </w:lvl>
    <w:lvl w:ilvl="8" w:tplc="82380C82">
      <w:numFmt w:val="decimal"/>
      <w:lvlText w:val=""/>
      <w:lvlJc w:val="left"/>
    </w:lvl>
  </w:abstractNum>
  <w:abstractNum w:abstractNumId="118" w15:restartNumberingAfterBreak="0">
    <w:nsid w:val="552B2866"/>
    <w:multiLevelType w:val="multilevel"/>
    <w:tmpl w:val="0136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58B0663"/>
    <w:multiLevelType w:val="multilevel"/>
    <w:tmpl w:val="8A0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61B2171"/>
    <w:multiLevelType w:val="multilevel"/>
    <w:tmpl w:val="4370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D70F89"/>
    <w:multiLevelType w:val="multilevel"/>
    <w:tmpl w:val="62FCC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352F6A"/>
    <w:multiLevelType w:val="multilevel"/>
    <w:tmpl w:val="64B61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83956C0"/>
    <w:multiLevelType w:val="multilevel"/>
    <w:tmpl w:val="98E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8AA4C6C"/>
    <w:multiLevelType w:val="multilevel"/>
    <w:tmpl w:val="181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AB23AA8"/>
    <w:multiLevelType w:val="multilevel"/>
    <w:tmpl w:val="FCFA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BD42783"/>
    <w:multiLevelType w:val="multilevel"/>
    <w:tmpl w:val="FBFE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D6D6091"/>
    <w:multiLevelType w:val="multilevel"/>
    <w:tmpl w:val="ADA8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E0D6F8D"/>
    <w:multiLevelType w:val="multilevel"/>
    <w:tmpl w:val="830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C444CE"/>
    <w:multiLevelType w:val="multilevel"/>
    <w:tmpl w:val="CF4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EC44EC1"/>
    <w:multiLevelType w:val="multilevel"/>
    <w:tmpl w:val="1990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EF473C2"/>
    <w:multiLevelType w:val="multilevel"/>
    <w:tmpl w:val="542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F1E4AF9"/>
    <w:multiLevelType w:val="multilevel"/>
    <w:tmpl w:val="D8E45DC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133" w15:restartNumberingAfterBreak="0">
    <w:nsid w:val="5F5B78B5"/>
    <w:multiLevelType w:val="hybridMultilevel"/>
    <w:tmpl w:val="197CECCA"/>
    <w:lvl w:ilvl="0" w:tplc="96AE0586">
      <w:start w:val="1"/>
      <w:numFmt w:val="decimal"/>
      <w:lvlText w:val="%1."/>
      <w:lvlJc w:val="left"/>
      <w:pPr>
        <w:tabs>
          <w:tab w:val="num" w:pos="900"/>
        </w:tabs>
        <w:ind w:left="540" w:hanging="360"/>
      </w:pPr>
    </w:lvl>
    <w:lvl w:ilvl="1" w:tplc="48BCD72C">
      <w:numFmt w:val="decimal"/>
      <w:lvlText w:val=""/>
      <w:lvlJc w:val="left"/>
    </w:lvl>
    <w:lvl w:ilvl="2" w:tplc="666A623E">
      <w:numFmt w:val="decimal"/>
      <w:lvlText w:val=""/>
      <w:lvlJc w:val="left"/>
    </w:lvl>
    <w:lvl w:ilvl="3" w:tplc="828EF16C">
      <w:numFmt w:val="decimal"/>
      <w:lvlText w:val=""/>
      <w:lvlJc w:val="left"/>
    </w:lvl>
    <w:lvl w:ilvl="4" w:tplc="40D8FA42">
      <w:numFmt w:val="decimal"/>
      <w:lvlText w:val=""/>
      <w:lvlJc w:val="left"/>
    </w:lvl>
    <w:lvl w:ilvl="5" w:tplc="67D26FE8">
      <w:numFmt w:val="decimal"/>
      <w:lvlText w:val=""/>
      <w:lvlJc w:val="left"/>
    </w:lvl>
    <w:lvl w:ilvl="6" w:tplc="871A57D2">
      <w:numFmt w:val="decimal"/>
      <w:lvlText w:val=""/>
      <w:lvlJc w:val="left"/>
    </w:lvl>
    <w:lvl w:ilvl="7" w:tplc="6DE8C83A">
      <w:numFmt w:val="decimal"/>
      <w:lvlText w:val=""/>
      <w:lvlJc w:val="left"/>
    </w:lvl>
    <w:lvl w:ilvl="8" w:tplc="020281A8">
      <w:numFmt w:val="decimal"/>
      <w:lvlText w:val=""/>
      <w:lvlJc w:val="left"/>
    </w:lvl>
  </w:abstractNum>
  <w:abstractNum w:abstractNumId="134" w15:restartNumberingAfterBreak="0">
    <w:nsid w:val="5F712D87"/>
    <w:multiLevelType w:val="multilevel"/>
    <w:tmpl w:val="9D1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122F9C"/>
    <w:multiLevelType w:val="multilevel"/>
    <w:tmpl w:val="5F6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1AE0B9D"/>
    <w:multiLevelType w:val="multilevel"/>
    <w:tmpl w:val="839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2470075"/>
    <w:multiLevelType w:val="multilevel"/>
    <w:tmpl w:val="52A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AF088E"/>
    <w:multiLevelType w:val="multilevel"/>
    <w:tmpl w:val="A9FE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43A4DDB"/>
    <w:multiLevelType w:val="multilevel"/>
    <w:tmpl w:val="01F6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4795081"/>
    <w:multiLevelType w:val="multilevel"/>
    <w:tmpl w:val="3CF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034F6A"/>
    <w:multiLevelType w:val="multilevel"/>
    <w:tmpl w:val="D2C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6300F68"/>
    <w:multiLevelType w:val="hybridMultilevel"/>
    <w:tmpl w:val="988A7AF8"/>
    <w:lvl w:ilvl="0" w:tplc="06D45286">
      <w:start w:val="1"/>
      <w:numFmt w:val="bullet"/>
      <w:lvlText w:val=""/>
      <w:lvlJc w:val="left"/>
      <w:pPr>
        <w:tabs>
          <w:tab w:val="num" w:pos="900"/>
        </w:tabs>
        <w:ind w:left="540" w:hanging="360"/>
      </w:pPr>
      <w:rPr>
        <w:rFonts w:ascii="Symbol" w:hAnsi="Symbol" w:hint="default"/>
      </w:rPr>
    </w:lvl>
    <w:lvl w:ilvl="1" w:tplc="55EC9164">
      <w:numFmt w:val="decimal"/>
      <w:lvlText w:val=""/>
      <w:lvlJc w:val="left"/>
    </w:lvl>
    <w:lvl w:ilvl="2" w:tplc="3F0E67CC">
      <w:numFmt w:val="decimal"/>
      <w:lvlText w:val=""/>
      <w:lvlJc w:val="left"/>
    </w:lvl>
    <w:lvl w:ilvl="3" w:tplc="612C6EBE">
      <w:numFmt w:val="decimal"/>
      <w:lvlText w:val=""/>
      <w:lvlJc w:val="left"/>
    </w:lvl>
    <w:lvl w:ilvl="4" w:tplc="C8D650C0">
      <w:numFmt w:val="decimal"/>
      <w:lvlText w:val=""/>
      <w:lvlJc w:val="left"/>
    </w:lvl>
    <w:lvl w:ilvl="5" w:tplc="47F0462C">
      <w:numFmt w:val="decimal"/>
      <w:lvlText w:val=""/>
      <w:lvlJc w:val="left"/>
    </w:lvl>
    <w:lvl w:ilvl="6" w:tplc="7DBC39C4">
      <w:numFmt w:val="decimal"/>
      <w:lvlText w:val=""/>
      <w:lvlJc w:val="left"/>
    </w:lvl>
    <w:lvl w:ilvl="7" w:tplc="9470273C">
      <w:numFmt w:val="decimal"/>
      <w:lvlText w:val=""/>
      <w:lvlJc w:val="left"/>
    </w:lvl>
    <w:lvl w:ilvl="8" w:tplc="85EC270E">
      <w:numFmt w:val="decimal"/>
      <w:lvlText w:val=""/>
      <w:lvlJc w:val="left"/>
    </w:lvl>
  </w:abstractNum>
  <w:abstractNum w:abstractNumId="143" w15:restartNumberingAfterBreak="0">
    <w:nsid w:val="669D6BC4"/>
    <w:multiLevelType w:val="multilevel"/>
    <w:tmpl w:val="3F02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D140D7"/>
    <w:multiLevelType w:val="multilevel"/>
    <w:tmpl w:val="7F4A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6B4F28"/>
    <w:multiLevelType w:val="multilevel"/>
    <w:tmpl w:val="D1C6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C107AD9"/>
    <w:multiLevelType w:val="multilevel"/>
    <w:tmpl w:val="4346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D9668DE"/>
    <w:multiLevelType w:val="multilevel"/>
    <w:tmpl w:val="B180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E116487"/>
    <w:multiLevelType w:val="multilevel"/>
    <w:tmpl w:val="B892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E3A0666"/>
    <w:multiLevelType w:val="multilevel"/>
    <w:tmpl w:val="3BE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F501376"/>
    <w:multiLevelType w:val="multilevel"/>
    <w:tmpl w:val="8DDCAF5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151" w15:restartNumberingAfterBreak="0">
    <w:nsid w:val="7085779E"/>
    <w:multiLevelType w:val="multilevel"/>
    <w:tmpl w:val="960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0AA6E00"/>
    <w:multiLevelType w:val="multilevel"/>
    <w:tmpl w:val="93AE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16E4AAB"/>
    <w:multiLevelType w:val="multilevel"/>
    <w:tmpl w:val="9A6C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3CC21B4"/>
    <w:multiLevelType w:val="multilevel"/>
    <w:tmpl w:val="665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5E638DF"/>
    <w:multiLevelType w:val="multilevel"/>
    <w:tmpl w:val="1BBA1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67B2870"/>
    <w:multiLevelType w:val="multilevel"/>
    <w:tmpl w:val="1AAC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83F49DF"/>
    <w:multiLevelType w:val="multilevel"/>
    <w:tmpl w:val="89B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8AE7046"/>
    <w:multiLevelType w:val="multilevel"/>
    <w:tmpl w:val="D63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9F203E8"/>
    <w:multiLevelType w:val="hybridMultilevel"/>
    <w:tmpl w:val="2FE2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AC23898"/>
    <w:multiLevelType w:val="multilevel"/>
    <w:tmpl w:val="B542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BFF333E"/>
    <w:multiLevelType w:val="multilevel"/>
    <w:tmpl w:val="01D0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C9F32C2"/>
    <w:multiLevelType w:val="multilevel"/>
    <w:tmpl w:val="D10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F76C52"/>
    <w:multiLevelType w:val="multilevel"/>
    <w:tmpl w:val="B65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D796371"/>
    <w:multiLevelType w:val="multilevel"/>
    <w:tmpl w:val="810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9A62B8"/>
    <w:multiLevelType w:val="multilevel"/>
    <w:tmpl w:val="173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E636B95"/>
    <w:multiLevelType w:val="multilevel"/>
    <w:tmpl w:val="13D2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F7A3468"/>
    <w:multiLevelType w:val="hybridMultilevel"/>
    <w:tmpl w:val="75141170"/>
    <w:lvl w:ilvl="0" w:tplc="548E1FDE">
      <w:start w:val="1"/>
      <w:numFmt w:val="bullet"/>
      <w:lvlText w:val=""/>
      <w:lvlJc w:val="left"/>
      <w:pPr>
        <w:tabs>
          <w:tab w:val="num" w:pos="900"/>
        </w:tabs>
        <w:ind w:left="540" w:hanging="360"/>
      </w:pPr>
      <w:rPr>
        <w:rFonts w:ascii="Symbol" w:hAnsi="Symbol" w:hint="default"/>
      </w:rPr>
    </w:lvl>
    <w:lvl w:ilvl="1" w:tplc="DF86D0D0">
      <w:numFmt w:val="decimal"/>
      <w:lvlText w:val=""/>
      <w:lvlJc w:val="left"/>
    </w:lvl>
    <w:lvl w:ilvl="2" w:tplc="731C9D34">
      <w:numFmt w:val="decimal"/>
      <w:lvlText w:val=""/>
      <w:lvlJc w:val="left"/>
    </w:lvl>
    <w:lvl w:ilvl="3" w:tplc="602E39A2">
      <w:numFmt w:val="decimal"/>
      <w:lvlText w:val=""/>
      <w:lvlJc w:val="left"/>
    </w:lvl>
    <w:lvl w:ilvl="4" w:tplc="6CF8E3AE">
      <w:numFmt w:val="decimal"/>
      <w:lvlText w:val=""/>
      <w:lvlJc w:val="left"/>
    </w:lvl>
    <w:lvl w:ilvl="5" w:tplc="26D05BC4">
      <w:numFmt w:val="decimal"/>
      <w:lvlText w:val=""/>
      <w:lvlJc w:val="left"/>
    </w:lvl>
    <w:lvl w:ilvl="6" w:tplc="E2A0CDF6">
      <w:numFmt w:val="decimal"/>
      <w:lvlText w:val=""/>
      <w:lvlJc w:val="left"/>
    </w:lvl>
    <w:lvl w:ilvl="7" w:tplc="13783306">
      <w:numFmt w:val="decimal"/>
      <w:lvlText w:val=""/>
      <w:lvlJc w:val="left"/>
    </w:lvl>
    <w:lvl w:ilvl="8" w:tplc="E24C1100">
      <w:numFmt w:val="decimal"/>
      <w:lvlText w:val=""/>
      <w:lvlJc w:val="left"/>
    </w:lvl>
  </w:abstractNum>
  <w:abstractNum w:abstractNumId="168" w15:restartNumberingAfterBreak="0">
    <w:nsid w:val="7FA0653C"/>
    <w:multiLevelType w:val="multilevel"/>
    <w:tmpl w:val="EA90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FEA0246"/>
    <w:multiLevelType w:val="multilevel"/>
    <w:tmpl w:val="AE20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109789">
    <w:abstractNumId w:val="22"/>
  </w:num>
  <w:num w:numId="2" w16cid:durableId="1840923781">
    <w:abstractNumId w:val="128"/>
  </w:num>
  <w:num w:numId="3" w16cid:durableId="1277450529">
    <w:abstractNumId w:val="137"/>
  </w:num>
  <w:num w:numId="4" w16cid:durableId="920914097">
    <w:abstractNumId w:val="35"/>
  </w:num>
  <w:num w:numId="5" w16cid:durableId="157769827">
    <w:abstractNumId w:val="69"/>
  </w:num>
  <w:num w:numId="6" w16cid:durableId="2093157104">
    <w:abstractNumId w:val="90"/>
  </w:num>
  <w:num w:numId="7" w16cid:durableId="1970822549">
    <w:abstractNumId w:val="21"/>
  </w:num>
  <w:num w:numId="8" w16cid:durableId="1076779998">
    <w:abstractNumId w:val="68"/>
  </w:num>
  <w:num w:numId="9" w16cid:durableId="267087857">
    <w:abstractNumId w:val="48"/>
  </w:num>
  <w:num w:numId="10" w16cid:durableId="726760482">
    <w:abstractNumId w:val="59"/>
  </w:num>
  <w:num w:numId="11" w16cid:durableId="1182087904">
    <w:abstractNumId w:val="2"/>
  </w:num>
  <w:num w:numId="12" w16cid:durableId="2099908294">
    <w:abstractNumId w:val="127"/>
  </w:num>
  <w:num w:numId="13" w16cid:durableId="2130006504">
    <w:abstractNumId w:val="140"/>
  </w:num>
  <w:num w:numId="14" w16cid:durableId="738331012">
    <w:abstractNumId w:val="15"/>
  </w:num>
  <w:num w:numId="15" w16cid:durableId="2138638586">
    <w:abstractNumId w:val="79"/>
  </w:num>
  <w:num w:numId="16" w16cid:durableId="1605262376">
    <w:abstractNumId w:val="47"/>
  </w:num>
  <w:num w:numId="17" w16cid:durableId="671840318">
    <w:abstractNumId w:val="52"/>
  </w:num>
  <w:num w:numId="18" w16cid:durableId="1542789588">
    <w:abstractNumId w:val="60"/>
  </w:num>
  <w:num w:numId="19" w16cid:durableId="1679455737">
    <w:abstractNumId w:val="40"/>
  </w:num>
  <w:num w:numId="20" w16cid:durableId="1392656032">
    <w:abstractNumId w:val="117"/>
  </w:num>
  <w:num w:numId="21" w16cid:durableId="614485347">
    <w:abstractNumId w:val="167"/>
  </w:num>
  <w:num w:numId="22" w16cid:durableId="291834810">
    <w:abstractNumId w:val="53"/>
  </w:num>
  <w:num w:numId="23" w16cid:durableId="991566681">
    <w:abstractNumId w:val="142"/>
  </w:num>
  <w:num w:numId="24" w16cid:durableId="1063987947">
    <w:abstractNumId w:val="109"/>
  </w:num>
  <w:num w:numId="25" w16cid:durableId="2049798012">
    <w:abstractNumId w:val="67"/>
  </w:num>
  <w:num w:numId="26" w16cid:durableId="261956361">
    <w:abstractNumId w:val="57"/>
  </w:num>
  <w:num w:numId="27" w16cid:durableId="208105984">
    <w:abstractNumId w:val="31"/>
  </w:num>
  <w:num w:numId="28" w16cid:durableId="786851591">
    <w:abstractNumId w:val="41"/>
  </w:num>
  <w:num w:numId="29" w16cid:durableId="2039431456">
    <w:abstractNumId w:val="83"/>
  </w:num>
  <w:num w:numId="30" w16cid:durableId="1982421862">
    <w:abstractNumId w:val="105"/>
  </w:num>
  <w:num w:numId="31" w16cid:durableId="927999594">
    <w:abstractNumId w:val="133"/>
  </w:num>
  <w:num w:numId="32" w16cid:durableId="1058557642">
    <w:abstractNumId w:val="70"/>
  </w:num>
  <w:num w:numId="33" w16cid:durableId="759912766">
    <w:abstractNumId w:val="56"/>
  </w:num>
  <w:num w:numId="34" w16cid:durableId="526408900">
    <w:abstractNumId w:val="118"/>
  </w:num>
  <w:num w:numId="35" w16cid:durableId="325130758">
    <w:abstractNumId w:val="72"/>
  </w:num>
  <w:num w:numId="36" w16cid:durableId="711878897">
    <w:abstractNumId w:val="89"/>
  </w:num>
  <w:num w:numId="37" w16cid:durableId="334845367">
    <w:abstractNumId w:val="45"/>
  </w:num>
  <w:num w:numId="38" w16cid:durableId="982003062">
    <w:abstractNumId w:val="46"/>
  </w:num>
  <w:num w:numId="39" w16cid:durableId="929777048">
    <w:abstractNumId w:val="131"/>
  </w:num>
  <w:num w:numId="40" w16cid:durableId="610825560">
    <w:abstractNumId w:val="17"/>
  </w:num>
  <w:num w:numId="41" w16cid:durableId="16388939">
    <w:abstractNumId w:val="154"/>
  </w:num>
  <w:num w:numId="42" w16cid:durableId="1820656912">
    <w:abstractNumId w:val="138"/>
  </w:num>
  <w:num w:numId="43" w16cid:durableId="992950896">
    <w:abstractNumId w:val="129"/>
  </w:num>
  <w:num w:numId="44" w16cid:durableId="1863737792">
    <w:abstractNumId w:val="64"/>
  </w:num>
  <w:num w:numId="45" w16cid:durableId="40130038">
    <w:abstractNumId w:val="99"/>
  </w:num>
  <w:num w:numId="46" w16cid:durableId="313071404">
    <w:abstractNumId w:val="10"/>
  </w:num>
  <w:num w:numId="47" w16cid:durableId="1537935791">
    <w:abstractNumId w:val="74"/>
  </w:num>
  <w:num w:numId="48" w16cid:durableId="2118868347">
    <w:abstractNumId w:val="88"/>
  </w:num>
  <w:num w:numId="49" w16cid:durableId="1024479501">
    <w:abstractNumId w:val="153"/>
  </w:num>
  <w:num w:numId="50" w16cid:durableId="398599825">
    <w:abstractNumId w:val="38"/>
  </w:num>
  <w:num w:numId="51" w16cid:durableId="109865623">
    <w:abstractNumId w:val="93"/>
  </w:num>
  <w:num w:numId="52" w16cid:durableId="1653559396">
    <w:abstractNumId w:val="73"/>
  </w:num>
  <w:num w:numId="53" w16cid:durableId="1037857561">
    <w:abstractNumId w:val="112"/>
  </w:num>
  <w:num w:numId="54" w16cid:durableId="1936549131">
    <w:abstractNumId w:val="144"/>
  </w:num>
  <w:num w:numId="55" w16cid:durableId="340396084">
    <w:abstractNumId w:val="71"/>
  </w:num>
  <w:num w:numId="56" w16cid:durableId="107160485">
    <w:abstractNumId w:val="134"/>
  </w:num>
  <w:num w:numId="57" w16cid:durableId="1809279419">
    <w:abstractNumId w:val="120"/>
  </w:num>
  <w:num w:numId="58" w16cid:durableId="383599884">
    <w:abstractNumId w:val="132"/>
  </w:num>
  <w:num w:numId="59" w16cid:durableId="803816620">
    <w:abstractNumId w:val="150"/>
  </w:num>
  <w:num w:numId="60" w16cid:durableId="2112970831">
    <w:abstractNumId w:val="111"/>
  </w:num>
  <w:num w:numId="61" w16cid:durableId="1104110205">
    <w:abstractNumId w:val="55"/>
  </w:num>
  <w:num w:numId="62" w16cid:durableId="1643534308">
    <w:abstractNumId w:val="63"/>
  </w:num>
  <w:num w:numId="63" w16cid:durableId="701710069">
    <w:abstractNumId w:val="3"/>
  </w:num>
  <w:num w:numId="64" w16cid:durableId="1266615792">
    <w:abstractNumId w:val="95"/>
  </w:num>
  <w:num w:numId="65" w16cid:durableId="1751190464">
    <w:abstractNumId w:val="81"/>
  </w:num>
  <w:num w:numId="66" w16cid:durableId="303051674">
    <w:abstractNumId w:val="19"/>
  </w:num>
  <w:num w:numId="67" w16cid:durableId="1239560151">
    <w:abstractNumId w:val="82"/>
  </w:num>
  <w:num w:numId="68" w16cid:durableId="2094935068">
    <w:abstractNumId w:val="160"/>
  </w:num>
  <w:num w:numId="69" w16cid:durableId="1313296016">
    <w:abstractNumId w:val="77"/>
  </w:num>
  <w:num w:numId="70" w16cid:durableId="1720206257">
    <w:abstractNumId w:val="116"/>
  </w:num>
  <w:num w:numId="71" w16cid:durableId="1698264899">
    <w:abstractNumId w:val="27"/>
  </w:num>
  <w:num w:numId="72" w16cid:durableId="1229416743">
    <w:abstractNumId w:val="24"/>
  </w:num>
  <w:num w:numId="73" w16cid:durableId="641349652">
    <w:abstractNumId w:val="36"/>
  </w:num>
  <w:num w:numId="74" w16cid:durableId="375280204">
    <w:abstractNumId w:val="43"/>
  </w:num>
  <w:num w:numId="75" w16cid:durableId="908464199">
    <w:abstractNumId w:val="50"/>
  </w:num>
  <w:num w:numId="76" w16cid:durableId="2089382111">
    <w:abstractNumId w:val="98"/>
  </w:num>
  <w:num w:numId="77" w16cid:durableId="2045982222">
    <w:abstractNumId w:val="162"/>
  </w:num>
  <w:num w:numId="78" w16cid:durableId="1780684463">
    <w:abstractNumId w:val="169"/>
  </w:num>
  <w:num w:numId="79" w16cid:durableId="387151422">
    <w:abstractNumId w:val="152"/>
  </w:num>
  <w:num w:numId="80" w16cid:durableId="565842295">
    <w:abstractNumId w:val="8"/>
  </w:num>
  <w:num w:numId="81" w16cid:durableId="254822672">
    <w:abstractNumId w:val="94"/>
  </w:num>
  <w:num w:numId="82" w16cid:durableId="1784182786">
    <w:abstractNumId w:val="42"/>
  </w:num>
  <w:num w:numId="83" w16cid:durableId="942880819">
    <w:abstractNumId w:val="58"/>
  </w:num>
  <w:num w:numId="84" w16cid:durableId="436603716">
    <w:abstractNumId w:val="149"/>
  </w:num>
  <w:num w:numId="85" w16cid:durableId="1184171812">
    <w:abstractNumId w:val="115"/>
  </w:num>
  <w:num w:numId="86" w16cid:durableId="1572738123">
    <w:abstractNumId w:val="37"/>
  </w:num>
  <w:num w:numId="87" w16cid:durableId="223492034">
    <w:abstractNumId w:val="80"/>
  </w:num>
  <w:num w:numId="88" w16cid:durableId="170800053">
    <w:abstractNumId w:val="84"/>
  </w:num>
  <w:num w:numId="89" w16cid:durableId="1004627228">
    <w:abstractNumId w:val="130"/>
  </w:num>
  <w:num w:numId="90" w16cid:durableId="722099929">
    <w:abstractNumId w:val="62"/>
  </w:num>
  <w:num w:numId="91" w16cid:durableId="540167682">
    <w:abstractNumId w:val="7"/>
  </w:num>
  <w:num w:numId="92" w16cid:durableId="1549486642">
    <w:abstractNumId w:val="106"/>
  </w:num>
  <w:num w:numId="93" w16cid:durableId="230311540">
    <w:abstractNumId w:val="34"/>
  </w:num>
  <w:num w:numId="94" w16cid:durableId="224608722">
    <w:abstractNumId w:val="9"/>
  </w:num>
  <w:num w:numId="95" w16cid:durableId="462386641">
    <w:abstractNumId w:val="121"/>
  </w:num>
  <w:num w:numId="96" w16cid:durableId="1466846303">
    <w:abstractNumId w:val="92"/>
  </w:num>
  <w:num w:numId="97" w16cid:durableId="222525258">
    <w:abstractNumId w:val="51"/>
  </w:num>
  <w:num w:numId="98" w16cid:durableId="479153033">
    <w:abstractNumId w:val="26"/>
  </w:num>
  <w:num w:numId="99" w16cid:durableId="722756319">
    <w:abstractNumId w:val="164"/>
  </w:num>
  <w:num w:numId="100" w16cid:durableId="1582789232">
    <w:abstractNumId w:val="114"/>
  </w:num>
  <w:num w:numId="101" w16cid:durableId="870217496">
    <w:abstractNumId w:val="4"/>
  </w:num>
  <w:num w:numId="102" w16cid:durableId="221330705">
    <w:abstractNumId w:val="33"/>
  </w:num>
  <w:num w:numId="103" w16cid:durableId="1847866954">
    <w:abstractNumId w:val="159"/>
  </w:num>
  <w:num w:numId="104" w16cid:durableId="774179344">
    <w:abstractNumId w:val="75"/>
  </w:num>
  <w:num w:numId="105" w16cid:durableId="1700928536">
    <w:abstractNumId w:val="143"/>
  </w:num>
  <w:num w:numId="106" w16cid:durableId="1454861944">
    <w:abstractNumId w:val="125"/>
  </w:num>
  <w:num w:numId="107" w16cid:durableId="504511923">
    <w:abstractNumId w:val="78"/>
  </w:num>
  <w:num w:numId="108" w16cid:durableId="1326586162">
    <w:abstractNumId w:val="101"/>
  </w:num>
  <w:num w:numId="109" w16cid:durableId="1418940950">
    <w:abstractNumId w:val="124"/>
  </w:num>
  <w:num w:numId="110" w16cid:durableId="665938467">
    <w:abstractNumId w:val="139"/>
  </w:num>
  <w:num w:numId="111" w16cid:durableId="1930968207">
    <w:abstractNumId w:val="28"/>
  </w:num>
  <w:num w:numId="112" w16cid:durableId="264576084">
    <w:abstractNumId w:val="0"/>
  </w:num>
  <w:num w:numId="113" w16cid:durableId="787814674">
    <w:abstractNumId w:val="146"/>
  </w:num>
  <w:num w:numId="114" w16cid:durableId="931553092">
    <w:abstractNumId w:val="145"/>
  </w:num>
  <w:num w:numId="115" w16cid:durableId="1613898708">
    <w:abstractNumId w:val="148"/>
  </w:num>
  <w:num w:numId="116" w16cid:durableId="1096512911">
    <w:abstractNumId w:val="87"/>
  </w:num>
  <w:num w:numId="117" w16cid:durableId="97335933">
    <w:abstractNumId w:val="96"/>
  </w:num>
  <w:num w:numId="118" w16cid:durableId="2049645459">
    <w:abstractNumId w:val="100"/>
  </w:num>
  <w:num w:numId="119" w16cid:durableId="1060790335">
    <w:abstractNumId w:val="20"/>
  </w:num>
  <w:num w:numId="120" w16cid:durableId="2010791189">
    <w:abstractNumId w:val="23"/>
  </w:num>
  <w:num w:numId="121" w16cid:durableId="625311536">
    <w:abstractNumId w:val="30"/>
  </w:num>
  <w:num w:numId="122" w16cid:durableId="1763454377">
    <w:abstractNumId w:val="157"/>
  </w:num>
  <w:num w:numId="123" w16cid:durableId="1160656448">
    <w:abstractNumId w:val="158"/>
  </w:num>
  <w:num w:numId="124" w16cid:durableId="178541956">
    <w:abstractNumId w:val="6"/>
  </w:num>
  <w:num w:numId="125" w16cid:durableId="1864396156">
    <w:abstractNumId w:val="1"/>
  </w:num>
  <w:num w:numId="126" w16cid:durableId="1568614752">
    <w:abstractNumId w:val="155"/>
  </w:num>
  <w:num w:numId="127" w16cid:durableId="1143696107">
    <w:abstractNumId w:val="11"/>
  </w:num>
  <w:num w:numId="128" w16cid:durableId="1438787891">
    <w:abstractNumId w:val="161"/>
  </w:num>
  <w:num w:numId="129" w16cid:durableId="333848763">
    <w:abstractNumId w:val="156"/>
  </w:num>
  <w:num w:numId="130" w16cid:durableId="1957832163">
    <w:abstractNumId w:val="122"/>
  </w:num>
  <w:num w:numId="131" w16cid:durableId="902639535">
    <w:abstractNumId w:val="65"/>
  </w:num>
  <w:num w:numId="132" w16cid:durableId="1759710450">
    <w:abstractNumId w:val="18"/>
  </w:num>
  <w:num w:numId="133" w16cid:durableId="521014575">
    <w:abstractNumId w:val="110"/>
  </w:num>
  <w:num w:numId="134" w16cid:durableId="1045906615">
    <w:abstractNumId w:val="91"/>
  </w:num>
  <w:num w:numId="135" w16cid:durableId="153837943">
    <w:abstractNumId w:val="141"/>
  </w:num>
  <w:num w:numId="136" w16cid:durableId="320886434">
    <w:abstractNumId w:val="147"/>
  </w:num>
  <w:num w:numId="137" w16cid:durableId="1842890147">
    <w:abstractNumId w:val="113"/>
  </w:num>
  <w:num w:numId="138" w16cid:durableId="1207332337">
    <w:abstractNumId w:val="76"/>
  </w:num>
  <w:num w:numId="139" w16cid:durableId="1903952424">
    <w:abstractNumId w:val="165"/>
  </w:num>
  <w:num w:numId="140" w16cid:durableId="1893885239">
    <w:abstractNumId w:val="119"/>
  </w:num>
  <w:num w:numId="141" w16cid:durableId="726757897">
    <w:abstractNumId w:val="123"/>
  </w:num>
  <w:num w:numId="142" w16cid:durableId="1072195682">
    <w:abstractNumId w:val="66"/>
  </w:num>
  <w:num w:numId="143" w16cid:durableId="1400447176">
    <w:abstractNumId w:val="16"/>
  </w:num>
  <w:num w:numId="144" w16cid:durableId="1469468786">
    <w:abstractNumId w:val="108"/>
  </w:num>
  <w:num w:numId="145" w16cid:durableId="1491100463">
    <w:abstractNumId w:val="166"/>
  </w:num>
  <w:num w:numId="146" w16cid:durableId="303392862">
    <w:abstractNumId w:val="135"/>
  </w:num>
  <w:num w:numId="147" w16cid:durableId="1840652797">
    <w:abstractNumId w:val="39"/>
  </w:num>
  <w:num w:numId="148" w16cid:durableId="1310474962">
    <w:abstractNumId w:val="103"/>
  </w:num>
  <w:num w:numId="149" w16cid:durableId="827673606">
    <w:abstractNumId w:val="102"/>
  </w:num>
  <w:num w:numId="150" w16cid:durableId="36588510">
    <w:abstractNumId w:val="12"/>
  </w:num>
  <w:num w:numId="151" w16cid:durableId="971784830">
    <w:abstractNumId w:val="5"/>
  </w:num>
  <w:num w:numId="152" w16cid:durableId="1154028852">
    <w:abstractNumId w:val="29"/>
  </w:num>
  <w:num w:numId="153" w16cid:durableId="486745429">
    <w:abstractNumId w:val="86"/>
  </w:num>
  <w:num w:numId="154" w16cid:durableId="1774863636">
    <w:abstractNumId w:val="126"/>
  </w:num>
  <w:num w:numId="155" w16cid:durableId="1787119392">
    <w:abstractNumId w:val="49"/>
  </w:num>
  <w:num w:numId="156" w16cid:durableId="864832052">
    <w:abstractNumId w:val="107"/>
  </w:num>
  <w:num w:numId="157" w16cid:durableId="216357024">
    <w:abstractNumId w:val="61"/>
  </w:num>
  <w:num w:numId="158" w16cid:durableId="1680740208">
    <w:abstractNumId w:val="13"/>
  </w:num>
  <w:num w:numId="159" w16cid:durableId="581259789">
    <w:abstractNumId w:val="25"/>
  </w:num>
  <w:num w:numId="160" w16cid:durableId="406079776">
    <w:abstractNumId w:val="97"/>
  </w:num>
  <w:num w:numId="161" w16cid:durableId="164244457">
    <w:abstractNumId w:val="136"/>
  </w:num>
  <w:num w:numId="162" w16cid:durableId="1243444065">
    <w:abstractNumId w:val="163"/>
  </w:num>
  <w:num w:numId="163" w16cid:durableId="833565654">
    <w:abstractNumId w:val="54"/>
  </w:num>
  <w:num w:numId="164" w16cid:durableId="484660625">
    <w:abstractNumId w:val="104"/>
  </w:num>
  <w:num w:numId="165" w16cid:durableId="1170948937">
    <w:abstractNumId w:val="32"/>
  </w:num>
  <w:num w:numId="166" w16cid:durableId="1983733975">
    <w:abstractNumId w:val="168"/>
  </w:num>
  <w:num w:numId="167" w16cid:durableId="1255549400">
    <w:abstractNumId w:val="85"/>
  </w:num>
  <w:num w:numId="168" w16cid:durableId="152991085">
    <w:abstractNumId w:val="14"/>
  </w:num>
  <w:num w:numId="169" w16cid:durableId="961183154">
    <w:abstractNumId w:val="151"/>
  </w:num>
  <w:num w:numId="170" w16cid:durableId="192514720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25"/>
    <w:rsid w:val="00015A48"/>
    <w:rsid w:val="00057721"/>
    <w:rsid w:val="000807E6"/>
    <w:rsid w:val="000A5A32"/>
    <w:rsid w:val="001401ED"/>
    <w:rsid w:val="001422DA"/>
    <w:rsid w:val="001553CE"/>
    <w:rsid w:val="001C679F"/>
    <w:rsid w:val="00254E2E"/>
    <w:rsid w:val="00265F2A"/>
    <w:rsid w:val="002966F3"/>
    <w:rsid w:val="002976E1"/>
    <w:rsid w:val="002B39D6"/>
    <w:rsid w:val="002D2A39"/>
    <w:rsid w:val="00377DA3"/>
    <w:rsid w:val="00387F8C"/>
    <w:rsid w:val="003C3152"/>
    <w:rsid w:val="003D4B13"/>
    <w:rsid w:val="00453109"/>
    <w:rsid w:val="004A2E71"/>
    <w:rsid w:val="004C4F33"/>
    <w:rsid w:val="00565C1E"/>
    <w:rsid w:val="00580525"/>
    <w:rsid w:val="005A15E8"/>
    <w:rsid w:val="005E55AA"/>
    <w:rsid w:val="00604D40"/>
    <w:rsid w:val="00620CDF"/>
    <w:rsid w:val="00680060"/>
    <w:rsid w:val="006D11BF"/>
    <w:rsid w:val="006F3DB3"/>
    <w:rsid w:val="006F720A"/>
    <w:rsid w:val="007169FB"/>
    <w:rsid w:val="00726793"/>
    <w:rsid w:val="00745C5A"/>
    <w:rsid w:val="00785346"/>
    <w:rsid w:val="007924A0"/>
    <w:rsid w:val="00797F6D"/>
    <w:rsid w:val="007A25FA"/>
    <w:rsid w:val="0087678A"/>
    <w:rsid w:val="008840CA"/>
    <w:rsid w:val="008A3C5C"/>
    <w:rsid w:val="008B15B9"/>
    <w:rsid w:val="008B7EEA"/>
    <w:rsid w:val="008F2C2B"/>
    <w:rsid w:val="0098640E"/>
    <w:rsid w:val="009F2452"/>
    <w:rsid w:val="00A05D37"/>
    <w:rsid w:val="00A15194"/>
    <w:rsid w:val="00A510A0"/>
    <w:rsid w:val="00A51E6D"/>
    <w:rsid w:val="00A558EE"/>
    <w:rsid w:val="00A82105"/>
    <w:rsid w:val="00AA5D6E"/>
    <w:rsid w:val="00AB06CD"/>
    <w:rsid w:val="00AD220F"/>
    <w:rsid w:val="00B120A2"/>
    <w:rsid w:val="00B17C99"/>
    <w:rsid w:val="00B47CC4"/>
    <w:rsid w:val="00B71048"/>
    <w:rsid w:val="00B77621"/>
    <w:rsid w:val="00BD39FB"/>
    <w:rsid w:val="00BD62AA"/>
    <w:rsid w:val="00CE2331"/>
    <w:rsid w:val="00D6485A"/>
    <w:rsid w:val="00DC7E90"/>
    <w:rsid w:val="00DE6988"/>
    <w:rsid w:val="00E5629D"/>
    <w:rsid w:val="00E61D91"/>
    <w:rsid w:val="00ED25A0"/>
    <w:rsid w:val="00EE4063"/>
    <w:rsid w:val="00EF489E"/>
    <w:rsid w:val="00EF7E65"/>
    <w:rsid w:val="00F27C4D"/>
    <w:rsid w:val="00F457CE"/>
    <w:rsid w:val="00F8474F"/>
    <w:rsid w:val="00FD1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745F7"/>
  <w15:chartTrackingRefBased/>
  <w15:docId w15:val="{DCB82089-C747-47D0-9A49-D28FBE2D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988"/>
  </w:style>
  <w:style w:type="paragraph" w:styleId="Heading1">
    <w:name w:val="heading 1"/>
    <w:basedOn w:val="Normal"/>
    <w:next w:val="Normal"/>
    <w:link w:val="Heading1Char"/>
    <w:uiPriority w:val="9"/>
    <w:qFormat/>
    <w:rsid w:val="005805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05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05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05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5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5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0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0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80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25"/>
    <w:rPr>
      <w:rFonts w:eastAsiaTheme="majorEastAsia" w:cstheme="majorBidi"/>
      <w:color w:val="272727" w:themeColor="text1" w:themeTint="D8"/>
    </w:rPr>
  </w:style>
  <w:style w:type="paragraph" w:styleId="Title">
    <w:name w:val="Title"/>
    <w:basedOn w:val="Normal"/>
    <w:next w:val="Normal"/>
    <w:link w:val="TitleChar"/>
    <w:uiPriority w:val="10"/>
    <w:qFormat/>
    <w:rsid w:val="005805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25"/>
    <w:pPr>
      <w:spacing w:before="160"/>
      <w:jc w:val="center"/>
    </w:pPr>
    <w:rPr>
      <w:i/>
      <w:iCs/>
      <w:color w:val="404040" w:themeColor="text1" w:themeTint="BF"/>
    </w:rPr>
  </w:style>
  <w:style w:type="character" w:customStyle="1" w:styleId="QuoteChar">
    <w:name w:val="Quote Char"/>
    <w:basedOn w:val="DefaultParagraphFont"/>
    <w:link w:val="Quote"/>
    <w:uiPriority w:val="29"/>
    <w:rsid w:val="00580525"/>
    <w:rPr>
      <w:i/>
      <w:iCs/>
      <w:color w:val="404040" w:themeColor="text1" w:themeTint="BF"/>
    </w:rPr>
  </w:style>
  <w:style w:type="paragraph" w:styleId="ListParagraph">
    <w:name w:val="List Paragraph"/>
    <w:basedOn w:val="Normal"/>
    <w:uiPriority w:val="34"/>
    <w:qFormat/>
    <w:rsid w:val="00580525"/>
    <w:pPr>
      <w:ind w:left="720"/>
      <w:contextualSpacing/>
    </w:pPr>
  </w:style>
  <w:style w:type="character" w:styleId="IntenseEmphasis">
    <w:name w:val="Intense Emphasis"/>
    <w:basedOn w:val="DefaultParagraphFont"/>
    <w:uiPriority w:val="21"/>
    <w:qFormat/>
    <w:rsid w:val="00580525"/>
    <w:rPr>
      <w:i/>
      <w:iCs/>
      <w:color w:val="2F5496" w:themeColor="accent1" w:themeShade="BF"/>
    </w:rPr>
  </w:style>
  <w:style w:type="paragraph" w:styleId="IntenseQuote">
    <w:name w:val="Intense Quote"/>
    <w:basedOn w:val="Normal"/>
    <w:next w:val="Normal"/>
    <w:link w:val="IntenseQuoteChar"/>
    <w:uiPriority w:val="30"/>
    <w:qFormat/>
    <w:rsid w:val="005805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525"/>
    <w:rPr>
      <w:i/>
      <w:iCs/>
      <w:color w:val="2F5496" w:themeColor="accent1" w:themeShade="BF"/>
    </w:rPr>
  </w:style>
  <w:style w:type="character" w:styleId="IntenseReference">
    <w:name w:val="Intense Reference"/>
    <w:basedOn w:val="DefaultParagraphFont"/>
    <w:uiPriority w:val="32"/>
    <w:qFormat/>
    <w:rsid w:val="00580525"/>
    <w:rPr>
      <w:b/>
      <w:bCs/>
      <w:smallCaps/>
      <w:color w:val="2F5496" w:themeColor="accent1" w:themeShade="BF"/>
      <w:spacing w:val="5"/>
    </w:rPr>
  </w:style>
  <w:style w:type="numbering" w:customStyle="1" w:styleId="NoList1">
    <w:name w:val="No List1"/>
    <w:next w:val="NoList"/>
    <w:uiPriority w:val="99"/>
    <w:semiHidden/>
    <w:unhideWhenUsed/>
    <w:rsid w:val="00580525"/>
  </w:style>
  <w:style w:type="paragraph" w:customStyle="1" w:styleId="Footer1">
    <w:name w:val="Footer1"/>
    <w:basedOn w:val="Normal"/>
    <w:next w:val="Footer"/>
    <w:link w:val="FooterChar"/>
    <w:uiPriority w:val="99"/>
    <w:unhideWhenUsed/>
    <w:rsid w:val="00580525"/>
    <w:pPr>
      <w:tabs>
        <w:tab w:val="center" w:pos="4513"/>
        <w:tab w:val="right" w:pos="9026"/>
      </w:tabs>
      <w:spacing w:after="0" w:line="240" w:lineRule="auto"/>
      <w:jc w:val="both"/>
    </w:pPr>
  </w:style>
  <w:style w:type="character" w:customStyle="1" w:styleId="FooterChar">
    <w:name w:val="Footer Char"/>
    <w:basedOn w:val="DefaultParagraphFont"/>
    <w:link w:val="Footer1"/>
    <w:uiPriority w:val="99"/>
    <w:rsid w:val="00580525"/>
  </w:style>
  <w:style w:type="paragraph" w:styleId="Footer">
    <w:name w:val="footer"/>
    <w:basedOn w:val="Normal"/>
    <w:link w:val="FooterChar1"/>
    <w:uiPriority w:val="99"/>
    <w:unhideWhenUsed/>
    <w:rsid w:val="00580525"/>
    <w:pPr>
      <w:tabs>
        <w:tab w:val="center" w:pos="4513"/>
        <w:tab w:val="right" w:pos="9026"/>
      </w:tabs>
      <w:spacing w:after="0" w:line="240" w:lineRule="auto"/>
      <w:jc w:val="both"/>
    </w:pPr>
    <w:rPr>
      <w:sz w:val="22"/>
      <w:szCs w:val="22"/>
    </w:rPr>
  </w:style>
  <w:style w:type="character" w:customStyle="1" w:styleId="FooterChar1">
    <w:name w:val="Footer Char1"/>
    <w:basedOn w:val="DefaultParagraphFont"/>
    <w:link w:val="Footer"/>
    <w:uiPriority w:val="99"/>
    <w:rsid w:val="00580525"/>
    <w:rPr>
      <w:sz w:val="22"/>
      <w:szCs w:val="22"/>
    </w:rPr>
  </w:style>
  <w:style w:type="paragraph" w:styleId="Header">
    <w:name w:val="header"/>
    <w:basedOn w:val="Normal"/>
    <w:link w:val="HeaderChar"/>
    <w:uiPriority w:val="99"/>
    <w:unhideWhenUsed/>
    <w:rsid w:val="00580525"/>
    <w:pPr>
      <w:tabs>
        <w:tab w:val="center" w:pos="4513"/>
        <w:tab w:val="right" w:pos="9026"/>
      </w:tabs>
      <w:spacing w:after="0" w:line="240" w:lineRule="auto"/>
      <w:jc w:val="both"/>
    </w:pPr>
    <w:rPr>
      <w:sz w:val="22"/>
      <w:szCs w:val="22"/>
    </w:rPr>
  </w:style>
  <w:style w:type="character" w:customStyle="1" w:styleId="HeaderChar">
    <w:name w:val="Header Char"/>
    <w:basedOn w:val="DefaultParagraphFont"/>
    <w:link w:val="Header"/>
    <w:uiPriority w:val="99"/>
    <w:rsid w:val="00580525"/>
    <w:rPr>
      <w:sz w:val="22"/>
      <w:szCs w:val="22"/>
    </w:rPr>
  </w:style>
  <w:style w:type="character" w:styleId="Hyperlink">
    <w:name w:val="Hyperlink"/>
    <w:basedOn w:val="DefaultParagraphFont"/>
    <w:uiPriority w:val="99"/>
    <w:unhideWhenUsed/>
    <w:rsid w:val="00580525"/>
    <w:rPr>
      <w:color w:val="0563C1" w:themeColor="hyperlink"/>
      <w:u w:val="single"/>
    </w:rPr>
  </w:style>
  <w:style w:type="character" w:styleId="UnresolvedMention">
    <w:name w:val="Unresolved Mention"/>
    <w:basedOn w:val="DefaultParagraphFont"/>
    <w:uiPriority w:val="99"/>
    <w:semiHidden/>
    <w:unhideWhenUsed/>
    <w:rsid w:val="00580525"/>
    <w:rPr>
      <w:color w:val="605E5C"/>
      <w:shd w:val="clear" w:color="auto" w:fill="E1DFDD"/>
    </w:rPr>
  </w:style>
  <w:style w:type="table" w:styleId="TableGrid">
    <w:name w:val="Table Grid"/>
    <w:basedOn w:val="TableNormal"/>
    <w:uiPriority w:val="39"/>
    <w:rsid w:val="00580525"/>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580525"/>
    <w:pPr>
      <w:spacing w:after="0" w:line="240" w:lineRule="auto"/>
      <w:jc w:val="both"/>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aption">
    <w:name w:val="caption"/>
    <w:basedOn w:val="Normal"/>
    <w:next w:val="Normal"/>
    <w:uiPriority w:val="35"/>
    <w:unhideWhenUsed/>
    <w:qFormat/>
    <w:rsid w:val="00580525"/>
    <w:pPr>
      <w:spacing w:after="200" w:line="240" w:lineRule="auto"/>
      <w:jc w:val="both"/>
    </w:pPr>
    <w:rPr>
      <w:i/>
      <w:iCs/>
      <w:color w:val="44546A" w:themeColor="text2"/>
      <w:sz w:val="18"/>
      <w:szCs w:val="18"/>
    </w:rPr>
  </w:style>
  <w:style w:type="table" w:styleId="PlainTable5">
    <w:name w:val="Plain Table 5"/>
    <w:basedOn w:val="TableNormal"/>
    <w:uiPriority w:val="45"/>
    <w:rsid w:val="00580525"/>
    <w:pPr>
      <w:spacing w:after="0" w:line="240" w:lineRule="auto"/>
      <w:jc w:val="both"/>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80525"/>
    <w:pPr>
      <w:spacing w:after="0" w:line="240" w:lineRule="auto"/>
      <w:jc w:val="both"/>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80525"/>
    <w:pPr>
      <w:spacing w:after="0" w:line="240" w:lineRule="auto"/>
      <w:jc w:val="both"/>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80525"/>
    <w:pPr>
      <w:spacing w:after="0" w:line="240" w:lineRule="auto"/>
      <w:jc w:val="both"/>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580525"/>
    <w:pPr>
      <w:spacing w:after="0" w:line="240" w:lineRule="auto"/>
      <w:jc w:val="both"/>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B47C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B47CC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B47CC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4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47CC4"/>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B47CC4"/>
  </w:style>
  <w:style w:type="character" w:customStyle="1" w:styleId="hljs-variable">
    <w:name w:val="hljs-variable"/>
    <w:basedOn w:val="DefaultParagraphFont"/>
    <w:rsid w:val="00B47CC4"/>
  </w:style>
  <w:style w:type="character" w:customStyle="1" w:styleId="hljs-attr">
    <w:name w:val="hljs-attr"/>
    <w:basedOn w:val="DefaultParagraphFont"/>
    <w:rsid w:val="00B47CC4"/>
  </w:style>
  <w:style w:type="character" w:customStyle="1" w:styleId="hljs-string">
    <w:name w:val="hljs-string"/>
    <w:basedOn w:val="DefaultParagraphFont"/>
    <w:rsid w:val="00B47CC4"/>
  </w:style>
  <w:style w:type="character" w:customStyle="1" w:styleId="hljs-title">
    <w:name w:val="hljs-title"/>
    <w:basedOn w:val="DefaultParagraphFont"/>
    <w:rsid w:val="00B47CC4"/>
  </w:style>
  <w:style w:type="character" w:customStyle="1" w:styleId="hljs-params">
    <w:name w:val="hljs-params"/>
    <w:basedOn w:val="DefaultParagraphFont"/>
    <w:rsid w:val="00B47CC4"/>
  </w:style>
  <w:style w:type="character" w:customStyle="1" w:styleId="hljs-builtin">
    <w:name w:val="hljs-built_in"/>
    <w:basedOn w:val="DefaultParagraphFont"/>
    <w:rsid w:val="00B47CC4"/>
  </w:style>
  <w:style w:type="character" w:customStyle="1" w:styleId="hljs-property">
    <w:name w:val="hljs-property"/>
    <w:basedOn w:val="DefaultParagraphFont"/>
    <w:rsid w:val="00B47CC4"/>
  </w:style>
  <w:style w:type="character" w:customStyle="1" w:styleId="hljs-literal">
    <w:name w:val="hljs-literal"/>
    <w:basedOn w:val="DefaultParagraphFont"/>
    <w:rsid w:val="00B47CC4"/>
  </w:style>
  <w:style w:type="character" w:customStyle="1" w:styleId="hljs-subst">
    <w:name w:val="hljs-subst"/>
    <w:basedOn w:val="DefaultParagraphFont"/>
    <w:rsid w:val="00B47CC4"/>
  </w:style>
  <w:style w:type="character" w:customStyle="1" w:styleId="hljs-number">
    <w:name w:val="hljs-number"/>
    <w:basedOn w:val="DefaultParagraphFont"/>
    <w:rsid w:val="00B47CC4"/>
  </w:style>
  <w:style w:type="character" w:customStyle="1" w:styleId="hljs-function">
    <w:name w:val="hljs-function"/>
    <w:basedOn w:val="DefaultParagraphFont"/>
    <w:rsid w:val="00B47CC4"/>
  </w:style>
  <w:style w:type="character" w:customStyle="1" w:styleId="hljs-punctuation">
    <w:name w:val="hljs-punctuation"/>
    <w:basedOn w:val="DefaultParagraphFont"/>
    <w:rsid w:val="00B47CC4"/>
  </w:style>
  <w:style w:type="character" w:customStyle="1" w:styleId="hljs-comment">
    <w:name w:val="hljs-comment"/>
    <w:basedOn w:val="DefaultParagraphFont"/>
    <w:rsid w:val="00B47CC4"/>
  </w:style>
  <w:style w:type="character" w:customStyle="1" w:styleId="language-bash">
    <w:name w:val="language-bash"/>
    <w:basedOn w:val="DefaultParagraphFont"/>
    <w:rsid w:val="00B47CC4"/>
  </w:style>
  <w:style w:type="character" w:styleId="Strong">
    <w:name w:val="Strong"/>
    <w:basedOn w:val="DefaultParagraphFont"/>
    <w:uiPriority w:val="22"/>
    <w:qFormat/>
    <w:rsid w:val="00B47CC4"/>
    <w:rPr>
      <w:b/>
      <w:bCs/>
    </w:rPr>
  </w:style>
  <w:style w:type="paragraph" w:styleId="NormalWeb">
    <w:name w:val="Normal (Web)"/>
    <w:basedOn w:val="Normal"/>
    <w:uiPriority w:val="99"/>
    <w:semiHidden/>
    <w:unhideWhenUsed/>
    <w:rsid w:val="002D2A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highlight-line">
    <w:name w:val="highlight-line"/>
    <w:basedOn w:val="Normal"/>
    <w:rsid w:val="0005772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pyinstaller.org/" TargetMode="External"/><Relationship Id="rId26" Type="http://schemas.openxmlformats.org/officeDocument/2006/relationships/image" Target="media/image3.png"/><Relationship Id="rId39" Type="http://schemas.openxmlformats.org/officeDocument/2006/relationships/footer" Target="footer11.xml"/><Relationship Id="rId21" Type="http://schemas.openxmlformats.org/officeDocument/2006/relationships/image" Target="media/image2.png"/><Relationship Id="rId34" Type="http://schemas.openxmlformats.org/officeDocument/2006/relationships/image" Target="media/image11.png"/><Relationship Id="rId42" Type="http://schemas.openxmlformats.org/officeDocument/2006/relationships/footer" Target="footer13.xml"/><Relationship Id="rId47" Type="http://schemas.openxmlformats.org/officeDocument/2006/relationships/hyperlink" Target="https://pynput.readthedocs.io/" TargetMode="External"/><Relationship Id="rId50" Type="http://schemas.openxmlformats.org/officeDocument/2006/relationships/footer" Target="footer16.xml"/><Relationship Id="rId55"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upabase.com/docs" TargetMode="External"/><Relationship Id="rId29" Type="http://schemas.openxmlformats.org/officeDocument/2006/relationships/image" Target="media/image6.png"/><Relationship Id="rId11" Type="http://schemas.openxmlformats.org/officeDocument/2006/relationships/footer" Target="footer3.xml"/><Relationship Id="rId24" Type="http://schemas.openxmlformats.org/officeDocument/2006/relationships/footer" Target="footer9.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footer" Target="footer12.xml"/><Relationship Id="rId45" Type="http://schemas.openxmlformats.org/officeDocument/2006/relationships/hyperlink" Target="https://fastapi.tiangolo.com/" TargetMode="External"/><Relationship Id="rId53" Type="http://schemas.openxmlformats.org/officeDocument/2006/relationships/image" Target="media/image18.png"/><Relationship Id="rId58" Type="http://schemas.openxmlformats.org/officeDocument/2006/relationships/image" Target="media/image2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hyperlink" Target="https://react.dev/" TargetMode="Externa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footer" Target="footer14.xml"/><Relationship Id="rId48" Type="http://schemas.openxmlformats.org/officeDocument/2006/relationships/hyperlink" Target="https://pyinstaller.org/" TargetMode="External"/><Relationship Id="rId56"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footer" Target="footer17.xml"/><Relationship Id="rId3" Type="http://schemas.openxmlformats.org/officeDocument/2006/relationships/styles" Target="styles.xml"/><Relationship Id="rId12" Type="http://schemas.openxmlformats.org/officeDocument/2006/relationships/hyperlink" Target="http://s.no/" TargetMode="External"/><Relationship Id="rId17" Type="http://schemas.openxmlformats.org/officeDocument/2006/relationships/hyperlink" Target="https://pynput.readthedocs.io/" TargetMode="External"/><Relationship Id="rId25" Type="http://schemas.openxmlformats.org/officeDocument/2006/relationships/footer" Target="footer10.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yperlink" Target="https://supabase.com/docs" TargetMode="External"/><Relationship Id="rId59" Type="http://schemas.openxmlformats.org/officeDocument/2006/relationships/image" Target="media/image24.png"/><Relationship Id="rId20" Type="http://schemas.openxmlformats.org/officeDocument/2006/relationships/footer" Target="footer6.xml"/><Relationship Id="rId41" Type="http://schemas.openxmlformats.org/officeDocument/2006/relationships/image" Target="media/image16.png"/><Relationship Id="rId54" Type="http://schemas.openxmlformats.org/officeDocument/2006/relationships/image" Target="media/image1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astapi.tiangolo.com/" TargetMode="External"/><Relationship Id="rId23" Type="http://schemas.openxmlformats.org/officeDocument/2006/relationships/footer" Target="footer8.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footer" Target="footer15.xml"/><Relationship Id="rId57" Type="http://schemas.openxmlformats.org/officeDocument/2006/relationships/image" Target="media/image22.png"/><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hyperlink" Target="https://react.dev/" TargetMode="External"/><Relationship Id="rId52" Type="http://schemas.openxmlformats.org/officeDocument/2006/relationships/image" Target="media/image17.png"/><Relationship Id="rId60"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CD057-5FA9-49BA-A2AD-9A5076F72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71</Pages>
  <Words>12131</Words>
  <Characters>69148</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singh</dc:creator>
  <cp:keywords/>
  <dc:description/>
  <cp:lastModifiedBy>piyush vats</cp:lastModifiedBy>
  <cp:revision>3</cp:revision>
  <cp:lastPrinted>2026-04-17T11:26:00Z</cp:lastPrinted>
  <dcterms:created xsi:type="dcterms:W3CDTF">2026-04-26T17:15:00Z</dcterms:created>
  <dcterms:modified xsi:type="dcterms:W3CDTF">2026-04-27T06:14:00Z</dcterms:modified>
</cp:coreProperties>
</file>