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78632" w14:textId="2F41C3DB" w:rsidR="00BA2F14" w:rsidRDefault="0048499D">
      <w:r>
        <w:t>TECH 1015</w:t>
      </w:r>
    </w:p>
    <w:p w14:paraId="09036D59" w14:textId="330DE5F3" w:rsidR="00B87D01" w:rsidRDefault="00B87D01">
      <w:r>
        <w:t>MULTIMEDIA</w:t>
      </w:r>
    </w:p>
    <w:p w14:paraId="40531479" w14:textId="1FEC8E31" w:rsidR="0048499D" w:rsidRDefault="0048499D">
      <w:r>
        <w:t>Course Work 2</w:t>
      </w:r>
    </w:p>
    <w:p w14:paraId="4C2C1807" w14:textId="177E8077" w:rsidR="0048499D" w:rsidRDefault="0048499D">
      <w:r>
        <w:t>KRISTS OZOLS</w:t>
      </w:r>
    </w:p>
    <w:p w14:paraId="6B1309C1" w14:textId="6E213BC8" w:rsidR="0048499D" w:rsidRDefault="0048499D">
      <w:r>
        <w:t>P2534340</w:t>
      </w:r>
    </w:p>
    <w:p w14:paraId="3D2CF5BC" w14:textId="5DFF8943" w:rsidR="00B87D01" w:rsidRDefault="00B87D01"/>
    <w:p w14:paraId="5CAE6049" w14:textId="14413EA2" w:rsidR="0048499D" w:rsidRDefault="0048499D" w:rsidP="0048499D">
      <w:pPr>
        <w:jc w:val="center"/>
        <w:rPr>
          <w:b/>
          <w:bCs/>
        </w:rPr>
      </w:pPr>
      <w:r w:rsidRPr="0048499D">
        <w:rPr>
          <w:b/>
          <w:bCs/>
        </w:rPr>
        <w:t>Proposal</w:t>
      </w:r>
      <w:r w:rsidR="00F229F5">
        <w:rPr>
          <w:b/>
          <w:bCs/>
        </w:rPr>
        <w:t xml:space="preserve"> </w:t>
      </w:r>
    </w:p>
    <w:p w14:paraId="48D22FDE" w14:textId="12F70E53" w:rsidR="00F229F5" w:rsidRPr="00F229F5" w:rsidRDefault="00F229F5" w:rsidP="00F229F5">
      <w:pPr>
        <w:rPr>
          <w:b/>
          <w:bCs/>
          <w:sz w:val="28"/>
          <w:szCs w:val="28"/>
        </w:rPr>
      </w:pPr>
      <w:r>
        <w:rPr>
          <w:b/>
          <w:bCs/>
          <w:sz w:val="28"/>
          <w:szCs w:val="28"/>
        </w:rPr>
        <w:t>The Website</w:t>
      </w:r>
    </w:p>
    <w:p w14:paraId="3CC9562A" w14:textId="626FB38F" w:rsidR="0048499D" w:rsidRDefault="007E51D5" w:rsidP="0048499D">
      <w:r w:rsidRPr="007E51D5">
        <w:rPr>
          <w:rFonts w:ascii="Times New Roman" w:eastAsia="Times New Roman" w:hAnsi="Times New Roman" w:cs="Times New Roman"/>
          <w:noProof/>
          <w:lang w:eastAsia="en-GB"/>
        </w:rPr>
        <w:drawing>
          <wp:anchor distT="0" distB="0" distL="114300" distR="114300" simplePos="0" relativeHeight="251658240" behindDoc="1" locked="0" layoutInCell="1" allowOverlap="1" wp14:anchorId="4CF207DC" wp14:editId="1D0FB332">
            <wp:simplePos x="0" y="0"/>
            <wp:positionH relativeFrom="column">
              <wp:posOffset>4055110</wp:posOffset>
            </wp:positionH>
            <wp:positionV relativeFrom="paragraph">
              <wp:posOffset>115570</wp:posOffset>
            </wp:positionV>
            <wp:extent cx="1788795" cy="1584960"/>
            <wp:effectExtent l="0" t="0" r="1905" b="2540"/>
            <wp:wrapTight wrapText="bothSides">
              <wp:wrapPolygon edited="0">
                <wp:start x="0" y="0"/>
                <wp:lineTo x="0" y="21462"/>
                <wp:lineTo x="21470" y="21462"/>
                <wp:lineTo x="21470" y="0"/>
                <wp:lineTo x="0" y="0"/>
              </wp:wrapPolygon>
            </wp:wrapTight>
            <wp:docPr id="1" name="Picture 1" descr="A video game console and controll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video game console and controller&#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8795" cy="1584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8E4FE" w14:textId="115FC015" w:rsidR="003D5C94" w:rsidRDefault="0037019D" w:rsidP="0037019D">
      <w:r w:rsidRPr="0037019D">
        <w:t xml:space="preserve">This website is </w:t>
      </w:r>
      <w:r w:rsidR="0017250A">
        <w:t xml:space="preserve">basically </w:t>
      </w:r>
      <w:r w:rsidRPr="0037019D">
        <w:t xml:space="preserve">going to </w:t>
      </w:r>
      <w:r w:rsidR="0017250A">
        <w:t xml:space="preserve">work as an </w:t>
      </w:r>
      <w:r w:rsidRPr="0037019D">
        <w:t xml:space="preserve">advert that sells a single product. The product that the website is going to be selling is the PlayStation 2 by SONY. The website will be designed </w:t>
      </w:r>
      <w:r w:rsidR="0017250A">
        <w:t xml:space="preserve">in a </w:t>
      </w:r>
      <w:proofErr w:type="gramStart"/>
      <w:r w:rsidR="0017250A">
        <w:t>way</w:t>
      </w:r>
      <w:proofErr w:type="gramEnd"/>
      <w:r w:rsidR="0017250A">
        <w:t xml:space="preserve"> </w:t>
      </w:r>
      <w:r w:rsidRPr="0037019D">
        <w:t>so it is easily accessible and is user-friendly</w:t>
      </w:r>
      <w:r w:rsidR="0017250A">
        <w:t xml:space="preserve"> for anyone to use</w:t>
      </w:r>
      <w:r w:rsidRPr="0037019D">
        <w:t>. Th</w:t>
      </w:r>
      <w:r w:rsidR="0017250A">
        <w:t>is</w:t>
      </w:r>
      <w:r w:rsidRPr="0037019D">
        <w:t xml:space="preserve"> website will advertise the product with detailed information, audio, images, and videos of the product. The main purpose of the website is to provide the audience with different links to where the product can be purchased. </w:t>
      </w:r>
      <w:r w:rsidR="007E51D5">
        <w:t>(Fig1 “PS2”)</w:t>
      </w:r>
    </w:p>
    <w:p w14:paraId="403C09C2" w14:textId="77777777" w:rsidR="003D5C94" w:rsidRDefault="003D5C94" w:rsidP="0048499D"/>
    <w:p w14:paraId="34486799" w14:textId="190A4F7E" w:rsidR="00F229F5" w:rsidRDefault="00056541" w:rsidP="0048499D">
      <w:pPr>
        <w:rPr>
          <w:b/>
          <w:bCs/>
          <w:sz w:val="28"/>
          <w:szCs w:val="28"/>
        </w:rPr>
      </w:pPr>
      <w:r>
        <w:rPr>
          <w:b/>
          <w:bCs/>
          <w:sz w:val="28"/>
          <w:szCs w:val="28"/>
        </w:rPr>
        <w:t xml:space="preserve">The Layout </w:t>
      </w:r>
    </w:p>
    <w:p w14:paraId="3B985330" w14:textId="77777777" w:rsidR="0037019D" w:rsidRPr="00056541" w:rsidRDefault="0037019D" w:rsidP="0048499D">
      <w:pPr>
        <w:rPr>
          <w:b/>
          <w:bCs/>
          <w:sz w:val="28"/>
          <w:szCs w:val="28"/>
        </w:rPr>
      </w:pPr>
    </w:p>
    <w:p w14:paraId="4DC3C860" w14:textId="52FDEE7E" w:rsidR="0096184F" w:rsidRDefault="0017250A" w:rsidP="0048499D">
      <w:r w:rsidRPr="0017250A">
        <w:t xml:space="preserve">The website will provide a detailed description of the product </w:t>
      </w:r>
      <w:r w:rsidRPr="0017250A">
        <w:t>throughout</w:t>
      </w:r>
      <w:r w:rsidRPr="0017250A">
        <w:t xml:space="preserve"> the three pages. The home page will include the introduction of the product. It will contain pictures and detailed information about the product. The second page will contain reviews of other people about the product such as videos, or audio clips. The last page will contain different links for where the product can be purchased. Various images, audio clips, and video clips will be used trough out the website. The colours that will be used will compl</w:t>
      </w:r>
      <w:r>
        <w:t>e</w:t>
      </w:r>
      <w:r w:rsidRPr="0017250A">
        <w:t>ment the product.</w:t>
      </w:r>
    </w:p>
    <w:p w14:paraId="1CE33B43" w14:textId="77777777" w:rsidR="0017250A" w:rsidRDefault="0017250A" w:rsidP="0048499D"/>
    <w:p w14:paraId="285F9C89" w14:textId="5DBC3E0A" w:rsidR="00E64305" w:rsidRDefault="00E64305" w:rsidP="0048499D">
      <w:pPr>
        <w:rPr>
          <w:b/>
          <w:bCs/>
          <w:sz w:val="28"/>
          <w:szCs w:val="28"/>
        </w:rPr>
      </w:pPr>
      <w:r w:rsidRPr="00E64305">
        <w:rPr>
          <w:b/>
          <w:bCs/>
          <w:sz w:val="28"/>
          <w:szCs w:val="28"/>
        </w:rPr>
        <w:t>Target Audience</w:t>
      </w:r>
    </w:p>
    <w:p w14:paraId="19A4EB2A" w14:textId="77777777" w:rsidR="0037019D" w:rsidRPr="00E64305" w:rsidRDefault="0037019D" w:rsidP="0048499D">
      <w:pPr>
        <w:rPr>
          <w:b/>
          <w:bCs/>
          <w:sz w:val="28"/>
          <w:szCs w:val="28"/>
        </w:rPr>
      </w:pPr>
    </w:p>
    <w:p w14:paraId="4C1A30B8" w14:textId="721085E1" w:rsidR="0048499D" w:rsidRDefault="00FC731F" w:rsidP="0048499D">
      <w:r w:rsidRPr="00FC731F">
        <w:t>The targeted audiences are gamers, SONY product consumers</w:t>
      </w:r>
      <w:r w:rsidR="000C5671">
        <w:t xml:space="preserve"> </w:t>
      </w:r>
      <w:r w:rsidRPr="00FC731F">
        <w:t xml:space="preserve">(PlayStation fans), middle-aged men, and previous PlayStation 2 users. The reason this target audience is focusing on these groups of people is </w:t>
      </w:r>
      <w:r w:rsidRPr="00FC731F">
        <w:t>because</w:t>
      </w:r>
      <w:r w:rsidRPr="00FC731F">
        <w:t xml:space="preserve"> the PlayStation 2 is a previous generation console, therefore the younger audience wouldn’t take as much interest in a console that came out 21 years ago, that is why they are not targeted. The product will be advertised in a way that would create the effect of nostalgia for the targeted audience, </w:t>
      </w:r>
      <w:r w:rsidR="004F6E70" w:rsidRPr="00FC731F">
        <w:t>this</w:t>
      </w:r>
      <w:r w:rsidRPr="00FC731F">
        <w:t xml:space="preserve"> will be achieved by adding sounds, images, and videos from the PlayStation 2 console or its most popular games.</w:t>
      </w:r>
    </w:p>
    <w:p w14:paraId="6A21F47A" w14:textId="15AD8267" w:rsidR="00FC731F" w:rsidRDefault="00FC731F" w:rsidP="0048499D"/>
    <w:p w14:paraId="3C706955" w14:textId="77777777" w:rsidR="00B87D01" w:rsidRDefault="00B87D01" w:rsidP="0048499D"/>
    <w:p w14:paraId="62C7AAD2" w14:textId="74F018A9" w:rsidR="00F8274F" w:rsidRPr="00F8274F" w:rsidRDefault="00F8274F" w:rsidP="0048499D">
      <w:pPr>
        <w:rPr>
          <w:b/>
          <w:bCs/>
          <w:u w:val="single"/>
        </w:rPr>
      </w:pPr>
      <w:r w:rsidRPr="00F8274F">
        <w:rPr>
          <w:b/>
          <w:bCs/>
          <w:u w:val="single"/>
        </w:rPr>
        <w:t xml:space="preserve">Reference </w:t>
      </w:r>
    </w:p>
    <w:p w14:paraId="2A3E434D" w14:textId="7053A151" w:rsidR="007E51D5" w:rsidRDefault="007E51D5" w:rsidP="0048499D">
      <w:r>
        <w:t>Fig1 “PS2”</w:t>
      </w:r>
    </w:p>
    <w:p w14:paraId="443ECB91" w14:textId="56019492" w:rsidR="007E51D5" w:rsidRPr="00B87D01" w:rsidRDefault="008A13B5" w:rsidP="00B87D01">
      <w:pPr>
        <w:shd w:val="clear" w:color="auto" w:fill="FFFFFF"/>
        <w:spacing w:after="240" w:line="360" w:lineRule="atLeast"/>
        <w:rPr>
          <w:rFonts w:ascii="Times New Roman" w:eastAsia="Times New Roman" w:hAnsi="Times New Roman" w:cs="Times New Roman"/>
          <w:color w:val="000000"/>
          <w:lang w:eastAsia="en-GB"/>
        </w:rPr>
      </w:pPr>
      <w:r w:rsidRPr="008A13B5">
        <w:rPr>
          <w:rFonts w:ascii="Times New Roman" w:eastAsia="Times New Roman" w:hAnsi="Times New Roman" w:cs="Times New Roman"/>
          <w:color w:val="000000"/>
          <w:lang w:eastAsia="en-GB"/>
        </w:rPr>
        <w:t>Wikipedia Contributors (2019b). </w:t>
      </w:r>
      <w:r w:rsidRPr="008A13B5">
        <w:rPr>
          <w:rFonts w:ascii="Times New Roman" w:eastAsia="Times New Roman" w:hAnsi="Times New Roman" w:cs="Times New Roman"/>
          <w:i/>
          <w:iCs/>
          <w:color w:val="000000"/>
          <w:lang w:eastAsia="en-GB"/>
        </w:rPr>
        <w:t>PlayStation 2</w:t>
      </w:r>
      <w:r w:rsidRPr="008A13B5">
        <w:rPr>
          <w:rFonts w:ascii="Times New Roman" w:eastAsia="Times New Roman" w:hAnsi="Times New Roman" w:cs="Times New Roman"/>
          <w:color w:val="000000"/>
          <w:lang w:eastAsia="en-GB"/>
        </w:rPr>
        <w:t>. [online] Wikipedia. Available at: https://en.wikipedia.org/wiki/PlayStation_2 [Accessed 7 Jan. 2021].</w:t>
      </w:r>
    </w:p>
    <w:sectPr w:rsidR="007E51D5" w:rsidRPr="00B87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9D"/>
    <w:rsid w:val="00056541"/>
    <w:rsid w:val="000C5671"/>
    <w:rsid w:val="0017250A"/>
    <w:rsid w:val="00337E92"/>
    <w:rsid w:val="0037019D"/>
    <w:rsid w:val="003D5C94"/>
    <w:rsid w:val="0044282D"/>
    <w:rsid w:val="0048499D"/>
    <w:rsid w:val="004F6E70"/>
    <w:rsid w:val="007A717F"/>
    <w:rsid w:val="007C6C19"/>
    <w:rsid w:val="007E51D5"/>
    <w:rsid w:val="00886D77"/>
    <w:rsid w:val="00890789"/>
    <w:rsid w:val="008A13B5"/>
    <w:rsid w:val="008B4675"/>
    <w:rsid w:val="0096184F"/>
    <w:rsid w:val="00B4177E"/>
    <w:rsid w:val="00B70F4E"/>
    <w:rsid w:val="00B87D01"/>
    <w:rsid w:val="00D97F36"/>
    <w:rsid w:val="00E64305"/>
    <w:rsid w:val="00EC09E7"/>
    <w:rsid w:val="00F229F5"/>
    <w:rsid w:val="00F8274F"/>
    <w:rsid w:val="00FC7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AEE2"/>
  <w15:chartTrackingRefBased/>
  <w15:docId w15:val="{17BB82BF-E1F4-A449-BA72-60A3A9518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1D5"/>
    <w:rPr>
      <w:color w:val="0563C1" w:themeColor="hyperlink"/>
      <w:u w:val="single"/>
    </w:rPr>
  </w:style>
  <w:style w:type="character" w:styleId="UnresolvedMention">
    <w:name w:val="Unresolved Mention"/>
    <w:basedOn w:val="DefaultParagraphFont"/>
    <w:uiPriority w:val="99"/>
    <w:semiHidden/>
    <w:unhideWhenUsed/>
    <w:rsid w:val="007E51D5"/>
    <w:rPr>
      <w:color w:val="605E5C"/>
      <w:shd w:val="clear" w:color="auto" w:fill="E1DFDD"/>
    </w:rPr>
  </w:style>
  <w:style w:type="character" w:styleId="FollowedHyperlink">
    <w:name w:val="FollowedHyperlink"/>
    <w:basedOn w:val="DefaultParagraphFont"/>
    <w:uiPriority w:val="99"/>
    <w:semiHidden/>
    <w:unhideWhenUsed/>
    <w:rsid w:val="008A13B5"/>
    <w:rPr>
      <w:color w:val="954F72" w:themeColor="followedHyperlink"/>
      <w:u w:val="single"/>
    </w:rPr>
  </w:style>
  <w:style w:type="paragraph" w:styleId="NormalWeb">
    <w:name w:val="Normal (Web)"/>
    <w:basedOn w:val="Normal"/>
    <w:uiPriority w:val="99"/>
    <w:semiHidden/>
    <w:unhideWhenUsed/>
    <w:rsid w:val="008A13B5"/>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A1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499127">
      <w:bodyDiv w:val="1"/>
      <w:marLeft w:val="0"/>
      <w:marRight w:val="0"/>
      <w:marTop w:val="0"/>
      <w:marBottom w:val="0"/>
      <w:divBdr>
        <w:top w:val="none" w:sz="0" w:space="0" w:color="auto"/>
        <w:left w:val="none" w:sz="0" w:space="0" w:color="auto"/>
        <w:bottom w:val="none" w:sz="0" w:space="0" w:color="auto"/>
        <w:right w:val="none" w:sz="0" w:space="0" w:color="auto"/>
      </w:divBdr>
    </w:div>
    <w:div w:id="170475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Krists Ozols</dc:creator>
  <cp:keywords/>
  <dc:description/>
  <cp:lastModifiedBy>Krists Ozols</cp:lastModifiedBy>
  <cp:revision>14</cp:revision>
  <dcterms:created xsi:type="dcterms:W3CDTF">2021-02-09T12:05:00Z</dcterms:created>
  <dcterms:modified xsi:type="dcterms:W3CDTF">2021-02-09T15:02:00Z</dcterms:modified>
</cp:coreProperties>
</file>