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0ED2D7" w14:textId="197E2526" w:rsidR="000478B6" w:rsidRDefault="00093E5B">
      <w:pPr>
        <w:rPr>
          <w:lang w:val="vi-VN"/>
        </w:rPr>
      </w:pPr>
      <w:r>
        <w:rPr>
          <w:lang w:val="vi-VN"/>
        </w:rPr>
        <w:t xml:space="preserve">Hook netfilter </w:t>
      </w:r>
    </w:p>
    <w:p w14:paraId="5504E76B" w14:textId="08F8A0E9" w:rsidR="00093E5B" w:rsidRDefault="00093E5B" w:rsidP="00093E5B">
      <w:pPr>
        <w:rPr>
          <w:lang w:val="vi-VN"/>
        </w:rPr>
      </w:pPr>
      <w:r>
        <w:rPr>
          <w:lang w:val="vi-VN"/>
        </w:rPr>
        <w:t>Tạo ra</w:t>
      </w:r>
      <w:r w:rsidRPr="00093E5B">
        <w:rPr>
          <w:lang w:val="vi-VN"/>
        </w:rPr>
        <w:t xml:space="preserve"> mã nguồn của một module nhân Linux đơn giản để tạo ra một bộ tường lửa. Mục đích của bộ tường lửa này là chấp nhận các gói tin từ PC của giám đốc và localhost, còn lại sẽ bị chặn.</w:t>
      </w:r>
    </w:p>
    <w:p w14:paraId="08358545" w14:textId="36DE581B" w:rsidR="00093E5B" w:rsidRDefault="00093E5B" w:rsidP="00093E5B">
      <w:pPr>
        <w:rPr>
          <w:lang w:val="vi-VN"/>
        </w:rPr>
      </w:pPr>
      <w:r>
        <w:rPr>
          <w:lang w:val="vi-VN"/>
        </w:rPr>
        <w:t>C</w:t>
      </w:r>
      <w:r w:rsidRPr="00093E5B">
        <w:rPr>
          <w:lang w:val="vi-VN"/>
        </w:rPr>
        <w:t>ác phần quan trọng của mã nguồn:</w:t>
      </w:r>
    </w:p>
    <w:p w14:paraId="22835DFD" w14:textId="436AA0AE" w:rsidR="00093E5B" w:rsidRDefault="00093E5B" w:rsidP="00093E5B">
      <w:pPr>
        <w:pStyle w:val="list2"/>
        <w:rPr>
          <w:lang w:val="vi-VN"/>
        </w:rPr>
      </w:pPr>
      <w:r w:rsidRPr="00093E5B">
        <w:rPr>
          <w:lang w:val="vi-VN"/>
        </w:rPr>
        <w:t>Các tệp tin header được include để sử dụng các hàm và định nghĩa cấu trúc liên quan đến việc xử lý gói tin và tường lửa.</w:t>
      </w:r>
    </w:p>
    <w:p w14:paraId="4DF7A1F2" w14:textId="1D3A4B27" w:rsidR="00E3447D" w:rsidRPr="00093E5B" w:rsidRDefault="00E3447D" w:rsidP="00E3447D">
      <w:pPr>
        <w:pStyle w:val="list2"/>
        <w:numPr>
          <w:ilvl w:val="0"/>
          <w:numId w:val="0"/>
        </w:numPr>
        <w:ind w:left="720"/>
        <w:rPr>
          <w:lang w:val="vi-VN"/>
        </w:rPr>
      </w:pPr>
      <w:r w:rsidRPr="00E3447D">
        <w:rPr>
          <w:lang w:val="vi-VN"/>
        </w:rPr>
        <w:drawing>
          <wp:inline distT="0" distB="0" distL="0" distR="0" wp14:anchorId="6061E6A1" wp14:editId="26D98D50">
            <wp:extent cx="4432300" cy="1701800"/>
            <wp:effectExtent l="0" t="0" r="0" b="0"/>
            <wp:docPr id="664996576" name="Picture 1" descr="A picture containing text, screenshot, font,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996576" name="Picture 1" descr="A picture containing text, screenshot, font, design&#10;&#10;Description automatically generated"/>
                    <pic:cNvPicPr/>
                  </pic:nvPicPr>
                  <pic:blipFill>
                    <a:blip r:embed="rId5"/>
                    <a:stretch>
                      <a:fillRect/>
                    </a:stretch>
                  </pic:blipFill>
                  <pic:spPr>
                    <a:xfrm>
                      <a:off x="0" y="0"/>
                      <a:ext cx="4432300" cy="1701800"/>
                    </a:xfrm>
                    <a:prstGeom prst="rect">
                      <a:avLst/>
                    </a:prstGeom>
                  </pic:spPr>
                </pic:pic>
              </a:graphicData>
            </a:graphic>
          </wp:inline>
        </w:drawing>
      </w:r>
    </w:p>
    <w:p w14:paraId="139D5FB8" w14:textId="77777777" w:rsidR="00093E5B" w:rsidRDefault="00093E5B" w:rsidP="00093E5B">
      <w:pPr>
        <w:pStyle w:val="list2"/>
        <w:rPr>
          <w:lang w:val="vi-VN"/>
        </w:rPr>
      </w:pPr>
      <w:r w:rsidRPr="00093E5B">
        <w:rPr>
          <w:lang w:val="vi-VN"/>
        </w:rPr>
        <w:t>Một biến director_ip (kiểu char*) được khai báo như một module parameter, cho phép người dùng cung cấp địa chỉ IP của PC giám đốc khi tải module.</w:t>
      </w:r>
    </w:p>
    <w:p w14:paraId="67B266FB" w14:textId="01F7822B" w:rsidR="00E3447D" w:rsidRPr="00093E5B" w:rsidRDefault="00E3447D" w:rsidP="00E3447D">
      <w:pPr>
        <w:pStyle w:val="list2"/>
        <w:numPr>
          <w:ilvl w:val="0"/>
          <w:numId w:val="0"/>
        </w:numPr>
        <w:ind w:left="720"/>
        <w:rPr>
          <w:lang w:val="vi-VN"/>
        </w:rPr>
      </w:pPr>
      <w:r w:rsidRPr="00E3447D">
        <w:rPr>
          <w:lang w:val="vi-VN"/>
        </w:rPr>
        <w:drawing>
          <wp:inline distT="0" distB="0" distL="0" distR="0" wp14:anchorId="0F495C2E" wp14:editId="240E2E27">
            <wp:extent cx="5943600" cy="788670"/>
            <wp:effectExtent l="0" t="0" r="0" b="0"/>
            <wp:docPr id="866665697" name="Picture 1" descr="A screen 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665697" name="Picture 1" descr="A screen shot of a computer&#10;&#10;Description automatically generated with low confidence"/>
                    <pic:cNvPicPr/>
                  </pic:nvPicPr>
                  <pic:blipFill>
                    <a:blip r:embed="rId6"/>
                    <a:stretch>
                      <a:fillRect/>
                    </a:stretch>
                  </pic:blipFill>
                  <pic:spPr>
                    <a:xfrm>
                      <a:off x="0" y="0"/>
                      <a:ext cx="5943600" cy="788670"/>
                    </a:xfrm>
                    <a:prstGeom prst="rect">
                      <a:avLst/>
                    </a:prstGeom>
                  </pic:spPr>
                </pic:pic>
              </a:graphicData>
            </a:graphic>
          </wp:inline>
        </w:drawing>
      </w:r>
    </w:p>
    <w:p w14:paraId="176DC74D" w14:textId="77777777" w:rsidR="00093E5B" w:rsidRDefault="00093E5B" w:rsidP="00093E5B">
      <w:pPr>
        <w:pStyle w:val="list2"/>
        <w:rPr>
          <w:lang w:val="vi-VN"/>
        </w:rPr>
      </w:pPr>
      <w:r w:rsidRPr="00093E5B">
        <w:rPr>
          <w:lang w:val="vi-VN"/>
        </w:rPr>
        <w:t>Hàm init_firewall_module khởi tạo cấu trúc nf_hook_ops nfho và đăng ký hook hook_func để được gọi khi có gói tin đi qua. Hàm này được gọi khi module được tải vào nhân.</w:t>
      </w:r>
    </w:p>
    <w:p w14:paraId="703BAC9E" w14:textId="3D566F97" w:rsidR="00E3447D" w:rsidRPr="00093E5B" w:rsidRDefault="00E3447D" w:rsidP="00E3447D">
      <w:pPr>
        <w:pStyle w:val="list2"/>
        <w:numPr>
          <w:ilvl w:val="0"/>
          <w:numId w:val="0"/>
        </w:numPr>
        <w:ind w:left="720"/>
        <w:rPr>
          <w:lang w:val="vi-VN"/>
        </w:rPr>
      </w:pPr>
      <w:r w:rsidRPr="00E3447D">
        <w:rPr>
          <w:lang w:val="vi-VN"/>
        </w:rPr>
        <w:drawing>
          <wp:inline distT="0" distB="0" distL="0" distR="0" wp14:anchorId="3803D989" wp14:editId="06BD22E8">
            <wp:extent cx="5105400" cy="2514600"/>
            <wp:effectExtent l="0" t="0" r="0" b="0"/>
            <wp:docPr id="707842887" name="Picture 1" descr="A screen 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842887" name="Picture 1" descr="A screen shot of a computer program&#10;&#10;Description automatically generated with medium confidence"/>
                    <pic:cNvPicPr/>
                  </pic:nvPicPr>
                  <pic:blipFill>
                    <a:blip r:embed="rId7"/>
                    <a:stretch>
                      <a:fillRect/>
                    </a:stretch>
                  </pic:blipFill>
                  <pic:spPr>
                    <a:xfrm>
                      <a:off x="0" y="0"/>
                      <a:ext cx="5105400" cy="2514600"/>
                    </a:xfrm>
                    <a:prstGeom prst="rect">
                      <a:avLst/>
                    </a:prstGeom>
                  </pic:spPr>
                </pic:pic>
              </a:graphicData>
            </a:graphic>
          </wp:inline>
        </w:drawing>
      </w:r>
    </w:p>
    <w:p w14:paraId="698383F3" w14:textId="77777777" w:rsidR="00093E5B" w:rsidRDefault="00093E5B" w:rsidP="00093E5B">
      <w:pPr>
        <w:pStyle w:val="list2"/>
        <w:rPr>
          <w:lang w:val="vi-VN"/>
        </w:rPr>
      </w:pPr>
      <w:r w:rsidRPr="00093E5B">
        <w:rPr>
          <w:lang w:val="vi-VN"/>
        </w:rPr>
        <w:lastRenderedPageBreak/>
        <w:t>Hàm cleanup_firewall_module được gọi khi module được gỡ khỏi nhân, hủy đăng ký hook đã được đăng ký.</w:t>
      </w:r>
    </w:p>
    <w:p w14:paraId="679B5708" w14:textId="2757169E" w:rsidR="00E3447D" w:rsidRPr="00093E5B" w:rsidRDefault="00E3447D" w:rsidP="00E3447D">
      <w:pPr>
        <w:pStyle w:val="list2"/>
        <w:numPr>
          <w:ilvl w:val="0"/>
          <w:numId w:val="0"/>
        </w:numPr>
        <w:ind w:left="720"/>
        <w:rPr>
          <w:lang w:val="vi-VN"/>
        </w:rPr>
      </w:pPr>
      <w:r w:rsidRPr="00E3447D">
        <w:rPr>
          <w:lang w:val="vi-VN"/>
        </w:rPr>
        <w:drawing>
          <wp:inline distT="0" distB="0" distL="0" distR="0" wp14:anchorId="530B822A" wp14:editId="7DB52271">
            <wp:extent cx="5943600" cy="891540"/>
            <wp:effectExtent l="0" t="0" r="0" b="0"/>
            <wp:docPr id="1275235754" name="Picture 1" descr="A black background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235754" name="Picture 1" descr="A black background with white text&#10;&#10;Description automatically generated with low confidence"/>
                    <pic:cNvPicPr/>
                  </pic:nvPicPr>
                  <pic:blipFill>
                    <a:blip r:embed="rId8"/>
                    <a:stretch>
                      <a:fillRect/>
                    </a:stretch>
                  </pic:blipFill>
                  <pic:spPr>
                    <a:xfrm>
                      <a:off x="0" y="0"/>
                      <a:ext cx="5943600" cy="891540"/>
                    </a:xfrm>
                    <a:prstGeom prst="rect">
                      <a:avLst/>
                    </a:prstGeom>
                  </pic:spPr>
                </pic:pic>
              </a:graphicData>
            </a:graphic>
          </wp:inline>
        </w:drawing>
      </w:r>
    </w:p>
    <w:p w14:paraId="543F8D15" w14:textId="7569FD35" w:rsidR="00093E5B" w:rsidRDefault="00093E5B" w:rsidP="00093E5B">
      <w:pPr>
        <w:pStyle w:val="list2"/>
        <w:rPr>
          <w:lang w:val="vi-VN"/>
        </w:rPr>
      </w:pPr>
      <w:r w:rsidRPr="00093E5B">
        <w:rPr>
          <w:lang w:val="vi-VN"/>
        </w:rPr>
        <w:t>Hàm hook_func được gọi khi có gói tin đi qua, xử lý chính sách chấp nhận hoặc chặn gói tin dựa trên địa chỉ IP nguồn.</w:t>
      </w:r>
    </w:p>
    <w:p w14:paraId="30D93EE9" w14:textId="6A14CA80" w:rsidR="00E3447D" w:rsidRDefault="00E3447D" w:rsidP="00E3447D">
      <w:pPr>
        <w:pStyle w:val="list2"/>
        <w:numPr>
          <w:ilvl w:val="0"/>
          <w:numId w:val="0"/>
        </w:numPr>
        <w:ind w:left="720"/>
        <w:rPr>
          <w:lang w:val="vi-VN"/>
        </w:rPr>
      </w:pPr>
      <w:r w:rsidRPr="00E3447D">
        <w:rPr>
          <w:lang w:val="vi-VN"/>
        </w:rPr>
        <w:drawing>
          <wp:inline distT="0" distB="0" distL="0" distR="0" wp14:anchorId="3AA978F3" wp14:editId="59512DAE">
            <wp:extent cx="5943600" cy="4080510"/>
            <wp:effectExtent l="0" t="0" r="0" b="0"/>
            <wp:docPr id="812285380" name="Picture 1" descr="A screen 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285380" name="Picture 1" descr="A screen shot of a computer program&#10;&#10;Description automatically generated with low confidence"/>
                    <pic:cNvPicPr/>
                  </pic:nvPicPr>
                  <pic:blipFill>
                    <a:blip r:embed="rId9"/>
                    <a:stretch>
                      <a:fillRect/>
                    </a:stretch>
                  </pic:blipFill>
                  <pic:spPr>
                    <a:xfrm>
                      <a:off x="0" y="0"/>
                      <a:ext cx="5943600" cy="4080510"/>
                    </a:xfrm>
                    <a:prstGeom prst="rect">
                      <a:avLst/>
                    </a:prstGeom>
                  </pic:spPr>
                </pic:pic>
              </a:graphicData>
            </a:graphic>
          </wp:inline>
        </w:drawing>
      </w:r>
    </w:p>
    <w:p w14:paraId="1EBEE2E2" w14:textId="3B54F9AA" w:rsidR="00093E5B" w:rsidRPr="00093E5B" w:rsidRDefault="00093E5B" w:rsidP="00E3447D">
      <w:pPr>
        <w:pStyle w:val="list2"/>
        <w:numPr>
          <w:ilvl w:val="0"/>
          <w:numId w:val="0"/>
        </w:numPr>
        <w:ind w:left="360"/>
        <w:rPr>
          <w:lang w:val="vi-VN"/>
        </w:rPr>
      </w:pPr>
      <w:r w:rsidRPr="00093E5B">
        <w:rPr>
          <w:lang w:val="vi-VN"/>
        </w:rPr>
        <w:t>Các bước xử lý chính trong hook_func:</w:t>
      </w:r>
    </w:p>
    <w:p w14:paraId="509FB74D" w14:textId="7E261353" w:rsidR="00E3447D" w:rsidRPr="00E3447D" w:rsidRDefault="00093E5B" w:rsidP="00E3447D">
      <w:pPr>
        <w:pStyle w:val="list2"/>
        <w:numPr>
          <w:ilvl w:val="0"/>
          <w:numId w:val="3"/>
        </w:numPr>
        <w:rPr>
          <w:lang w:val="vi-VN"/>
        </w:rPr>
      </w:pPr>
      <w:r w:rsidRPr="00093E5B">
        <w:rPr>
          <w:lang w:val="vi-VN"/>
        </w:rPr>
        <w:t>Lấy thông tin header của gói tin IP và TCP.</w:t>
      </w:r>
    </w:p>
    <w:p w14:paraId="48CFFA3C" w14:textId="77777777" w:rsidR="00093E5B" w:rsidRPr="00093E5B" w:rsidRDefault="00093E5B" w:rsidP="00093E5B">
      <w:pPr>
        <w:pStyle w:val="list2"/>
        <w:numPr>
          <w:ilvl w:val="0"/>
          <w:numId w:val="3"/>
        </w:numPr>
        <w:rPr>
          <w:lang w:val="vi-VN"/>
        </w:rPr>
      </w:pPr>
      <w:r w:rsidRPr="00093E5B">
        <w:rPr>
          <w:lang w:val="vi-VN"/>
        </w:rPr>
        <w:t>Chuyển đổi địa chỉ IP của PC giám đốc từ chuỗi sang dạng số nguyên.</w:t>
      </w:r>
    </w:p>
    <w:p w14:paraId="6DBFBB04" w14:textId="77777777" w:rsidR="00093E5B" w:rsidRPr="00093E5B" w:rsidRDefault="00093E5B" w:rsidP="00093E5B">
      <w:pPr>
        <w:pStyle w:val="list2"/>
        <w:numPr>
          <w:ilvl w:val="0"/>
          <w:numId w:val="3"/>
        </w:numPr>
        <w:rPr>
          <w:lang w:val="vi-VN"/>
        </w:rPr>
      </w:pPr>
      <w:r w:rsidRPr="00093E5B">
        <w:rPr>
          <w:lang w:val="vi-VN"/>
        </w:rPr>
        <w:t>Kiểm tra nếu gói tin đến từ localhost (127.0.0.1) hoặc một địa chỉ IP bất kỳ (0.0.0.0), nếu đúng thì chấp nhận gói tin và in thông báo.</w:t>
      </w:r>
    </w:p>
    <w:p w14:paraId="6F7685E1" w14:textId="77777777" w:rsidR="00093E5B" w:rsidRPr="00093E5B" w:rsidRDefault="00093E5B" w:rsidP="00093E5B">
      <w:pPr>
        <w:pStyle w:val="list2"/>
        <w:numPr>
          <w:ilvl w:val="0"/>
          <w:numId w:val="3"/>
        </w:numPr>
        <w:rPr>
          <w:lang w:val="vi-VN"/>
        </w:rPr>
      </w:pPr>
      <w:r w:rsidRPr="00093E5B">
        <w:rPr>
          <w:lang w:val="vi-VN"/>
        </w:rPr>
        <w:t>Kiểm tra nếu gói tin đến từ PC của giám đốc, nếu đúng thì chấp nhận gói tin và in thông báo.</w:t>
      </w:r>
    </w:p>
    <w:p w14:paraId="30FB0BA4" w14:textId="77777777" w:rsidR="00093E5B" w:rsidRPr="00093E5B" w:rsidRDefault="00093E5B" w:rsidP="00093E5B">
      <w:pPr>
        <w:pStyle w:val="list2"/>
        <w:numPr>
          <w:ilvl w:val="0"/>
          <w:numId w:val="3"/>
        </w:numPr>
        <w:rPr>
          <w:lang w:val="vi-VN"/>
        </w:rPr>
      </w:pPr>
      <w:r w:rsidRPr="00093E5B">
        <w:rPr>
          <w:lang w:val="vi-VN"/>
        </w:rPr>
        <w:t>Chặn tất cả các gói tin khác và in thông báo.</w:t>
      </w:r>
    </w:p>
    <w:p w14:paraId="28A8B84B" w14:textId="29FA52A5" w:rsidR="00093E5B" w:rsidRPr="00093E5B" w:rsidRDefault="00093E5B" w:rsidP="00093E5B">
      <w:pPr>
        <w:pStyle w:val="list2"/>
        <w:numPr>
          <w:ilvl w:val="0"/>
          <w:numId w:val="3"/>
        </w:numPr>
        <w:rPr>
          <w:lang w:val="vi-VN"/>
        </w:rPr>
      </w:pPr>
      <w:r w:rsidRPr="00093E5B">
        <w:rPr>
          <w:lang w:val="vi-VN"/>
        </w:rPr>
        <w:lastRenderedPageBreak/>
        <w:t>Cuối cùng, các macro module_init và module_exit được sử dụng để chỉ định hàm khởi tạo và dọn dẹp cho module này.</w:t>
      </w:r>
    </w:p>
    <w:p w14:paraId="051EF662" w14:textId="77777777" w:rsidR="00093E5B" w:rsidRDefault="00093E5B">
      <w:pPr>
        <w:rPr>
          <w:lang w:val="vi-VN"/>
        </w:rPr>
      </w:pPr>
    </w:p>
    <w:p w14:paraId="6DA4685E" w14:textId="77777777" w:rsidR="00093E5B" w:rsidRPr="00093E5B" w:rsidRDefault="00093E5B">
      <w:pPr>
        <w:rPr>
          <w:lang w:val="vi-VN"/>
        </w:rPr>
      </w:pPr>
    </w:p>
    <w:sectPr w:rsidR="00093E5B" w:rsidRPr="00093E5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207689"/>
    <w:multiLevelType w:val="hybridMultilevel"/>
    <w:tmpl w:val="B6FC816A"/>
    <w:lvl w:ilvl="0" w:tplc="AC5600FA">
      <w:start w:val="1"/>
      <w:numFmt w:val="decimal"/>
      <w:pStyle w:val="list2"/>
      <w:lvlText w:val="%1."/>
      <w:lvlJc w:val="left"/>
      <w:pPr>
        <w:ind w:left="720" w:hanging="360"/>
      </w:pPr>
      <w:rPr>
        <w:rFonts w:hint="default"/>
        <w:b/>
        <w:bCs/>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61C634C4"/>
    <w:multiLevelType w:val="hybridMultilevel"/>
    <w:tmpl w:val="E0B2B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22007279">
    <w:abstractNumId w:val="1"/>
  </w:num>
  <w:num w:numId="2" w16cid:durableId="705372707">
    <w:abstractNumId w:val="0"/>
  </w:num>
  <w:num w:numId="3" w16cid:durableId="169951991">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3E5B"/>
    <w:rsid w:val="000478B6"/>
    <w:rsid w:val="00093E5B"/>
    <w:rsid w:val="000F7728"/>
    <w:rsid w:val="00162507"/>
    <w:rsid w:val="002D05AA"/>
    <w:rsid w:val="00607BD4"/>
    <w:rsid w:val="00B97C23"/>
    <w:rsid w:val="00E3447D"/>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D1860"/>
  <w15:chartTrackingRefBased/>
  <w15:docId w15:val="{9E5D4AF7-F61C-3E45-A120-41C034B64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VN" w:eastAsia="en-US" w:bidi="ar-SA"/>
        <w14:ligatures w14:val="standardContextual"/>
      </w:rPr>
    </w:rPrDefault>
    <w:pPrDefault>
      <w:pPr>
        <w:spacing w:before="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aliases w:val="Heading 1 clone"/>
    <w:basedOn w:val="Normal"/>
    <w:next w:val="Normal"/>
    <w:link w:val="Heading1Char"/>
    <w:autoRedefine/>
    <w:uiPriority w:val="9"/>
    <w:qFormat/>
    <w:rsid w:val="000F7728"/>
    <w:pPr>
      <w:keepNext/>
      <w:keepLines/>
      <w:spacing w:before="240" w:after="120"/>
      <w:outlineLvl w:val="0"/>
    </w:pPr>
    <w:rPr>
      <w:rFonts w:ascii="Times New Roman" w:eastAsiaTheme="majorEastAsia" w:hAnsi="Times New Roman" w:cstheme="majorBidi"/>
      <w:b/>
      <w:color w:val="000000" w:themeColor="text1"/>
      <w:sz w:val="2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 clone Char"/>
    <w:basedOn w:val="DefaultParagraphFont"/>
    <w:link w:val="Heading1"/>
    <w:uiPriority w:val="9"/>
    <w:rsid w:val="000F7728"/>
    <w:rPr>
      <w:rFonts w:ascii="Times New Roman" w:eastAsiaTheme="majorEastAsia" w:hAnsi="Times New Roman" w:cstheme="majorBidi"/>
      <w:b/>
      <w:color w:val="000000" w:themeColor="text1"/>
      <w:sz w:val="26"/>
      <w:szCs w:val="32"/>
    </w:rPr>
  </w:style>
  <w:style w:type="paragraph" w:customStyle="1" w:styleId="H1">
    <w:name w:val="H1"/>
    <w:basedOn w:val="Heading1"/>
    <w:autoRedefine/>
    <w:qFormat/>
    <w:rsid w:val="000F7728"/>
    <w:pPr>
      <w:spacing w:before="120"/>
      <w:ind w:firstLine="567"/>
    </w:pPr>
    <w:rPr>
      <w:rFonts w:cs="Times New Roman"/>
      <w:szCs w:val="26"/>
      <w:lang w:val="vi-VN"/>
    </w:rPr>
  </w:style>
  <w:style w:type="paragraph" w:styleId="ListParagraph">
    <w:name w:val="List Paragraph"/>
    <w:basedOn w:val="Normal"/>
    <w:uiPriority w:val="34"/>
    <w:qFormat/>
    <w:rsid w:val="00093E5B"/>
    <w:pPr>
      <w:ind w:left="720"/>
      <w:contextualSpacing/>
    </w:pPr>
  </w:style>
  <w:style w:type="paragraph" w:customStyle="1" w:styleId="list2">
    <w:name w:val="list2"/>
    <w:basedOn w:val="Normal"/>
    <w:rsid w:val="00093E5B"/>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5027329">
      <w:bodyDiv w:val="1"/>
      <w:marLeft w:val="0"/>
      <w:marRight w:val="0"/>
      <w:marTop w:val="0"/>
      <w:marBottom w:val="0"/>
      <w:divBdr>
        <w:top w:val="none" w:sz="0" w:space="0" w:color="auto"/>
        <w:left w:val="none" w:sz="0" w:space="0" w:color="auto"/>
        <w:bottom w:val="none" w:sz="0" w:space="0" w:color="auto"/>
        <w:right w:val="none" w:sz="0" w:space="0" w:color="auto"/>
      </w:divBdr>
      <w:divsChild>
        <w:div w:id="187453263">
          <w:marLeft w:val="0"/>
          <w:marRight w:val="0"/>
          <w:marTop w:val="0"/>
          <w:marBottom w:val="0"/>
          <w:divBdr>
            <w:top w:val="none" w:sz="0" w:space="0" w:color="auto"/>
            <w:left w:val="none" w:sz="0" w:space="0" w:color="auto"/>
            <w:bottom w:val="none" w:sz="0" w:space="0" w:color="auto"/>
            <w:right w:val="none" w:sz="0" w:space="0" w:color="auto"/>
          </w:divBdr>
          <w:divsChild>
            <w:div w:id="281613563">
              <w:marLeft w:val="0"/>
              <w:marRight w:val="0"/>
              <w:marTop w:val="0"/>
              <w:marBottom w:val="0"/>
              <w:divBdr>
                <w:top w:val="none" w:sz="0" w:space="0" w:color="auto"/>
                <w:left w:val="none" w:sz="0" w:space="0" w:color="auto"/>
                <w:bottom w:val="none" w:sz="0" w:space="0" w:color="auto"/>
                <w:right w:val="none" w:sz="0" w:space="0" w:color="auto"/>
              </w:divBdr>
            </w:div>
            <w:div w:id="1630013076">
              <w:marLeft w:val="0"/>
              <w:marRight w:val="0"/>
              <w:marTop w:val="0"/>
              <w:marBottom w:val="0"/>
              <w:divBdr>
                <w:top w:val="none" w:sz="0" w:space="0" w:color="auto"/>
                <w:left w:val="none" w:sz="0" w:space="0" w:color="auto"/>
                <w:bottom w:val="none" w:sz="0" w:space="0" w:color="auto"/>
                <w:right w:val="none" w:sz="0" w:space="0" w:color="auto"/>
              </w:divBdr>
            </w:div>
            <w:div w:id="1544829823">
              <w:marLeft w:val="0"/>
              <w:marRight w:val="0"/>
              <w:marTop w:val="0"/>
              <w:marBottom w:val="0"/>
              <w:divBdr>
                <w:top w:val="none" w:sz="0" w:space="0" w:color="auto"/>
                <w:left w:val="none" w:sz="0" w:space="0" w:color="auto"/>
                <w:bottom w:val="none" w:sz="0" w:space="0" w:color="auto"/>
                <w:right w:val="none" w:sz="0" w:space="0" w:color="auto"/>
              </w:divBdr>
            </w:div>
            <w:div w:id="85225524">
              <w:marLeft w:val="0"/>
              <w:marRight w:val="0"/>
              <w:marTop w:val="0"/>
              <w:marBottom w:val="0"/>
              <w:divBdr>
                <w:top w:val="none" w:sz="0" w:space="0" w:color="auto"/>
                <w:left w:val="none" w:sz="0" w:space="0" w:color="auto"/>
                <w:bottom w:val="none" w:sz="0" w:space="0" w:color="auto"/>
                <w:right w:val="none" w:sz="0" w:space="0" w:color="auto"/>
              </w:divBdr>
            </w:div>
            <w:div w:id="743453008">
              <w:marLeft w:val="0"/>
              <w:marRight w:val="0"/>
              <w:marTop w:val="0"/>
              <w:marBottom w:val="0"/>
              <w:divBdr>
                <w:top w:val="none" w:sz="0" w:space="0" w:color="auto"/>
                <w:left w:val="none" w:sz="0" w:space="0" w:color="auto"/>
                <w:bottom w:val="none" w:sz="0" w:space="0" w:color="auto"/>
                <w:right w:val="none" w:sz="0" w:space="0" w:color="auto"/>
              </w:divBdr>
            </w:div>
            <w:div w:id="1711959052">
              <w:marLeft w:val="0"/>
              <w:marRight w:val="0"/>
              <w:marTop w:val="0"/>
              <w:marBottom w:val="0"/>
              <w:divBdr>
                <w:top w:val="none" w:sz="0" w:space="0" w:color="auto"/>
                <w:left w:val="none" w:sz="0" w:space="0" w:color="auto"/>
                <w:bottom w:val="none" w:sz="0" w:space="0" w:color="auto"/>
                <w:right w:val="none" w:sz="0" w:space="0" w:color="auto"/>
              </w:divBdr>
            </w:div>
            <w:div w:id="68821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130314">
      <w:bodyDiv w:val="1"/>
      <w:marLeft w:val="0"/>
      <w:marRight w:val="0"/>
      <w:marTop w:val="0"/>
      <w:marBottom w:val="0"/>
      <w:divBdr>
        <w:top w:val="none" w:sz="0" w:space="0" w:color="auto"/>
        <w:left w:val="none" w:sz="0" w:space="0" w:color="auto"/>
        <w:bottom w:val="none" w:sz="0" w:space="0" w:color="auto"/>
        <w:right w:val="none" w:sz="0" w:space="0" w:color="auto"/>
      </w:divBdr>
      <w:divsChild>
        <w:div w:id="2102290502">
          <w:marLeft w:val="0"/>
          <w:marRight w:val="0"/>
          <w:marTop w:val="0"/>
          <w:marBottom w:val="0"/>
          <w:divBdr>
            <w:top w:val="none" w:sz="0" w:space="0" w:color="auto"/>
            <w:left w:val="none" w:sz="0" w:space="0" w:color="auto"/>
            <w:bottom w:val="none" w:sz="0" w:space="0" w:color="auto"/>
            <w:right w:val="none" w:sz="0" w:space="0" w:color="auto"/>
          </w:divBdr>
          <w:divsChild>
            <w:div w:id="1980332808">
              <w:marLeft w:val="0"/>
              <w:marRight w:val="0"/>
              <w:marTop w:val="0"/>
              <w:marBottom w:val="0"/>
              <w:divBdr>
                <w:top w:val="none" w:sz="0" w:space="0" w:color="auto"/>
                <w:left w:val="none" w:sz="0" w:space="0" w:color="auto"/>
                <w:bottom w:val="none" w:sz="0" w:space="0" w:color="auto"/>
                <w:right w:val="none" w:sz="0" w:space="0" w:color="auto"/>
              </w:divBdr>
            </w:div>
            <w:div w:id="481239478">
              <w:marLeft w:val="0"/>
              <w:marRight w:val="0"/>
              <w:marTop w:val="0"/>
              <w:marBottom w:val="0"/>
              <w:divBdr>
                <w:top w:val="none" w:sz="0" w:space="0" w:color="auto"/>
                <w:left w:val="none" w:sz="0" w:space="0" w:color="auto"/>
                <w:bottom w:val="none" w:sz="0" w:space="0" w:color="auto"/>
                <w:right w:val="none" w:sz="0" w:space="0" w:color="auto"/>
              </w:divBdr>
            </w:div>
            <w:div w:id="1638145174">
              <w:marLeft w:val="0"/>
              <w:marRight w:val="0"/>
              <w:marTop w:val="0"/>
              <w:marBottom w:val="0"/>
              <w:divBdr>
                <w:top w:val="none" w:sz="0" w:space="0" w:color="auto"/>
                <w:left w:val="none" w:sz="0" w:space="0" w:color="auto"/>
                <w:bottom w:val="none" w:sz="0" w:space="0" w:color="auto"/>
                <w:right w:val="none" w:sz="0" w:space="0" w:color="auto"/>
              </w:divBdr>
            </w:div>
            <w:div w:id="858547358">
              <w:marLeft w:val="0"/>
              <w:marRight w:val="0"/>
              <w:marTop w:val="0"/>
              <w:marBottom w:val="0"/>
              <w:divBdr>
                <w:top w:val="none" w:sz="0" w:space="0" w:color="auto"/>
                <w:left w:val="none" w:sz="0" w:space="0" w:color="auto"/>
                <w:bottom w:val="none" w:sz="0" w:space="0" w:color="auto"/>
                <w:right w:val="none" w:sz="0" w:space="0" w:color="auto"/>
              </w:divBdr>
            </w:div>
            <w:div w:id="482938190">
              <w:marLeft w:val="0"/>
              <w:marRight w:val="0"/>
              <w:marTop w:val="0"/>
              <w:marBottom w:val="0"/>
              <w:divBdr>
                <w:top w:val="none" w:sz="0" w:space="0" w:color="auto"/>
                <w:left w:val="none" w:sz="0" w:space="0" w:color="auto"/>
                <w:bottom w:val="none" w:sz="0" w:space="0" w:color="auto"/>
                <w:right w:val="none" w:sz="0" w:space="0" w:color="auto"/>
              </w:divBdr>
            </w:div>
            <w:div w:id="1923105505">
              <w:marLeft w:val="0"/>
              <w:marRight w:val="0"/>
              <w:marTop w:val="0"/>
              <w:marBottom w:val="0"/>
              <w:divBdr>
                <w:top w:val="none" w:sz="0" w:space="0" w:color="auto"/>
                <w:left w:val="none" w:sz="0" w:space="0" w:color="auto"/>
                <w:bottom w:val="none" w:sz="0" w:space="0" w:color="auto"/>
                <w:right w:val="none" w:sz="0" w:space="0" w:color="auto"/>
              </w:divBdr>
            </w:div>
            <w:div w:id="993879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219599">
      <w:bodyDiv w:val="1"/>
      <w:marLeft w:val="0"/>
      <w:marRight w:val="0"/>
      <w:marTop w:val="0"/>
      <w:marBottom w:val="0"/>
      <w:divBdr>
        <w:top w:val="none" w:sz="0" w:space="0" w:color="auto"/>
        <w:left w:val="none" w:sz="0" w:space="0" w:color="auto"/>
        <w:bottom w:val="none" w:sz="0" w:space="0" w:color="auto"/>
        <w:right w:val="none" w:sz="0" w:space="0" w:color="auto"/>
      </w:divBdr>
      <w:divsChild>
        <w:div w:id="215162277">
          <w:marLeft w:val="0"/>
          <w:marRight w:val="0"/>
          <w:marTop w:val="0"/>
          <w:marBottom w:val="0"/>
          <w:divBdr>
            <w:top w:val="none" w:sz="0" w:space="0" w:color="auto"/>
            <w:left w:val="none" w:sz="0" w:space="0" w:color="auto"/>
            <w:bottom w:val="none" w:sz="0" w:space="0" w:color="auto"/>
            <w:right w:val="none" w:sz="0" w:space="0" w:color="auto"/>
          </w:divBdr>
          <w:divsChild>
            <w:div w:id="1934361267">
              <w:marLeft w:val="0"/>
              <w:marRight w:val="0"/>
              <w:marTop w:val="0"/>
              <w:marBottom w:val="0"/>
              <w:divBdr>
                <w:top w:val="none" w:sz="0" w:space="0" w:color="auto"/>
                <w:left w:val="none" w:sz="0" w:space="0" w:color="auto"/>
                <w:bottom w:val="none" w:sz="0" w:space="0" w:color="auto"/>
                <w:right w:val="none" w:sz="0" w:space="0" w:color="auto"/>
              </w:divBdr>
            </w:div>
            <w:div w:id="364453121">
              <w:marLeft w:val="0"/>
              <w:marRight w:val="0"/>
              <w:marTop w:val="0"/>
              <w:marBottom w:val="0"/>
              <w:divBdr>
                <w:top w:val="none" w:sz="0" w:space="0" w:color="auto"/>
                <w:left w:val="none" w:sz="0" w:space="0" w:color="auto"/>
                <w:bottom w:val="none" w:sz="0" w:space="0" w:color="auto"/>
                <w:right w:val="none" w:sz="0" w:space="0" w:color="auto"/>
              </w:divBdr>
            </w:div>
            <w:div w:id="1104692472">
              <w:marLeft w:val="0"/>
              <w:marRight w:val="0"/>
              <w:marTop w:val="0"/>
              <w:marBottom w:val="0"/>
              <w:divBdr>
                <w:top w:val="none" w:sz="0" w:space="0" w:color="auto"/>
                <w:left w:val="none" w:sz="0" w:space="0" w:color="auto"/>
                <w:bottom w:val="none" w:sz="0" w:space="0" w:color="auto"/>
                <w:right w:val="none" w:sz="0" w:space="0" w:color="auto"/>
              </w:divBdr>
            </w:div>
            <w:div w:id="34160067">
              <w:marLeft w:val="0"/>
              <w:marRight w:val="0"/>
              <w:marTop w:val="0"/>
              <w:marBottom w:val="0"/>
              <w:divBdr>
                <w:top w:val="none" w:sz="0" w:space="0" w:color="auto"/>
                <w:left w:val="none" w:sz="0" w:space="0" w:color="auto"/>
                <w:bottom w:val="none" w:sz="0" w:space="0" w:color="auto"/>
                <w:right w:val="none" w:sz="0" w:space="0" w:color="auto"/>
              </w:divBdr>
            </w:div>
            <w:div w:id="62291893">
              <w:marLeft w:val="0"/>
              <w:marRight w:val="0"/>
              <w:marTop w:val="0"/>
              <w:marBottom w:val="0"/>
              <w:divBdr>
                <w:top w:val="none" w:sz="0" w:space="0" w:color="auto"/>
                <w:left w:val="none" w:sz="0" w:space="0" w:color="auto"/>
                <w:bottom w:val="none" w:sz="0" w:space="0" w:color="auto"/>
                <w:right w:val="none" w:sz="0" w:space="0" w:color="auto"/>
              </w:divBdr>
            </w:div>
            <w:div w:id="1670715472">
              <w:marLeft w:val="0"/>
              <w:marRight w:val="0"/>
              <w:marTop w:val="0"/>
              <w:marBottom w:val="0"/>
              <w:divBdr>
                <w:top w:val="none" w:sz="0" w:space="0" w:color="auto"/>
                <w:left w:val="none" w:sz="0" w:space="0" w:color="auto"/>
                <w:bottom w:val="none" w:sz="0" w:space="0" w:color="auto"/>
                <w:right w:val="none" w:sz="0" w:space="0" w:color="auto"/>
              </w:divBdr>
            </w:div>
            <w:div w:id="125431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891775">
      <w:bodyDiv w:val="1"/>
      <w:marLeft w:val="0"/>
      <w:marRight w:val="0"/>
      <w:marTop w:val="0"/>
      <w:marBottom w:val="0"/>
      <w:divBdr>
        <w:top w:val="none" w:sz="0" w:space="0" w:color="auto"/>
        <w:left w:val="none" w:sz="0" w:space="0" w:color="auto"/>
        <w:bottom w:val="none" w:sz="0" w:space="0" w:color="auto"/>
        <w:right w:val="none" w:sz="0" w:space="0" w:color="auto"/>
      </w:divBdr>
      <w:divsChild>
        <w:div w:id="440078006">
          <w:marLeft w:val="0"/>
          <w:marRight w:val="0"/>
          <w:marTop w:val="0"/>
          <w:marBottom w:val="0"/>
          <w:divBdr>
            <w:top w:val="none" w:sz="0" w:space="0" w:color="auto"/>
            <w:left w:val="none" w:sz="0" w:space="0" w:color="auto"/>
            <w:bottom w:val="none" w:sz="0" w:space="0" w:color="auto"/>
            <w:right w:val="none" w:sz="0" w:space="0" w:color="auto"/>
          </w:divBdr>
          <w:divsChild>
            <w:div w:id="2079747680">
              <w:marLeft w:val="0"/>
              <w:marRight w:val="0"/>
              <w:marTop w:val="0"/>
              <w:marBottom w:val="0"/>
              <w:divBdr>
                <w:top w:val="none" w:sz="0" w:space="0" w:color="auto"/>
                <w:left w:val="none" w:sz="0" w:space="0" w:color="auto"/>
                <w:bottom w:val="none" w:sz="0" w:space="0" w:color="auto"/>
                <w:right w:val="none" w:sz="0" w:space="0" w:color="auto"/>
              </w:divBdr>
            </w:div>
            <w:div w:id="25253970">
              <w:marLeft w:val="0"/>
              <w:marRight w:val="0"/>
              <w:marTop w:val="0"/>
              <w:marBottom w:val="0"/>
              <w:divBdr>
                <w:top w:val="none" w:sz="0" w:space="0" w:color="auto"/>
                <w:left w:val="none" w:sz="0" w:space="0" w:color="auto"/>
                <w:bottom w:val="none" w:sz="0" w:space="0" w:color="auto"/>
                <w:right w:val="none" w:sz="0" w:space="0" w:color="auto"/>
              </w:divBdr>
            </w:div>
            <w:div w:id="1583417624">
              <w:marLeft w:val="0"/>
              <w:marRight w:val="0"/>
              <w:marTop w:val="0"/>
              <w:marBottom w:val="0"/>
              <w:divBdr>
                <w:top w:val="none" w:sz="0" w:space="0" w:color="auto"/>
                <w:left w:val="none" w:sz="0" w:space="0" w:color="auto"/>
                <w:bottom w:val="none" w:sz="0" w:space="0" w:color="auto"/>
                <w:right w:val="none" w:sz="0" w:space="0" w:color="auto"/>
              </w:divBdr>
            </w:div>
            <w:div w:id="1649557469">
              <w:marLeft w:val="0"/>
              <w:marRight w:val="0"/>
              <w:marTop w:val="0"/>
              <w:marBottom w:val="0"/>
              <w:divBdr>
                <w:top w:val="none" w:sz="0" w:space="0" w:color="auto"/>
                <w:left w:val="none" w:sz="0" w:space="0" w:color="auto"/>
                <w:bottom w:val="none" w:sz="0" w:space="0" w:color="auto"/>
                <w:right w:val="none" w:sz="0" w:space="0" w:color="auto"/>
              </w:divBdr>
            </w:div>
            <w:div w:id="303239768">
              <w:marLeft w:val="0"/>
              <w:marRight w:val="0"/>
              <w:marTop w:val="0"/>
              <w:marBottom w:val="0"/>
              <w:divBdr>
                <w:top w:val="none" w:sz="0" w:space="0" w:color="auto"/>
                <w:left w:val="none" w:sz="0" w:space="0" w:color="auto"/>
                <w:bottom w:val="none" w:sz="0" w:space="0" w:color="auto"/>
                <w:right w:val="none" w:sz="0" w:space="0" w:color="auto"/>
              </w:divBdr>
            </w:div>
            <w:div w:id="1030688948">
              <w:marLeft w:val="0"/>
              <w:marRight w:val="0"/>
              <w:marTop w:val="0"/>
              <w:marBottom w:val="0"/>
              <w:divBdr>
                <w:top w:val="none" w:sz="0" w:space="0" w:color="auto"/>
                <w:left w:val="none" w:sz="0" w:space="0" w:color="auto"/>
                <w:bottom w:val="none" w:sz="0" w:space="0" w:color="auto"/>
                <w:right w:val="none" w:sz="0" w:space="0" w:color="auto"/>
              </w:divBdr>
            </w:div>
            <w:div w:id="137504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877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215</Words>
  <Characters>1226</Characters>
  <Application>Microsoft Office Word</Application>
  <DocSecurity>0</DocSecurity>
  <Lines>10</Lines>
  <Paragraphs>2</Paragraphs>
  <ScaleCrop>false</ScaleCrop>
  <Company/>
  <LinksUpToDate>false</LinksUpToDate>
  <CharactersWithSpaces>1439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Secret Garden</dc:creator>
  <cp:keywords/>
  <dc:description/>
  <cp:lastModifiedBy>Secret Garden</cp:lastModifiedBy>
  <cp:revision>2</cp:revision>
  <dcterms:created xsi:type="dcterms:W3CDTF">2023-05-08T15:09:00Z</dcterms:created>
  <dcterms:modified xsi:type="dcterms:W3CDTF">2023-05-08T15:19:00Z</dcterms:modified>
</cp:coreProperties>
</file>