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25" w:rsidRPr="009E2471" w:rsidRDefault="009E2471" w:rsidP="009E2471">
      <w:pPr>
        <w:jc w:val="center"/>
        <w:rPr>
          <w:sz w:val="36"/>
          <w:szCs w:val="36"/>
          <w:lang w:val="en-US"/>
        </w:rPr>
      </w:pPr>
      <w:r w:rsidRPr="009E2471">
        <w:rPr>
          <w:sz w:val="36"/>
          <w:szCs w:val="36"/>
          <w:lang w:val="en-US"/>
        </w:rPr>
        <w:t>Requirements and Design Documentation</w:t>
      </w:r>
    </w:p>
    <w:p w:rsidR="009E2471" w:rsidRPr="009E2471" w:rsidRDefault="009E2471" w:rsidP="009E2471">
      <w:pPr>
        <w:jc w:val="center"/>
        <w:rPr>
          <w:sz w:val="36"/>
          <w:szCs w:val="36"/>
          <w:lang w:val="en-US"/>
        </w:rPr>
      </w:pPr>
      <w:r w:rsidRPr="009E2471">
        <w:rPr>
          <w:sz w:val="36"/>
          <w:szCs w:val="36"/>
          <w:lang w:val="en-US"/>
        </w:rPr>
        <w:t>(RDD)</w:t>
      </w:r>
    </w:p>
    <w:p w:rsidR="009E2471" w:rsidRPr="002356F8" w:rsidRDefault="00085E59" w:rsidP="009E247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Version </w:t>
      </w:r>
      <w:r w:rsidR="002F3F11">
        <w:rPr>
          <w:sz w:val="36"/>
          <w:szCs w:val="36"/>
        </w:rPr>
        <w:t>4</w:t>
      </w:r>
      <w:r>
        <w:rPr>
          <w:sz w:val="36"/>
          <w:szCs w:val="36"/>
        </w:rPr>
        <w:t>.01</w:t>
      </w:r>
      <w:r w:rsidR="008C189B">
        <w:rPr>
          <w:sz w:val="36"/>
          <w:szCs w:val="36"/>
        </w:rPr>
        <w:t xml:space="preserve"> </w:t>
      </w:r>
    </w:p>
    <w:p w:rsidR="009E2471" w:rsidRPr="002356F8" w:rsidRDefault="009E2471" w:rsidP="009E2471">
      <w:pPr>
        <w:jc w:val="center"/>
        <w:rPr>
          <w:sz w:val="36"/>
          <w:szCs w:val="36"/>
        </w:rPr>
      </w:pPr>
    </w:p>
    <w:p w:rsidR="009E2471" w:rsidRPr="002356F8" w:rsidRDefault="009E2471" w:rsidP="009E2471">
      <w:pPr>
        <w:jc w:val="center"/>
        <w:rPr>
          <w:sz w:val="36"/>
          <w:szCs w:val="36"/>
        </w:rPr>
      </w:pPr>
    </w:p>
    <w:p w:rsidR="009E2471" w:rsidRPr="009E2471" w:rsidRDefault="009E2471" w:rsidP="009E2471">
      <w:pPr>
        <w:jc w:val="center"/>
        <w:rPr>
          <w:sz w:val="36"/>
          <w:szCs w:val="36"/>
        </w:rPr>
      </w:pPr>
      <w:r w:rsidRPr="009E2471">
        <w:rPr>
          <w:sz w:val="36"/>
          <w:szCs w:val="36"/>
        </w:rPr>
        <w:t>SE2P – Praktikum – WS2012</w:t>
      </w:r>
    </w:p>
    <w:p w:rsidR="009E2471" w:rsidRPr="002356F8" w:rsidRDefault="009E2471" w:rsidP="009E2471">
      <w:pPr>
        <w:jc w:val="center"/>
        <w:rPr>
          <w:sz w:val="28"/>
          <w:szCs w:val="28"/>
        </w:rPr>
      </w:pPr>
      <w:r w:rsidRPr="002356F8">
        <w:rPr>
          <w:sz w:val="28"/>
          <w:szCs w:val="28"/>
        </w:rPr>
        <w:t xml:space="preserve">Jan-Tristan Rudat, 2007852, </w:t>
      </w:r>
      <w:hyperlink r:id="rId9" w:history="1">
        <w:r w:rsidRPr="002356F8">
          <w:rPr>
            <w:rStyle w:val="Hyperlink"/>
            <w:sz w:val="28"/>
            <w:szCs w:val="28"/>
          </w:rPr>
          <w:t>jan-tristan.rudat@haw-hamburg.de</w:t>
        </w:r>
      </w:hyperlink>
    </w:p>
    <w:p w:rsidR="009E2471" w:rsidRDefault="009E2471" w:rsidP="009E2471">
      <w:pPr>
        <w:jc w:val="center"/>
        <w:rPr>
          <w:sz w:val="28"/>
          <w:szCs w:val="28"/>
          <w:lang w:val="en-US"/>
        </w:rPr>
      </w:pPr>
      <w:r w:rsidRPr="009E2471">
        <w:rPr>
          <w:sz w:val="28"/>
          <w:szCs w:val="28"/>
          <w:lang w:val="en-US"/>
        </w:rPr>
        <w:t xml:space="preserve">Martin Slowikowski, 1999166, </w:t>
      </w:r>
      <w:hyperlink r:id="rId10" w:history="1">
        <w:r w:rsidRPr="009E2471">
          <w:rPr>
            <w:rStyle w:val="Hyperlink"/>
            <w:sz w:val="28"/>
            <w:szCs w:val="28"/>
            <w:lang w:val="en-US"/>
          </w:rPr>
          <w:t>martin.slowikowski@haw-hamburg.de</w:t>
        </w:r>
      </w:hyperlink>
    </w:p>
    <w:p w:rsidR="009E2471" w:rsidRDefault="009E2471" w:rsidP="009E247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Chris Addo, </w:t>
      </w:r>
      <w:r w:rsidR="00177C26">
        <w:rPr>
          <w:sz w:val="28"/>
          <w:szCs w:val="28"/>
          <w:lang w:val="en-US"/>
        </w:rPr>
        <w:t>2010200</w:t>
      </w:r>
      <w:r>
        <w:rPr>
          <w:sz w:val="28"/>
          <w:szCs w:val="28"/>
          <w:lang w:val="en-US"/>
        </w:rPr>
        <w:t xml:space="preserve">, </w:t>
      </w:r>
      <w:hyperlink r:id="rId11" w:history="1">
        <w:r w:rsidR="00177C26" w:rsidRPr="00B42B7D">
          <w:rPr>
            <w:rStyle w:val="Hyperlink"/>
            <w:sz w:val="28"/>
            <w:szCs w:val="28"/>
            <w:lang w:val="en-US"/>
          </w:rPr>
          <w:t>christopher.addo@haw-hamburg.de</w:t>
        </w:r>
      </w:hyperlink>
    </w:p>
    <w:p w:rsidR="009E2471" w:rsidRDefault="009E2471" w:rsidP="00177C2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Jens Eberwein, </w:t>
      </w:r>
      <w:r w:rsidR="00177C26">
        <w:rPr>
          <w:sz w:val="28"/>
          <w:szCs w:val="28"/>
          <w:lang w:val="en-US"/>
        </w:rPr>
        <w:t xml:space="preserve">2007797, </w:t>
      </w:r>
      <w:hyperlink r:id="rId12" w:history="1">
        <w:r w:rsidR="00177C26" w:rsidRPr="00B42B7D">
          <w:rPr>
            <w:rStyle w:val="Hyperlink"/>
            <w:sz w:val="28"/>
            <w:szCs w:val="28"/>
            <w:lang w:val="en-US"/>
          </w:rPr>
          <w:t>jens.eberwein@haw-hamburg.de</w:t>
        </w:r>
      </w:hyperlink>
    </w:p>
    <w:p w:rsidR="009E2471" w:rsidRDefault="009E2471" w:rsidP="009E247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p w:rsidR="009E2471" w:rsidRDefault="009E24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Changelog:</w:t>
      </w:r>
    </w:p>
    <w:p w:rsidR="009E2471" w:rsidRDefault="009E2471">
      <w:pPr>
        <w:rPr>
          <w:sz w:val="28"/>
          <w:szCs w:val="28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2"/>
        <w:gridCol w:w="1598"/>
        <w:gridCol w:w="1694"/>
        <w:gridCol w:w="4074"/>
      </w:tblGrid>
      <w:tr w:rsidR="009E2471" w:rsidTr="009E2471">
        <w:tc>
          <w:tcPr>
            <w:tcW w:w="1951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1418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Author</w:t>
            </w:r>
          </w:p>
        </w:tc>
        <w:tc>
          <w:tcPr>
            <w:tcW w:w="1701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Datum</w:t>
            </w:r>
          </w:p>
        </w:tc>
        <w:tc>
          <w:tcPr>
            <w:tcW w:w="4142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Anmerkungen</w:t>
            </w:r>
          </w:p>
        </w:tc>
      </w:tr>
      <w:tr w:rsidR="009E2471" w:rsidTr="009E2471">
        <w:tc>
          <w:tcPr>
            <w:tcW w:w="1951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418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Rudat</w:t>
            </w:r>
          </w:p>
        </w:tc>
        <w:tc>
          <w:tcPr>
            <w:tcW w:w="1701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14.10.2012</w:t>
            </w:r>
          </w:p>
        </w:tc>
        <w:tc>
          <w:tcPr>
            <w:tcW w:w="4142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RDD erstellt + Requirements</w:t>
            </w:r>
          </w:p>
        </w:tc>
      </w:tr>
      <w:tr w:rsidR="009E2471" w:rsidTr="009E2471">
        <w:tc>
          <w:tcPr>
            <w:tcW w:w="1951" w:type="dxa"/>
          </w:tcPr>
          <w:p w:rsidR="009E2471" w:rsidRDefault="007D4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1418" w:type="dxa"/>
          </w:tcPr>
          <w:p w:rsidR="009E2471" w:rsidRDefault="007D4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Slowikowski</w:t>
            </w:r>
          </w:p>
        </w:tc>
        <w:tc>
          <w:tcPr>
            <w:tcW w:w="1701" w:type="dxa"/>
          </w:tcPr>
          <w:p w:rsidR="009E2471" w:rsidRDefault="007D4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16.10.2012</w:t>
            </w:r>
          </w:p>
        </w:tc>
        <w:tc>
          <w:tcPr>
            <w:tcW w:w="4142" w:type="dxa"/>
          </w:tcPr>
          <w:p w:rsidR="009E2471" w:rsidRDefault="007D4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UML</w:t>
            </w:r>
          </w:p>
        </w:tc>
      </w:tr>
      <w:tr w:rsidR="009E2471" w:rsidTr="009E2471">
        <w:tc>
          <w:tcPr>
            <w:tcW w:w="1951" w:type="dxa"/>
          </w:tcPr>
          <w:p w:rsidR="009E2471" w:rsidRDefault="00CE09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18" w:type="dxa"/>
          </w:tcPr>
          <w:p w:rsidR="009E2471" w:rsidRDefault="00CE09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Slowikowski</w:t>
            </w:r>
          </w:p>
        </w:tc>
        <w:tc>
          <w:tcPr>
            <w:tcW w:w="1701" w:type="dxa"/>
          </w:tcPr>
          <w:p w:rsidR="009E2471" w:rsidRDefault="00CE09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17.10.2012</w:t>
            </w:r>
          </w:p>
        </w:tc>
        <w:tc>
          <w:tcPr>
            <w:tcW w:w="4142" w:type="dxa"/>
          </w:tcPr>
          <w:p w:rsidR="009E2471" w:rsidRDefault="00CE09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Aufgabenplan, Milestone 1</w:t>
            </w:r>
          </w:p>
        </w:tc>
      </w:tr>
      <w:tr w:rsidR="009A2C79" w:rsidTr="009E2471">
        <w:tc>
          <w:tcPr>
            <w:tcW w:w="1951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1.xx</w:t>
            </w:r>
          </w:p>
        </w:tc>
        <w:tc>
          <w:tcPr>
            <w:tcW w:w="1418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Xxx</w:t>
            </w:r>
          </w:p>
        </w:tc>
        <w:tc>
          <w:tcPr>
            <w:tcW w:w="1701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Xxx</w:t>
            </w:r>
          </w:p>
        </w:tc>
        <w:tc>
          <w:tcPr>
            <w:tcW w:w="4142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Xxx</w:t>
            </w:r>
          </w:p>
        </w:tc>
      </w:tr>
      <w:tr w:rsidR="009A2C79" w:rsidTr="009E2471">
        <w:tc>
          <w:tcPr>
            <w:tcW w:w="1951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2.xx</w:t>
            </w:r>
          </w:p>
        </w:tc>
        <w:tc>
          <w:tcPr>
            <w:tcW w:w="1418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</w:t>
            </w:r>
          </w:p>
        </w:tc>
        <w:tc>
          <w:tcPr>
            <w:tcW w:w="1701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142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MS2</w:t>
            </w:r>
          </w:p>
        </w:tc>
      </w:tr>
      <w:tr w:rsidR="009A2C79" w:rsidTr="009E2471">
        <w:tc>
          <w:tcPr>
            <w:tcW w:w="1951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3.01</w:t>
            </w:r>
          </w:p>
        </w:tc>
        <w:tc>
          <w:tcPr>
            <w:tcW w:w="1418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Slowikowski</w:t>
            </w:r>
          </w:p>
        </w:tc>
        <w:tc>
          <w:tcPr>
            <w:tcW w:w="1701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07.11.2012</w:t>
            </w:r>
          </w:p>
        </w:tc>
        <w:tc>
          <w:tcPr>
            <w:tcW w:w="4142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Regressionstests</w:t>
            </w:r>
          </w:p>
        </w:tc>
      </w:tr>
      <w:tr w:rsidR="00D151C5" w:rsidTr="009E2471">
        <w:tc>
          <w:tcPr>
            <w:tcW w:w="1951" w:type="dxa"/>
          </w:tcPr>
          <w:p w:rsidR="00D151C5" w:rsidRDefault="00D151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4.01</w:t>
            </w:r>
          </w:p>
        </w:tc>
        <w:tc>
          <w:tcPr>
            <w:tcW w:w="1418" w:type="dxa"/>
          </w:tcPr>
          <w:p w:rsidR="00D151C5" w:rsidRDefault="00D151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Rudat</w:t>
            </w:r>
          </w:p>
        </w:tc>
        <w:tc>
          <w:tcPr>
            <w:tcW w:w="1701" w:type="dxa"/>
          </w:tcPr>
          <w:p w:rsidR="00D151C5" w:rsidRDefault="00D151C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142" w:type="dxa"/>
          </w:tcPr>
          <w:p w:rsidR="00D151C5" w:rsidRDefault="00D151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 diags</w:t>
            </w:r>
          </w:p>
        </w:tc>
      </w:tr>
      <w:tr w:rsidR="00FD6B27" w:rsidTr="009E2471">
        <w:tc>
          <w:tcPr>
            <w:tcW w:w="1951" w:type="dxa"/>
          </w:tcPr>
          <w:p w:rsidR="00FD6B27" w:rsidRDefault="00FD6B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4.02</w:t>
            </w:r>
          </w:p>
        </w:tc>
        <w:tc>
          <w:tcPr>
            <w:tcW w:w="1418" w:type="dxa"/>
          </w:tcPr>
          <w:p w:rsidR="00FD6B27" w:rsidRDefault="00FD6B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SlowAddo</w:t>
            </w:r>
          </w:p>
        </w:tc>
        <w:tc>
          <w:tcPr>
            <w:tcW w:w="1701" w:type="dxa"/>
          </w:tcPr>
          <w:p w:rsidR="00FD6B27" w:rsidRDefault="00FD6B2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142" w:type="dxa"/>
          </w:tcPr>
          <w:p w:rsidR="00FD6B27" w:rsidRDefault="00FD6B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State pattern regressiontest</w:t>
            </w:r>
          </w:p>
        </w:tc>
      </w:tr>
      <w:tr w:rsidR="00D151C5" w:rsidTr="009E2471">
        <w:tc>
          <w:tcPr>
            <w:tcW w:w="1951" w:type="dxa"/>
          </w:tcPr>
          <w:p w:rsidR="00D151C5" w:rsidRDefault="00FD6B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4.03</w:t>
            </w:r>
          </w:p>
        </w:tc>
        <w:tc>
          <w:tcPr>
            <w:tcW w:w="1418" w:type="dxa"/>
          </w:tcPr>
          <w:p w:rsidR="00D151C5" w:rsidRDefault="00D151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AddoSlow</w:t>
            </w:r>
          </w:p>
        </w:tc>
        <w:tc>
          <w:tcPr>
            <w:tcW w:w="1701" w:type="dxa"/>
          </w:tcPr>
          <w:p w:rsidR="00D151C5" w:rsidRDefault="00D151C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142" w:type="dxa"/>
          </w:tcPr>
          <w:p w:rsidR="00D151C5" w:rsidRDefault="00D151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Updated fsms in vp</w:t>
            </w:r>
          </w:p>
        </w:tc>
      </w:tr>
      <w:tr w:rsidR="00972895" w:rsidTr="009E2471">
        <w:tc>
          <w:tcPr>
            <w:tcW w:w="1951" w:type="dxa"/>
          </w:tcPr>
          <w:p w:rsidR="00972895" w:rsidRDefault="009728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</w:t>
            </w:r>
          </w:p>
        </w:tc>
        <w:tc>
          <w:tcPr>
            <w:tcW w:w="1418" w:type="dxa"/>
          </w:tcPr>
          <w:p w:rsidR="00972895" w:rsidRDefault="009728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AddoSlow</w:t>
            </w:r>
          </w:p>
        </w:tc>
        <w:tc>
          <w:tcPr>
            <w:tcW w:w="1701" w:type="dxa"/>
          </w:tcPr>
          <w:p w:rsidR="00972895" w:rsidRDefault="0097289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142" w:type="dxa"/>
          </w:tcPr>
          <w:p w:rsidR="00972895" w:rsidRDefault="009728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Timer shit</w:t>
            </w:r>
          </w:p>
        </w:tc>
      </w:tr>
    </w:tbl>
    <w:p w:rsidR="009E2471" w:rsidRDefault="009E2471">
      <w:pPr>
        <w:rPr>
          <w:sz w:val="28"/>
          <w:szCs w:val="28"/>
          <w:lang w:val="en-US"/>
        </w:rPr>
      </w:pPr>
    </w:p>
    <w:p w:rsidR="002B38C7" w:rsidRDefault="002B38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19420604"/>
        <w:docPartObj>
          <w:docPartGallery w:val="Table of Contents"/>
          <w:docPartUnique/>
        </w:docPartObj>
      </w:sdtPr>
      <w:sdtContent>
        <w:p w:rsidR="002B38C7" w:rsidRDefault="002B38C7">
          <w:pPr>
            <w:pStyle w:val="Inhaltsverzeichnisberschrift"/>
          </w:pPr>
          <w:r>
            <w:t>Inhaltsverzeichnis</w:t>
          </w:r>
        </w:p>
        <w:p w:rsidR="008A0C6D" w:rsidRDefault="002B38C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478128" w:history="1">
            <w:r w:rsidR="008A0C6D" w:rsidRPr="00105504">
              <w:rPr>
                <w:rStyle w:val="Hyperlink"/>
                <w:noProof/>
              </w:rPr>
              <w:t>1 Motivation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_Toc340478128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4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29" w:history="1">
            <w:r w:rsidR="008A0C6D" w:rsidRPr="00105504">
              <w:rPr>
                <w:rStyle w:val="Hyperlink"/>
                <w:noProof/>
              </w:rPr>
              <w:t>2 Randbedinungen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_Toc340478129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4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30" w:history="1">
            <w:r w:rsidR="008A0C6D" w:rsidRPr="00105504">
              <w:rPr>
                <w:rStyle w:val="Hyperlink"/>
                <w:noProof/>
              </w:rPr>
              <w:t>2.1 Entwicklungsumgebung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_Toc340478130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4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31" w:history="1">
            <w:r w:rsidR="008A0C6D" w:rsidRPr="00105504">
              <w:rPr>
                <w:rStyle w:val="Hyperlink"/>
                <w:noProof/>
              </w:rPr>
              <w:t>2.2 Werkzeuge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_Toc340478131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4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32" w:history="1">
            <w:r w:rsidR="008A0C6D" w:rsidRPr="00105504">
              <w:rPr>
                <w:rStyle w:val="Hyperlink"/>
                <w:noProof/>
              </w:rPr>
              <w:t>2.3 Sprachen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_Toc340478132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4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33" w:history="1">
            <w:r w:rsidR="008A0C6D" w:rsidRPr="00105504">
              <w:rPr>
                <w:rStyle w:val="Hyperlink"/>
                <w:noProof/>
                <w:lang w:val="en-GB"/>
              </w:rPr>
              <w:t>3 Requirements und Use Cases (Sequenzdiagramme)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_Toc340478133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4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34" w:history="1">
            <w:r w:rsidR="008A0C6D" w:rsidRPr="00105504">
              <w:rPr>
                <w:rStyle w:val="Hyperlink"/>
                <w:noProof/>
                <w:lang w:val="en-GB"/>
              </w:rPr>
              <w:t>3.1 Allgemeine Anforderungen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_Toc340478134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4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35" w:history="1">
            <w:r w:rsidR="008A0C6D" w:rsidRPr="00105504">
              <w:rPr>
                <w:rStyle w:val="Hyperlink"/>
                <w:noProof/>
              </w:rPr>
              <w:t>3.2 Anforderungen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_Toc340478135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5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36" w:history="1">
            <w:r w:rsidR="008A0C6D" w:rsidRPr="00105504">
              <w:rPr>
                <w:rStyle w:val="Hyperlink"/>
                <w:noProof/>
              </w:rPr>
              <w:t>3.2.1 Durchlauf akzeptierter Werkstücke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_Toc340478136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5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37" w:history="1">
            <w:r w:rsidR="008A0C6D" w:rsidRPr="00105504">
              <w:rPr>
                <w:rStyle w:val="Hyperlink"/>
                <w:noProof/>
              </w:rPr>
              <w:t>3.2.2 Aussortieren von zu flachen Werkstücken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_Toc340478137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6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38" w:history="1">
            <w:r w:rsidR="008A0C6D" w:rsidRPr="00105504">
              <w:rPr>
                <w:rStyle w:val="Hyperlink"/>
                <w:noProof/>
              </w:rPr>
              <w:t>3.2.3 Aussortieren von Werkstücken mit Bohrung nach oben mit Metalleinsatz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_Toc340478138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6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39" w:history="1">
            <w:r w:rsidR="008A0C6D" w:rsidRPr="00105504">
              <w:rPr>
                <w:rStyle w:val="Hyperlink"/>
                <w:noProof/>
              </w:rPr>
              <w:t>3.3 Fehlerszenarien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_Toc340478139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6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40" w:history="1">
            <w:r w:rsidR="008A0C6D" w:rsidRPr="00105504">
              <w:rPr>
                <w:rStyle w:val="Hyperlink"/>
                <w:noProof/>
              </w:rPr>
              <w:t>3.3.1 Fehlermeldung „Rutsche voll“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_Toc340478140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6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41" w:history="1">
            <w:r w:rsidR="008A0C6D" w:rsidRPr="00105504">
              <w:rPr>
                <w:rStyle w:val="Hyperlink"/>
                <w:noProof/>
              </w:rPr>
              <w:t>3.3.2 Werkstück wurde vom Band genommen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_Toc340478141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7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42" w:history="1">
            <w:r w:rsidR="008A0C6D" w:rsidRPr="00105504">
              <w:rPr>
                <w:rStyle w:val="Hyperlink"/>
                <w:noProof/>
              </w:rPr>
              <w:t>3.3.3 Werkstück wurde mitten auf dem Band hinzugefügt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_Toc340478142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7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43" w:history="1">
            <w:r w:rsidR="008A0C6D" w:rsidRPr="00105504">
              <w:rPr>
                <w:rStyle w:val="Hyperlink"/>
                <w:noProof/>
              </w:rPr>
              <w:t>3.4 Diagramme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_Toc340478143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8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44" w:history="1">
            <w:r w:rsidR="008A0C6D" w:rsidRPr="00105504">
              <w:rPr>
                <w:rStyle w:val="Hyperlink"/>
                <w:noProof/>
              </w:rPr>
              <w:t>3.4.1 Durchlauf akzeptierter Werkstücke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_Toc340478144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8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45" w:history="1">
            <w:r w:rsidR="008A0C6D" w:rsidRPr="00105504">
              <w:rPr>
                <w:rStyle w:val="Hyperlink"/>
                <w:noProof/>
              </w:rPr>
              <w:t>3.4.2 Aussortieren von zu flachen Werkstücken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_Toc340478145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9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46" w:history="1">
            <w:r w:rsidR="008A0C6D" w:rsidRPr="00105504">
              <w:rPr>
                <w:rStyle w:val="Hyperlink"/>
                <w:noProof/>
              </w:rPr>
              <w:t>3.4.3 Aussortieren von Werkstücken mit Bohrung nach oben mit Metalleinsatz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_Toc340478146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10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47" w:history="1">
            <w:r w:rsidR="008A0C6D" w:rsidRPr="00105504">
              <w:rPr>
                <w:rStyle w:val="Hyperlink"/>
                <w:noProof/>
              </w:rPr>
              <w:t>3.4.4 Fehlerbehandlung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_Toc340478147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11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48" w:history="1">
            <w:r w:rsidR="008A0C6D" w:rsidRPr="00105504">
              <w:rPr>
                <w:rStyle w:val="Hyperlink"/>
                <w:noProof/>
              </w:rPr>
              <w:t>4 Design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_Toc340478148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12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49" w:history="1">
            <w:r w:rsidR="008A0C6D" w:rsidRPr="00105504">
              <w:rPr>
                <w:rStyle w:val="Hyperlink"/>
                <w:noProof/>
              </w:rPr>
              <w:t>4.1 System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_Toc340478149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12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50" w:history="1">
            <w:r w:rsidR="008A0C6D" w:rsidRPr="00105504">
              <w:rPr>
                <w:rStyle w:val="Hyperlink"/>
                <w:noProof/>
              </w:rPr>
              <w:t>4.2 Datenmodell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_Toc340478150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12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51" w:history="1">
            <w:r w:rsidR="008A0C6D" w:rsidRPr="00105504">
              <w:rPr>
                <w:rStyle w:val="Hyperlink"/>
                <w:noProof/>
              </w:rPr>
              <w:t>4.3 Verhaltensmodell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_Toc340478151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13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52" w:history="1">
            <w:r w:rsidR="008A0C6D" w:rsidRPr="00105504">
              <w:rPr>
                <w:rStyle w:val="Hyperlink"/>
                <w:noProof/>
              </w:rPr>
              <w:t>5 Implementierung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_Toc340478152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13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53" w:history="1">
            <w:r w:rsidR="008A0C6D" w:rsidRPr="00105504">
              <w:rPr>
                <w:rStyle w:val="Hyperlink"/>
                <w:noProof/>
              </w:rPr>
              <w:t>5.1 Algorithmen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_Toc340478153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13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54" w:history="1">
            <w:r w:rsidR="008A0C6D" w:rsidRPr="00105504">
              <w:rPr>
                <w:rStyle w:val="Hyperlink"/>
                <w:noProof/>
              </w:rPr>
              <w:t>5.2 Patterns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_Toc340478154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13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55" w:history="1">
            <w:r w:rsidR="008A0C6D" w:rsidRPr="00105504">
              <w:rPr>
                <w:rStyle w:val="Hyperlink"/>
                <w:noProof/>
              </w:rPr>
              <w:t>5.3 Mapping Rules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_Toc340478155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13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56" w:history="1">
            <w:r w:rsidR="008A0C6D" w:rsidRPr="00105504">
              <w:rPr>
                <w:rStyle w:val="Hyperlink"/>
                <w:noProof/>
              </w:rPr>
              <w:t>6 Testen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_Toc340478156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13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57" w:history="1">
            <w:r w:rsidR="008A0C6D" w:rsidRPr="00105504">
              <w:rPr>
                <w:rStyle w:val="Hyperlink"/>
                <w:noProof/>
              </w:rPr>
              <w:t>6.1 Unit-Test/Komponenten Test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_Toc340478157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13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58" w:history="1">
            <w:r w:rsidR="008A0C6D" w:rsidRPr="00105504">
              <w:rPr>
                <w:rStyle w:val="Hyperlink"/>
                <w:noProof/>
              </w:rPr>
              <w:t>6.2 Integration Test/System Test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_Toc340478158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13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59" w:history="1">
            <w:r w:rsidR="008A0C6D" w:rsidRPr="00105504">
              <w:rPr>
                <w:rStyle w:val="Hyperlink"/>
                <w:noProof/>
              </w:rPr>
              <w:t>6.3 Regressionstest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_Toc340478159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13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60" w:history="1">
            <w:r w:rsidR="008A0C6D" w:rsidRPr="00105504">
              <w:rPr>
                <w:rStyle w:val="Hyperlink"/>
                <w:noProof/>
              </w:rPr>
              <w:t>6.3.1 Aktorik HAL Testablauf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_Toc340478160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13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61" w:history="1">
            <w:r w:rsidR="008A0C6D" w:rsidRPr="00105504">
              <w:rPr>
                <w:rStyle w:val="Hyperlink"/>
                <w:noProof/>
              </w:rPr>
              <w:t>6.3.2 RS232 Testablauf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_Toc340478161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14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62" w:history="1">
            <w:r w:rsidR="008A0C6D" w:rsidRPr="00105504">
              <w:rPr>
                <w:rStyle w:val="Hyperlink"/>
                <w:noProof/>
              </w:rPr>
              <w:t>6.3.3 Ampelkontrollthread Testablauf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_Toc340478162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14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63" w:history="1">
            <w:r w:rsidR="008A0C6D" w:rsidRPr="00105504">
              <w:rPr>
                <w:rStyle w:val="Hyperlink"/>
                <w:noProof/>
              </w:rPr>
              <w:t>6.3.4 Sensorik HAL Testablauf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_Toc340478163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15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64" w:history="1">
            <w:r w:rsidR="008A0C6D" w:rsidRPr="00105504">
              <w:rPr>
                <w:rStyle w:val="Hyperlink"/>
                <w:noProof/>
              </w:rPr>
              <w:t>6.4 Abnahmetest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_Toc340478164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18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65" w:history="1">
            <w:r w:rsidR="008A0C6D" w:rsidRPr="00105504">
              <w:rPr>
                <w:rStyle w:val="Hyperlink"/>
                <w:noProof/>
              </w:rPr>
              <w:t>6.5 Testplan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_Toc340478165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18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66" w:history="1">
            <w:r w:rsidR="008A0C6D" w:rsidRPr="00105504">
              <w:rPr>
                <w:rStyle w:val="Hyperlink"/>
                <w:noProof/>
              </w:rPr>
              <w:t>6.6 Testprotokolle und Auswertungen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_Toc340478166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18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67" w:history="1">
            <w:r w:rsidR="008A0C6D" w:rsidRPr="00105504">
              <w:rPr>
                <w:rStyle w:val="Hyperlink"/>
                <w:noProof/>
              </w:rPr>
              <w:t>7 Projektplan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_Toc340478167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18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68" w:history="1">
            <w:r w:rsidR="008A0C6D" w:rsidRPr="00105504">
              <w:rPr>
                <w:rStyle w:val="Hyperlink"/>
                <w:noProof/>
              </w:rPr>
              <w:t>7.1 Verantwortlichkeiten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_Toc340478168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18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69" w:history="1">
            <w:r w:rsidR="008A0C6D" w:rsidRPr="00105504">
              <w:rPr>
                <w:rStyle w:val="Hyperlink"/>
                <w:noProof/>
              </w:rPr>
              <w:t>7.2 Projektstrukturplan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_Toc340478169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18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70" w:history="1">
            <w:r w:rsidR="008A0C6D" w:rsidRPr="00105504">
              <w:rPr>
                <w:rStyle w:val="Hyperlink"/>
                <w:noProof/>
              </w:rPr>
              <w:t>8 Lessons Learned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_Toc340478170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18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71" w:history="1">
            <w:r w:rsidR="008A0C6D" w:rsidRPr="00105504">
              <w:rPr>
                <w:rStyle w:val="Hyperlink"/>
                <w:noProof/>
              </w:rPr>
              <w:t>Glossar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_Toc340478171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18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72" w:history="1">
            <w:r w:rsidR="008A0C6D" w:rsidRPr="00105504">
              <w:rPr>
                <w:rStyle w:val="Hyperlink"/>
                <w:noProof/>
              </w:rPr>
              <w:t>Abkürzungen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_Toc340478172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18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B170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73" w:history="1">
            <w:r w:rsidR="008A0C6D" w:rsidRPr="00105504">
              <w:rPr>
                <w:rStyle w:val="Hyperlink"/>
                <w:noProof/>
              </w:rPr>
              <w:t>Anhänge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_Toc340478173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18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2B38C7" w:rsidRDefault="002B38C7">
          <w:r>
            <w:rPr>
              <w:b/>
              <w:bCs/>
            </w:rPr>
            <w:fldChar w:fldCharType="end"/>
          </w:r>
        </w:p>
      </w:sdtContent>
    </w:sdt>
    <w:p w:rsidR="009E2471" w:rsidRDefault="009E24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E2471" w:rsidRPr="002356F8" w:rsidRDefault="002356F8" w:rsidP="002356F8">
      <w:pPr>
        <w:pStyle w:val="berschrift1"/>
      </w:pPr>
      <w:bookmarkStart w:id="0" w:name="_Toc340478128"/>
      <w:r>
        <w:lastRenderedPageBreak/>
        <w:t xml:space="preserve">1 </w:t>
      </w:r>
      <w:r w:rsidR="009E2471" w:rsidRPr="002356F8">
        <w:t>Motivation</w:t>
      </w:r>
      <w:bookmarkEnd w:id="0"/>
    </w:p>
    <w:p w:rsidR="009E2471" w:rsidRDefault="000A1135" w:rsidP="002356F8">
      <w:pPr>
        <w:pStyle w:val="KeinLeerraum"/>
      </w:pPr>
      <w:r w:rsidRPr="000A1135">
        <w:t xml:space="preserve">Im Rahmen des Studienganges “Technische Informatik” an der HAW Hamburg, soll im Rahmen des vierten Semesters ein Kurs namens Software Engineering 2 absolviert </w:t>
      </w:r>
      <w:r>
        <w:t>we</w:t>
      </w:r>
      <w:r w:rsidRPr="000A1135">
        <w:t>rden.</w:t>
      </w:r>
    </w:p>
    <w:p w:rsidR="000A1135" w:rsidRDefault="000A1135" w:rsidP="002356F8">
      <w:pPr>
        <w:pStyle w:val="KeinLeerraum"/>
      </w:pPr>
      <w:r>
        <w:t xml:space="preserve">In diesem Kurs werden vertiefende Grundlagen des Software Engineering vermittelt, sowie eine Aufgabe erteilt, in welcher die Software für eine Werkstücksortieranlage entwickelt werden soll. </w:t>
      </w:r>
    </w:p>
    <w:p w:rsidR="000A1135" w:rsidRDefault="000A1135" w:rsidP="002356F8">
      <w:pPr>
        <w:pStyle w:val="KeinLeerraum"/>
      </w:pPr>
      <w:r>
        <w:t>Die Werkstücksortieranlage besteht aus zwei Förderbandmodulen, welche über zwei GEME Rechner gesteuert werden. Beide Rechner sind über eine serielle Schni</w:t>
      </w:r>
      <w:r w:rsidR="009367C5">
        <w:t>ttstelle miteinander verbunden.</w:t>
      </w:r>
    </w:p>
    <w:p w:rsidR="000A1135" w:rsidRDefault="000A1135" w:rsidP="002356F8">
      <w:pPr>
        <w:pStyle w:val="KeinLeerraum"/>
        <w:rPr>
          <w:sz w:val="28"/>
          <w:szCs w:val="28"/>
        </w:rPr>
      </w:pPr>
      <w:r>
        <w:t>Aus diesem Kontext ist das vorliegende Dokument entstanden.</w:t>
      </w:r>
    </w:p>
    <w:p w:rsidR="0093305C" w:rsidRPr="0093305C" w:rsidRDefault="002356F8" w:rsidP="002356F8">
      <w:pPr>
        <w:pStyle w:val="berschrift1"/>
      </w:pPr>
      <w:bookmarkStart w:id="1" w:name="_Toc340478129"/>
      <w:r>
        <w:t xml:space="preserve">2 </w:t>
      </w:r>
      <w:r w:rsidR="0093305C" w:rsidRPr="0093305C">
        <w:t>Randbedinungen</w:t>
      </w:r>
      <w:bookmarkEnd w:id="1"/>
    </w:p>
    <w:p w:rsidR="0093305C" w:rsidRPr="002356F8" w:rsidRDefault="002356F8" w:rsidP="002356F8">
      <w:pPr>
        <w:pStyle w:val="berschrift2"/>
      </w:pPr>
      <w:bookmarkStart w:id="2" w:name="_Toc340478130"/>
      <w:r>
        <w:t xml:space="preserve">2.1 </w:t>
      </w:r>
      <w:r w:rsidR="0093305C" w:rsidRPr="002356F8">
        <w:t>Entwicklungsumgebung</w:t>
      </w:r>
      <w:bookmarkEnd w:id="2"/>
    </w:p>
    <w:p w:rsidR="002356F8" w:rsidRPr="002356F8" w:rsidRDefault="0093305C" w:rsidP="002356F8">
      <w:pPr>
        <w:pStyle w:val="KeinLeerraum"/>
        <w:numPr>
          <w:ilvl w:val="0"/>
          <w:numId w:val="18"/>
        </w:numPr>
      </w:pPr>
      <w:r w:rsidRPr="002356F8">
        <w:t>Visual Paradigm 10.0 Enterprise</w:t>
      </w:r>
    </w:p>
    <w:p w:rsidR="002356F8" w:rsidRPr="002356F8" w:rsidRDefault="0093305C" w:rsidP="002356F8">
      <w:pPr>
        <w:pStyle w:val="KeinLeerraum"/>
        <w:numPr>
          <w:ilvl w:val="0"/>
          <w:numId w:val="18"/>
        </w:numPr>
      </w:pPr>
      <w:r w:rsidRPr="002356F8">
        <w:t xml:space="preserve">Momentics 4.70 </w:t>
      </w:r>
      <w:r w:rsidR="002356F8" w:rsidRPr="002356F8">
        <w:t>DIE</w:t>
      </w:r>
    </w:p>
    <w:p w:rsidR="0093305C" w:rsidRPr="002356F8" w:rsidRDefault="0093305C" w:rsidP="002356F8">
      <w:pPr>
        <w:pStyle w:val="KeinLeerraum"/>
        <w:numPr>
          <w:ilvl w:val="0"/>
          <w:numId w:val="18"/>
        </w:numPr>
      </w:pPr>
      <w:r w:rsidRPr="002356F8">
        <w:t>QNX</w:t>
      </w:r>
      <w:r w:rsidR="00E45366">
        <w:t xml:space="preserve"> 6.5</w:t>
      </w:r>
    </w:p>
    <w:p w:rsidR="00A76895" w:rsidRDefault="002356F8" w:rsidP="00A76895">
      <w:pPr>
        <w:pStyle w:val="berschrift2"/>
      </w:pPr>
      <w:bookmarkStart w:id="3" w:name="_Toc340478131"/>
      <w:r>
        <w:t>2.2 Werkzeuge</w:t>
      </w:r>
      <w:bookmarkEnd w:id="3"/>
    </w:p>
    <w:p w:rsidR="00A76895" w:rsidRDefault="00A76895" w:rsidP="00A76895">
      <w:pPr>
        <w:pStyle w:val="KeinLeerraum"/>
        <w:numPr>
          <w:ilvl w:val="0"/>
          <w:numId w:val="37"/>
        </w:numPr>
      </w:pPr>
      <w:r>
        <w:t>GIT</w:t>
      </w:r>
    </w:p>
    <w:p w:rsidR="00A76895" w:rsidRDefault="00A76895" w:rsidP="00A76895">
      <w:pPr>
        <w:pStyle w:val="KeinLeerraum"/>
        <w:numPr>
          <w:ilvl w:val="0"/>
          <w:numId w:val="37"/>
        </w:numPr>
      </w:pPr>
      <w:r>
        <w:t>TortoiseGIT</w:t>
      </w:r>
    </w:p>
    <w:p w:rsidR="00A76895" w:rsidRPr="00A76895" w:rsidRDefault="00A76895" w:rsidP="00A76895">
      <w:pPr>
        <w:pStyle w:val="KeinLeerraum"/>
        <w:numPr>
          <w:ilvl w:val="0"/>
          <w:numId w:val="37"/>
        </w:numPr>
      </w:pPr>
      <w:r>
        <w:t>Notepad++</w:t>
      </w:r>
    </w:p>
    <w:p w:rsidR="002356F8" w:rsidRPr="002356F8" w:rsidRDefault="002356F8" w:rsidP="002356F8">
      <w:pPr>
        <w:pStyle w:val="berschrift2"/>
      </w:pPr>
      <w:bookmarkStart w:id="4" w:name="_Toc340478132"/>
      <w:r>
        <w:t>2.3 Sprachen</w:t>
      </w:r>
      <w:bookmarkEnd w:id="4"/>
    </w:p>
    <w:p w:rsidR="0093305C" w:rsidRPr="002356F8" w:rsidRDefault="0093305C" w:rsidP="002356F8">
      <w:pPr>
        <w:pStyle w:val="KeinLeerraum"/>
        <w:numPr>
          <w:ilvl w:val="0"/>
          <w:numId w:val="17"/>
        </w:numPr>
      </w:pPr>
      <w:r w:rsidRPr="002356F8">
        <w:t xml:space="preserve">C </w:t>
      </w:r>
    </w:p>
    <w:p w:rsidR="0093305C" w:rsidRPr="002356F8" w:rsidRDefault="0093305C" w:rsidP="002356F8">
      <w:pPr>
        <w:pStyle w:val="KeinLeerraum"/>
        <w:numPr>
          <w:ilvl w:val="0"/>
          <w:numId w:val="17"/>
        </w:numPr>
      </w:pPr>
      <w:r w:rsidRPr="002356F8">
        <w:t>C++</w:t>
      </w:r>
    </w:p>
    <w:p w:rsidR="0093305C" w:rsidRDefault="0093305C" w:rsidP="002356F8">
      <w:pPr>
        <w:pStyle w:val="KeinLeerraum"/>
        <w:numPr>
          <w:ilvl w:val="0"/>
          <w:numId w:val="17"/>
        </w:numPr>
      </w:pPr>
      <w:r w:rsidRPr="002356F8">
        <w:t>Shellscript</w:t>
      </w:r>
    </w:p>
    <w:p w:rsidR="0093305C" w:rsidRPr="00256D2D" w:rsidRDefault="002356F8" w:rsidP="002356F8">
      <w:pPr>
        <w:pStyle w:val="berschrift1"/>
        <w:rPr>
          <w:lang w:val="en-GB"/>
        </w:rPr>
      </w:pPr>
      <w:bookmarkStart w:id="5" w:name="_Toc340478133"/>
      <w:r w:rsidRPr="00256D2D">
        <w:rPr>
          <w:lang w:val="en-GB"/>
        </w:rPr>
        <w:t xml:space="preserve">3 </w:t>
      </w:r>
      <w:r w:rsidR="0093305C" w:rsidRPr="00256D2D">
        <w:rPr>
          <w:lang w:val="en-GB"/>
        </w:rPr>
        <w:t>Requirements und Use Cases</w:t>
      </w:r>
      <w:r w:rsidR="00256D2D" w:rsidRPr="00256D2D">
        <w:rPr>
          <w:lang w:val="en-GB"/>
        </w:rPr>
        <w:t xml:space="preserve"> (Sequenzdiagramme)</w:t>
      </w:r>
      <w:bookmarkEnd w:id="5"/>
    </w:p>
    <w:p w:rsidR="00256D2D" w:rsidRPr="00256D2D" w:rsidRDefault="00256D2D" w:rsidP="00256D2D">
      <w:pPr>
        <w:pStyle w:val="berschrift2"/>
        <w:rPr>
          <w:lang w:val="en-GB"/>
        </w:rPr>
      </w:pPr>
      <w:bookmarkStart w:id="6" w:name="_Toc340478134"/>
      <w:r>
        <w:rPr>
          <w:lang w:val="en-GB"/>
        </w:rPr>
        <w:t>3.1 Allgemein</w:t>
      </w:r>
      <w:r w:rsidR="00887628">
        <w:rPr>
          <w:lang w:val="en-GB"/>
        </w:rPr>
        <w:t>e Anforderungen</w:t>
      </w:r>
      <w:bookmarkEnd w:id="6"/>
    </w:p>
    <w:p w:rsidR="00440788" w:rsidRPr="002B38C7" w:rsidRDefault="00440788" w:rsidP="00440788">
      <w:pPr>
        <w:pStyle w:val="WW-Standard"/>
        <w:rPr>
          <w:rFonts w:asciiTheme="minorHAnsi" w:hAnsiTheme="minorHAnsi" w:cstheme="minorHAnsi"/>
          <w:sz w:val="22"/>
          <w:szCs w:val="22"/>
        </w:rPr>
      </w:pPr>
      <w:r w:rsidRPr="002B38C7">
        <w:rPr>
          <w:rFonts w:asciiTheme="minorHAnsi" w:hAnsiTheme="minorHAnsi" w:cstheme="minorHAnsi"/>
          <w:sz w:val="22"/>
          <w:szCs w:val="22"/>
        </w:rPr>
        <w:t>Werkstücke werden in gewissen Zeitabständen aufs Band gelegt und Sensoren sortieren bestimmte Werkstücke aus.</w:t>
      </w:r>
    </w:p>
    <w:p w:rsidR="00440788" w:rsidRPr="002B38C7" w:rsidRDefault="00440788" w:rsidP="00440788">
      <w:pPr>
        <w:pStyle w:val="WW-Standard"/>
        <w:rPr>
          <w:rFonts w:asciiTheme="minorHAnsi" w:hAnsiTheme="minorHAnsi" w:cstheme="minorHAnsi"/>
          <w:sz w:val="22"/>
          <w:szCs w:val="22"/>
        </w:rPr>
      </w:pPr>
    </w:p>
    <w:p w:rsidR="00440788" w:rsidRPr="006B0E19" w:rsidRDefault="00440788" w:rsidP="00440788">
      <w:pPr>
        <w:pStyle w:val="WW-Standard"/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Diese Werkstücke können auf das Band gelegt werden:</w:t>
      </w:r>
    </w:p>
    <w:p w:rsidR="00440788" w:rsidRPr="006B0E19" w:rsidRDefault="00440788" w:rsidP="002E134A">
      <w:pPr>
        <w:pStyle w:val="WW-Standard"/>
        <w:numPr>
          <w:ilvl w:val="0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 xml:space="preserve">mit richtiger Höhe </w:t>
      </w:r>
    </w:p>
    <w:p w:rsidR="00440788" w:rsidRPr="006B0E19" w:rsidRDefault="00440788" w:rsidP="002E134A">
      <w:pPr>
        <w:pStyle w:val="WW-Standard"/>
        <w:numPr>
          <w:ilvl w:val="1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Mit Metalleinsatz</w:t>
      </w:r>
    </w:p>
    <w:p w:rsidR="00440788" w:rsidRPr="006B0E19" w:rsidRDefault="00440788" w:rsidP="002E134A">
      <w:pPr>
        <w:pStyle w:val="WW-Standard"/>
        <w:numPr>
          <w:ilvl w:val="2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Öffnung nach oben</w:t>
      </w:r>
    </w:p>
    <w:p w:rsidR="00440788" w:rsidRPr="006B0E19" w:rsidRDefault="00440788" w:rsidP="002E134A">
      <w:pPr>
        <w:pStyle w:val="WW-Standard"/>
        <w:numPr>
          <w:ilvl w:val="2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Öffnung nach Unten</w:t>
      </w:r>
    </w:p>
    <w:p w:rsidR="00440788" w:rsidRPr="006B0E19" w:rsidRDefault="00440788" w:rsidP="002E134A">
      <w:pPr>
        <w:pStyle w:val="WW-Standard"/>
        <w:numPr>
          <w:ilvl w:val="1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Ohne Metalleinsatz</w:t>
      </w:r>
    </w:p>
    <w:p w:rsidR="00440788" w:rsidRPr="006B0E19" w:rsidRDefault="00440788" w:rsidP="002E134A">
      <w:pPr>
        <w:pStyle w:val="WW-Standard"/>
        <w:numPr>
          <w:ilvl w:val="2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Öffnung nach oben</w:t>
      </w:r>
    </w:p>
    <w:p w:rsidR="00440788" w:rsidRPr="006B0E19" w:rsidRDefault="00440788" w:rsidP="002E134A">
      <w:pPr>
        <w:pStyle w:val="WW-Standard"/>
        <w:numPr>
          <w:ilvl w:val="2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Öffnung nach Unten</w:t>
      </w:r>
    </w:p>
    <w:p w:rsidR="00440788" w:rsidRPr="006B0E19" w:rsidRDefault="00440788" w:rsidP="002E134A">
      <w:pPr>
        <w:pStyle w:val="WW-Standard"/>
        <w:numPr>
          <w:ilvl w:val="0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mit falsche</w:t>
      </w:r>
      <w:r w:rsidR="002E134A" w:rsidRPr="006B0E19">
        <w:rPr>
          <w:rFonts w:asciiTheme="minorHAnsi" w:hAnsiTheme="minorHAnsi" w:cstheme="minorHAnsi"/>
          <w:color w:val="auto"/>
          <w:sz w:val="22"/>
          <w:szCs w:val="22"/>
        </w:rPr>
        <w:t>r</w:t>
      </w:r>
      <w:r w:rsidRPr="006B0E19">
        <w:rPr>
          <w:rFonts w:asciiTheme="minorHAnsi" w:hAnsiTheme="minorHAnsi" w:cstheme="minorHAnsi"/>
          <w:color w:val="auto"/>
          <w:sz w:val="22"/>
          <w:szCs w:val="22"/>
        </w:rPr>
        <w:t xml:space="preserve"> Höhe</w:t>
      </w:r>
    </w:p>
    <w:p w:rsidR="00440788" w:rsidRPr="00CE3146" w:rsidRDefault="00440788" w:rsidP="00440788">
      <w:pPr>
        <w:pStyle w:val="WW-Standard"/>
        <w:rPr>
          <w:rFonts w:asciiTheme="minorHAnsi" w:hAnsiTheme="minorHAnsi" w:cstheme="minorHAnsi"/>
          <w:color w:val="FF0000"/>
          <w:sz w:val="22"/>
          <w:szCs w:val="22"/>
        </w:rPr>
      </w:pPr>
    </w:p>
    <w:p w:rsidR="00440788" w:rsidRPr="00A31877" w:rsidRDefault="00440788" w:rsidP="00440788">
      <w:pPr>
        <w:pStyle w:val="WW-Standard"/>
        <w:rPr>
          <w:rFonts w:asciiTheme="minorHAnsi" w:hAnsiTheme="minorHAnsi" w:cstheme="minorHAnsi"/>
          <w:color w:val="auto"/>
          <w:sz w:val="22"/>
          <w:szCs w:val="22"/>
        </w:rPr>
      </w:pPr>
      <w:r w:rsidRPr="00A31877">
        <w:rPr>
          <w:rFonts w:asciiTheme="minorHAnsi" w:hAnsiTheme="minorHAnsi" w:cstheme="minorHAnsi"/>
          <w:color w:val="auto"/>
          <w:sz w:val="22"/>
          <w:szCs w:val="22"/>
        </w:rPr>
        <w:t>Folgende sollen aussortiert werden:</w:t>
      </w:r>
    </w:p>
    <w:p w:rsidR="00440788" w:rsidRPr="00A31877" w:rsidRDefault="00440788" w:rsidP="00440788">
      <w:pPr>
        <w:pStyle w:val="WW-Standard"/>
        <w:rPr>
          <w:rFonts w:asciiTheme="minorHAnsi" w:hAnsiTheme="minorHAnsi" w:cstheme="minorHAnsi"/>
          <w:color w:val="auto"/>
        </w:rPr>
      </w:pPr>
    </w:p>
    <w:tbl>
      <w:tblPr>
        <w:tblW w:w="0" w:type="auto"/>
        <w:tblInd w:w="5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720"/>
        <w:gridCol w:w="1880"/>
        <w:gridCol w:w="2100"/>
        <w:gridCol w:w="2947"/>
      </w:tblGrid>
      <w:tr w:rsidR="00A31877" w:rsidRPr="00A31877" w:rsidTr="00EE1502">
        <w:trPr>
          <w:cantSplit/>
          <w:trHeight w:val="264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Höhe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Metall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Öffnung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Aussortieren</w:t>
            </w:r>
          </w:p>
        </w:tc>
      </w:tr>
      <w:tr w:rsidR="00A31877" w:rsidRPr="00A31877" w:rsidTr="00EE1502">
        <w:trPr>
          <w:cantSplit/>
          <w:trHeight w:val="254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richtige Höhe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Mit Metalleinsatz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Öffnung nach oben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7D4780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Ja (Band 2)</w:t>
            </w:r>
          </w:p>
        </w:tc>
      </w:tr>
      <w:tr w:rsidR="00A31877" w:rsidRPr="00A31877" w:rsidTr="00EE1502">
        <w:trPr>
          <w:cantSplit/>
          <w:trHeight w:val="234"/>
        </w:trPr>
        <w:tc>
          <w:tcPr>
            <w:tcW w:w="17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Öffnung nach Unten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7D4780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Ja (Band 2</w:t>
            </w:r>
            <w:r w:rsidR="00EE1502"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wenden Band 1</w:t>
            </w: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)</w:t>
            </w:r>
          </w:p>
        </w:tc>
      </w:tr>
      <w:tr w:rsidR="00A31877" w:rsidRPr="00A31877" w:rsidTr="00EE1502">
        <w:trPr>
          <w:cantSplit/>
          <w:trHeight w:val="234"/>
        </w:trPr>
        <w:tc>
          <w:tcPr>
            <w:tcW w:w="17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Ohne Metalleinsatz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Öffnung nach oben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7D4780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Nein</w:t>
            </w:r>
          </w:p>
        </w:tc>
      </w:tr>
      <w:tr w:rsidR="00A31877" w:rsidRPr="00A31877" w:rsidTr="00EE1502">
        <w:trPr>
          <w:cantSplit/>
          <w:trHeight w:val="234"/>
        </w:trPr>
        <w:tc>
          <w:tcPr>
            <w:tcW w:w="17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Öffnung nach Unten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BC3432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Nein (wenden</w:t>
            </w:r>
            <w:r w:rsidR="00EE1502"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Band 1</w:t>
            </w: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)</w:t>
            </w:r>
          </w:p>
        </w:tc>
      </w:tr>
      <w:tr w:rsidR="00A31877" w:rsidRPr="00A31877" w:rsidTr="00EE1502">
        <w:trPr>
          <w:cantSplit/>
          <w:trHeight w:val="254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mit falsche Höhe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Ja (Band 1)</w:t>
            </w:r>
          </w:p>
        </w:tc>
      </w:tr>
    </w:tbl>
    <w:p w:rsidR="00440788" w:rsidRPr="00CE3146" w:rsidRDefault="00440788" w:rsidP="00440788">
      <w:pPr>
        <w:pStyle w:val="WW-Standard"/>
        <w:rPr>
          <w:rFonts w:asciiTheme="minorHAnsi" w:hAnsiTheme="minorHAnsi" w:cstheme="minorHAnsi"/>
          <w:color w:val="FF0000"/>
        </w:rPr>
      </w:pPr>
    </w:p>
    <w:p w:rsidR="00440788" w:rsidRDefault="00256D2D" w:rsidP="00256D2D">
      <w:pPr>
        <w:pStyle w:val="berschrift2"/>
      </w:pPr>
      <w:bookmarkStart w:id="7" w:name="_Toc340478135"/>
      <w:r>
        <w:t>3.2 Anforderungen</w:t>
      </w:r>
      <w:bookmarkEnd w:id="7"/>
    </w:p>
    <w:p w:rsidR="00040A43" w:rsidRDefault="00661A4F" w:rsidP="00040A43">
      <w:pPr>
        <w:pStyle w:val="berschrift3"/>
      </w:pPr>
      <w:bookmarkStart w:id="8" w:name="_Toc340478136"/>
      <w:r>
        <w:t xml:space="preserve">3.2.1 </w:t>
      </w:r>
      <w:r w:rsidR="00682AC3" w:rsidRPr="00256D2D">
        <w:t>Durchlauf akzeptierter Werkstücke</w:t>
      </w:r>
      <w:bookmarkEnd w:id="8"/>
    </w:p>
    <w:p w:rsidR="00040A43" w:rsidRPr="00040A43" w:rsidRDefault="00040A43" w:rsidP="00040A43"/>
    <w:p w:rsidR="00682AC3" w:rsidRPr="00703117" w:rsidRDefault="00682AC3" w:rsidP="00682AC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Akteur: </w:t>
      </w:r>
      <w:r w:rsidR="00A6340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A6340B">
        <w:rPr>
          <w:rFonts w:asciiTheme="minorHAnsi" w:hAnsiTheme="minorHAnsi" w:cstheme="minorHAnsi"/>
          <w:bCs/>
          <w:sz w:val="22"/>
          <w:szCs w:val="22"/>
        </w:rPr>
        <w:t>Arbeiter am Förderband</w:t>
      </w: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Ziel: </w:t>
      </w:r>
      <w:r w:rsidR="00A6340B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6340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A6340B">
        <w:rPr>
          <w:rFonts w:asciiTheme="minorHAnsi" w:hAnsiTheme="minorHAnsi" w:cstheme="minorHAnsi"/>
          <w:bCs/>
          <w:sz w:val="22"/>
          <w:szCs w:val="22"/>
        </w:rPr>
        <w:t xml:space="preserve">Akzeptiertes Werkstück </w:t>
      </w:r>
      <w:r w:rsidR="006974F8">
        <w:rPr>
          <w:rFonts w:asciiTheme="minorHAnsi" w:hAnsiTheme="minorHAnsi" w:cstheme="minorHAnsi"/>
          <w:bCs/>
          <w:sz w:val="22"/>
          <w:szCs w:val="22"/>
        </w:rPr>
        <w:t>erreicht</w:t>
      </w:r>
      <w:r w:rsidRPr="00A6340B">
        <w:rPr>
          <w:rFonts w:asciiTheme="minorHAnsi" w:hAnsiTheme="minorHAnsi" w:cstheme="minorHAnsi"/>
          <w:bCs/>
          <w:sz w:val="22"/>
          <w:szCs w:val="22"/>
        </w:rPr>
        <w:t xml:space="preserve"> Ende des zweiten Förderbandes</w:t>
      </w: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Auslöser: </w:t>
      </w:r>
      <w:r w:rsidR="00A6340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03117">
        <w:rPr>
          <w:rFonts w:asciiTheme="minorHAnsi" w:hAnsiTheme="minorHAnsi" w:cstheme="minorHAnsi"/>
          <w:sz w:val="22"/>
          <w:szCs w:val="22"/>
        </w:rPr>
        <w:t xml:space="preserve">Arbeiter legt ein Werkstück </w:t>
      </w:r>
      <w:r w:rsidR="006974F8">
        <w:rPr>
          <w:rFonts w:asciiTheme="minorHAnsi" w:hAnsiTheme="minorHAnsi" w:cstheme="minorHAnsi"/>
          <w:sz w:val="22"/>
          <w:szCs w:val="22"/>
        </w:rPr>
        <w:t xml:space="preserve">an </w:t>
      </w:r>
      <w:r w:rsidRPr="00703117">
        <w:rPr>
          <w:rFonts w:asciiTheme="minorHAnsi" w:hAnsiTheme="minorHAnsi" w:cstheme="minorHAnsi"/>
          <w:sz w:val="22"/>
          <w:szCs w:val="22"/>
        </w:rPr>
        <w:t>den Anfang des ersten Förderbandes</w:t>
      </w: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40788" w:rsidRPr="00703117" w:rsidRDefault="00682AC3" w:rsidP="00682AC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>Vorbedingung:</w:t>
      </w:r>
    </w:p>
    <w:p w:rsidR="00440788" w:rsidRPr="00703117" w:rsidRDefault="00CE3146" w:rsidP="00040A43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Förderband 1 </w:t>
      </w:r>
      <w:r w:rsidR="000961DD">
        <w:rPr>
          <w:rFonts w:asciiTheme="minorHAnsi" w:hAnsiTheme="minorHAnsi" w:cstheme="minorHAnsi"/>
          <w:sz w:val="22"/>
          <w:szCs w:val="22"/>
        </w:rPr>
        <w:t xml:space="preserve">in Betrieb und </w:t>
      </w:r>
      <w:r w:rsidR="00595D2D">
        <w:rPr>
          <w:rFonts w:asciiTheme="minorHAnsi" w:hAnsiTheme="minorHAnsi" w:cstheme="minorHAnsi"/>
          <w:sz w:val="22"/>
          <w:szCs w:val="22"/>
        </w:rPr>
        <w:t xml:space="preserve">bereit </w:t>
      </w:r>
      <w:r w:rsidR="00682AC3" w:rsidRPr="00703117">
        <w:rPr>
          <w:rFonts w:asciiTheme="minorHAnsi" w:hAnsiTheme="minorHAnsi" w:cstheme="minorHAnsi"/>
          <w:sz w:val="22"/>
          <w:szCs w:val="22"/>
        </w:rPr>
        <w:t>(</w:t>
      </w:r>
      <w:r w:rsidR="00595D2D">
        <w:rPr>
          <w:rFonts w:asciiTheme="minorHAnsi" w:hAnsiTheme="minorHAnsi" w:cstheme="minorHAnsi"/>
          <w:sz w:val="22"/>
          <w:szCs w:val="22"/>
        </w:rPr>
        <w:t>Ampel</w:t>
      </w:r>
      <w:r w:rsidR="000961DD">
        <w:rPr>
          <w:rFonts w:asciiTheme="minorHAnsi" w:hAnsiTheme="minorHAnsi" w:cstheme="minorHAnsi"/>
          <w:sz w:val="22"/>
          <w:szCs w:val="22"/>
        </w:rPr>
        <w:t>: Grün)</w:t>
      </w:r>
    </w:p>
    <w:p w:rsidR="00682AC3" w:rsidRPr="00703117" w:rsidRDefault="00682AC3" w:rsidP="00040A43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Anfang </w:t>
      </w:r>
      <w:r w:rsidR="00226093">
        <w:rPr>
          <w:rFonts w:asciiTheme="minorHAnsi" w:hAnsiTheme="minorHAnsi" w:cstheme="minorHAnsi"/>
          <w:sz w:val="22"/>
          <w:szCs w:val="22"/>
        </w:rPr>
        <w:t xml:space="preserve">des ersten Förderbandes </w:t>
      </w:r>
      <w:r w:rsidRPr="00703117">
        <w:rPr>
          <w:rFonts w:asciiTheme="minorHAnsi" w:hAnsiTheme="minorHAnsi" w:cstheme="minorHAnsi"/>
          <w:sz w:val="22"/>
          <w:szCs w:val="22"/>
        </w:rPr>
        <w:t xml:space="preserve">ist frei </w:t>
      </w:r>
      <w:r w:rsidR="007C514E">
        <w:rPr>
          <w:rFonts w:asciiTheme="minorHAnsi" w:hAnsiTheme="minorHAnsi" w:cstheme="minorHAnsi"/>
          <w:sz w:val="22"/>
          <w:szCs w:val="22"/>
        </w:rPr>
        <w:t>(Schranke 1 nicht unterbrochen)</w:t>
      </w: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E134A" w:rsidRDefault="00682AC3" w:rsidP="00682AC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>Erfolgsszenario</w:t>
      </w:r>
      <w:r w:rsidR="005513D1">
        <w:rPr>
          <w:rFonts w:asciiTheme="minorHAnsi" w:hAnsiTheme="minorHAnsi" w:cstheme="minorHAnsi"/>
          <w:b/>
          <w:bCs/>
          <w:sz w:val="22"/>
          <w:szCs w:val="22"/>
        </w:rPr>
        <w:t xml:space="preserve"> 1</w:t>
      </w: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</w:p>
    <w:p w:rsidR="00856895" w:rsidRDefault="00856895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Ermittlung der Höhe des Werkstückes mit Höhenmessung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Werkstück hat </w:t>
      </w:r>
      <w:r w:rsidR="00DB71B6">
        <w:rPr>
          <w:rFonts w:asciiTheme="minorHAnsi" w:hAnsiTheme="minorHAnsi" w:cstheme="minorHAnsi"/>
          <w:sz w:val="22"/>
          <w:szCs w:val="22"/>
        </w:rPr>
        <w:t xml:space="preserve">akzeptierte </w:t>
      </w:r>
      <w:r w:rsidRPr="00703117">
        <w:rPr>
          <w:rFonts w:asciiTheme="minorHAnsi" w:hAnsiTheme="minorHAnsi" w:cstheme="minorHAnsi"/>
          <w:sz w:val="22"/>
          <w:szCs w:val="22"/>
        </w:rPr>
        <w:t xml:space="preserve">Höhe </w:t>
      </w:r>
      <w:r w:rsidR="009D3004">
        <w:rPr>
          <w:rFonts w:asciiTheme="minorHAnsi" w:hAnsiTheme="minorHAnsi" w:cstheme="minorHAnsi"/>
          <w:sz w:val="22"/>
          <w:szCs w:val="22"/>
        </w:rPr>
        <w:t xml:space="preserve">und Bohrung zeigt nach </w:t>
      </w:r>
      <w:r w:rsidR="009D3004" w:rsidRPr="00C810A4">
        <w:rPr>
          <w:rFonts w:asciiTheme="minorHAnsi" w:hAnsiTheme="minorHAnsi" w:cstheme="minorHAnsi"/>
          <w:b/>
          <w:sz w:val="22"/>
          <w:szCs w:val="22"/>
        </w:rPr>
        <w:t>oben</w:t>
      </w:r>
      <w:r w:rsidR="009D3004">
        <w:rPr>
          <w:rFonts w:asciiTheme="minorHAnsi" w:hAnsiTheme="minorHAnsi" w:cstheme="minorHAnsi"/>
          <w:sz w:val="22"/>
          <w:szCs w:val="22"/>
        </w:rPr>
        <w:t xml:space="preserve">, Werkstück </w:t>
      </w:r>
      <w:r w:rsidRPr="00703117">
        <w:rPr>
          <w:rFonts w:asciiTheme="minorHAnsi" w:hAnsiTheme="minorHAnsi" w:cstheme="minorHAnsi"/>
          <w:sz w:val="22"/>
          <w:szCs w:val="22"/>
        </w:rPr>
        <w:t xml:space="preserve">wird </w:t>
      </w:r>
      <w:r w:rsidR="009D3004">
        <w:rPr>
          <w:rFonts w:asciiTheme="minorHAnsi" w:hAnsiTheme="minorHAnsi" w:cstheme="minorHAnsi"/>
          <w:sz w:val="22"/>
          <w:szCs w:val="22"/>
        </w:rPr>
        <w:t>angenommen</w:t>
      </w:r>
    </w:p>
    <w:p w:rsidR="002E134A" w:rsidRDefault="00CE3146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Öffnen der </w:t>
      </w:r>
      <w:r w:rsidR="00682AC3" w:rsidRPr="00703117">
        <w:rPr>
          <w:rFonts w:asciiTheme="minorHAnsi" w:hAnsiTheme="minorHAnsi" w:cstheme="minorHAnsi"/>
          <w:sz w:val="22"/>
          <w:szCs w:val="22"/>
        </w:rPr>
        <w:t xml:space="preserve">Weiche, Werkstück wird durchgelassen 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geschlossen 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>Werkstück erreicht Ende des ersten Förderbandes</w:t>
      </w:r>
      <w:r w:rsidR="0043601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E134A" w:rsidRPr="009D3004" w:rsidRDefault="00CE3146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Transport des </w:t>
      </w:r>
      <w:r w:rsidR="00682AC3"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Werkstück </w:t>
      </w:r>
      <w:r w:rsidRPr="009D3004">
        <w:rPr>
          <w:rFonts w:asciiTheme="minorHAnsi" w:hAnsiTheme="minorHAnsi" w:cstheme="minorHAnsi"/>
          <w:color w:val="auto"/>
          <w:sz w:val="22"/>
          <w:szCs w:val="22"/>
        </w:rPr>
        <w:t>auf Förderband 2</w:t>
      </w:r>
      <w:r w:rsidR="00682AC3"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9D3004">
        <w:rPr>
          <w:rFonts w:asciiTheme="minorHAnsi" w:hAnsiTheme="minorHAnsi" w:cstheme="minorHAnsi"/>
          <w:color w:val="auto"/>
          <w:sz w:val="22"/>
          <w:szCs w:val="22"/>
        </w:rPr>
        <w:t xml:space="preserve">da </w:t>
      </w:r>
      <w:r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dieses frei </w:t>
      </w:r>
      <w:r w:rsidR="00682AC3"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ist </w:t>
      </w:r>
    </w:p>
    <w:p w:rsidR="00CC00E8" w:rsidRDefault="00CC00E8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Bohrung des Werkstücks zeigt nach oben</w:t>
      </w:r>
    </w:p>
    <w:p w:rsidR="002E134A" w:rsidRPr="00CC00E8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C00E8">
        <w:rPr>
          <w:rFonts w:asciiTheme="minorHAnsi" w:hAnsiTheme="minorHAnsi" w:cstheme="minorHAnsi"/>
          <w:color w:val="auto"/>
          <w:sz w:val="22"/>
          <w:szCs w:val="22"/>
        </w:rPr>
        <w:t xml:space="preserve">Werkstück </w:t>
      </w:r>
      <w:r w:rsidR="00CC00E8" w:rsidRPr="00CC00E8">
        <w:rPr>
          <w:rFonts w:asciiTheme="minorHAnsi" w:hAnsiTheme="minorHAnsi" w:cstheme="minorHAnsi"/>
          <w:color w:val="auto"/>
          <w:sz w:val="22"/>
          <w:szCs w:val="22"/>
        </w:rPr>
        <w:t>enthält kein Metallkern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geöffnet, Werkstück wird durchgelassen 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wieder geschlossen 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Werkstück erreicht das Ende von Band </w:t>
      </w:r>
      <w:r w:rsidR="001B07EF">
        <w:rPr>
          <w:rFonts w:asciiTheme="minorHAnsi" w:hAnsiTheme="minorHAnsi" w:cstheme="minorHAnsi"/>
          <w:sz w:val="22"/>
          <w:szCs w:val="22"/>
        </w:rPr>
        <w:t>2</w:t>
      </w:r>
      <w:r w:rsidRPr="00703117">
        <w:rPr>
          <w:rFonts w:asciiTheme="minorHAnsi" w:hAnsiTheme="minorHAnsi" w:cstheme="minorHAnsi"/>
          <w:sz w:val="22"/>
          <w:szCs w:val="22"/>
        </w:rPr>
        <w:t xml:space="preserve">, Band zwei bleibt stehen </w:t>
      </w:r>
    </w:p>
    <w:p w:rsidR="00682AC3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>Arbeit</w:t>
      </w:r>
      <w:r w:rsidR="001B07EF">
        <w:rPr>
          <w:rFonts w:asciiTheme="minorHAnsi" w:hAnsiTheme="minorHAnsi" w:cstheme="minorHAnsi"/>
          <w:sz w:val="22"/>
          <w:szCs w:val="22"/>
        </w:rPr>
        <w:t>er nimmt das Werkstück vom Band 2</w:t>
      </w:r>
    </w:p>
    <w:p w:rsidR="005513D1" w:rsidRDefault="005513D1" w:rsidP="005513D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513D1" w:rsidRPr="00703117" w:rsidRDefault="005513D1" w:rsidP="005513D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513D1" w:rsidRDefault="005513D1" w:rsidP="005513D1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>Erfolgsszenario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2: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Ermittlung der Höhe des Werkstückes mit Höhenmessung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Werkstück hat </w:t>
      </w:r>
      <w:r>
        <w:rPr>
          <w:rFonts w:asciiTheme="minorHAnsi" w:hAnsiTheme="minorHAnsi" w:cstheme="minorHAnsi"/>
          <w:sz w:val="22"/>
          <w:szCs w:val="22"/>
        </w:rPr>
        <w:t xml:space="preserve">akzeptierte </w:t>
      </w:r>
      <w:r w:rsidRPr="00703117">
        <w:rPr>
          <w:rFonts w:asciiTheme="minorHAnsi" w:hAnsiTheme="minorHAnsi" w:cstheme="minorHAnsi"/>
          <w:sz w:val="22"/>
          <w:szCs w:val="22"/>
        </w:rPr>
        <w:t xml:space="preserve">Höhe </w:t>
      </w:r>
      <w:r>
        <w:rPr>
          <w:rFonts w:asciiTheme="minorHAnsi" w:hAnsiTheme="minorHAnsi" w:cstheme="minorHAnsi"/>
          <w:sz w:val="22"/>
          <w:szCs w:val="22"/>
        </w:rPr>
        <w:t xml:space="preserve">und Bohrung zeigt nach </w:t>
      </w:r>
      <w:r w:rsidR="00C810A4" w:rsidRPr="00C810A4">
        <w:rPr>
          <w:rFonts w:asciiTheme="minorHAnsi" w:hAnsiTheme="minorHAnsi" w:cstheme="minorHAnsi"/>
          <w:b/>
          <w:sz w:val="22"/>
          <w:szCs w:val="22"/>
        </w:rPr>
        <w:t>unten</w:t>
      </w:r>
      <w:r>
        <w:rPr>
          <w:rFonts w:asciiTheme="minorHAnsi" w:hAnsiTheme="minorHAnsi" w:cstheme="minorHAnsi"/>
          <w:sz w:val="22"/>
          <w:szCs w:val="22"/>
        </w:rPr>
        <w:t xml:space="preserve">, Werkstück </w:t>
      </w:r>
      <w:r w:rsidRPr="00703117">
        <w:rPr>
          <w:rFonts w:asciiTheme="minorHAnsi" w:hAnsiTheme="minorHAnsi" w:cstheme="minorHAnsi"/>
          <w:sz w:val="22"/>
          <w:szCs w:val="22"/>
        </w:rPr>
        <w:t xml:space="preserve">wird </w:t>
      </w:r>
      <w:r>
        <w:rPr>
          <w:rFonts w:asciiTheme="minorHAnsi" w:hAnsiTheme="minorHAnsi" w:cstheme="minorHAnsi"/>
          <w:sz w:val="22"/>
          <w:szCs w:val="22"/>
        </w:rPr>
        <w:t>angenommen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Öffnen der </w:t>
      </w:r>
      <w:r w:rsidRPr="00703117">
        <w:rPr>
          <w:rFonts w:asciiTheme="minorHAnsi" w:hAnsiTheme="minorHAnsi" w:cstheme="minorHAnsi"/>
          <w:sz w:val="22"/>
          <w:szCs w:val="22"/>
        </w:rPr>
        <w:t xml:space="preserve">Weiche, Werkstück wird durchgelassen 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geschlossen 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>Werkstück erreicht Ende des ersten Förderbandes</w:t>
      </w:r>
      <w:r w:rsidR="00726C48">
        <w:rPr>
          <w:rFonts w:asciiTheme="minorHAnsi" w:hAnsiTheme="minorHAnsi" w:cstheme="minorHAnsi"/>
          <w:sz w:val="22"/>
          <w:szCs w:val="22"/>
        </w:rPr>
        <w:t xml:space="preserve"> (Zustandsanzeige: Gelb blinkend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70311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D1515" w:rsidRDefault="00ED1515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Arbeiter </w:t>
      </w:r>
      <w:r w:rsidR="00FE666C">
        <w:rPr>
          <w:rFonts w:asciiTheme="minorHAnsi" w:hAnsiTheme="minorHAnsi" w:cstheme="minorHAnsi"/>
          <w:color w:val="auto"/>
          <w:sz w:val="22"/>
          <w:szCs w:val="22"/>
        </w:rPr>
        <w:t xml:space="preserve">nimmt </w:t>
      </w:r>
      <w:r>
        <w:rPr>
          <w:rFonts w:asciiTheme="minorHAnsi" w:hAnsiTheme="minorHAnsi" w:cstheme="minorHAnsi"/>
          <w:color w:val="auto"/>
          <w:sz w:val="22"/>
          <w:szCs w:val="22"/>
        </w:rPr>
        <w:t>Werkstück</w:t>
      </w:r>
      <w:r w:rsidR="00FE666C">
        <w:rPr>
          <w:rFonts w:asciiTheme="minorHAnsi" w:hAnsiTheme="minorHAnsi" w:cstheme="minorHAnsi"/>
          <w:color w:val="auto"/>
          <w:sz w:val="22"/>
          <w:szCs w:val="22"/>
        </w:rPr>
        <w:t xml:space="preserve"> aus der Lichtschranke, wendet es und legt es zurück</w:t>
      </w:r>
    </w:p>
    <w:p w:rsidR="005513D1" w:rsidRPr="009D3004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Transport des Werkstück auf Förderband 2,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da </w:t>
      </w:r>
      <w:r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dieses frei ist 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Bohrung des Werkstücks zeigt nach oben</w:t>
      </w:r>
    </w:p>
    <w:p w:rsidR="005513D1" w:rsidRPr="00CC00E8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C00E8">
        <w:rPr>
          <w:rFonts w:asciiTheme="minorHAnsi" w:hAnsiTheme="minorHAnsi" w:cstheme="minorHAnsi"/>
          <w:color w:val="auto"/>
          <w:sz w:val="22"/>
          <w:szCs w:val="22"/>
        </w:rPr>
        <w:t>Werkstück enthält kein Metallkern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geöffnet, Werkstück wird durchgelassen 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wieder geschlossen 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Werkstück erreicht das Ende von Band </w:t>
      </w:r>
      <w:r>
        <w:rPr>
          <w:rFonts w:asciiTheme="minorHAnsi" w:hAnsiTheme="minorHAnsi" w:cstheme="minorHAnsi"/>
          <w:sz w:val="22"/>
          <w:szCs w:val="22"/>
        </w:rPr>
        <w:t>2</w:t>
      </w:r>
      <w:r w:rsidRPr="00703117">
        <w:rPr>
          <w:rFonts w:asciiTheme="minorHAnsi" w:hAnsiTheme="minorHAnsi" w:cstheme="minorHAnsi"/>
          <w:sz w:val="22"/>
          <w:szCs w:val="22"/>
        </w:rPr>
        <w:t xml:space="preserve">, Band zwei bleibt stehen </w:t>
      </w:r>
    </w:p>
    <w:p w:rsidR="005513D1" w:rsidRPr="00703117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>Arbeit</w:t>
      </w:r>
      <w:r>
        <w:rPr>
          <w:rFonts w:asciiTheme="minorHAnsi" w:hAnsiTheme="minorHAnsi" w:cstheme="minorHAnsi"/>
          <w:sz w:val="22"/>
          <w:szCs w:val="22"/>
        </w:rPr>
        <w:t>er nimmt das Werkstück vom Band 2</w:t>
      </w:r>
    </w:p>
    <w:p w:rsidR="005513D1" w:rsidRPr="00703117" w:rsidRDefault="005513D1" w:rsidP="005513D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Nachbedingung: </w:t>
      </w:r>
      <w:r w:rsidR="0096109A">
        <w:rPr>
          <w:rFonts w:asciiTheme="minorHAnsi" w:hAnsiTheme="minorHAnsi" w:cstheme="minorHAnsi"/>
          <w:sz w:val="22"/>
          <w:szCs w:val="22"/>
        </w:rPr>
        <w:t>Werkstück wird nach Erreichen der Lichtschranke am Ende von Band 2 entnommen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Fehlerfälle: </w:t>
      </w:r>
      <w:r>
        <w:rPr>
          <w:sz w:val="22"/>
          <w:szCs w:val="22"/>
        </w:rPr>
        <w:t xml:space="preserve">siehe Fehlerszenarien: </w:t>
      </w:r>
    </w:p>
    <w:p w:rsidR="00040A43" w:rsidRDefault="00682AC3" w:rsidP="00040A43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Werkstück wurde vom Band genommen </w:t>
      </w:r>
    </w:p>
    <w:p w:rsidR="00682AC3" w:rsidRDefault="00682AC3" w:rsidP="00040A43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Werkstück wurde mitten auf dem Band hinzugefügt </w:t>
      </w:r>
    </w:p>
    <w:p w:rsidR="0002046E" w:rsidRDefault="0002046E" w:rsidP="0002046E">
      <w:pPr>
        <w:pStyle w:val="Default"/>
        <w:rPr>
          <w:sz w:val="22"/>
          <w:szCs w:val="22"/>
        </w:rPr>
      </w:pPr>
    </w:p>
    <w:p w:rsidR="00040A43" w:rsidRDefault="00661A4F" w:rsidP="00040A43">
      <w:pPr>
        <w:pStyle w:val="berschrift3"/>
      </w:pPr>
      <w:bookmarkStart w:id="9" w:name="_Toc340478137"/>
      <w:r>
        <w:t xml:space="preserve">3.2.2 </w:t>
      </w:r>
      <w:r w:rsidR="00682AC3" w:rsidRPr="00661A4F">
        <w:t>Aussortieren von</w:t>
      </w:r>
      <w:r w:rsidR="00517FA6">
        <w:t xml:space="preserve"> zu</w:t>
      </w:r>
      <w:r w:rsidR="00682AC3" w:rsidRPr="00661A4F">
        <w:t xml:space="preserve"> flachen Werkstücken</w:t>
      </w:r>
      <w:bookmarkEnd w:id="9"/>
      <w:r w:rsidR="00682AC3">
        <w:t xml:space="preserve"> </w:t>
      </w:r>
    </w:p>
    <w:p w:rsidR="00040A43" w:rsidRPr="00040A43" w:rsidRDefault="00040A43" w:rsidP="00040A43"/>
    <w:p w:rsidR="00682AC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Akteur: </w:t>
      </w:r>
      <w:r w:rsidR="00040A43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- </w:t>
      </w:r>
    </w:p>
    <w:p w:rsidR="00682AC3" w:rsidRPr="00040A43" w:rsidRDefault="00682AC3" w:rsidP="00682AC3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Ziel: </w:t>
      </w:r>
      <w:r w:rsidR="00040A43">
        <w:rPr>
          <w:b/>
          <w:bCs/>
          <w:sz w:val="22"/>
          <w:szCs w:val="22"/>
        </w:rPr>
        <w:tab/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 xml:space="preserve">Werkstücke, deren Höhe kleiner </w:t>
      </w:r>
      <w:r w:rsidR="00CA02B3">
        <w:rPr>
          <w:bCs/>
          <w:sz w:val="22"/>
          <w:szCs w:val="22"/>
        </w:rPr>
        <w:t>XX</w:t>
      </w:r>
      <w:r w:rsidRPr="00040A43">
        <w:rPr>
          <w:bCs/>
          <w:sz w:val="22"/>
          <w:szCs w:val="22"/>
        </w:rPr>
        <w:t>mm beträgt, werden von Band</w:t>
      </w:r>
      <w:r w:rsidR="00040A43">
        <w:rPr>
          <w:bCs/>
          <w:sz w:val="22"/>
          <w:szCs w:val="22"/>
        </w:rPr>
        <w:t xml:space="preserve"> 1 </w:t>
      </w:r>
      <w:r w:rsidRPr="00040A43">
        <w:rPr>
          <w:bCs/>
          <w:sz w:val="22"/>
          <w:szCs w:val="22"/>
        </w:rPr>
        <w:t xml:space="preserve">aussortiert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Auslöser: </w:t>
      </w:r>
      <w:r w:rsidR="00040A43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Sensor meldet die Höhe des Werkstücks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040A4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Vorbedingung:</w:t>
      </w:r>
    </w:p>
    <w:p w:rsidR="00040A43" w:rsidRDefault="00682AC3" w:rsidP="00040A43">
      <w:pPr>
        <w:pStyle w:val="Defaul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Bandanlage in Betrieb (Zustandsanzeige: Grün)</w:t>
      </w:r>
    </w:p>
    <w:p w:rsidR="00682AC3" w:rsidRDefault="00682AC3" w:rsidP="00040A43">
      <w:pPr>
        <w:pStyle w:val="Defaul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Werkstücke befinden sich auf dem Förderband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436012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Erfolgsszenario: </w:t>
      </w:r>
    </w:p>
    <w:p w:rsidR="00436012" w:rsidRDefault="00682AC3" w:rsidP="00436012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Höhe des Werkstückes wird mit Hilfe der Höhenmessung erkannt </w:t>
      </w:r>
    </w:p>
    <w:p w:rsidR="00436012" w:rsidRDefault="00682AC3" w:rsidP="00436012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Werkstück zu flach </w:t>
      </w:r>
    </w:p>
    <w:p w:rsidR="00436012" w:rsidRDefault="00682AC3" w:rsidP="00436012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Weiche bleibt zu </w:t>
      </w:r>
    </w:p>
    <w:p w:rsidR="00682AC3" w:rsidRDefault="00436012" w:rsidP="00436012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W</w:t>
      </w:r>
      <w:r w:rsidR="00682AC3">
        <w:rPr>
          <w:sz w:val="22"/>
          <w:szCs w:val="22"/>
        </w:rPr>
        <w:t xml:space="preserve">erkstück wird aussortiert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Nachbedingung: </w:t>
      </w:r>
      <w:r>
        <w:rPr>
          <w:sz w:val="22"/>
          <w:szCs w:val="22"/>
        </w:rPr>
        <w:t>Aussortiertes Werkstück befindet sich auf der Rutsche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040A43" w:rsidRDefault="00682AC3" w:rsidP="0088762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Fehlerfälle: </w:t>
      </w:r>
      <w:r>
        <w:rPr>
          <w:sz w:val="22"/>
          <w:szCs w:val="22"/>
        </w:rPr>
        <w:t xml:space="preserve">siehe Fehlerszenarien: </w:t>
      </w:r>
    </w:p>
    <w:p w:rsidR="00682AC3" w:rsidRDefault="00682AC3" w:rsidP="00040A43">
      <w:pPr>
        <w:pStyle w:val="Default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Rutsche ist voll </w:t>
      </w:r>
    </w:p>
    <w:p w:rsidR="00682AC3" w:rsidRDefault="00682AC3" w:rsidP="00887628">
      <w:pPr>
        <w:pStyle w:val="Default"/>
        <w:rPr>
          <w:b/>
          <w:bCs/>
          <w:sz w:val="22"/>
          <w:szCs w:val="22"/>
        </w:rPr>
      </w:pPr>
    </w:p>
    <w:p w:rsidR="00682AC3" w:rsidRDefault="00887628" w:rsidP="00887628">
      <w:pPr>
        <w:pStyle w:val="berschrift3"/>
      </w:pPr>
      <w:bookmarkStart w:id="10" w:name="_Toc340478138"/>
      <w:r w:rsidRPr="00887628">
        <w:t>3.2.3</w:t>
      </w:r>
      <w:r w:rsidR="00682AC3" w:rsidRPr="00887628">
        <w:t xml:space="preserve"> Aussortieren von Werkstücken mit Bohrung </w:t>
      </w:r>
      <w:r w:rsidR="001B07EF">
        <w:t xml:space="preserve">nach oben mit </w:t>
      </w:r>
      <w:r w:rsidR="00682AC3" w:rsidRPr="00887628">
        <w:t>Metalleinsatz</w:t>
      </w:r>
      <w:bookmarkEnd w:id="10"/>
      <w:r w:rsidR="00682AC3">
        <w:t xml:space="preserve"> </w:t>
      </w: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Akteur: </w:t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>-</w:t>
      </w:r>
    </w:p>
    <w:p w:rsidR="00682AC3" w:rsidRDefault="00682AC3" w:rsidP="00040A43">
      <w:pPr>
        <w:pStyle w:val="Default"/>
        <w:ind w:left="1410" w:hanging="141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Ziel: </w:t>
      </w:r>
      <w:r w:rsidR="00040A43">
        <w:rPr>
          <w:b/>
          <w:bCs/>
          <w:sz w:val="22"/>
          <w:szCs w:val="22"/>
        </w:rPr>
        <w:tab/>
      </w:r>
      <w:r w:rsidR="00040A43" w:rsidRPr="00040A43">
        <w:rPr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 xml:space="preserve">Werkstücke </w:t>
      </w:r>
      <w:r w:rsidR="001B07EF">
        <w:rPr>
          <w:bCs/>
          <w:sz w:val="22"/>
          <w:szCs w:val="22"/>
        </w:rPr>
        <w:t xml:space="preserve">mit </w:t>
      </w:r>
      <w:r w:rsidRPr="00040A43">
        <w:rPr>
          <w:bCs/>
          <w:sz w:val="22"/>
          <w:szCs w:val="22"/>
        </w:rPr>
        <w:t xml:space="preserve">Metalleinsatz, deren Bohrung nach oben liegt, werden von Band </w:t>
      </w:r>
      <w:r w:rsidR="001B07EF">
        <w:rPr>
          <w:bCs/>
          <w:sz w:val="22"/>
          <w:szCs w:val="22"/>
        </w:rPr>
        <w:t>2</w:t>
      </w:r>
      <w:r w:rsidRPr="00040A43">
        <w:rPr>
          <w:bCs/>
          <w:sz w:val="22"/>
          <w:szCs w:val="22"/>
        </w:rPr>
        <w:t xml:space="preserve"> aussortiert</w:t>
      </w:r>
      <w:r>
        <w:rPr>
          <w:b/>
          <w:bCs/>
          <w:sz w:val="22"/>
          <w:szCs w:val="22"/>
        </w:rPr>
        <w:t xml:space="preserve">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Auslöser: </w:t>
      </w:r>
      <w:r w:rsidR="00040A43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Sensor meldet </w:t>
      </w:r>
      <w:r w:rsidR="001B07EF">
        <w:rPr>
          <w:sz w:val="22"/>
          <w:szCs w:val="22"/>
        </w:rPr>
        <w:t>Metall im Werkstück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040A4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Vorbedingung:</w:t>
      </w:r>
    </w:p>
    <w:p w:rsidR="00040A43" w:rsidRDefault="00682AC3" w:rsidP="00040A43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Bandanlage in Betrieb (Zustandsanzeige: Grün)</w:t>
      </w:r>
    </w:p>
    <w:p w:rsidR="00682AC3" w:rsidRDefault="00682AC3" w:rsidP="00040A43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Ein Werkstück befindet sich auf dem Förderband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1B07EF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Erfolgsszenario: </w:t>
      </w:r>
    </w:p>
    <w:p w:rsidR="00436614" w:rsidRDefault="00D810B9" w:rsidP="001B07EF">
      <w:pPr>
        <w:pStyle w:val="Default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Metalls</w:t>
      </w:r>
      <w:r w:rsidR="00436614">
        <w:rPr>
          <w:sz w:val="22"/>
          <w:szCs w:val="22"/>
        </w:rPr>
        <w:t xml:space="preserve">ensor </w:t>
      </w:r>
      <w:r>
        <w:rPr>
          <w:sz w:val="22"/>
          <w:szCs w:val="22"/>
        </w:rPr>
        <w:t xml:space="preserve">auf Band 2 </w:t>
      </w:r>
      <w:r w:rsidR="00436614">
        <w:rPr>
          <w:sz w:val="22"/>
          <w:szCs w:val="22"/>
        </w:rPr>
        <w:t xml:space="preserve">erkennt Metallkern im Werkstück </w:t>
      </w:r>
    </w:p>
    <w:p w:rsidR="001B07EF" w:rsidRDefault="00682AC3" w:rsidP="001B07EF">
      <w:pPr>
        <w:pStyle w:val="Default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Weiche bleibt </w:t>
      </w:r>
      <w:r w:rsidR="00436614">
        <w:rPr>
          <w:sz w:val="22"/>
          <w:szCs w:val="22"/>
        </w:rPr>
        <w:t>geschlossen</w:t>
      </w:r>
      <w:r>
        <w:rPr>
          <w:sz w:val="22"/>
          <w:szCs w:val="22"/>
        </w:rPr>
        <w:t xml:space="preserve"> </w:t>
      </w:r>
    </w:p>
    <w:p w:rsidR="00682AC3" w:rsidRDefault="00682AC3" w:rsidP="001B07EF">
      <w:pPr>
        <w:pStyle w:val="Default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Werkstück wird aussortiert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Nachbedingung: </w:t>
      </w:r>
      <w:r>
        <w:rPr>
          <w:sz w:val="22"/>
          <w:szCs w:val="22"/>
        </w:rPr>
        <w:t xml:space="preserve">Aussortiertes Werkstück befindet sich auf der Rutsche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040A4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Fehlerfälle: </w:t>
      </w:r>
      <w:r>
        <w:rPr>
          <w:sz w:val="22"/>
          <w:szCs w:val="22"/>
        </w:rPr>
        <w:t xml:space="preserve">siehe Fehlerszenarien: </w:t>
      </w:r>
    </w:p>
    <w:p w:rsidR="00682AC3" w:rsidRDefault="00682AC3" w:rsidP="00040A43">
      <w:pPr>
        <w:pStyle w:val="Default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Rutsche ist voll </w:t>
      </w:r>
    </w:p>
    <w:p w:rsidR="00256D2D" w:rsidRPr="00703117" w:rsidRDefault="00256D2D" w:rsidP="00FB015D">
      <w:pPr>
        <w:pStyle w:val="berschrift2"/>
      </w:pPr>
      <w:bookmarkStart w:id="11" w:name="_Toc340478139"/>
      <w:r>
        <w:t>3.3 Fehlerszenarien</w:t>
      </w:r>
      <w:bookmarkEnd w:id="11"/>
    </w:p>
    <w:p w:rsidR="00682AC3" w:rsidRDefault="00FB015D" w:rsidP="00FB015D">
      <w:pPr>
        <w:pStyle w:val="berschrift3"/>
      </w:pPr>
      <w:bookmarkStart w:id="12" w:name="_Toc340478140"/>
      <w:r w:rsidRPr="00FB015D">
        <w:t xml:space="preserve">3.3.1 </w:t>
      </w:r>
      <w:r w:rsidR="00682AC3" w:rsidRPr="00FB015D">
        <w:t>Fehlermeldung „Rutsche voll“</w:t>
      </w:r>
      <w:bookmarkEnd w:id="12"/>
      <w:r w:rsidR="00682AC3">
        <w:t xml:space="preserve"> </w:t>
      </w:r>
    </w:p>
    <w:p w:rsidR="00FB015D" w:rsidRDefault="00FB015D" w:rsidP="00682AC3">
      <w:pPr>
        <w:pStyle w:val="Default"/>
        <w:rPr>
          <w:b/>
          <w:bCs/>
          <w:sz w:val="22"/>
          <w:szCs w:val="22"/>
        </w:rPr>
      </w:pP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Akteur: </w:t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>Arbeiter am Förderband</w:t>
      </w:r>
      <w:r>
        <w:rPr>
          <w:b/>
          <w:bCs/>
          <w:sz w:val="22"/>
          <w:szCs w:val="22"/>
        </w:rPr>
        <w:t xml:space="preserve">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Ziel: </w:t>
      </w:r>
      <w:r w:rsidR="00040A43">
        <w:rPr>
          <w:b/>
          <w:bCs/>
          <w:sz w:val="22"/>
          <w:szCs w:val="22"/>
        </w:rPr>
        <w:tab/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>Behebung des Fehlers: Rutsche entleeren</w:t>
      </w:r>
      <w:r>
        <w:rPr>
          <w:b/>
          <w:bCs/>
          <w:sz w:val="22"/>
          <w:szCs w:val="22"/>
        </w:rPr>
        <w:t xml:space="preserve">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Auslöser: </w:t>
      </w:r>
      <w:r w:rsidR="00040A43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Sensor meldet Rutsche voll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040A4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Vorbedingung:</w:t>
      </w:r>
    </w:p>
    <w:p w:rsidR="00040A43" w:rsidRDefault="00682AC3" w:rsidP="00040A43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Bandanlage in Betrieb (Zustandsanzeige: Grün)</w:t>
      </w:r>
    </w:p>
    <w:p w:rsidR="00682AC3" w:rsidRDefault="00682AC3" w:rsidP="00040A43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Ein Werkstück wurde auf die Rutsche geschoben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F2D0B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Ablauf der Fehlerbehebung: </w:t>
      </w:r>
    </w:p>
    <w:p w:rsidR="006F2D0B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Bandstopp, Zustandsanzeige blinkt rot (Fehlerzustand: „anstehend unquittiert“, schnelles Blinken </w:t>
      </w:r>
      <w:r w:rsidR="0002570F">
        <w:rPr>
          <w:sz w:val="22"/>
          <w:szCs w:val="22"/>
        </w:rPr>
        <w:t xml:space="preserve">1 </w:t>
      </w:r>
      <w:r>
        <w:rPr>
          <w:sz w:val="22"/>
          <w:szCs w:val="22"/>
        </w:rPr>
        <w:t xml:space="preserve">Hz) </w:t>
      </w:r>
    </w:p>
    <w:p w:rsidR="006F2D0B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Arbeiter sieht den Fehler </w:t>
      </w:r>
    </w:p>
    <w:p w:rsidR="006F2D0B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Arbeiter drückt die Quittierungstaste </w:t>
      </w:r>
    </w:p>
    <w:p w:rsidR="006F2D0B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Zustandsanzeige: rotes Dauerlicht (Fehlerzustand: „anstehend quittiert“) </w:t>
      </w:r>
    </w:p>
    <w:p w:rsidR="006F2D0B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Arbeiter nimmt Werkstücke von der Rutsche </w:t>
      </w:r>
    </w:p>
    <w:p w:rsidR="0002570F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Arbeiter betätigt die Starttaste </w:t>
      </w:r>
    </w:p>
    <w:p w:rsidR="00682AC3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Rote Leuchte erlischt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82AC3" w:rsidRDefault="00682AC3" w:rsidP="00FB015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Nachbedingung: </w:t>
      </w:r>
      <w:r>
        <w:rPr>
          <w:sz w:val="22"/>
          <w:szCs w:val="22"/>
        </w:rPr>
        <w:t xml:space="preserve">Bandanlage wieder in Betrieb (Zustandsanzeige: Grün) </w:t>
      </w:r>
    </w:p>
    <w:p w:rsidR="00682AC3" w:rsidRDefault="00682AC3" w:rsidP="00FB015D">
      <w:pPr>
        <w:pStyle w:val="Default"/>
        <w:rPr>
          <w:b/>
          <w:bCs/>
          <w:sz w:val="22"/>
          <w:szCs w:val="22"/>
        </w:rPr>
      </w:pPr>
    </w:p>
    <w:p w:rsidR="00682AC3" w:rsidRDefault="00FB015D" w:rsidP="00FB015D">
      <w:pPr>
        <w:pStyle w:val="berschrift3"/>
      </w:pPr>
      <w:bookmarkStart w:id="13" w:name="_Toc340478141"/>
      <w:r w:rsidRPr="00FB015D">
        <w:t xml:space="preserve">3.3.2 </w:t>
      </w:r>
      <w:r w:rsidR="00682AC3" w:rsidRPr="00FB015D">
        <w:t>Werkstück wurde vom Band genommen</w:t>
      </w:r>
      <w:bookmarkEnd w:id="13"/>
      <w:r w:rsidR="00682AC3">
        <w:t xml:space="preserve"> </w:t>
      </w: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</w:p>
    <w:p w:rsidR="00040A4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Akteur: </w:t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>Arbeiter am Förderband</w:t>
      </w:r>
      <w:r>
        <w:rPr>
          <w:b/>
          <w:bCs/>
          <w:sz w:val="22"/>
          <w:szCs w:val="22"/>
        </w:rPr>
        <w:t xml:space="preserve"> </w:t>
      </w:r>
    </w:p>
    <w:p w:rsidR="00682AC3" w:rsidRPr="00040A4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Ziel: </w:t>
      </w:r>
      <w:r w:rsidR="00040A43">
        <w:rPr>
          <w:b/>
          <w:bCs/>
          <w:sz w:val="22"/>
          <w:szCs w:val="22"/>
        </w:rPr>
        <w:tab/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 xml:space="preserve">Das entnommene Werkstück wird an den Anfang von Band eins gelegt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Auslöser: </w:t>
      </w:r>
      <w:r w:rsidR="00040A43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Sensor meldet, dass ein Werkstück fehlt </w:t>
      </w: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</w:p>
    <w:p w:rsidR="00040A4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Vorbedingung:</w:t>
      </w:r>
    </w:p>
    <w:p w:rsidR="00040A43" w:rsidRDefault="00682AC3" w:rsidP="00040A43">
      <w:pPr>
        <w:pStyle w:val="Default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Bandanlage in Betrieb (Zustandsanzeige: Grün)</w:t>
      </w:r>
    </w:p>
    <w:p w:rsidR="00682AC3" w:rsidRDefault="00682AC3" w:rsidP="00040A43">
      <w:pPr>
        <w:pStyle w:val="Default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Ein Werkstück wird vom Band genommen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5D2B4B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Ablauf der Fehlerbehebung: 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Bandstopp, Zustandsanzeige blinkt rot (Fehlerzustand: „anstehend unquittiert“, schnelles Blinken 1Hz) 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Arbeiter sieht den Fehler 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Arbeiter drückt die Quittierungstaste 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Zustandsanzeige: rotes Dauerlicht (Fehlerzustand: „anstehend quittiert“) 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Arbeiter legt das vom Band genommene Werkstück an den Anfang von Band </w:t>
      </w:r>
      <w:r w:rsidR="00A8220D">
        <w:rPr>
          <w:sz w:val="22"/>
          <w:szCs w:val="22"/>
        </w:rPr>
        <w:t>1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Arbeiter betätigt die Starttaste </w:t>
      </w:r>
    </w:p>
    <w:p w:rsidR="00682AC3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Rote Leuchte erlischt </w:t>
      </w:r>
    </w:p>
    <w:p w:rsidR="00440788" w:rsidRDefault="00440788" w:rsidP="00A37AF6">
      <w:pPr>
        <w:pStyle w:val="Default"/>
        <w:rPr>
          <w:b/>
          <w:bCs/>
          <w:sz w:val="22"/>
          <w:szCs w:val="22"/>
        </w:rPr>
      </w:pPr>
    </w:p>
    <w:p w:rsidR="00682AC3" w:rsidRDefault="00682AC3" w:rsidP="00A37AF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Nachbedingung: </w:t>
      </w:r>
      <w:r>
        <w:rPr>
          <w:sz w:val="22"/>
          <w:szCs w:val="22"/>
        </w:rPr>
        <w:t xml:space="preserve">Bandanlage wieder in Betrieb (Zustandsanzeige: Grün) </w:t>
      </w:r>
    </w:p>
    <w:p w:rsidR="00682AC3" w:rsidRDefault="00682AC3" w:rsidP="00A37AF6">
      <w:pPr>
        <w:pStyle w:val="Default"/>
        <w:rPr>
          <w:b/>
          <w:bCs/>
          <w:sz w:val="22"/>
          <w:szCs w:val="22"/>
        </w:rPr>
      </w:pPr>
    </w:p>
    <w:p w:rsidR="00A37AF6" w:rsidRDefault="00A37AF6" w:rsidP="00A37AF6">
      <w:pPr>
        <w:pStyle w:val="berschrift3"/>
      </w:pPr>
      <w:bookmarkStart w:id="14" w:name="_Toc340478142"/>
      <w:r w:rsidRPr="00A37AF6">
        <w:t xml:space="preserve">3.3.3 </w:t>
      </w:r>
      <w:r w:rsidR="00682AC3" w:rsidRPr="00A37AF6">
        <w:t>Werkstück wurde mitten auf dem Band hinzugefügt</w:t>
      </w:r>
      <w:bookmarkEnd w:id="14"/>
    </w:p>
    <w:p w:rsidR="00682AC3" w:rsidRPr="00682AC3" w:rsidRDefault="00682AC3" w:rsidP="00A37AF6">
      <w:pPr>
        <w:pStyle w:val="berschrift3"/>
        <w:rPr>
          <w:rFonts w:ascii="Calibri" w:hAnsi="Calibri" w:cs="Calibri"/>
          <w:color w:val="000000"/>
        </w:rPr>
      </w:pPr>
      <w:r>
        <w:t xml:space="preserve"> </w:t>
      </w:r>
    </w:p>
    <w:p w:rsidR="00A37AF6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Akteur: </w:t>
      </w:r>
      <w:r w:rsidR="00A37AF6">
        <w:rPr>
          <w:b/>
          <w:bCs/>
          <w:sz w:val="22"/>
          <w:szCs w:val="22"/>
        </w:rPr>
        <w:tab/>
      </w:r>
      <w:r w:rsidRPr="00955B59">
        <w:rPr>
          <w:bCs/>
          <w:sz w:val="22"/>
          <w:szCs w:val="22"/>
        </w:rPr>
        <w:t>Arbeiter am Förderband</w:t>
      </w:r>
      <w:r>
        <w:rPr>
          <w:b/>
          <w:bCs/>
          <w:sz w:val="22"/>
          <w:szCs w:val="22"/>
        </w:rPr>
        <w:t xml:space="preserve">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Ziel: </w:t>
      </w:r>
      <w:r w:rsidR="00A37AF6">
        <w:rPr>
          <w:b/>
          <w:bCs/>
          <w:sz w:val="22"/>
          <w:szCs w:val="22"/>
        </w:rPr>
        <w:tab/>
      </w:r>
      <w:r w:rsidR="00A37AF6">
        <w:rPr>
          <w:b/>
          <w:bCs/>
          <w:sz w:val="22"/>
          <w:szCs w:val="22"/>
        </w:rPr>
        <w:tab/>
      </w:r>
      <w:r w:rsidRPr="00955B59">
        <w:rPr>
          <w:bCs/>
          <w:sz w:val="22"/>
          <w:szCs w:val="22"/>
        </w:rPr>
        <w:t>Werkstück wird wieder vom Band genommen</w:t>
      </w:r>
      <w:r>
        <w:rPr>
          <w:b/>
          <w:bCs/>
          <w:sz w:val="22"/>
          <w:szCs w:val="22"/>
        </w:rPr>
        <w:t xml:space="preserve">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Auslöser: </w:t>
      </w:r>
      <w:r w:rsidR="00A37AF6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Sensor meldet, dass ein Werkstück zu viel auf dem Band ist </w:t>
      </w: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</w:p>
    <w:p w:rsidR="00955B59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Vorbedingung:</w:t>
      </w:r>
    </w:p>
    <w:p w:rsidR="00955B59" w:rsidRDefault="00682AC3" w:rsidP="00955B59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Bandanlage in Betrieb (Zustandsanzeige: Grün)</w:t>
      </w:r>
    </w:p>
    <w:p w:rsidR="00682AC3" w:rsidRDefault="00682AC3" w:rsidP="00955B59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Ein Werkstück wird mitten auf dem Band hinzugefügt </w:t>
      </w: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</w:p>
    <w:p w:rsidR="00693E24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Ablauf der Fehlerbehebung: </w:t>
      </w:r>
    </w:p>
    <w:p w:rsidR="00693E24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Bandstopp, Zustandsanzeige blinkt rot (Fehlerzustand: „anstehend unquittiert“, schnelles Blinken 1Hz) </w:t>
      </w:r>
    </w:p>
    <w:p w:rsidR="00693E24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 w:rsidRPr="00693E24">
        <w:rPr>
          <w:sz w:val="22"/>
          <w:szCs w:val="22"/>
        </w:rPr>
        <w:t>Arbeiter sieht den Fehler</w:t>
      </w:r>
    </w:p>
    <w:p w:rsidR="00693E24" w:rsidRPr="00693E24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 w:rsidRPr="00693E24">
        <w:rPr>
          <w:sz w:val="22"/>
          <w:szCs w:val="22"/>
        </w:rPr>
        <w:t xml:space="preserve">Arbeiter drückt die Quittierungstaste </w:t>
      </w:r>
    </w:p>
    <w:p w:rsidR="00693E24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Zustandsanzeige: rotes Dauerlicht (Fehlerzustand: „anstehend quittiert“) </w:t>
      </w:r>
    </w:p>
    <w:p w:rsidR="00682AC3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Arbeiter entfernt das </w:t>
      </w:r>
      <w:r w:rsidR="00693E24">
        <w:rPr>
          <w:sz w:val="22"/>
          <w:szCs w:val="22"/>
        </w:rPr>
        <w:t xml:space="preserve">hinzugefügte </w:t>
      </w:r>
      <w:r>
        <w:rPr>
          <w:sz w:val="22"/>
          <w:szCs w:val="22"/>
        </w:rPr>
        <w:t xml:space="preserve">Werkstück </w:t>
      </w:r>
      <w:r w:rsidR="00693E24">
        <w:rPr>
          <w:sz w:val="22"/>
          <w:szCs w:val="22"/>
        </w:rPr>
        <w:t>wieder vom Band</w:t>
      </w:r>
    </w:p>
    <w:p w:rsidR="00693E24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Arbeiter betätigt die Starttaste </w:t>
      </w:r>
    </w:p>
    <w:p w:rsidR="00682AC3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Rote Leuchte erlischt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Nachbedingung: </w:t>
      </w:r>
      <w:r>
        <w:rPr>
          <w:sz w:val="22"/>
          <w:szCs w:val="22"/>
        </w:rPr>
        <w:t xml:space="preserve">Bandanlage wieder in Betrieb (Zustandsanzeige: Grün) </w:t>
      </w:r>
    </w:p>
    <w:p w:rsidR="00256D2D" w:rsidRDefault="00256D2D" w:rsidP="00682AC3">
      <w:pPr>
        <w:pStyle w:val="Default"/>
        <w:rPr>
          <w:sz w:val="20"/>
          <w:szCs w:val="20"/>
        </w:rPr>
      </w:pPr>
    </w:p>
    <w:p w:rsidR="00256D2D" w:rsidRPr="009320D0" w:rsidRDefault="009320D0" w:rsidP="009320D0">
      <w:pPr>
        <w:pStyle w:val="berschrift2"/>
      </w:pPr>
      <w:bookmarkStart w:id="15" w:name="_Toc340478143"/>
      <w:r w:rsidRPr="009320D0">
        <w:t xml:space="preserve">3.4 </w:t>
      </w:r>
      <w:r w:rsidR="00490B4C">
        <w:t>Diagramme</w:t>
      </w:r>
      <w:bookmarkEnd w:id="15"/>
    </w:p>
    <w:p w:rsidR="009320D0" w:rsidRDefault="009320D0" w:rsidP="009320D0">
      <w:pPr>
        <w:pStyle w:val="berschrift3"/>
      </w:pPr>
      <w:bookmarkStart w:id="16" w:name="_Toc340478144"/>
      <w:r>
        <w:t>3.4.1 Durchlauf akzeptierter Werkstücke</w:t>
      </w:r>
      <w:bookmarkEnd w:id="16"/>
    </w:p>
    <w:p w:rsidR="009320D0" w:rsidRPr="00A673AD" w:rsidRDefault="009320D0" w:rsidP="009320D0">
      <w:pPr>
        <w:rPr>
          <w:b/>
        </w:rPr>
      </w:pPr>
      <w:r w:rsidRPr="00A673AD">
        <w:rPr>
          <w:b/>
        </w:rPr>
        <w:t>Szenario 1</w:t>
      </w:r>
      <w:r w:rsidR="00E2668C">
        <w:rPr>
          <w:b/>
        </w:rPr>
        <w:t>, richtige Höhe, Bohrung nach oben, kein Metall</w:t>
      </w:r>
      <w:r w:rsidRPr="00A673AD">
        <w:rPr>
          <w:b/>
        </w:rPr>
        <w:t>:</w:t>
      </w:r>
    </w:p>
    <w:p w:rsidR="009320D0" w:rsidRPr="009320D0" w:rsidRDefault="009320D0" w:rsidP="009320D0">
      <w:r>
        <w:rPr>
          <w:noProof/>
          <w:lang w:eastAsia="de-DE"/>
        </w:rPr>
        <w:drawing>
          <wp:inline distT="0" distB="0" distL="0" distR="0" wp14:anchorId="6172A742" wp14:editId="068766CC">
            <wp:extent cx="5760720" cy="4514804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zeptiertes Werkstück, richtige Höhe, Bohrung oben, kein Meta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4E" w:rsidRDefault="009A134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668C" w:rsidRDefault="00E2668C">
      <w:pPr>
        <w:rPr>
          <w:b/>
        </w:rPr>
      </w:pPr>
      <w:r w:rsidRPr="00E2668C">
        <w:rPr>
          <w:b/>
        </w:rPr>
        <w:lastRenderedPageBreak/>
        <w:t>Szenario 2</w:t>
      </w:r>
      <w:r>
        <w:rPr>
          <w:b/>
        </w:rPr>
        <w:t>, richtige Höhe, Bohrung nach unten, kein Metall</w:t>
      </w:r>
      <w:r w:rsidRPr="00A673AD">
        <w:rPr>
          <w:b/>
        </w:rPr>
        <w:t>:</w:t>
      </w:r>
    </w:p>
    <w:p w:rsidR="00E2668C" w:rsidRDefault="00E2668C">
      <w:pPr>
        <w:rPr>
          <w:b/>
        </w:rPr>
      </w:pPr>
      <w:r>
        <w:rPr>
          <w:b/>
          <w:noProof/>
          <w:lang w:eastAsia="de-DE"/>
        </w:rPr>
        <w:drawing>
          <wp:inline distT="0" distB="0" distL="0" distR="0">
            <wp:extent cx="5760720" cy="56114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zeptiertes Werkstück, richtige Höhe, Bohrung nach unten, kein Meta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54" w:rsidRDefault="00C91754" w:rsidP="00C91754">
      <w:pPr>
        <w:pStyle w:val="berschrift3"/>
      </w:pPr>
      <w:bookmarkStart w:id="17" w:name="_Toc340478145"/>
      <w:r>
        <w:t>3.4.2 Aussortieren von zu flachen Werkstücken</w:t>
      </w:r>
      <w:bookmarkEnd w:id="17"/>
    </w:p>
    <w:p w:rsidR="00C91754" w:rsidRDefault="00C91754" w:rsidP="00C91754">
      <w:r>
        <w:rPr>
          <w:noProof/>
          <w:lang w:eastAsia="de-DE"/>
        </w:rPr>
        <w:drawing>
          <wp:inline distT="0" distB="0" distL="0" distR="0">
            <wp:extent cx="5760720" cy="18738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ht akzeptiertes Werkstück, falsche Höh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B9" w:rsidRDefault="003465B9" w:rsidP="00C91754"/>
    <w:p w:rsidR="003465B9" w:rsidRDefault="003465B9" w:rsidP="003465B9">
      <w:pPr>
        <w:pStyle w:val="berschrift3"/>
      </w:pPr>
      <w:bookmarkStart w:id="18" w:name="_Toc340478146"/>
      <w:r w:rsidRPr="00887628">
        <w:lastRenderedPageBreak/>
        <w:t>3.</w:t>
      </w:r>
      <w:r>
        <w:t>4</w:t>
      </w:r>
      <w:r w:rsidRPr="00887628">
        <w:t xml:space="preserve">.3 Aussortieren von Werkstücken mit Bohrung </w:t>
      </w:r>
      <w:r>
        <w:t xml:space="preserve">nach oben mit </w:t>
      </w:r>
      <w:r w:rsidRPr="00887628">
        <w:t>Metalleinsatz</w:t>
      </w:r>
      <w:bookmarkEnd w:id="18"/>
      <w:r>
        <w:t xml:space="preserve"> </w:t>
      </w:r>
    </w:p>
    <w:p w:rsidR="003465B9" w:rsidRDefault="003465B9" w:rsidP="00C91754">
      <w:r>
        <w:rPr>
          <w:noProof/>
          <w:lang w:eastAsia="de-DE"/>
        </w:rPr>
        <w:drawing>
          <wp:inline distT="0" distB="0" distL="0" distR="0">
            <wp:extent cx="5760720" cy="401637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ht akzeptiertes Werkstück, richtige Höhe, Bohrung oben, Metal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70" w:rsidRDefault="00A63F70" w:rsidP="00A63F70">
      <w:pPr>
        <w:pStyle w:val="berschrift3"/>
      </w:pPr>
      <w:bookmarkStart w:id="19" w:name="_Toc340478147"/>
      <w:r>
        <w:lastRenderedPageBreak/>
        <w:t>3.4.4 Fehlerbehandlung</w:t>
      </w:r>
      <w:bookmarkEnd w:id="19"/>
    </w:p>
    <w:p w:rsidR="00A63F70" w:rsidRDefault="00A63F70" w:rsidP="00A63F70">
      <w:r>
        <w:rPr>
          <w:noProof/>
          <w:lang w:eastAsia="de-DE"/>
        </w:rPr>
        <w:drawing>
          <wp:inline distT="0" distB="0" distL="0" distR="0">
            <wp:extent cx="5760720" cy="687133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hlerbehandlun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9A" w:rsidRDefault="00B1709A" w:rsidP="00B1709A">
      <w:pPr>
        <w:pStyle w:val="berschrift2"/>
      </w:pPr>
      <w:r>
        <w:t>3.5 Timer-Konzept</w:t>
      </w:r>
    </w:p>
    <w:p w:rsidR="00B1709A" w:rsidRDefault="00B1709A" w:rsidP="00B1709A">
      <w:r>
        <w:t>Wo überall Timer?</w:t>
      </w:r>
    </w:p>
    <w:p w:rsidR="000F348F" w:rsidRDefault="000F348F" w:rsidP="00811320">
      <w:pPr>
        <w:pStyle w:val="Listenabsatz"/>
        <w:numPr>
          <w:ilvl w:val="0"/>
          <w:numId w:val="43"/>
        </w:numPr>
      </w:pPr>
      <w:r>
        <w:t>Rutsche -&gt; wenn sich schranke nach x sec nicht wieder geschlossen hat -&gt; Rutsche voll</w:t>
      </w:r>
    </w:p>
    <w:p w:rsidR="000F348F" w:rsidRDefault="000F348F" w:rsidP="00811320">
      <w:pPr>
        <w:pStyle w:val="Listenabsatz"/>
        <w:numPr>
          <w:ilvl w:val="0"/>
          <w:numId w:val="43"/>
        </w:numPr>
      </w:pPr>
      <w:r>
        <w:t>Weiche -&gt;</w:t>
      </w:r>
      <w:r w:rsidR="00AD71E3">
        <w:t xml:space="preserve"> </w:t>
      </w:r>
      <w:r>
        <w:t xml:space="preserve">nach x sec muss sich die schranke wieder schließen </w:t>
      </w:r>
    </w:p>
    <w:p w:rsidR="00AD71E3" w:rsidRDefault="00AD71E3" w:rsidP="00811320">
      <w:pPr>
        <w:pStyle w:val="Listenabsatz"/>
        <w:numPr>
          <w:ilvl w:val="0"/>
          <w:numId w:val="43"/>
        </w:numPr>
      </w:pPr>
      <w:r>
        <w:t>Übergabe Puck band1-&gt;band2 -&gt; band1 muss x sec weiterlaufen</w:t>
      </w:r>
    </w:p>
    <w:p w:rsidR="00416066" w:rsidRDefault="00416066" w:rsidP="00811320">
      <w:pPr>
        <w:pStyle w:val="Listenabsatz"/>
        <w:numPr>
          <w:ilvl w:val="0"/>
          <w:numId w:val="43"/>
        </w:numPr>
      </w:pPr>
      <w:r>
        <w:t>Übergabe puck band1-&gt;band2 -&gt; timeout nach x sec , wenn kein ack kommt (annahme: band tot, estop oder what else)</w:t>
      </w:r>
    </w:p>
    <w:p w:rsidR="00416066" w:rsidRDefault="00756C16" w:rsidP="00811320">
      <w:pPr>
        <w:pStyle w:val="Listenabsatz"/>
        <w:numPr>
          <w:ilvl w:val="0"/>
          <w:numId w:val="43"/>
        </w:numPr>
      </w:pPr>
      <w:r>
        <w:lastRenderedPageBreak/>
        <w:t>(</w:t>
      </w:r>
      <w:r w:rsidR="00416066">
        <w:t>Übergabe puck band1-&gt;band2 -&gt; wenn angefordert, aber kein puck kommt, nach x sec band anhalten</w:t>
      </w:r>
      <w:r>
        <w:t>)</w:t>
      </w:r>
    </w:p>
    <w:p w:rsidR="00F15895" w:rsidRDefault="00F15895" w:rsidP="00811320">
      <w:pPr>
        <w:pStyle w:val="Listenabsatz"/>
        <w:numPr>
          <w:ilvl w:val="0"/>
          <w:numId w:val="43"/>
        </w:numPr>
      </w:pPr>
      <w:r>
        <w:t>Min/max timer für fahrtzeit für Seg1,2,3 pro Werkstück (z.B. sbStartClosed() -&gt; sbHeightcontrolOpen())</w:t>
      </w:r>
    </w:p>
    <w:p w:rsidR="003679A9" w:rsidRDefault="003679A9" w:rsidP="003679A9">
      <w:r>
        <w:t>Timer-Klasse:</w:t>
      </w:r>
      <w:r>
        <w:br/>
        <w:t>start()</w:t>
      </w:r>
    </w:p>
    <w:p w:rsidR="003679A9" w:rsidRDefault="003679A9" w:rsidP="003679A9">
      <w:r>
        <w:t>Stop()</w:t>
      </w:r>
    </w:p>
    <w:p w:rsidR="003679A9" w:rsidRDefault="003679A9" w:rsidP="003679A9">
      <w:r>
        <w:t>Pause()</w:t>
      </w:r>
    </w:p>
    <w:p w:rsidR="003679A9" w:rsidRDefault="003679A9" w:rsidP="003679A9">
      <w:r>
        <w:t>Unpause()</w:t>
      </w:r>
    </w:p>
    <w:p w:rsidR="003679A9" w:rsidRDefault="003679A9" w:rsidP="00811320">
      <w:pPr>
        <w:pStyle w:val="Listenabsatz"/>
        <w:numPr>
          <w:ilvl w:val="0"/>
          <w:numId w:val="44"/>
        </w:numPr>
      </w:pPr>
      <w:r>
        <w:t xml:space="preserve">Dispatcher erhält tmrSlideFull </w:t>
      </w:r>
      <w:r w:rsidR="005616B7">
        <w:t>pulse</w:t>
      </w:r>
    </w:p>
    <w:p w:rsidR="00811320" w:rsidRDefault="00811320" w:rsidP="00811320">
      <w:pPr>
        <w:pStyle w:val="Listenabsatz"/>
        <w:numPr>
          <w:ilvl w:val="0"/>
          <w:numId w:val="44"/>
        </w:numPr>
      </w:pPr>
      <w:r>
        <w:t>Dispatcher erhält weiche pulse</w:t>
      </w:r>
    </w:p>
    <w:p w:rsidR="00D97854" w:rsidRDefault="00811320" w:rsidP="00D97854">
      <w:pPr>
        <w:pStyle w:val="Listenabsatz"/>
        <w:numPr>
          <w:ilvl w:val="0"/>
          <w:numId w:val="44"/>
        </w:numPr>
      </w:pPr>
      <w:r>
        <w:t>Geht an dispatcher</w:t>
      </w:r>
    </w:p>
    <w:p w:rsidR="00811320" w:rsidRDefault="005616B7" w:rsidP="00D97854">
      <w:pPr>
        <w:pStyle w:val="Listenabsatz"/>
        <w:numPr>
          <w:ilvl w:val="0"/>
          <w:numId w:val="44"/>
        </w:numPr>
      </w:pPr>
      <w:r>
        <w:t>Band2 bereit anfrage timeout</w:t>
      </w:r>
      <w:r w:rsidR="00C14A8D">
        <w:t xml:space="preserve"> pulse</w:t>
      </w:r>
      <w:r>
        <w:t>, wenn kein ack kommt geht an errorfsm -&gt; stdError</w:t>
      </w:r>
    </w:p>
    <w:p w:rsidR="00D97854" w:rsidRDefault="00D97854" w:rsidP="00D97854">
      <w:pPr>
        <w:pStyle w:val="Listenabsatz"/>
        <w:numPr>
          <w:ilvl w:val="0"/>
          <w:numId w:val="44"/>
        </w:numPr>
      </w:pPr>
      <w:r>
        <w:t>kA steht in klammern</w:t>
      </w:r>
      <w:r w:rsidR="00A3491B">
        <w:t xml:space="preserve">, </w:t>
      </w:r>
      <w:r w:rsidR="000C1DA4">
        <w:t>dispatcher, aber brauchen wir echt nicht ey</w:t>
      </w:r>
      <w:bookmarkStart w:id="20" w:name="_GoBack"/>
      <w:bookmarkEnd w:id="20"/>
    </w:p>
    <w:p w:rsidR="0024535D" w:rsidRPr="00B1709A" w:rsidRDefault="0024535D" w:rsidP="00D97854">
      <w:pPr>
        <w:pStyle w:val="Listenabsatz"/>
        <w:numPr>
          <w:ilvl w:val="0"/>
          <w:numId w:val="44"/>
        </w:numPr>
      </w:pPr>
      <w:r>
        <w:t>errorfsm</w:t>
      </w:r>
    </w:p>
    <w:p w:rsidR="00CF3D54" w:rsidRDefault="00CF3D54" w:rsidP="00CF3D54">
      <w:pPr>
        <w:pStyle w:val="berschrift1"/>
      </w:pPr>
      <w:bookmarkStart w:id="21" w:name="_Toc340478148"/>
      <w:r>
        <w:t>4 Design</w:t>
      </w:r>
      <w:bookmarkEnd w:id="21"/>
    </w:p>
    <w:p w:rsidR="00CF3D54" w:rsidRDefault="00CF3D54" w:rsidP="00CF3D54">
      <w:pPr>
        <w:pStyle w:val="berschrift2"/>
      </w:pPr>
      <w:bookmarkStart w:id="22" w:name="_Toc340478149"/>
      <w:r>
        <w:t>4.1 System</w:t>
      </w:r>
      <w:bookmarkEnd w:id="22"/>
    </w:p>
    <w:p w:rsidR="00E724B1" w:rsidRPr="00E724B1" w:rsidRDefault="00E724B1" w:rsidP="00E724B1">
      <w:r>
        <w:rPr>
          <w:noProof/>
          <w:lang w:eastAsia="de-DE"/>
        </w:rPr>
        <w:drawing>
          <wp:inline distT="0" distB="0" distL="0" distR="0">
            <wp:extent cx="4150360" cy="3578225"/>
            <wp:effectExtent l="0" t="0" r="2540" b="3175"/>
            <wp:docPr id="3" name="Grafik 3" descr="C:\Users\martin\Dropbox\Fachsemester6Martin\SE2\workspace\se2p\doc\diagramme\Component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\Dropbox\Fachsemester6Martin\SE2\workspace\se2p\doc\diagramme\Component Diagram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4B1" w:rsidRPr="00E724B1" w:rsidRDefault="00A7106E" w:rsidP="00A7106E">
      <w:pPr>
        <w:pStyle w:val="berschrift2"/>
      </w:pPr>
      <w:bookmarkStart w:id="23" w:name="_Toc340478150"/>
      <w:r w:rsidRPr="00A7106E">
        <w:lastRenderedPageBreak/>
        <w:t xml:space="preserve">4.2 </w:t>
      </w:r>
      <w:r w:rsidR="00CF3D54" w:rsidRPr="00A7106E">
        <w:t>Datenmodell</w:t>
      </w:r>
      <w:bookmarkEnd w:id="23"/>
    </w:p>
    <w:p w:rsidR="00E724B1" w:rsidRPr="00E724B1" w:rsidRDefault="00E724B1" w:rsidP="00E724B1">
      <w:r>
        <w:rPr>
          <w:noProof/>
          <w:lang w:eastAsia="de-DE"/>
        </w:rPr>
        <w:drawing>
          <wp:inline distT="0" distB="0" distL="0" distR="0">
            <wp:extent cx="5748655" cy="3275965"/>
            <wp:effectExtent l="0" t="0" r="4445" b="635"/>
            <wp:docPr id="7" name="Grafik 7" descr="C:\Users\martin\Dropbox\Fachsemester6Martin\SE2\workspace\se2p\doc\diagramme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n\Dropbox\Fachsemester6Martin\SE2\workspace\se2p\doc\diagramme\Class Diagram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D54" w:rsidRDefault="00CF3D54" w:rsidP="00CF3D54">
      <w:pPr>
        <w:pStyle w:val="berschrift2"/>
      </w:pPr>
      <w:bookmarkStart w:id="24" w:name="_Toc340478151"/>
      <w:r>
        <w:t xml:space="preserve">4.3 </w:t>
      </w:r>
      <w:r w:rsidRPr="00CF3D54">
        <w:rPr>
          <w:rStyle w:val="berschrift2Zchn"/>
        </w:rPr>
        <w:t>Verhaltensmodell</w:t>
      </w:r>
      <w:bookmarkEnd w:id="24"/>
    </w:p>
    <w:p w:rsidR="00CF3D54" w:rsidRDefault="00CF3D54" w:rsidP="00CF3D54">
      <w:pPr>
        <w:pStyle w:val="berschrift1"/>
      </w:pPr>
      <w:bookmarkStart w:id="25" w:name="_Toc340478152"/>
      <w:r>
        <w:t>5 Implementierung</w:t>
      </w:r>
      <w:bookmarkEnd w:id="25"/>
    </w:p>
    <w:p w:rsidR="00CF3D54" w:rsidRDefault="00CF3D54" w:rsidP="00CF3D54">
      <w:pPr>
        <w:pStyle w:val="berschrift2"/>
      </w:pPr>
      <w:bookmarkStart w:id="26" w:name="_Toc340478153"/>
      <w:r>
        <w:t>5.1 Algorithmen</w:t>
      </w:r>
      <w:bookmarkEnd w:id="26"/>
    </w:p>
    <w:p w:rsidR="00CF3D54" w:rsidRDefault="00CF3D54" w:rsidP="00CF3D54">
      <w:pPr>
        <w:pStyle w:val="berschrift2"/>
      </w:pPr>
      <w:bookmarkStart w:id="27" w:name="_Toc340478154"/>
      <w:r>
        <w:t>5.2 Patterns</w:t>
      </w:r>
      <w:bookmarkEnd w:id="27"/>
    </w:p>
    <w:p w:rsidR="00CF3D54" w:rsidRDefault="00CF3D54" w:rsidP="00CF3D54">
      <w:pPr>
        <w:pStyle w:val="berschrift2"/>
      </w:pPr>
      <w:bookmarkStart w:id="28" w:name="_Toc340478155"/>
      <w:r>
        <w:t>5.3 Mapping Rules</w:t>
      </w:r>
      <w:bookmarkEnd w:id="28"/>
      <w:r>
        <w:t xml:space="preserve"> </w:t>
      </w:r>
    </w:p>
    <w:p w:rsidR="009E2471" w:rsidRDefault="009320D0" w:rsidP="009320D0">
      <w:pPr>
        <w:pStyle w:val="berschrift1"/>
      </w:pPr>
      <w:bookmarkStart w:id="29" w:name="_Toc340478156"/>
      <w:r>
        <w:t>6 Testen</w:t>
      </w:r>
      <w:bookmarkEnd w:id="29"/>
    </w:p>
    <w:p w:rsidR="009320D0" w:rsidRDefault="009320D0" w:rsidP="009320D0">
      <w:pPr>
        <w:pStyle w:val="berschrift2"/>
      </w:pPr>
      <w:bookmarkStart w:id="30" w:name="_Toc340478157"/>
      <w:r>
        <w:t>6.1 Unit-Test/Komponenten Test</w:t>
      </w:r>
      <w:bookmarkEnd w:id="30"/>
    </w:p>
    <w:p w:rsidR="009320D0" w:rsidRDefault="009320D0" w:rsidP="009320D0">
      <w:pPr>
        <w:pStyle w:val="berschrift2"/>
      </w:pPr>
      <w:bookmarkStart w:id="31" w:name="_Toc340478158"/>
      <w:r>
        <w:t>6.2 Integration Test/System Test</w:t>
      </w:r>
      <w:bookmarkEnd w:id="31"/>
    </w:p>
    <w:p w:rsidR="009320D0" w:rsidRDefault="009320D0" w:rsidP="009320D0">
      <w:pPr>
        <w:pStyle w:val="berschrift2"/>
      </w:pPr>
      <w:bookmarkStart w:id="32" w:name="_Toc340478159"/>
      <w:r>
        <w:t>6.3 Regressionstest</w:t>
      </w:r>
      <w:bookmarkEnd w:id="32"/>
    </w:p>
    <w:p w:rsidR="009320D0" w:rsidRDefault="009320D0" w:rsidP="009320D0">
      <w:pPr>
        <w:pStyle w:val="NurText"/>
      </w:pPr>
      <w:r>
        <w:t>Um Fehler in Modifikationen bereits getestete</w:t>
      </w:r>
      <w:r w:rsidR="00F83810">
        <w:t>r</w:t>
      </w:r>
      <w:r>
        <w:t xml:space="preserve"> Software innerhalb dieses Projektes zu finden, ist es unerlässlich, über einen Grundstock an Regressionstests zu verfügen. Es werden folgende Testfälle ausgeführt:</w:t>
      </w:r>
    </w:p>
    <w:p w:rsidR="00AA02DA" w:rsidRDefault="00AA02DA" w:rsidP="00AA02DA">
      <w:pPr>
        <w:pStyle w:val="berschrift3"/>
      </w:pPr>
      <w:bookmarkStart w:id="33" w:name="_Toc340478160"/>
      <w:r>
        <w:t>6.3.1 Aktorik HAL Testablauf</w:t>
      </w:r>
      <w:bookmarkEnd w:id="33"/>
    </w:p>
    <w:p w:rsidR="00AA02DA" w:rsidRDefault="00AA02DA" w:rsidP="009320D0">
      <w:pPr>
        <w:pStyle w:val="NurText"/>
      </w:pPr>
      <w:r>
        <w:t>Für einen Test der gesamten Aktorik werden folgende Zeilen Code verwendet:</w:t>
      </w:r>
    </w:p>
    <w:p w:rsidR="00AA02DA" w:rsidRDefault="00AA02DA" w:rsidP="009320D0">
      <w:pPr>
        <w:pStyle w:val="NurText"/>
      </w:pPr>
    </w:p>
    <w:p w:rsidR="00AA02DA" w:rsidRDefault="00AA02DA" w:rsidP="009320D0">
      <w:pPr>
        <w:pStyle w:val="NurText"/>
      </w:pPr>
      <w:r>
        <w:rPr>
          <w:noProof/>
          <w:lang w:eastAsia="de-DE"/>
        </w:rPr>
        <w:drawing>
          <wp:inline distT="0" distB="0" distL="0" distR="0">
            <wp:extent cx="2208530" cy="362585"/>
            <wp:effectExtent l="0" t="0" r="127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DA" w:rsidRDefault="00AA02DA" w:rsidP="009320D0">
      <w:pPr>
        <w:pStyle w:val="NurText"/>
      </w:pPr>
      <w:r>
        <w:t>Folgende Ausgabe auf der Konsole wird erwartet</w:t>
      </w:r>
      <w:r w:rsidR="00E246F3">
        <w:t>, analog zur Ausgabe soll das Verhalten am Festo-System zu beobachten sein</w:t>
      </w:r>
      <w:r>
        <w:t>:</w:t>
      </w:r>
    </w:p>
    <w:p w:rsidR="00AA02DA" w:rsidRDefault="00AA02DA" w:rsidP="009320D0">
      <w:pPr>
        <w:pStyle w:val="NurTex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426"/>
      </w:tblGrid>
      <w:tr w:rsidR="00AA02DA" w:rsidTr="00AA02DA">
        <w:tc>
          <w:tcPr>
            <w:tcW w:w="4786" w:type="dxa"/>
          </w:tcPr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New HAL instance created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red light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red light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yellow light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yellow light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green light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green light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green light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yellow light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red light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all lights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engine right with normal speed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engine right with slow speed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engine stopped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engine revert stop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engine stopped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gate open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gate closed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start led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reset led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Q1 led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Q2 led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start led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reset led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Q1 led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Q2 led off</w:t>
            </w:r>
          </w:p>
          <w:p w:rsidR="00AA02DA" w:rsidRDefault="00AA02DA" w:rsidP="009320D0">
            <w:pPr>
              <w:pStyle w:val="NurTex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426" w:type="dxa"/>
          </w:tcPr>
          <w:p w:rsidR="00AA02DA" w:rsidRDefault="00AA02DA" w:rsidP="009320D0">
            <w:pPr>
              <w:pStyle w:val="NurText"/>
              <w:rPr>
                <w:rFonts w:ascii="Consolas" w:hAnsi="Consolas"/>
                <w:sz w:val="20"/>
                <w:szCs w:val="20"/>
              </w:rPr>
            </w:pPr>
          </w:p>
          <w:p w:rsidR="00AA02DA" w:rsidRDefault="00AA02DA" w:rsidP="009320D0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rotes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rotes Licht an Ampel geht aus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gelbes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gelbes Licht an Ampel geht aus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grünes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grünes Licht an Ampel geht aus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grünes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gelbes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rotes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alle Lichter an Ampel gehen aus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Laufband fährt rechts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Laufband fährt langsam rechts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Laufband hält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Laufband fährt weiter rechts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Laufband hält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Weiche öffnet sich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Weiche schließt sich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Start geht an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Reset geht an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Q1 geht an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Q2 geht an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Start geht aus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Reset geht aus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Q1 geht aus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Q2 geht aus</w:t>
            </w:r>
          </w:p>
        </w:tc>
      </w:tr>
    </w:tbl>
    <w:p w:rsidR="009320D0" w:rsidRDefault="009320D0" w:rsidP="009320D0">
      <w:pPr>
        <w:pStyle w:val="NurText"/>
        <w:rPr>
          <w:rFonts w:ascii="Consolas" w:hAnsi="Consolas"/>
          <w:sz w:val="20"/>
          <w:szCs w:val="20"/>
        </w:rPr>
      </w:pPr>
    </w:p>
    <w:p w:rsidR="007F6898" w:rsidRDefault="007F6898" w:rsidP="007F6898">
      <w:pPr>
        <w:pStyle w:val="berschrift3"/>
      </w:pPr>
      <w:bookmarkStart w:id="34" w:name="_Toc340478161"/>
      <w:r>
        <w:t>6.3.2 RS232 Testablauf</w:t>
      </w:r>
      <w:bookmarkEnd w:id="34"/>
    </w:p>
    <w:p w:rsidR="007F6898" w:rsidRDefault="007F6898" w:rsidP="007F6898">
      <w:r>
        <w:t>Für einen Test der seriellen Schnittstelle werden folgende Zeilen Code verwendet, weiterhin müssen die beiden COM-Ports des GEME-PC mit einem Null-Modem Kabel verbunden werden:</w:t>
      </w:r>
    </w:p>
    <w:p w:rsidR="007F6898" w:rsidRDefault="007F6898" w:rsidP="007F6898">
      <w:r>
        <w:rPr>
          <w:noProof/>
          <w:lang w:eastAsia="de-DE"/>
        </w:rPr>
        <w:drawing>
          <wp:inline distT="0" distB="0" distL="0" distR="0">
            <wp:extent cx="2484120" cy="379730"/>
            <wp:effectExtent l="0" t="0" r="0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898" w:rsidRDefault="007F6898" w:rsidP="007F6898">
      <w:r>
        <w:t xml:space="preserve">Folgende </w:t>
      </w:r>
      <w:r w:rsidR="0077202C">
        <w:t>Ausgabe ist bei korrekter Funktion auf der Konsole zu erwarten: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77202C" w:rsidTr="0077202C">
        <w:tc>
          <w:tcPr>
            <w:tcW w:w="5070" w:type="dxa"/>
          </w:tcPr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opening devfile1 SUCCESSED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New RS232_1 instance created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opening devfile2 SUCCESSED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New RS232_2 instance created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Unknown msg recved: b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Timeout or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Timeout recved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Timeout or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Timeout recved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Testmessage recved on devfile1: a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Timeout or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Timeout recved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Timeout or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Timeout recved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Unknown msg recved: b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Timeout or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Timeout recved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Timeout or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lastRenderedPageBreak/>
              <w:t>Debug RS232_2: Timeout recved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Testmessage recved on devfile2: a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Timeout or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Timeout recved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Timeout or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Timeout recved</w:t>
            </w:r>
          </w:p>
        </w:tc>
        <w:tc>
          <w:tcPr>
            <w:tcW w:w="4142" w:type="dxa"/>
          </w:tcPr>
          <w:p w:rsidR="0077202C" w:rsidRPr="0077202C" w:rsidRDefault="0077202C" w:rsidP="007F6898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lastRenderedPageBreak/>
              <w:t>COM1 initialisiert und geöffnet</w:t>
            </w:r>
          </w:p>
          <w:p w:rsidR="0077202C" w:rsidRPr="0077202C" w:rsidRDefault="0077202C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COM2 initialisiert und geöffnet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Lese auf COM1, schreibe auf COM2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Unbekannte Nachricht ‚b‘ empfangen</w:t>
            </w: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Zyklisch generierter Timeout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Gültige Nachricht ‚a‘ empfangen</w:t>
            </w: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Lese auf COM2</w:t>
            </w:r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sz w:val="20"/>
                <w:szCs w:val="20"/>
              </w:rPr>
              <w:t>schreibe auf COM1</w:t>
            </w: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Unbekannte Nachricht ‚b‘ empfangen</w:t>
            </w: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Zyklisch generierter Timeout</w:t>
            </w: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Gültige Nachricht ‚a‘ empfangen</w:t>
            </w:r>
          </w:p>
        </w:tc>
      </w:tr>
    </w:tbl>
    <w:p w:rsidR="0077202C" w:rsidRDefault="0077202C" w:rsidP="007F6898"/>
    <w:p w:rsidR="001D0539" w:rsidRDefault="001D0539" w:rsidP="002D657E">
      <w:pPr>
        <w:pStyle w:val="berschrift3"/>
      </w:pPr>
      <w:bookmarkStart w:id="35" w:name="_Toc340478162"/>
      <w:r>
        <w:t>6.3.3 Ampelkontrollthread Testablauf</w:t>
      </w:r>
      <w:bookmarkEnd w:id="35"/>
    </w:p>
    <w:p w:rsidR="001D0539" w:rsidRDefault="001D0539" w:rsidP="007F6898">
      <w:r>
        <w:t>Für einen Test der verschiedenen Funktionen der Ampel werden folgende Zeilen Code benötigt:</w:t>
      </w:r>
    </w:p>
    <w:p w:rsidR="002D657E" w:rsidRDefault="002D657E" w:rsidP="007F6898">
      <w:r>
        <w:rPr>
          <w:noProof/>
          <w:lang w:eastAsia="de-DE"/>
        </w:rPr>
        <w:drawing>
          <wp:inline distT="0" distB="0" distL="0" distR="0">
            <wp:extent cx="3088005" cy="353695"/>
            <wp:effectExtent l="0" t="0" r="0" b="825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7E" w:rsidRDefault="002D657E" w:rsidP="007F6898">
      <w:r>
        <w:t>Bei korrekter Funktion ist folgender Ablauf auf der Konsole zu beobachten, analog dazu sind die beschriebenen einzelnen Zustände auch an der Ampel zu sehen: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D657E" w:rsidTr="002D657E">
        <w:tc>
          <w:tcPr>
            <w:tcW w:w="4606" w:type="dxa"/>
          </w:tcPr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New HAL instance created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all lights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green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all lights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all lights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all lights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all lights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yellow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yellow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yellow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yellow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all lights off</w:t>
            </w:r>
          </w:p>
        </w:tc>
        <w:tc>
          <w:tcPr>
            <w:tcW w:w="4606" w:type="dxa"/>
          </w:tcPr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Falls noch Lampen an sind, aus machen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Normaler Betrieb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Alle Lichter löschen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Anstehend unquittiert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Alle Lichter löschen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Anstehend quittiert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Alle Lichter löschen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Gegangen unquittiert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Alle Lichter löschen</w:t>
            </w:r>
          </w:p>
          <w:p w:rsid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Manuelle Drehung</w:t>
            </w:r>
          </w:p>
          <w:p w:rsid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Alle Lichter löschen</w:t>
            </w:r>
          </w:p>
        </w:tc>
      </w:tr>
    </w:tbl>
    <w:p w:rsidR="001D0539" w:rsidRDefault="001D0539" w:rsidP="007F6898"/>
    <w:p w:rsidR="00D928C2" w:rsidRDefault="00D928C2" w:rsidP="00BF5C76">
      <w:pPr>
        <w:pStyle w:val="berschrift3"/>
      </w:pPr>
      <w:bookmarkStart w:id="36" w:name="_Toc340478163"/>
      <w:r>
        <w:t>6.3.4 Sensorik HAL Testablauf</w:t>
      </w:r>
      <w:bookmarkEnd w:id="36"/>
    </w:p>
    <w:p w:rsidR="00D928C2" w:rsidRDefault="00D928C2" w:rsidP="007F6898">
      <w:r>
        <w:t>Für einen Test der Sensorik mit Interrupts müssen folgende Zeilen Code verwendet werden:</w:t>
      </w:r>
    </w:p>
    <w:p w:rsidR="00D928C2" w:rsidRDefault="00D928C2" w:rsidP="007F6898">
      <w:r>
        <w:rPr>
          <w:noProof/>
          <w:lang w:eastAsia="de-DE"/>
        </w:rPr>
        <w:drawing>
          <wp:inline distT="0" distB="0" distL="0" distR="0">
            <wp:extent cx="2173605" cy="37084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8C2" w:rsidRDefault="00D928C2" w:rsidP="007F6898">
      <w:r>
        <w:t>Beim folgenden Testablauf wurden der Reihe nach folgende Werkstücke auf das Band gelegt:</w:t>
      </w:r>
    </w:p>
    <w:p w:rsidR="00D928C2" w:rsidRDefault="00D928C2" w:rsidP="00D928C2">
      <w:pPr>
        <w:pStyle w:val="Listenabsatz"/>
        <w:numPr>
          <w:ilvl w:val="0"/>
          <w:numId w:val="41"/>
        </w:numPr>
      </w:pPr>
      <w:r>
        <w:t>Zu kleines Werkstück</w:t>
      </w:r>
      <w:r w:rsidR="00FF5BBB">
        <w:t xml:space="preserve"> (landet auf der Rutsche)</w:t>
      </w:r>
    </w:p>
    <w:p w:rsidR="00D928C2" w:rsidRDefault="00FF5BBB" w:rsidP="00D928C2">
      <w:pPr>
        <w:pStyle w:val="Listenabsatz"/>
        <w:numPr>
          <w:ilvl w:val="0"/>
          <w:numId w:val="41"/>
        </w:numPr>
      </w:pPr>
      <w:r>
        <w:t xml:space="preserve">Akzeptiertes Werkstück, </w:t>
      </w:r>
      <w:r w:rsidR="00D928C2">
        <w:t>Bohrung nach oben</w:t>
      </w:r>
      <w:r>
        <w:t xml:space="preserve"> (Band stoppt, wenn WS das Ende erreicht)</w:t>
      </w:r>
    </w:p>
    <w:p w:rsidR="00D928C2" w:rsidRDefault="00FF5BBB" w:rsidP="00D928C2">
      <w:pPr>
        <w:pStyle w:val="Listenabsatz"/>
        <w:numPr>
          <w:ilvl w:val="0"/>
          <w:numId w:val="41"/>
        </w:numPr>
      </w:pPr>
      <w:r>
        <w:t xml:space="preserve">Akzeptiertes Werkstück, </w:t>
      </w:r>
      <w:r w:rsidR="00D928C2">
        <w:t>Bohrung nach unten</w:t>
      </w:r>
      <w:r>
        <w:t xml:space="preserve"> (Band stoppt, wenn WS das Ende erreicht, Ampel blinkt gelb)</w:t>
      </w:r>
    </w:p>
    <w:p w:rsidR="00D928C2" w:rsidRDefault="00D928C2" w:rsidP="00D928C2">
      <w:pPr>
        <w:pStyle w:val="Listenabsatz"/>
        <w:numPr>
          <w:ilvl w:val="0"/>
          <w:numId w:val="41"/>
        </w:numPr>
      </w:pPr>
      <w:r>
        <w:lastRenderedPageBreak/>
        <w:t>Werkstück mit Metall</w:t>
      </w:r>
      <w:r w:rsidR="00FF5BBB">
        <w:t xml:space="preserve"> (WS landet auf der Rutsche)</w:t>
      </w:r>
    </w:p>
    <w:p w:rsidR="0075641E" w:rsidRDefault="0075641E" w:rsidP="0075641E">
      <w:r>
        <w:t>Anschließend werden die Knöpfe bedient:</w:t>
      </w:r>
    </w:p>
    <w:p w:rsidR="0075641E" w:rsidRDefault="0075641E" w:rsidP="0075641E">
      <w:pPr>
        <w:pStyle w:val="Listenabsatz"/>
        <w:numPr>
          <w:ilvl w:val="0"/>
          <w:numId w:val="42"/>
        </w:numPr>
      </w:pPr>
      <w:r>
        <w:t>Reset</w:t>
      </w:r>
    </w:p>
    <w:p w:rsidR="0075641E" w:rsidRDefault="0075641E" w:rsidP="0075641E">
      <w:pPr>
        <w:pStyle w:val="Listenabsatz"/>
        <w:numPr>
          <w:ilvl w:val="0"/>
          <w:numId w:val="42"/>
        </w:numPr>
      </w:pPr>
      <w:r>
        <w:t>Stop</w:t>
      </w:r>
    </w:p>
    <w:p w:rsidR="0075641E" w:rsidRDefault="0075641E" w:rsidP="0075641E">
      <w:pPr>
        <w:pStyle w:val="Listenabsatz"/>
        <w:numPr>
          <w:ilvl w:val="0"/>
          <w:numId w:val="42"/>
        </w:numPr>
      </w:pPr>
      <w:r>
        <w:t>E-Stop drücken</w:t>
      </w:r>
    </w:p>
    <w:p w:rsidR="0075641E" w:rsidRDefault="0075641E" w:rsidP="0075641E">
      <w:pPr>
        <w:pStyle w:val="Listenabsatz"/>
        <w:numPr>
          <w:ilvl w:val="0"/>
          <w:numId w:val="42"/>
        </w:numPr>
      </w:pPr>
      <w:r>
        <w:t>Start</w:t>
      </w:r>
    </w:p>
    <w:p w:rsidR="0075641E" w:rsidRDefault="0075641E" w:rsidP="0075641E">
      <w:pPr>
        <w:pStyle w:val="Listenabsatz"/>
        <w:numPr>
          <w:ilvl w:val="0"/>
          <w:numId w:val="42"/>
        </w:numPr>
      </w:pPr>
      <w:r>
        <w:t>E-Stop lösen</w:t>
      </w:r>
    </w:p>
    <w:p w:rsidR="0075641E" w:rsidRDefault="0075641E" w:rsidP="0075641E">
      <w:pPr>
        <w:pStyle w:val="Listenabsatz"/>
        <w:numPr>
          <w:ilvl w:val="0"/>
          <w:numId w:val="42"/>
        </w:numPr>
      </w:pPr>
      <w:r>
        <w:t>Start</w:t>
      </w:r>
    </w:p>
    <w:p w:rsidR="00D928C2" w:rsidRDefault="00D928C2" w:rsidP="00D928C2">
      <w:r>
        <w:t>Diese Reihenfolge führt zu folgender Ausgabe auf der Konsole: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426"/>
      </w:tblGrid>
      <w:tr w:rsidR="00D928C2" w:rsidTr="00F5040E">
        <w:tc>
          <w:tcPr>
            <w:tcW w:w="4786" w:type="dxa"/>
          </w:tcPr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SensorHAL: New SensorHAL instance created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New HAL instance created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LightController: New LC instance created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right with normal speed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revert 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in Hoehenmessung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Hoehe: 2712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stopped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revert 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in Hoehenmessung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Rutsche voll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Rutsche nicht voll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stopped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right with normal speed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revert 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Toleranzbereich: 4040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zu klein/gross: 2525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in Hoehenmessung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Hoehe: 3526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stopped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revert 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Toleranzbereich: 4025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zu klein/gross: 2548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in Hoehenmessung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gate open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Weiche offen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Auslauf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gate closed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stopped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Weiche geshlossen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im Auslauf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all lights off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right with normal speed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revert 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lastRenderedPageBreak/>
              <w:t>Kein Werkstueck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Toleranzbereich: 4023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in Hoehenmessung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Hoehe: 2471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stopped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revert 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zu klein/gross: 2551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in Hoehenmessung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gate open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Weiche offen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Auslauf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gate closed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stopped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manualTurnover: 1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all lights off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yellow light on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Weiche geshlossen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yellow light off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yellow light on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im Auslauf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all lights off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right with normal speed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revert 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Toleranzbereich: 2663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zu klein/gross: 2510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in Hoehenmessung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Hoehe: 3465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stopped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revert 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Toleranzbereich: 3800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zu klein/gross: 2553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in Hoehenmessung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Metall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kein Metall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Rutsche voll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Rutsche nicht voll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stopped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Resettaste gedrueckt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Resettaste losgelassen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Stoptaste gedrueckt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Stoptaste losgelassen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E-Stoptaste gedrueckt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System angehalten mittels EStop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Starttste gedrueck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Starttste losgelassen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E-Stoptaste geloest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E-Stoptaste gedrueckt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System angehalten mittels EStop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E-Stoptaste geloest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E-Stoptaste gedrueckt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System angehalten mittels EStop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lastRenderedPageBreak/>
              <w:t>Debug Hal: red light on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E-Stoptaste geloest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E-Stoptaste gedrueckt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System angehalten mittels EStop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E-Stoptaste geloest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E-Stoptaste gedrueckt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System angehalten mittels EStop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E-Stoptaste geloest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Starttste gedrueck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System rennt weiter, EStop geloest udn start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red light off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green light on</w:t>
            </w:r>
          </w:p>
          <w:p w:rsidR="00D928C2" w:rsidRPr="00F5040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Starttste losgelassen</w:t>
            </w:r>
          </w:p>
        </w:tc>
        <w:tc>
          <w:tcPr>
            <w:tcW w:w="4426" w:type="dxa"/>
          </w:tcPr>
          <w:p w:rsidR="00F5040E" w:rsidRDefault="00F5040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auf Band gelegt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Band fährt los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ist in Höhenmessung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Messung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Band stoppt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Nach Messung/Prüfung weiterfahren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an der Weiche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wird aussortiert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Neues Werkstück auf Band gelegt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erreicht Weiche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ok, daher Weiche öffnen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erreicht Ende des Bands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Weiche wieder schließen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Neues Werkstück auf Band gelegt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erreicht Ende des Bands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muss gewendet werden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Gelbes blinken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Neues Werkstück auf Band gelegt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enthält Metall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aussortieren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Reset Taster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 Taster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E-Stop Taster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Rotes Licht geht an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Start Taster gedrückt, rotes Licht bleibt an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E-Stop Taster zurückgesetzt, Schalter kann prellen, an dieser Stelle mit bool und Start Taster verbunden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Pr="00F5040E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Nach rücksetzen von E-Stop Start Taster gedrückt, System läuft wieder, rotes Licht geht aus, grünes Licht geht an</w:t>
            </w:r>
          </w:p>
        </w:tc>
      </w:tr>
    </w:tbl>
    <w:p w:rsidR="00D928C2" w:rsidRPr="00AA02DA" w:rsidRDefault="00D928C2" w:rsidP="00D928C2"/>
    <w:p w:rsidR="009320D0" w:rsidRDefault="009320D0" w:rsidP="009320D0">
      <w:pPr>
        <w:pStyle w:val="berschrift2"/>
      </w:pPr>
      <w:bookmarkStart w:id="37" w:name="_Toc340478164"/>
      <w:r>
        <w:t>6.4 Abnahmetest</w:t>
      </w:r>
      <w:bookmarkEnd w:id="37"/>
    </w:p>
    <w:p w:rsidR="009320D0" w:rsidRDefault="009320D0" w:rsidP="009320D0">
      <w:pPr>
        <w:pStyle w:val="berschrift2"/>
      </w:pPr>
      <w:bookmarkStart w:id="38" w:name="_Toc340478165"/>
      <w:r>
        <w:t>6.5 Testplan</w:t>
      </w:r>
      <w:bookmarkEnd w:id="38"/>
    </w:p>
    <w:p w:rsidR="009320D0" w:rsidRDefault="009320D0" w:rsidP="009320D0">
      <w:pPr>
        <w:pStyle w:val="berschrift2"/>
      </w:pPr>
      <w:bookmarkStart w:id="39" w:name="_Toc340478166"/>
      <w:r>
        <w:t>6.6 Testprotokolle und Auswertungen</w:t>
      </w:r>
      <w:bookmarkEnd w:id="39"/>
    </w:p>
    <w:p w:rsidR="00177C26" w:rsidRDefault="00177C26" w:rsidP="00CF3D54">
      <w:pPr>
        <w:pStyle w:val="berschrift1"/>
      </w:pPr>
      <w:bookmarkStart w:id="40" w:name="_Toc340478167"/>
      <w:r>
        <w:t>7 Projektplan</w:t>
      </w:r>
      <w:bookmarkEnd w:id="40"/>
    </w:p>
    <w:p w:rsidR="00177C26" w:rsidRDefault="00177C26" w:rsidP="00CF3D54">
      <w:pPr>
        <w:pStyle w:val="berschrift2"/>
      </w:pPr>
      <w:bookmarkStart w:id="41" w:name="_Toc340478168"/>
      <w:r>
        <w:t>7.1 Verantwortlichkeiten</w:t>
      </w:r>
      <w:bookmarkEnd w:id="41"/>
    </w:p>
    <w:p w:rsidR="00BA138C" w:rsidRPr="00BA138C" w:rsidRDefault="00BA138C" w:rsidP="00BA138C">
      <w:r>
        <w:t>Innerhalb der Gesprächssitzung zur Organisation des Teams wurde sich darauf verständigt, eine demokratische Grundordnung zu verfolgen. Entscheidungen werden gemeinsam im Team getroffen.</w:t>
      </w:r>
    </w:p>
    <w:p w:rsidR="00177C26" w:rsidRDefault="00177C26" w:rsidP="00CF3D54">
      <w:pPr>
        <w:pStyle w:val="berschrift2"/>
      </w:pPr>
      <w:bookmarkStart w:id="42" w:name="_Toc340478169"/>
      <w:r>
        <w:t xml:space="preserve">7.2 </w:t>
      </w:r>
      <w:r w:rsidR="009752BC">
        <w:t>Projektstrukturplan</w:t>
      </w:r>
      <w:bookmarkEnd w:id="42"/>
    </w:p>
    <w:p w:rsidR="00177C26" w:rsidRDefault="00177C26" w:rsidP="00CF3D54">
      <w:pPr>
        <w:pStyle w:val="berschrift1"/>
      </w:pPr>
      <w:bookmarkStart w:id="43" w:name="_Toc340478170"/>
      <w:r>
        <w:t>8 Lessons Learned</w:t>
      </w:r>
      <w:bookmarkEnd w:id="43"/>
    </w:p>
    <w:p w:rsidR="00177C26" w:rsidRDefault="00177C26" w:rsidP="00CF3D54">
      <w:pPr>
        <w:pStyle w:val="berschrift1"/>
      </w:pPr>
      <w:bookmarkStart w:id="44" w:name="_Toc340478171"/>
      <w:r>
        <w:t>Glossar</w:t>
      </w:r>
      <w:bookmarkEnd w:id="44"/>
    </w:p>
    <w:p w:rsidR="00177C26" w:rsidRDefault="00177C26" w:rsidP="00CF3D54">
      <w:pPr>
        <w:pStyle w:val="berschrift1"/>
      </w:pPr>
      <w:bookmarkStart w:id="45" w:name="_Toc340478172"/>
      <w:r>
        <w:t>Abkürzungen</w:t>
      </w:r>
      <w:bookmarkEnd w:id="45"/>
    </w:p>
    <w:p w:rsidR="00CF3D54" w:rsidRPr="00177C26" w:rsidRDefault="00CF3D54" w:rsidP="00CF3D54">
      <w:pPr>
        <w:pStyle w:val="berschrift1"/>
      </w:pPr>
      <w:bookmarkStart w:id="46" w:name="_Toc340478173"/>
      <w:r>
        <w:t>Anhänge</w:t>
      </w:r>
      <w:bookmarkEnd w:id="46"/>
    </w:p>
    <w:sectPr w:rsidR="00CF3D54" w:rsidRPr="00177C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CC2" w:rsidRDefault="001F0CC2" w:rsidP="00BB640A">
      <w:pPr>
        <w:spacing w:after="0" w:line="240" w:lineRule="auto"/>
      </w:pPr>
      <w:r>
        <w:separator/>
      </w:r>
    </w:p>
  </w:endnote>
  <w:endnote w:type="continuationSeparator" w:id="0">
    <w:p w:rsidR="001F0CC2" w:rsidRDefault="001F0CC2" w:rsidP="00BB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CC2" w:rsidRDefault="001F0CC2" w:rsidP="00BB640A">
      <w:pPr>
        <w:spacing w:after="0" w:line="240" w:lineRule="auto"/>
      </w:pPr>
      <w:r>
        <w:separator/>
      </w:r>
    </w:p>
  </w:footnote>
  <w:footnote w:type="continuationSeparator" w:id="0">
    <w:p w:rsidR="001F0CC2" w:rsidRDefault="001F0CC2" w:rsidP="00BB6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69"/>
      </w:pPr>
      <w:rPr>
        <w:rFonts w:hint="default"/>
        <w:color w:val="000000"/>
        <w:position w:val="0"/>
        <w:sz w:val="24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0" w:firstLine="214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"/>
      <w:lvlJc w:val="left"/>
      <w:pPr>
        <w:ind w:left="0" w:firstLine="286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1">
    <w:nsid w:val="00000002"/>
    <w:multiLevelType w:val="multilevel"/>
    <w:tmpl w:val="894EE874"/>
    <w:lvl w:ilvl="0">
      <w:numFmt w:val="bullet"/>
      <w:suff w:val="nothing"/>
      <w:lvlText w:val="·"/>
      <w:lvlJc w:val="left"/>
      <w:pPr>
        <w:ind w:left="0" w:firstLine="1429"/>
      </w:pPr>
      <w:rPr>
        <w:rFonts w:hint="default"/>
        <w:color w:val="000000"/>
        <w:position w:val="0"/>
        <w:sz w:val="24"/>
        <w:vertAlign w:val="baseline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178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"/>
      <w:lvlJc w:val="left"/>
      <w:pPr>
        <w:ind w:left="0" w:firstLine="286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2">
    <w:nsid w:val="00000003"/>
    <w:multiLevelType w:val="multilevel"/>
    <w:tmpl w:val="894EE875"/>
    <w:lvl w:ilvl="0">
      <w:numFmt w:val="bullet"/>
      <w:suff w:val="nothing"/>
      <w:lvlText w:val="·"/>
      <w:lvlJc w:val="left"/>
      <w:pPr>
        <w:ind w:left="0" w:firstLine="1429"/>
      </w:pPr>
      <w:rPr>
        <w:rFonts w:hint="default"/>
        <w:color w:val="000000"/>
        <w:position w:val="0"/>
        <w:sz w:val="24"/>
        <w:vertAlign w:val="baseline"/>
      </w:rPr>
    </w:lvl>
    <w:lvl w:ilvl="1">
      <w:numFmt w:val="bullet"/>
      <w:suff w:val="nothing"/>
      <w:lvlText w:val="o"/>
      <w:lvlJc w:val="left"/>
      <w:pPr>
        <w:ind w:left="0" w:firstLine="214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numFmt w:val="bullet"/>
      <w:lvlText w:val=""/>
      <w:lvlJc w:val="left"/>
      <w:pPr>
        <w:tabs>
          <w:tab w:val="num" w:pos="360"/>
        </w:tabs>
        <w:ind w:left="360" w:firstLine="250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3">
    <w:nsid w:val="00000004"/>
    <w:multiLevelType w:val="multilevel"/>
    <w:tmpl w:val="894EE876"/>
    <w:lvl w:ilvl="0">
      <w:numFmt w:val="bullet"/>
      <w:suff w:val="nothing"/>
      <w:lvlText w:val="·"/>
      <w:lvlJc w:val="left"/>
      <w:pPr>
        <w:ind w:left="0" w:firstLine="1429"/>
      </w:pPr>
      <w:rPr>
        <w:rFonts w:hint="default"/>
        <w:color w:val="000000"/>
        <w:position w:val="0"/>
        <w:sz w:val="24"/>
        <w:vertAlign w:val="baseline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178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"/>
      <w:lvlJc w:val="left"/>
      <w:pPr>
        <w:ind w:left="0" w:firstLine="286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4">
    <w:nsid w:val="00000005"/>
    <w:multiLevelType w:val="multilevel"/>
    <w:tmpl w:val="894EE877"/>
    <w:lvl w:ilvl="0">
      <w:numFmt w:val="bullet"/>
      <w:suff w:val="nothing"/>
      <w:lvlText w:val="·"/>
      <w:lvlJc w:val="left"/>
      <w:pPr>
        <w:ind w:left="0" w:firstLine="1429"/>
      </w:pPr>
      <w:rPr>
        <w:rFonts w:hint="default"/>
        <w:color w:val="000000"/>
        <w:position w:val="0"/>
        <w:sz w:val="24"/>
        <w:vertAlign w:val="baseline"/>
      </w:rPr>
    </w:lvl>
    <w:lvl w:ilvl="1">
      <w:numFmt w:val="bullet"/>
      <w:suff w:val="nothing"/>
      <w:lvlText w:val="o"/>
      <w:lvlJc w:val="left"/>
      <w:pPr>
        <w:ind w:left="0" w:firstLine="214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numFmt w:val="bullet"/>
      <w:lvlText w:val=""/>
      <w:lvlJc w:val="left"/>
      <w:pPr>
        <w:tabs>
          <w:tab w:val="num" w:pos="360"/>
        </w:tabs>
        <w:ind w:left="360" w:firstLine="250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5">
    <w:nsid w:val="00000006"/>
    <w:multiLevelType w:val="multilevel"/>
    <w:tmpl w:val="894EE878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69"/>
      </w:pPr>
      <w:rPr>
        <w:rFonts w:hint="default"/>
        <w:color w:val="000000"/>
        <w:position w:val="0"/>
        <w:sz w:val="24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0" w:firstLine="214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"/>
      <w:lvlJc w:val="left"/>
      <w:pPr>
        <w:ind w:left="0" w:firstLine="286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6">
    <w:nsid w:val="03395890"/>
    <w:multiLevelType w:val="hybridMultilevel"/>
    <w:tmpl w:val="714E2A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3C4DD0"/>
    <w:multiLevelType w:val="hybridMultilevel"/>
    <w:tmpl w:val="50B0F292"/>
    <w:lvl w:ilvl="0" w:tplc="3C283E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2A6781"/>
    <w:multiLevelType w:val="hybridMultilevel"/>
    <w:tmpl w:val="09BA84B8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F950F2"/>
    <w:multiLevelType w:val="hybridMultilevel"/>
    <w:tmpl w:val="11229E74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5486A"/>
    <w:multiLevelType w:val="hybridMultilevel"/>
    <w:tmpl w:val="CD92EA00"/>
    <w:lvl w:ilvl="0" w:tplc="469EA0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0B6BD3"/>
    <w:multiLevelType w:val="hybridMultilevel"/>
    <w:tmpl w:val="35AEC8C4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4551BDB"/>
    <w:multiLevelType w:val="hybridMultilevel"/>
    <w:tmpl w:val="BF801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A9006C"/>
    <w:multiLevelType w:val="hybridMultilevel"/>
    <w:tmpl w:val="D190FAF8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8711C7"/>
    <w:multiLevelType w:val="hybridMultilevel"/>
    <w:tmpl w:val="C3124506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5F255D"/>
    <w:multiLevelType w:val="hybridMultilevel"/>
    <w:tmpl w:val="21A2AE12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41751A"/>
    <w:multiLevelType w:val="hybridMultilevel"/>
    <w:tmpl w:val="6B6A4F40"/>
    <w:lvl w:ilvl="0" w:tplc="0DD4E7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E81B8D"/>
    <w:multiLevelType w:val="hybridMultilevel"/>
    <w:tmpl w:val="3AFA086C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364C92"/>
    <w:multiLevelType w:val="hybridMultilevel"/>
    <w:tmpl w:val="74160E86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401D35"/>
    <w:multiLevelType w:val="hybridMultilevel"/>
    <w:tmpl w:val="68224F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BC6626"/>
    <w:multiLevelType w:val="multilevel"/>
    <w:tmpl w:val="24AC35F2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1069"/>
      </w:pPr>
      <w:rPr>
        <w:rFonts w:ascii="Symbol" w:hAnsi="Symbol" w:hint="default"/>
        <w:color w:val="000000"/>
        <w:position w:val="0"/>
        <w:sz w:val="24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0" w:firstLine="214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"/>
      <w:lvlJc w:val="left"/>
      <w:pPr>
        <w:ind w:left="0" w:firstLine="286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21">
    <w:nsid w:val="3D5348BE"/>
    <w:multiLevelType w:val="hybridMultilevel"/>
    <w:tmpl w:val="C33C75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7150BF"/>
    <w:multiLevelType w:val="hybridMultilevel"/>
    <w:tmpl w:val="C6F647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DF5957"/>
    <w:multiLevelType w:val="hybridMultilevel"/>
    <w:tmpl w:val="60482C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D3104E"/>
    <w:multiLevelType w:val="hybridMultilevel"/>
    <w:tmpl w:val="87485EBA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1A5368"/>
    <w:multiLevelType w:val="hybridMultilevel"/>
    <w:tmpl w:val="E9CE3F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445E13"/>
    <w:multiLevelType w:val="hybridMultilevel"/>
    <w:tmpl w:val="7512D2C2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0D118A"/>
    <w:multiLevelType w:val="hybridMultilevel"/>
    <w:tmpl w:val="51D4B3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B93B0E"/>
    <w:multiLevelType w:val="hybridMultilevel"/>
    <w:tmpl w:val="80BE7306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483405"/>
    <w:multiLevelType w:val="multilevel"/>
    <w:tmpl w:val="FE349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>
    <w:nsid w:val="572A2B45"/>
    <w:multiLevelType w:val="multilevel"/>
    <w:tmpl w:val="EEFE4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58004CBE"/>
    <w:multiLevelType w:val="hybridMultilevel"/>
    <w:tmpl w:val="E9CE3F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816E27"/>
    <w:multiLevelType w:val="hybridMultilevel"/>
    <w:tmpl w:val="18F01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FB5BE7"/>
    <w:multiLevelType w:val="multilevel"/>
    <w:tmpl w:val="719AC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>
    <w:nsid w:val="5D264785"/>
    <w:multiLevelType w:val="hybridMultilevel"/>
    <w:tmpl w:val="F6A0E8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E65C9F"/>
    <w:multiLevelType w:val="hybridMultilevel"/>
    <w:tmpl w:val="094E5F7E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53FF6"/>
    <w:multiLevelType w:val="hybridMultilevel"/>
    <w:tmpl w:val="2822EB4A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CF2255"/>
    <w:multiLevelType w:val="hybridMultilevel"/>
    <w:tmpl w:val="A518F534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4B2BA5"/>
    <w:multiLevelType w:val="hybridMultilevel"/>
    <w:tmpl w:val="2CFAF5BC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8A0DFB"/>
    <w:multiLevelType w:val="hybridMultilevel"/>
    <w:tmpl w:val="F232FD52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CF4918"/>
    <w:multiLevelType w:val="hybridMultilevel"/>
    <w:tmpl w:val="DFB60B9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6F1E1858"/>
    <w:multiLevelType w:val="hybridMultilevel"/>
    <w:tmpl w:val="751C33D2"/>
    <w:lvl w:ilvl="0" w:tplc="8934F646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78E3007B"/>
    <w:multiLevelType w:val="hybridMultilevel"/>
    <w:tmpl w:val="18F01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8F2854"/>
    <w:multiLevelType w:val="multilevel"/>
    <w:tmpl w:val="A4329B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7"/>
  </w:num>
  <w:num w:numId="2">
    <w:abstractNumId w:val="32"/>
  </w:num>
  <w:num w:numId="3">
    <w:abstractNumId w:val="4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42"/>
  </w:num>
  <w:num w:numId="11">
    <w:abstractNumId w:val="11"/>
  </w:num>
  <w:num w:numId="12">
    <w:abstractNumId w:val="29"/>
  </w:num>
  <w:num w:numId="13">
    <w:abstractNumId w:val="16"/>
  </w:num>
  <w:num w:numId="14">
    <w:abstractNumId w:val="7"/>
  </w:num>
  <w:num w:numId="15">
    <w:abstractNumId w:val="12"/>
  </w:num>
  <w:num w:numId="16">
    <w:abstractNumId w:val="40"/>
  </w:num>
  <w:num w:numId="17">
    <w:abstractNumId w:val="38"/>
  </w:num>
  <w:num w:numId="18">
    <w:abstractNumId w:val="26"/>
  </w:num>
  <w:num w:numId="19">
    <w:abstractNumId w:val="28"/>
  </w:num>
  <w:num w:numId="20">
    <w:abstractNumId w:val="9"/>
  </w:num>
  <w:num w:numId="21">
    <w:abstractNumId w:val="36"/>
  </w:num>
  <w:num w:numId="22">
    <w:abstractNumId w:val="35"/>
  </w:num>
  <w:num w:numId="23">
    <w:abstractNumId w:val="24"/>
  </w:num>
  <w:num w:numId="24">
    <w:abstractNumId w:val="13"/>
  </w:num>
  <w:num w:numId="25">
    <w:abstractNumId w:val="18"/>
  </w:num>
  <w:num w:numId="26">
    <w:abstractNumId w:val="39"/>
  </w:num>
  <w:num w:numId="27">
    <w:abstractNumId w:val="15"/>
  </w:num>
  <w:num w:numId="28">
    <w:abstractNumId w:val="20"/>
  </w:num>
  <w:num w:numId="29">
    <w:abstractNumId w:val="25"/>
  </w:num>
  <w:num w:numId="30">
    <w:abstractNumId w:val="33"/>
  </w:num>
  <w:num w:numId="31">
    <w:abstractNumId w:val="30"/>
  </w:num>
  <w:num w:numId="32">
    <w:abstractNumId w:val="31"/>
  </w:num>
  <w:num w:numId="33">
    <w:abstractNumId w:val="19"/>
  </w:num>
  <w:num w:numId="34">
    <w:abstractNumId w:val="23"/>
  </w:num>
  <w:num w:numId="35">
    <w:abstractNumId w:val="43"/>
  </w:num>
  <w:num w:numId="36">
    <w:abstractNumId w:val="17"/>
  </w:num>
  <w:num w:numId="37">
    <w:abstractNumId w:val="37"/>
  </w:num>
  <w:num w:numId="38">
    <w:abstractNumId w:val="14"/>
  </w:num>
  <w:num w:numId="39">
    <w:abstractNumId w:val="10"/>
  </w:num>
  <w:num w:numId="40">
    <w:abstractNumId w:val="8"/>
  </w:num>
  <w:num w:numId="41">
    <w:abstractNumId w:val="22"/>
  </w:num>
  <w:num w:numId="42">
    <w:abstractNumId w:val="6"/>
  </w:num>
  <w:num w:numId="43">
    <w:abstractNumId w:val="34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D49"/>
    <w:rsid w:val="00013F57"/>
    <w:rsid w:val="0002046E"/>
    <w:rsid w:val="0002570F"/>
    <w:rsid w:val="00040A43"/>
    <w:rsid w:val="0005658E"/>
    <w:rsid w:val="00060EB7"/>
    <w:rsid w:val="00085E59"/>
    <w:rsid w:val="000961DD"/>
    <w:rsid w:val="000A01C6"/>
    <w:rsid w:val="000A1135"/>
    <w:rsid w:val="000B5E9C"/>
    <w:rsid w:val="000C1DA4"/>
    <w:rsid w:val="000C668B"/>
    <w:rsid w:val="000F348F"/>
    <w:rsid w:val="0010700B"/>
    <w:rsid w:val="001135B1"/>
    <w:rsid w:val="0012327C"/>
    <w:rsid w:val="00145FE3"/>
    <w:rsid w:val="00177C26"/>
    <w:rsid w:val="001B07EF"/>
    <w:rsid w:val="001D0539"/>
    <w:rsid w:val="001F0CC2"/>
    <w:rsid w:val="00211062"/>
    <w:rsid w:val="00226093"/>
    <w:rsid w:val="002356F8"/>
    <w:rsid w:val="0024535D"/>
    <w:rsid w:val="00256D2D"/>
    <w:rsid w:val="002B38C7"/>
    <w:rsid w:val="002D657E"/>
    <w:rsid w:val="002E134A"/>
    <w:rsid w:val="002F3F11"/>
    <w:rsid w:val="003465B9"/>
    <w:rsid w:val="003679A9"/>
    <w:rsid w:val="00373D49"/>
    <w:rsid w:val="003B6E04"/>
    <w:rsid w:val="00416066"/>
    <w:rsid w:val="00423049"/>
    <w:rsid w:val="00436012"/>
    <w:rsid w:val="00436614"/>
    <w:rsid w:val="00440788"/>
    <w:rsid w:val="00443A58"/>
    <w:rsid w:val="004569DD"/>
    <w:rsid w:val="0045777E"/>
    <w:rsid w:val="00490B4C"/>
    <w:rsid w:val="004A55A9"/>
    <w:rsid w:val="004D071B"/>
    <w:rsid w:val="004D31C2"/>
    <w:rsid w:val="00517FA6"/>
    <w:rsid w:val="005513D1"/>
    <w:rsid w:val="00553E57"/>
    <w:rsid w:val="005616B7"/>
    <w:rsid w:val="005774FF"/>
    <w:rsid w:val="00592F60"/>
    <w:rsid w:val="00595D2D"/>
    <w:rsid w:val="005D2B4B"/>
    <w:rsid w:val="00661A4F"/>
    <w:rsid w:val="00682AC3"/>
    <w:rsid w:val="00693E24"/>
    <w:rsid w:val="006974F8"/>
    <w:rsid w:val="006A6710"/>
    <w:rsid w:val="006B0E19"/>
    <w:rsid w:val="006F2D0B"/>
    <w:rsid w:val="00703117"/>
    <w:rsid w:val="00725812"/>
    <w:rsid w:val="00726C48"/>
    <w:rsid w:val="0075641E"/>
    <w:rsid w:val="00756C16"/>
    <w:rsid w:val="0077202C"/>
    <w:rsid w:val="00782601"/>
    <w:rsid w:val="007C514E"/>
    <w:rsid w:val="007C5CDF"/>
    <w:rsid w:val="007C72F6"/>
    <w:rsid w:val="007D4780"/>
    <w:rsid w:val="007F6898"/>
    <w:rsid w:val="00811320"/>
    <w:rsid w:val="00833CB2"/>
    <w:rsid w:val="008362B7"/>
    <w:rsid w:val="008522A3"/>
    <w:rsid w:val="00855709"/>
    <w:rsid w:val="00856895"/>
    <w:rsid w:val="00887628"/>
    <w:rsid w:val="00893E5C"/>
    <w:rsid w:val="008A0C6D"/>
    <w:rsid w:val="008B7516"/>
    <w:rsid w:val="008C189B"/>
    <w:rsid w:val="008E7A55"/>
    <w:rsid w:val="00923795"/>
    <w:rsid w:val="009320D0"/>
    <w:rsid w:val="0093305C"/>
    <w:rsid w:val="009367C5"/>
    <w:rsid w:val="00955B59"/>
    <w:rsid w:val="0096109A"/>
    <w:rsid w:val="00972895"/>
    <w:rsid w:val="009752BC"/>
    <w:rsid w:val="009A134E"/>
    <w:rsid w:val="009A2C79"/>
    <w:rsid w:val="009D3004"/>
    <w:rsid w:val="009E2471"/>
    <w:rsid w:val="00A31877"/>
    <w:rsid w:val="00A3491B"/>
    <w:rsid w:val="00A37AF6"/>
    <w:rsid w:val="00A47310"/>
    <w:rsid w:val="00A6340B"/>
    <w:rsid w:val="00A63F70"/>
    <w:rsid w:val="00A673AD"/>
    <w:rsid w:val="00A7106E"/>
    <w:rsid w:val="00A762AD"/>
    <w:rsid w:val="00A76895"/>
    <w:rsid w:val="00A8220D"/>
    <w:rsid w:val="00AA02DA"/>
    <w:rsid w:val="00AD71E3"/>
    <w:rsid w:val="00B1709A"/>
    <w:rsid w:val="00BA138C"/>
    <w:rsid w:val="00BB640A"/>
    <w:rsid w:val="00BC3432"/>
    <w:rsid w:val="00BE524A"/>
    <w:rsid w:val="00BE64EA"/>
    <w:rsid w:val="00BF5C76"/>
    <w:rsid w:val="00C07B67"/>
    <w:rsid w:val="00C14A8D"/>
    <w:rsid w:val="00C4317B"/>
    <w:rsid w:val="00C810A4"/>
    <w:rsid w:val="00C91754"/>
    <w:rsid w:val="00CA02B3"/>
    <w:rsid w:val="00CC00E8"/>
    <w:rsid w:val="00CE09BD"/>
    <w:rsid w:val="00CE3146"/>
    <w:rsid w:val="00CF3D54"/>
    <w:rsid w:val="00D151C5"/>
    <w:rsid w:val="00D43B91"/>
    <w:rsid w:val="00D540BC"/>
    <w:rsid w:val="00D74D25"/>
    <w:rsid w:val="00D810B9"/>
    <w:rsid w:val="00D928C2"/>
    <w:rsid w:val="00D97854"/>
    <w:rsid w:val="00DB71B6"/>
    <w:rsid w:val="00DE055B"/>
    <w:rsid w:val="00DF16C3"/>
    <w:rsid w:val="00E246F3"/>
    <w:rsid w:val="00E2668C"/>
    <w:rsid w:val="00E45366"/>
    <w:rsid w:val="00E464BC"/>
    <w:rsid w:val="00E724B1"/>
    <w:rsid w:val="00ED1515"/>
    <w:rsid w:val="00EE1502"/>
    <w:rsid w:val="00F15895"/>
    <w:rsid w:val="00F5040E"/>
    <w:rsid w:val="00F83810"/>
    <w:rsid w:val="00FB015D"/>
    <w:rsid w:val="00FD6B27"/>
    <w:rsid w:val="00FE666C"/>
    <w:rsid w:val="00F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7202C"/>
  </w:style>
  <w:style w:type="paragraph" w:styleId="berschrift1">
    <w:name w:val="heading 1"/>
    <w:basedOn w:val="Standard"/>
    <w:next w:val="Standard"/>
    <w:link w:val="berschrift1Zchn"/>
    <w:uiPriority w:val="9"/>
    <w:qFormat/>
    <w:rsid w:val="00235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56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6D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E247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9E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E2471"/>
    <w:pPr>
      <w:ind w:left="720"/>
      <w:contextualSpacing/>
    </w:pPr>
  </w:style>
  <w:style w:type="paragraph" w:customStyle="1" w:styleId="Default">
    <w:name w:val="Default"/>
    <w:rsid w:val="00682A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WW-Standard">
    <w:name w:val="WW-Standard"/>
    <w:rsid w:val="00440788"/>
    <w:pPr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de-DE"/>
    </w:rPr>
  </w:style>
  <w:style w:type="paragraph" w:customStyle="1" w:styleId="FreieFormB">
    <w:name w:val="Freie Form B"/>
    <w:rsid w:val="00440788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56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56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356F8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B38C7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8C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B38C7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38C7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6D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6974F8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BB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40A"/>
  </w:style>
  <w:style w:type="paragraph" w:styleId="Fuzeile">
    <w:name w:val="footer"/>
    <w:basedOn w:val="Standard"/>
    <w:link w:val="FuzeileZchn"/>
    <w:uiPriority w:val="99"/>
    <w:unhideWhenUsed/>
    <w:rsid w:val="00BB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40A"/>
  </w:style>
  <w:style w:type="paragraph" w:styleId="NurText">
    <w:name w:val="Plain Text"/>
    <w:basedOn w:val="Standard"/>
    <w:link w:val="NurTextZchn"/>
    <w:uiPriority w:val="99"/>
    <w:unhideWhenUsed/>
    <w:rsid w:val="009320D0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320D0"/>
    <w:rPr>
      <w:rFonts w:ascii="Calibri" w:hAnsi="Calibri" w:cs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7202C"/>
  </w:style>
  <w:style w:type="paragraph" w:styleId="berschrift1">
    <w:name w:val="heading 1"/>
    <w:basedOn w:val="Standard"/>
    <w:next w:val="Standard"/>
    <w:link w:val="berschrift1Zchn"/>
    <w:uiPriority w:val="9"/>
    <w:qFormat/>
    <w:rsid w:val="00235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56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6D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E247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9E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E2471"/>
    <w:pPr>
      <w:ind w:left="720"/>
      <w:contextualSpacing/>
    </w:pPr>
  </w:style>
  <w:style w:type="paragraph" w:customStyle="1" w:styleId="Default">
    <w:name w:val="Default"/>
    <w:rsid w:val="00682A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WW-Standard">
    <w:name w:val="WW-Standard"/>
    <w:rsid w:val="00440788"/>
    <w:pPr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de-DE"/>
    </w:rPr>
  </w:style>
  <w:style w:type="paragraph" w:customStyle="1" w:styleId="FreieFormB">
    <w:name w:val="Freie Form B"/>
    <w:rsid w:val="00440788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56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56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356F8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B38C7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8C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B38C7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38C7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6D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6974F8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BB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40A"/>
  </w:style>
  <w:style w:type="paragraph" w:styleId="Fuzeile">
    <w:name w:val="footer"/>
    <w:basedOn w:val="Standard"/>
    <w:link w:val="FuzeileZchn"/>
    <w:uiPriority w:val="99"/>
    <w:unhideWhenUsed/>
    <w:rsid w:val="00BB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40A"/>
  </w:style>
  <w:style w:type="paragraph" w:styleId="NurText">
    <w:name w:val="Plain Text"/>
    <w:basedOn w:val="Standard"/>
    <w:link w:val="NurTextZchn"/>
    <w:uiPriority w:val="99"/>
    <w:unhideWhenUsed/>
    <w:rsid w:val="009320D0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320D0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2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mailto:jens.eberwein@haw-hamburg.de" TargetMode="External"/><Relationship Id="rId17" Type="http://schemas.openxmlformats.org/officeDocument/2006/relationships/image" Target="media/image5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hristopher.addo@haw-hamburg.de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23" Type="http://schemas.openxmlformats.org/officeDocument/2006/relationships/image" Target="media/image11.png"/><Relationship Id="rId10" Type="http://schemas.openxmlformats.org/officeDocument/2006/relationships/hyperlink" Target="mailto:martin.slowikowski@haw-hamburg.de" TargetMode="External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hyperlink" Target="mailto:jan-tristan.rudat@haw-hamburg.de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231CE-7E14-456F-81BE-19F0B60AA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3128</Words>
  <Characters>19709</Characters>
  <Application>Microsoft Office Word</Application>
  <DocSecurity>0</DocSecurity>
  <Lines>164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Rudat</dc:creator>
  <cp:lastModifiedBy>martin</cp:lastModifiedBy>
  <cp:revision>129</cp:revision>
  <cp:lastPrinted>2012-11-12T09:07:00Z</cp:lastPrinted>
  <dcterms:created xsi:type="dcterms:W3CDTF">2012-10-14T12:23:00Z</dcterms:created>
  <dcterms:modified xsi:type="dcterms:W3CDTF">2012-12-01T17:48:00Z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