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35C1371E" w:rsidR="005561D3" w:rsidRDefault="003E19B1" w:rsidP="001C3225">
      <w:pPr>
        <w:pStyle w:val="Heading1"/>
        <w:jc w:val="center"/>
      </w:pPr>
      <w:r>
        <w:t>Boxes</w:t>
      </w:r>
    </w:p>
    <w:p w14:paraId="506C51A4" w14:textId="2E5B3CCC" w:rsidR="003E19B1" w:rsidRPr="003E19B1" w:rsidRDefault="003E19B1" w:rsidP="003E19B1">
      <w:pPr>
        <w:jc w:val="center"/>
      </w:pPr>
      <w:r>
        <w:rPr>
          <w:noProof/>
        </w:rPr>
        <w:drawing>
          <wp:inline distT="0" distB="0" distL="0" distR="0" wp14:anchorId="4E737510" wp14:editId="06A2FDDD">
            <wp:extent cx="2420620" cy="1823966"/>
            <wp:effectExtent l="0" t="0" r="0" b="5080"/>
            <wp:docPr id="8" name="Picture 8" descr="Carton Box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n Box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00" cy="18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866A" w14:textId="2F5ABD43" w:rsidR="003E19B1" w:rsidRDefault="003E19B1" w:rsidP="003E19B1">
      <w:pPr>
        <w:pStyle w:val="Index"/>
        <w:rPr>
          <w:b/>
          <w:bCs/>
        </w:rPr>
      </w:pPr>
      <w:r w:rsidRPr="003E19B1">
        <w:t>You're given a</w:t>
      </w:r>
      <w:r w:rsidR="006D2D42">
        <w:t xml:space="preserve"> sequence of</w:t>
      </w:r>
      <w:r w:rsidRPr="003E19B1">
        <w:t xml:space="preserve"> arrays where each </w:t>
      </w:r>
      <w:r w:rsidR="00F27C3A">
        <w:t xml:space="preserve">array </w:t>
      </w:r>
      <w:r w:rsidRPr="003E19B1">
        <w:t xml:space="preserve">holds three integers and represents a </w:t>
      </w:r>
      <w:r w:rsidR="00B94845">
        <w:t>box</w:t>
      </w:r>
      <w:r w:rsidRPr="003E19B1">
        <w:t xml:space="preserve">. </w:t>
      </w:r>
    </w:p>
    <w:p w14:paraId="08FB183A" w14:textId="3543D1CA" w:rsidR="003E19B1" w:rsidRDefault="003E19B1" w:rsidP="003E19B1">
      <w:pPr>
        <w:pStyle w:val="Index"/>
      </w:pPr>
      <w:r w:rsidRPr="003E19B1">
        <w:t>These</w:t>
      </w:r>
      <w:r>
        <w:rPr>
          <w:b/>
          <w:bCs/>
        </w:rPr>
        <w:t xml:space="preserve"> </w:t>
      </w:r>
      <w:r w:rsidRPr="003E19B1">
        <w:t xml:space="preserve">integers denote each </w:t>
      </w:r>
      <w:r w:rsidR="00B64E51">
        <w:t xml:space="preserve">box </w:t>
      </w:r>
      <w:r w:rsidRPr="00B64E51">
        <w:rPr>
          <w:b/>
          <w:bCs/>
        </w:rPr>
        <w:t>width</w:t>
      </w:r>
      <w:r w:rsidRPr="003E19B1">
        <w:t xml:space="preserve">, </w:t>
      </w:r>
      <w:r w:rsidRPr="00B64E51">
        <w:rPr>
          <w:b/>
          <w:bCs/>
        </w:rPr>
        <w:t>depth</w:t>
      </w:r>
      <w:r w:rsidRPr="003E19B1">
        <w:t xml:space="preserve">, and </w:t>
      </w:r>
      <w:r w:rsidRPr="00B64E51">
        <w:rPr>
          <w:b/>
          <w:bCs/>
        </w:rPr>
        <w:t>height</w:t>
      </w:r>
      <w:r w:rsidRPr="003E19B1">
        <w:t xml:space="preserve">, respectively. Your goal is to stack up the </w:t>
      </w:r>
      <w:r w:rsidR="00B64E51">
        <w:t xml:space="preserve">boxes </w:t>
      </w:r>
      <w:r w:rsidRPr="003E19B1">
        <w:t>and to</w:t>
      </w:r>
      <w:r>
        <w:rPr>
          <w:b/>
          <w:bCs/>
        </w:rPr>
        <w:t xml:space="preserve"> </w:t>
      </w:r>
      <w:r w:rsidRPr="003E19B1">
        <w:t xml:space="preserve">maximize the total height of the stack. A </w:t>
      </w:r>
      <w:r w:rsidR="00B64E51">
        <w:t>box</w:t>
      </w:r>
      <w:r w:rsidRPr="003E19B1">
        <w:t xml:space="preserve"> must have a strictly </w:t>
      </w:r>
      <w:r w:rsidRPr="00B64E51">
        <w:rPr>
          <w:b/>
          <w:bCs/>
        </w:rPr>
        <w:t>smaller width</w:t>
      </w:r>
      <w:r w:rsidRPr="003E19B1">
        <w:t xml:space="preserve">, </w:t>
      </w:r>
      <w:r w:rsidRPr="00B64E51">
        <w:rPr>
          <w:b/>
          <w:bCs/>
        </w:rPr>
        <w:t>depth</w:t>
      </w:r>
      <w:r w:rsidRPr="003E19B1">
        <w:t xml:space="preserve">, and </w:t>
      </w:r>
      <w:r w:rsidRPr="00B64E51">
        <w:rPr>
          <w:b/>
          <w:bCs/>
        </w:rPr>
        <w:t>height</w:t>
      </w:r>
      <w:r w:rsidRPr="003E19B1">
        <w:t xml:space="preserve"> than any other </w:t>
      </w:r>
      <w:r w:rsidR="00B64E51">
        <w:t>box</w:t>
      </w:r>
      <w:r w:rsidRPr="003E19B1">
        <w:t xml:space="preserve"> below it.</w:t>
      </w:r>
    </w:p>
    <w:p w14:paraId="74735F07" w14:textId="7744A9ED" w:rsidR="0078017B" w:rsidRPr="0078017B" w:rsidRDefault="00754B6C" w:rsidP="0078017B">
      <w:pPr>
        <w:rPr>
          <w:lang w:val="en-GB"/>
        </w:rPr>
      </w:pPr>
      <w:r w:rsidRPr="00754B6C">
        <w:t xml:space="preserve">Write a </w:t>
      </w:r>
      <w:r w:rsidR="00E45889">
        <w:t>program</w:t>
      </w:r>
      <w:r w:rsidRPr="00754B6C">
        <w:t xml:space="preserve"> that </w:t>
      </w:r>
      <w:r w:rsidR="00763078">
        <w:t>prints</w:t>
      </w:r>
      <w:r w:rsidRPr="00754B6C">
        <w:t xml:space="preserve"> the </w:t>
      </w:r>
      <w:r w:rsidR="00E45889">
        <w:t xml:space="preserve">boxes </w:t>
      </w:r>
      <w:r w:rsidRPr="00754B6C">
        <w:t xml:space="preserve">in the final stack, starting with the top </w:t>
      </w:r>
      <w:r w:rsidR="00E45889">
        <w:t xml:space="preserve">box </w:t>
      </w:r>
      <w:r w:rsidRPr="00754B6C">
        <w:t>and ending with the bottom</w:t>
      </w:r>
      <w:r w:rsidR="00E45889">
        <w:t xml:space="preserve"> box</w:t>
      </w:r>
      <w:r w:rsidRPr="00754B6C">
        <w:t>.</w:t>
      </w:r>
      <w:r w:rsidR="0078017B">
        <w:t xml:space="preserve"> </w:t>
      </w:r>
      <w:r w:rsidR="0078017B">
        <w:rPr>
          <w:noProof/>
          <w:lang w:val="en-GB"/>
        </w:rPr>
        <w:t>If several sequences with equal length exist, find the left-most of them</w:t>
      </w:r>
      <w:r w:rsidR="00321AFC">
        <w:rPr>
          <w:noProof/>
          <w:lang w:val="en-GB"/>
        </w:rPr>
        <w:t>.</w:t>
      </w:r>
    </w:p>
    <w:p w14:paraId="73EA5F72" w14:textId="2D646598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7F9A47CA" w14:textId="611DC436" w:rsidR="00763078" w:rsidRDefault="00763078" w:rsidP="00763078">
      <w:pPr>
        <w:pStyle w:val="ListParagraph"/>
        <w:numPr>
          <w:ilvl w:val="0"/>
          <w:numId w:val="35"/>
        </w:numPr>
      </w:pPr>
      <w:r>
        <w:t xml:space="preserve">On the first you will receive an integer – </w:t>
      </w:r>
      <w:r w:rsidRPr="00763078">
        <w:rPr>
          <w:rStyle w:val="CodeChar"/>
        </w:rPr>
        <w:t>boxes</w:t>
      </w:r>
      <w:r>
        <w:t xml:space="preserve"> – number of boxes that you will receive.</w:t>
      </w:r>
    </w:p>
    <w:p w14:paraId="4DFD32CB" w14:textId="06900C2B" w:rsidR="00763078" w:rsidRPr="00763078" w:rsidRDefault="00763078" w:rsidP="00763078">
      <w:pPr>
        <w:pStyle w:val="Index"/>
        <w:numPr>
          <w:ilvl w:val="0"/>
          <w:numId w:val="35"/>
        </w:numPr>
      </w:pPr>
      <w:r>
        <w:t xml:space="preserve">On the next </w:t>
      </w:r>
      <w:r w:rsidRPr="00763078">
        <w:rPr>
          <w:rStyle w:val="CodeChar"/>
        </w:rPr>
        <w:t>boxes</w:t>
      </w:r>
      <w:r>
        <w:t xml:space="preserve"> lines you will receive the </w:t>
      </w:r>
      <w:r w:rsidRPr="00763078">
        <w:t>width, depth, and height</w:t>
      </w:r>
      <w:r>
        <w:t xml:space="preserve"> of a box in the following format: </w:t>
      </w:r>
      <w:r w:rsidRPr="00763078">
        <w:rPr>
          <w:rStyle w:val="CodeChar"/>
        </w:rPr>
        <w:t>"{width} {depth} {height}"</w:t>
      </w:r>
      <w:r>
        <w:rPr>
          <w:rStyle w:val="CodeChar"/>
        </w:rPr>
        <w:t>.</w:t>
      </w:r>
    </w:p>
    <w:p w14:paraId="7F003F3C" w14:textId="760751F2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11DF9DDD" w14:textId="3678889B" w:rsidR="00C51BC1" w:rsidRDefault="00C51BC1" w:rsidP="00C51BC1">
      <w:pPr>
        <w:pStyle w:val="ListParagraph"/>
        <w:numPr>
          <w:ilvl w:val="0"/>
          <w:numId w:val="36"/>
        </w:numPr>
      </w:pPr>
      <w:r>
        <w:t xml:space="preserve">Print the boxes in the final stack, </w:t>
      </w:r>
      <w:r w:rsidRPr="00C51BC1">
        <w:t>starting with the top box and ending with the bottom box</w:t>
      </w:r>
      <w:r>
        <w:t>.</w:t>
      </w:r>
    </w:p>
    <w:p w14:paraId="491D73C1" w14:textId="5BC2C4B9" w:rsidR="00C51BC1" w:rsidRPr="00C51BC1" w:rsidRDefault="00C51BC1" w:rsidP="00C51BC1">
      <w:pPr>
        <w:pStyle w:val="ListParagraph"/>
        <w:numPr>
          <w:ilvl w:val="1"/>
          <w:numId w:val="36"/>
        </w:numPr>
      </w:pPr>
      <w:r>
        <w:t xml:space="preserve">Print each box in the following format: </w:t>
      </w:r>
      <w:r w:rsidRPr="00C51BC1">
        <w:rPr>
          <w:rStyle w:val="CodeChar"/>
        </w:rPr>
        <w:t>"{width} {depth} {height}"</w:t>
      </w:r>
      <w:r>
        <w:t>.</w:t>
      </w:r>
    </w:p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594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610"/>
      </w:tblGrid>
      <w:tr w:rsidR="00FA00A5" w:rsidRPr="00603773" w14:paraId="2F5DBB3E" w14:textId="77777777" w:rsidTr="007B60AD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7B60AD">
        <w:tc>
          <w:tcPr>
            <w:tcW w:w="3330" w:type="dxa"/>
          </w:tcPr>
          <w:p w14:paraId="035A01FE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2F0B1E81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2 1 2</w:t>
            </w:r>
          </w:p>
          <w:p w14:paraId="589DFB4D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3 2 3</w:t>
            </w:r>
          </w:p>
          <w:p w14:paraId="3FBE9AE7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2 2 8</w:t>
            </w:r>
          </w:p>
          <w:p w14:paraId="0E497945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33BE0E61" w14:textId="77777777" w:rsidR="000F2A20" w:rsidRPr="000F2A20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1 3 1</w:t>
            </w:r>
          </w:p>
          <w:p w14:paraId="39E4FF82" w14:textId="1D3A6F90" w:rsidR="00FA00A5" w:rsidRDefault="000F2A20" w:rsidP="000F2A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2A20">
              <w:rPr>
                <w:rFonts w:ascii="Consolas" w:hAnsi="Consolas"/>
                <w:bCs/>
                <w:noProof/>
                <w:lang w:val="en-GB"/>
              </w:rPr>
              <w:t>4 4 5</w:t>
            </w:r>
          </w:p>
        </w:tc>
        <w:tc>
          <w:tcPr>
            <w:tcW w:w="2610" w:type="dxa"/>
          </w:tcPr>
          <w:p w14:paraId="6E9E3F20" w14:textId="77777777" w:rsidR="005C1BE6" w:rsidRPr="005C1BE6" w:rsidRDefault="005C1BE6" w:rsidP="005C1B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2 1 2</w:t>
            </w:r>
          </w:p>
          <w:p w14:paraId="47E89D72" w14:textId="77777777" w:rsidR="005C1BE6" w:rsidRPr="005C1BE6" w:rsidRDefault="005C1BE6" w:rsidP="005C1B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3 2 3</w:t>
            </w:r>
          </w:p>
          <w:p w14:paraId="566F3EAF" w14:textId="41ECEAC4" w:rsidR="00FA00A5" w:rsidRDefault="005C1BE6" w:rsidP="005C1B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1BE6">
              <w:rPr>
                <w:rFonts w:ascii="Consolas" w:hAnsi="Consolas"/>
                <w:bCs/>
                <w:noProof/>
                <w:lang w:val="en-GB"/>
              </w:rPr>
              <w:t>4 4 5</w:t>
            </w:r>
          </w:p>
        </w:tc>
      </w:tr>
    </w:tbl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331F" w14:textId="77777777" w:rsidR="00082743" w:rsidRDefault="00082743" w:rsidP="008068A2">
      <w:pPr>
        <w:spacing w:after="0" w:line="240" w:lineRule="auto"/>
      </w:pPr>
      <w:r>
        <w:separator/>
      </w:r>
    </w:p>
  </w:endnote>
  <w:endnote w:type="continuationSeparator" w:id="0">
    <w:p w14:paraId="5187996C" w14:textId="77777777" w:rsidR="00082743" w:rsidRDefault="000827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018D" w14:textId="77777777" w:rsidR="00082743" w:rsidRDefault="00082743" w:rsidP="008068A2">
      <w:pPr>
        <w:spacing w:after="0" w:line="240" w:lineRule="auto"/>
      </w:pPr>
      <w:r>
        <w:separator/>
      </w:r>
    </w:p>
  </w:footnote>
  <w:footnote w:type="continuationSeparator" w:id="0">
    <w:p w14:paraId="2A0A5396" w14:textId="77777777" w:rsidR="00082743" w:rsidRDefault="000827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3"/>
  </w:num>
  <w:num w:numId="5">
    <w:abstractNumId w:val="8"/>
  </w:num>
  <w:num w:numId="6">
    <w:abstractNumId w:val="3"/>
  </w:num>
  <w:num w:numId="7">
    <w:abstractNumId w:val="26"/>
  </w:num>
  <w:num w:numId="8">
    <w:abstractNumId w:val="31"/>
  </w:num>
  <w:num w:numId="9">
    <w:abstractNumId w:val="20"/>
  </w:num>
  <w:num w:numId="10">
    <w:abstractNumId w:val="7"/>
  </w:num>
  <w:num w:numId="11">
    <w:abstractNumId w:val="13"/>
  </w:num>
  <w:num w:numId="12">
    <w:abstractNumId w:val="34"/>
  </w:num>
  <w:num w:numId="13">
    <w:abstractNumId w:val="18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5"/>
  </w:num>
  <w:num w:numId="19">
    <w:abstractNumId w:val="22"/>
  </w:num>
  <w:num w:numId="20">
    <w:abstractNumId w:val="30"/>
  </w:num>
  <w:num w:numId="21">
    <w:abstractNumId w:val="24"/>
  </w:num>
  <w:num w:numId="22">
    <w:abstractNumId w:val="9"/>
  </w:num>
  <w:num w:numId="23">
    <w:abstractNumId w:val="33"/>
  </w:num>
  <w:num w:numId="24">
    <w:abstractNumId w:val="29"/>
  </w:num>
  <w:num w:numId="25">
    <w:abstractNumId w:val="17"/>
  </w:num>
  <w:num w:numId="26">
    <w:abstractNumId w:val="15"/>
  </w:num>
  <w:num w:numId="27">
    <w:abstractNumId w:val="27"/>
  </w:num>
  <w:num w:numId="28">
    <w:abstractNumId w:val="35"/>
  </w:num>
  <w:num w:numId="29">
    <w:abstractNumId w:val="1"/>
  </w:num>
  <w:num w:numId="30">
    <w:abstractNumId w:val="6"/>
  </w:num>
  <w:num w:numId="31">
    <w:abstractNumId w:val="10"/>
  </w:num>
  <w:num w:numId="32">
    <w:abstractNumId w:val="16"/>
  </w:num>
  <w:num w:numId="33">
    <w:abstractNumId w:val="4"/>
  </w:num>
  <w:num w:numId="34">
    <w:abstractNumId w:val="32"/>
  </w:num>
  <w:num w:numId="35">
    <w:abstractNumId w:val="28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2743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0F2A20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1AFC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19B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298"/>
    <w:rsid w:val="004A7E77"/>
    <w:rsid w:val="004B0253"/>
    <w:rsid w:val="004B6E9C"/>
    <w:rsid w:val="004C0A80"/>
    <w:rsid w:val="004C0A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1BE6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D239A"/>
    <w:rsid w:val="006D2D42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54B6C"/>
    <w:rsid w:val="00763078"/>
    <w:rsid w:val="00763912"/>
    <w:rsid w:val="00774E44"/>
    <w:rsid w:val="0078017B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64E51"/>
    <w:rsid w:val="00B753E7"/>
    <w:rsid w:val="00B86AF3"/>
    <w:rsid w:val="00B9309B"/>
    <w:rsid w:val="00B94845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1BC1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5889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3A"/>
    <w:rsid w:val="00F27E9C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1F3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63</cp:revision>
  <cp:lastPrinted>2015-10-26T22:35:00Z</cp:lastPrinted>
  <dcterms:created xsi:type="dcterms:W3CDTF">2019-11-12T12:29:00Z</dcterms:created>
  <dcterms:modified xsi:type="dcterms:W3CDTF">2021-01-30T20:24:00Z</dcterms:modified>
  <cp:category>computer programming;programming;software development;software engineering</cp:category>
</cp:coreProperties>
</file>