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F5E" w:rsidRDefault="00AC0F5E" w:rsidP="00462A84">
      <w:r>
        <w:t>Kirjeldatud protseduuri tulemusena on võimalik saada Delta keskkonna sisust (nimetame keskkond A) selline koopia, kus tundlikud andmed ja failid puuduvad (nimetame keskkond B).</w:t>
      </w:r>
    </w:p>
    <w:p w:rsidR="00AC0F5E" w:rsidRDefault="00AC0F5E" w:rsidP="00462A84">
      <w:r w:rsidRPr="00AC0F5E">
        <w:rPr>
          <w:u w:val="single"/>
        </w:rPr>
        <w:t>Protseduur</w:t>
      </w:r>
      <w:r w:rsidR="00642AEE">
        <w:t>.</w:t>
      </w:r>
    </w:p>
    <w:p w:rsidR="00AC0F5E" w:rsidRDefault="00642AEE" w:rsidP="00AC0F5E">
      <w:pPr>
        <w:pStyle w:val="ListParagraph"/>
        <w:numPr>
          <w:ilvl w:val="0"/>
          <w:numId w:val="4"/>
        </w:numPr>
      </w:pPr>
      <w:r>
        <w:t>Algseis peab olema selline</w:t>
      </w:r>
      <w:r w:rsidR="00AC0F5E">
        <w:t>, et keskkonna B andmebaas (alfresco-global.properties failis db.* seadetega viidatav andmebaas) ja andmekaust (alfresco-global.properties failis dir.root seadega viidatav kaust) ei eksisteeri.</w:t>
      </w:r>
    </w:p>
    <w:p w:rsidR="00AC0F5E" w:rsidRDefault="00AC0F5E" w:rsidP="00AC0F5E">
      <w:pPr>
        <w:pStyle w:val="ListParagraph"/>
        <w:numPr>
          <w:ilvl w:val="0"/>
          <w:numId w:val="4"/>
        </w:numPr>
      </w:pPr>
      <w:r>
        <w:t xml:space="preserve">Teha </w:t>
      </w:r>
      <w:r w:rsidR="00642AEE">
        <w:t xml:space="preserve">keskkonna </w:t>
      </w:r>
      <w:r>
        <w:t xml:space="preserve">A </w:t>
      </w:r>
      <w:r w:rsidR="00642AEE">
        <w:t xml:space="preserve">andmebaasist </w:t>
      </w:r>
      <w:r>
        <w:t xml:space="preserve">koopia </w:t>
      </w:r>
      <w:r w:rsidR="00642AEE">
        <w:t xml:space="preserve">keskkonda </w:t>
      </w:r>
      <w:r>
        <w:t>B.</w:t>
      </w:r>
    </w:p>
    <w:p w:rsidR="00213B04" w:rsidRDefault="00213B04" w:rsidP="00AC0F5E">
      <w:pPr>
        <w:pStyle w:val="ListParagraph"/>
        <w:numPr>
          <w:ilvl w:val="0"/>
          <w:numId w:val="4"/>
        </w:numPr>
      </w:pPr>
      <w:r>
        <w:t xml:space="preserve">Keskkonnas A luua publik </w:t>
      </w:r>
      <w:proofErr w:type="spellStart"/>
      <w:r>
        <w:t>schema’st</w:t>
      </w:r>
      <w:proofErr w:type="spellEnd"/>
      <w:r>
        <w:t xml:space="preserve"> ilma andmeteta koopia (nt käsuga </w:t>
      </w:r>
      <w:proofErr w:type="spellStart"/>
      <w:r>
        <w:t>pg_dump</w:t>
      </w:r>
      <w:proofErr w:type="spellEnd"/>
      <w:r>
        <w:t>)</w:t>
      </w:r>
    </w:p>
    <w:p w:rsidR="00213B04" w:rsidRDefault="00213B04" w:rsidP="00AC0F5E">
      <w:pPr>
        <w:pStyle w:val="ListParagraph"/>
        <w:numPr>
          <w:ilvl w:val="0"/>
          <w:numId w:val="4"/>
        </w:numPr>
      </w:pPr>
      <w:r>
        <w:t xml:space="preserve">Nimetada keskkonnas A </w:t>
      </w:r>
      <w:proofErr w:type="spellStart"/>
      <w:r>
        <w:t>public</w:t>
      </w:r>
      <w:proofErr w:type="spellEnd"/>
      <w:r>
        <w:t xml:space="preserve"> </w:t>
      </w:r>
      <w:proofErr w:type="spellStart"/>
      <w:r>
        <w:t>schema</w:t>
      </w:r>
      <w:proofErr w:type="spellEnd"/>
      <w:r>
        <w:t xml:space="preserve"> ümber </w:t>
      </w:r>
      <w:proofErr w:type="spellStart"/>
      <w:r>
        <w:t>original</w:t>
      </w:r>
      <w:proofErr w:type="spellEnd"/>
      <w:r>
        <w:t xml:space="preserve"> </w:t>
      </w:r>
      <w:proofErr w:type="spellStart"/>
      <w:r>
        <w:t>schema’ks</w:t>
      </w:r>
      <w:proofErr w:type="spellEnd"/>
      <w:r>
        <w:t xml:space="preserve"> </w:t>
      </w:r>
      <w:r w:rsidRPr="00213B04">
        <w:t xml:space="preserve">(ALTER SCHEMA </w:t>
      </w:r>
      <w:proofErr w:type="spellStart"/>
      <w:r w:rsidRPr="00213B04">
        <w:t>public</w:t>
      </w:r>
      <w:proofErr w:type="spellEnd"/>
      <w:r w:rsidRPr="00213B04">
        <w:t xml:space="preserve"> RENAME TO </w:t>
      </w:r>
      <w:proofErr w:type="spellStart"/>
      <w:r w:rsidRPr="00213B04">
        <w:t>original</w:t>
      </w:r>
      <w:proofErr w:type="spellEnd"/>
      <w:r w:rsidRPr="00213B04">
        <w:t>)</w:t>
      </w:r>
    </w:p>
    <w:p w:rsidR="00213B04" w:rsidRDefault="00213B04" w:rsidP="00AC0F5E">
      <w:pPr>
        <w:pStyle w:val="ListParagraph"/>
        <w:numPr>
          <w:ilvl w:val="0"/>
          <w:numId w:val="4"/>
        </w:numPr>
      </w:pPr>
      <w:r>
        <w:t xml:space="preserve">Luua uuesti publik-nimeline </w:t>
      </w:r>
      <w:proofErr w:type="spellStart"/>
      <w:r>
        <w:t>schema</w:t>
      </w:r>
      <w:proofErr w:type="spellEnd"/>
      <w:r>
        <w:t xml:space="preserve"> (</w:t>
      </w:r>
      <w:r w:rsidRPr="00213B04">
        <w:t xml:space="preserve">CREATE SCHEMA </w:t>
      </w:r>
      <w:r>
        <w:t xml:space="preserve">publik) ja sinna alla importida punktis 3) loodud andmeteta </w:t>
      </w:r>
      <w:proofErr w:type="spellStart"/>
      <w:r>
        <w:t>schema</w:t>
      </w:r>
      <w:proofErr w:type="spellEnd"/>
      <w:r>
        <w:t xml:space="preserve">. Selle punkti tulemusel on andmebaasis kaks </w:t>
      </w:r>
      <w:proofErr w:type="spellStart"/>
      <w:r>
        <w:t>schemat</w:t>
      </w:r>
      <w:proofErr w:type="spellEnd"/>
      <w:r>
        <w:t xml:space="preserve">, kus mõlemad sisaldavad samu tabeleid jm andmestruktuure. </w:t>
      </w:r>
      <w:proofErr w:type="spellStart"/>
      <w:r>
        <w:t>Original</w:t>
      </w:r>
      <w:proofErr w:type="spellEnd"/>
      <w:r>
        <w:t xml:space="preserve"> </w:t>
      </w:r>
      <w:proofErr w:type="spellStart"/>
      <w:r>
        <w:t>schema</w:t>
      </w:r>
      <w:proofErr w:type="spellEnd"/>
      <w:r>
        <w:t xml:space="preserve"> sisaldab algseid andmeid, publik </w:t>
      </w:r>
      <w:proofErr w:type="spellStart"/>
      <w:r>
        <w:t>shema</w:t>
      </w:r>
      <w:proofErr w:type="spellEnd"/>
      <w:r>
        <w:t xml:space="preserve"> sisaldab tühje andmestruktuure.</w:t>
      </w:r>
    </w:p>
    <w:p w:rsidR="00642AEE" w:rsidRDefault="00AC0F5E" w:rsidP="00642AEE">
      <w:pPr>
        <w:pStyle w:val="ListParagraph"/>
        <w:numPr>
          <w:ilvl w:val="0"/>
          <w:numId w:val="4"/>
        </w:numPr>
      </w:pPr>
      <w:r>
        <w:t xml:space="preserve">Käivitada </w:t>
      </w:r>
      <w:r w:rsidR="00642AEE">
        <w:t xml:space="preserve">keskkonna </w:t>
      </w:r>
      <w:r>
        <w:t xml:space="preserve">B </w:t>
      </w:r>
      <w:r w:rsidR="00642AEE">
        <w:t xml:space="preserve">andmebaasis </w:t>
      </w:r>
      <w:r>
        <w:t xml:space="preserve">skript </w:t>
      </w:r>
      <w:proofErr w:type="spellStart"/>
      <w:r>
        <w:t>common/etc/replaceSensitiveDataWithDummies.sql</w:t>
      </w:r>
      <w:proofErr w:type="spellEnd"/>
      <w:r w:rsidR="00FC3583">
        <w:t>. Skripti töö tehniline kirjeldus on toodud allpool vastav punkti raames.</w:t>
      </w:r>
      <w:r w:rsidR="00E20D0C">
        <w:t xml:space="preserve"> NB! Enne skripti käivitamist kontrollida, et andmebaasil oleks kättesaadav vähemalt algse baasi suurusega võrdne vaba kettaruum, kuna skript loob </w:t>
      </w:r>
      <w:proofErr w:type="spellStart"/>
      <w:r w:rsidR="00E20D0C">
        <w:t>obfus</w:t>
      </w:r>
      <w:r w:rsidR="00254AB1">
        <w:t>keeritud</w:t>
      </w:r>
      <w:proofErr w:type="spellEnd"/>
      <w:r w:rsidR="00254AB1">
        <w:t xml:space="preserve"> andmetega baasi koopia publik </w:t>
      </w:r>
      <w:proofErr w:type="spellStart"/>
      <w:r w:rsidR="00254AB1">
        <w:t>schema</w:t>
      </w:r>
      <w:proofErr w:type="spellEnd"/>
      <w:r w:rsidR="00254AB1">
        <w:t xml:space="preserve"> alla.</w:t>
      </w:r>
    </w:p>
    <w:p w:rsidR="00254AB1" w:rsidRDefault="00254AB1" w:rsidP="00642AEE">
      <w:pPr>
        <w:pStyle w:val="ListParagraph"/>
        <w:numPr>
          <w:ilvl w:val="0"/>
          <w:numId w:val="4"/>
        </w:numPr>
      </w:pPr>
      <w:r>
        <w:t xml:space="preserve">Kustutada baasist </w:t>
      </w:r>
      <w:proofErr w:type="spellStart"/>
      <w:r>
        <w:t>original</w:t>
      </w:r>
      <w:proofErr w:type="spellEnd"/>
      <w:r>
        <w:t xml:space="preserve"> </w:t>
      </w:r>
      <w:proofErr w:type="spellStart"/>
      <w:r>
        <w:t>schema</w:t>
      </w:r>
      <w:proofErr w:type="spellEnd"/>
      <w:r>
        <w:t xml:space="preserve">. Juhul kui baasis on mõlemad </w:t>
      </w:r>
      <w:proofErr w:type="spellStart"/>
      <w:r>
        <w:t>schemad</w:t>
      </w:r>
      <w:proofErr w:type="spellEnd"/>
      <w:r>
        <w:t xml:space="preserve"> alles, annab rakendus käivitamisel veateate.</w:t>
      </w:r>
    </w:p>
    <w:p w:rsidR="00642AEE" w:rsidRPr="00642AEE" w:rsidRDefault="00642AEE" w:rsidP="00642AEE">
      <w:pPr>
        <w:pStyle w:val="ListParagraph"/>
        <w:numPr>
          <w:ilvl w:val="0"/>
          <w:numId w:val="4"/>
        </w:numPr>
        <w:rPr>
          <w:rFonts w:cs="Consolas"/>
        </w:rPr>
      </w:pPr>
      <w:r>
        <w:t xml:space="preserve">Luua keskkonda B tühi andmekaust ${dir.root} ja tühi alamkaust ${dir.root}/contentstore . Kopeerida keskkonna A andmekausta alamkaustast ${dir.root}/contentstore ainult punktides a ja b viidatud failid keskkonna B andmekausta alamkausta ${dir.root}/contentstore . Viidatud failid tuleb </w:t>
      </w:r>
      <w:r>
        <w:rPr>
          <w:rFonts w:cs="Consolas"/>
        </w:rPr>
        <w:t xml:space="preserve">kopeerida koos </w:t>
      </w:r>
      <w:r w:rsidRPr="00642AEE">
        <w:rPr>
          <w:rFonts w:cs="Consolas"/>
        </w:rPr>
        <w:t>contentstore all asuva kataloogistruktuuriga</w:t>
      </w:r>
      <w:r>
        <w:rPr>
          <w:rFonts w:cs="Consolas"/>
        </w:rPr>
        <w:t xml:space="preserve"> (s.t. kui keskkonna A andmekaustas on fail ${dir.root}/contentstore/</w:t>
      </w:r>
      <w:r w:rsidRPr="00717C04">
        <w:rPr>
          <w:rFonts w:cs="Consolas"/>
        </w:rPr>
        <w:t>2013/4/30/10/45/99a1169c-07f0-48a8-8a22-ee9536df6ded.bin</w:t>
      </w:r>
      <w:r>
        <w:rPr>
          <w:rFonts w:cs="Consolas"/>
        </w:rPr>
        <w:t xml:space="preserve"> siis keskkonna B andmekaustas peab ta olema contentstore kaustast allapoole sama teega ${dir.root}/contentstore/</w:t>
      </w:r>
      <w:r w:rsidRPr="00717C04">
        <w:rPr>
          <w:rFonts w:cs="Consolas"/>
        </w:rPr>
        <w:t>2013/4/30/10/45/99a1169c-07f0-48a8-8a22-ee9536df6ded.bin</w:t>
      </w:r>
      <w:r>
        <w:rPr>
          <w:rFonts w:cs="Consolas"/>
        </w:rPr>
        <w:t xml:space="preserve"> )</w:t>
      </w:r>
      <w:r w:rsidRPr="00642AEE">
        <w:rPr>
          <w:rFonts w:cs="Consolas"/>
        </w:rPr>
        <w:t xml:space="preserve">. Ülejäänud </w:t>
      </w:r>
      <w:r>
        <w:rPr>
          <w:rFonts w:cs="Consolas"/>
        </w:rPr>
        <w:t xml:space="preserve">failid ja kataloogid, </w:t>
      </w:r>
      <w:r w:rsidRPr="00642AEE">
        <w:rPr>
          <w:rFonts w:cs="Consolas"/>
        </w:rPr>
        <w:t xml:space="preserve">mis ei sisalda </w:t>
      </w:r>
      <w:r>
        <w:rPr>
          <w:rFonts w:cs="Consolas"/>
        </w:rPr>
        <w:t>punktides a ja b viidatud faile, mitte kopeerida</w:t>
      </w:r>
      <w:r w:rsidRPr="00642AEE">
        <w:rPr>
          <w:rFonts w:cs="Consolas"/>
        </w:rPr>
        <w:t>.</w:t>
      </w:r>
      <w:r>
        <w:rPr>
          <w:rFonts w:cs="Consolas"/>
        </w:rPr>
        <w:t xml:space="preserve"> </w:t>
      </w:r>
      <w:r w:rsidRPr="00642AEE">
        <w:rPr>
          <w:rFonts w:cs="Consolas"/>
        </w:rPr>
        <w:t xml:space="preserve">Kõigi </w:t>
      </w:r>
      <w:r>
        <w:rPr>
          <w:rFonts w:cs="Consolas"/>
        </w:rPr>
        <w:t xml:space="preserve">kopeeritavate failide puhul </w:t>
      </w:r>
      <w:r w:rsidRPr="00642AEE">
        <w:rPr>
          <w:rFonts w:cs="Consolas"/>
        </w:rPr>
        <w:t xml:space="preserve">on võimalik </w:t>
      </w:r>
      <w:r>
        <w:rPr>
          <w:rFonts w:cs="Consolas"/>
        </w:rPr>
        <w:t xml:space="preserve">süsteemiadministraatoril kontrollimiseks </w:t>
      </w:r>
      <w:r w:rsidRPr="00642AEE">
        <w:rPr>
          <w:rFonts w:cs="Consolas"/>
        </w:rPr>
        <w:t>neid otse failisüsteemist avada ja veenduda, et tegemist poleks tundlike andmetega.</w:t>
      </w:r>
    </w:p>
    <w:p w:rsidR="00462A84" w:rsidRDefault="00462A84" w:rsidP="00642AEE">
      <w:pPr>
        <w:pStyle w:val="ListParagraph"/>
        <w:numPr>
          <w:ilvl w:val="0"/>
          <w:numId w:val="6"/>
        </w:numPr>
      </w:pPr>
      <w:r>
        <w:t xml:space="preserve">Alfresco enda algseadistusega kaasas olevad failid. Need asuvad </w:t>
      </w:r>
      <w:r w:rsidR="000F3F48">
        <w:t xml:space="preserve">keskkonna A andmekausta </w:t>
      </w:r>
      <w:r w:rsidR="00642AEE">
        <w:t>${dir.root}/</w:t>
      </w:r>
      <w:r>
        <w:t xml:space="preserve">contentstore all kõige varem loodud kataloogis (liikudes kataloogide puus alla ja valides igal sammul kõige varem loodud kataloog, kuni jõutakse *bin faile sisaldava kataloogini). Neist kõige varem loodud faili sisu peab olema analoogsel kujul (versiooni numbrid võivad erineda): </w:t>
      </w:r>
    </w:p>
    <w:p w:rsidR="00462A84" w:rsidRPr="00717C04" w:rsidRDefault="00462A84" w:rsidP="00462A84">
      <w:pPr>
        <w:pStyle w:val="ListParagraph"/>
        <w:rPr>
          <w:rFonts w:ascii="Consolas" w:hAnsi="Consolas" w:cs="Consolas"/>
        </w:rPr>
      </w:pPr>
      <w:r w:rsidRPr="00717C04">
        <w:rPr>
          <w:rFonts w:ascii="Consolas" w:hAnsi="Consolas" w:cs="Consolas"/>
        </w:rPr>
        <w:t>#</w:t>
      </w:r>
    </w:p>
    <w:p w:rsidR="00462A84" w:rsidRPr="00717C04" w:rsidRDefault="00462A84" w:rsidP="00462A84">
      <w:pPr>
        <w:pStyle w:val="ListParagraph"/>
        <w:rPr>
          <w:rFonts w:ascii="Consolas" w:hAnsi="Consolas" w:cs="Consolas"/>
        </w:rPr>
      </w:pPr>
      <w:r w:rsidRPr="00717C04">
        <w:rPr>
          <w:rFonts w:ascii="Consolas" w:hAnsi="Consolas" w:cs="Consolas"/>
        </w:rPr>
        <w:t># Alfresco version information</w:t>
      </w:r>
    </w:p>
    <w:p w:rsidR="00462A84" w:rsidRPr="00717C04" w:rsidRDefault="00462A84" w:rsidP="00462A84">
      <w:pPr>
        <w:pStyle w:val="ListParagraph"/>
        <w:rPr>
          <w:rFonts w:ascii="Consolas" w:hAnsi="Consolas" w:cs="Consolas"/>
        </w:rPr>
      </w:pPr>
      <w:r w:rsidRPr="00717C04">
        <w:rPr>
          <w:rFonts w:ascii="Consolas" w:hAnsi="Consolas" w:cs="Consolas"/>
        </w:rPr>
        <w:t>#</w:t>
      </w:r>
    </w:p>
    <w:p w:rsidR="00462A84" w:rsidRPr="00717C04" w:rsidRDefault="00462A84" w:rsidP="00462A84">
      <w:pPr>
        <w:pStyle w:val="ListParagraph"/>
        <w:rPr>
          <w:rFonts w:ascii="Consolas" w:hAnsi="Consolas" w:cs="Consolas"/>
        </w:rPr>
      </w:pPr>
    </w:p>
    <w:p w:rsidR="00462A84" w:rsidRPr="00717C04" w:rsidRDefault="00462A84" w:rsidP="00462A84">
      <w:pPr>
        <w:pStyle w:val="ListParagraph"/>
        <w:rPr>
          <w:rFonts w:ascii="Consolas" w:hAnsi="Consolas" w:cs="Consolas"/>
        </w:rPr>
      </w:pPr>
      <w:r w:rsidRPr="00717C04">
        <w:rPr>
          <w:rFonts w:ascii="Consolas" w:hAnsi="Consolas" w:cs="Consolas"/>
        </w:rPr>
        <w:t># Version label</w:t>
      </w:r>
    </w:p>
    <w:p w:rsidR="00462A84" w:rsidRPr="00717C04" w:rsidRDefault="00462A84" w:rsidP="00462A84">
      <w:pPr>
        <w:pStyle w:val="ListParagraph"/>
        <w:rPr>
          <w:rFonts w:ascii="Consolas" w:hAnsi="Consolas" w:cs="Consolas"/>
        </w:rPr>
      </w:pPr>
    </w:p>
    <w:p w:rsidR="00462A84" w:rsidRPr="00717C04" w:rsidRDefault="00462A84" w:rsidP="00462A84">
      <w:pPr>
        <w:pStyle w:val="ListParagraph"/>
        <w:rPr>
          <w:rFonts w:ascii="Consolas" w:hAnsi="Consolas" w:cs="Consolas"/>
        </w:rPr>
      </w:pPr>
      <w:r w:rsidRPr="00717C04">
        <w:rPr>
          <w:rFonts w:ascii="Consolas" w:hAnsi="Consolas" w:cs="Consolas"/>
        </w:rPr>
        <w:t>version.major=3</w:t>
      </w:r>
    </w:p>
    <w:p w:rsidR="00462A84" w:rsidRPr="00717C04" w:rsidRDefault="00462A84" w:rsidP="00462A84">
      <w:pPr>
        <w:pStyle w:val="ListParagraph"/>
        <w:rPr>
          <w:rFonts w:ascii="Consolas" w:hAnsi="Consolas" w:cs="Consolas"/>
        </w:rPr>
      </w:pPr>
      <w:r w:rsidRPr="00717C04">
        <w:rPr>
          <w:rFonts w:ascii="Consolas" w:hAnsi="Consolas" w:cs="Consolas"/>
        </w:rPr>
        <w:lastRenderedPageBreak/>
        <w:t>version.minor=2</w:t>
      </w:r>
    </w:p>
    <w:p w:rsidR="00462A84" w:rsidRPr="00717C04" w:rsidRDefault="00462A84" w:rsidP="00462A84">
      <w:pPr>
        <w:pStyle w:val="ListParagraph"/>
        <w:rPr>
          <w:rFonts w:ascii="Consolas" w:hAnsi="Consolas" w:cs="Consolas"/>
        </w:rPr>
      </w:pPr>
      <w:r w:rsidRPr="00717C04">
        <w:rPr>
          <w:rFonts w:ascii="Consolas" w:hAnsi="Consolas" w:cs="Consolas"/>
        </w:rPr>
        <w:t>version.revision=0</w:t>
      </w:r>
    </w:p>
    <w:p w:rsidR="00462A84" w:rsidRPr="00717C04" w:rsidRDefault="00462A84" w:rsidP="00462A84">
      <w:pPr>
        <w:pStyle w:val="ListParagraph"/>
        <w:rPr>
          <w:rFonts w:ascii="Consolas" w:hAnsi="Consolas" w:cs="Consolas"/>
        </w:rPr>
      </w:pPr>
      <w:r w:rsidRPr="00717C04">
        <w:rPr>
          <w:rFonts w:ascii="Consolas" w:hAnsi="Consolas" w:cs="Consolas"/>
        </w:rPr>
        <w:t>version.label=</w:t>
      </w:r>
    </w:p>
    <w:p w:rsidR="00462A84" w:rsidRPr="00717C04" w:rsidRDefault="00462A84" w:rsidP="00462A84">
      <w:pPr>
        <w:pStyle w:val="ListParagraph"/>
        <w:rPr>
          <w:rFonts w:ascii="Consolas" w:hAnsi="Consolas" w:cs="Consolas"/>
        </w:rPr>
      </w:pPr>
    </w:p>
    <w:p w:rsidR="00462A84" w:rsidRPr="00717C04" w:rsidRDefault="00462A84" w:rsidP="00462A84">
      <w:pPr>
        <w:pStyle w:val="ListParagraph"/>
        <w:rPr>
          <w:rFonts w:ascii="Consolas" w:hAnsi="Consolas" w:cs="Consolas"/>
        </w:rPr>
      </w:pPr>
      <w:r w:rsidRPr="00717C04">
        <w:rPr>
          <w:rFonts w:ascii="Consolas" w:hAnsi="Consolas" w:cs="Consolas"/>
        </w:rPr>
        <w:t># Edition label</w:t>
      </w:r>
    </w:p>
    <w:p w:rsidR="00462A84" w:rsidRPr="00717C04" w:rsidRDefault="00462A84" w:rsidP="00462A84">
      <w:pPr>
        <w:pStyle w:val="ListParagraph"/>
        <w:rPr>
          <w:rFonts w:ascii="Consolas" w:hAnsi="Consolas" w:cs="Consolas"/>
        </w:rPr>
      </w:pPr>
    </w:p>
    <w:p w:rsidR="00462A84" w:rsidRPr="00717C04" w:rsidRDefault="00462A84" w:rsidP="00462A84">
      <w:pPr>
        <w:pStyle w:val="ListParagraph"/>
        <w:rPr>
          <w:rFonts w:ascii="Consolas" w:hAnsi="Consolas" w:cs="Consolas"/>
        </w:rPr>
      </w:pPr>
      <w:r w:rsidRPr="00717C04">
        <w:rPr>
          <w:rFonts w:ascii="Consolas" w:hAnsi="Consolas" w:cs="Consolas"/>
        </w:rPr>
        <w:t>version.edition=Community</w:t>
      </w:r>
    </w:p>
    <w:p w:rsidR="00462A84" w:rsidRPr="00717C04" w:rsidRDefault="00462A84" w:rsidP="00462A84">
      <w:pPr>
        <w:pStyle w:val="ListParagraph"/>
        <w:rPr>
          <w:rFonts w:ascii="Consolas" w:hAnsi="Consolas" w:cs="Consolas"/>
        </w:rPr>
      </w:pPr>
    </w:p>
    <w:p w:rsidR="00462A84" w:rsidRPr="00717C04" w:rsidRDefault="00462A84" w:rsidP="00462A84">
      <w:pPr>
        <w:pStyle w:val="ListParagraph"/>
        <w:rPr>
          <w:rFonts w:ascii="Consolas" w:hAnsi="Consolas" w:cs="Consolas"/>
        </w:rPr>
      </w:pPr>
      <w:r w:rsidRPr="00717C04">
        <w:rPr>
          <w:rFonts w:ascii="Consolas" w:hAnsi="Consolas" w:cs="Consolas"/>
        </w:rPr>
        <w:t># Build number</w:t>
      </w:r>
    </w:p>
    <w:p w:rsidR="00462A84" w:rsidRPr="00717C04" w:rsidRDefault="00462A84" w:rsidP="00462A84">
      <w:pPr>
        <w:pStyle w:val="ListParagraph"/>
        <w:rPr>
          <w:rFonts w:ascii="Consolas" w:hAnsi="Consolas" w:cs="Consolas"/>
        </w:rPr>
      </w:pPr>
    </w:p>
    <w:p w:rsidR="00462A84" w:rsidRPr="00717C04" w:rsidRDefault="00462A84" w:rsidP="00462A84">
      <w:pPr>
        <w:pStyle w:val="ListParagraph"/>
        <w:rPr>
          <w:rFonts w:ascii="Consolas" w:hAnsi="Consolas" w:cs="Consolas"/>
        </w:rPr>
      </w:pPr>
      <w:r w:rsidRPr="00717C04">
        <w:rPr>
          <w:rFonts w:ascii="Consolas" w:hAnsi="Consolas" w:cs="Consolas"/>
        </w:rPr>
        <w:t>version.build=2039</w:t>
      </w:r>
    </w:p>
    <w:p w:rsidR="00462A84" w:rsidRPr="00717C04" w:rsidRDefault="00462A84" w:rsidP="00462A84">
      <w:pPr>
        <w:pStyle w:val="ListParagraph"/>
        <w:rPr>
          <w:rFonts w:ascii="Consolas" w:hAnsi="Consolas" w:cs="Consolas"/>
        </w:rPr>
      </w:pPr>
    </w:p>
    <w:p w:rsidR="00462A84" w:rsidRPr="00717C04" w:rsidRDefault="00462A84" w:rsidP="00462A84">
      <w:pPr>
        <w:pStyle w:val="ListParagraph"/>
        <w:rPr>
          <w:rFonts w:ascii="Consolas" w:hAnsi="Consolas" w:cs="Consolas"/>
        </w:rPr>
      </w:pPr>
      <w:r w:rsidRPr="00717C04">
        <w:rPr>
          <w:rFonts w:ascii="Consolas" w:hAnsi="Consolas" w:cs="Consolas"/>
        </w:rPr>
        <w:t># Schema number</w:t>
      </w:r>
    </w:p>
    <w:p w:rsidR="00462A84" w:rsidRPr="00717C04" w:rsidRDefault="00462A84" w:rsidP="00462A84">
      <w:pPr>
        <w:pStyle w:val="ListParagraph"/>
        <w:rPr>
          <w:rFonts w:ascii="Consolas" w:hAnsi="Consolas" w:cs="Consolas"/>
        </w:rPr>
      </w:pPr>
    </w:p>
    <w:p w:rsidR="00462A84" w:rsidRDefault="00462A84" w:rsidP="00462A84">
      <w:pPr>
        <w:pStyle w:val="ListParagraph"/>
        <w:rPr>
          <w:rFonts w:ascii="Consolas" w:hAnsi="Consolas" w:cs="Consolas"/>
        </w:rPr>
      </w:pPr>
      <w:r w:rsidRPr="00717C04">
        <w:rPr>
          <w:rFonts w:ascii="Consolas" w:hAnsi="Consolas" w:cs="Consolas"/>
        </w:rPr>
        <w:t>version.schema=2019</w:t>
      </w:r>
    </w:p>
    <w:p w:rsidR="00642AEE" w:rsidRDefault="00462A84" w:rsidP="00642AEE">
      <w:pPr>
        <w:pStyle w:val="ListParagraph"/>
      </w:pPr>
      <w:r>
        <w:rPr>
          <w:rFonts w:cs="Consolas"/>
        </w:rPr>
        <w:t xml:space="preserve">Veenduda, et antud fail on </w:t>
      </w:r>
      <w:r w:rsidR="000F3F48">
        <w:rPr>
          <w:rFonts w:cs="Consolas"/>
        </w:rPr>
        <w:t>samalaadse</w:t>
      </w:r>
      <w:r>
        <w:rPr>
          <w:rFonts w:cs="Consolas"/>
        </w:rPr>
        <w:t xml:space="preserve"> sisuga ning </w:t>
      </w:r>
      <w:r w:rsidR="00642AEE">
        <w:rPr>
          <w:rFonts w:cs="Consolas"/>
        </w:rPr>
        <w:t xml:space="preserve">kopeerida </w:t>
      </w:r>
      <w:r w:rsidR="00642AEE" w:rsidRPr="00642AEE">
        <w:rPr>
          <w:rFonts w:cs="Consolas"/>
          <w:u w:val="single"/>
        </w:rPr>
        <w:t xml:space="preserve">samast kataloogist </w:t>
      </w:r>
      <w:r w:rsidRPr="00642AEE">
        <w:rPr>
          <w:rFonts w:cs="Consolas"/>
          <w:u w:val="single"/>
        </w:rPr>
        <w:t>kõik failid</w:t>
      </w:r>
      <w:r>
        <w:rPr>
          <w:rFonts w:cs="Consolas"/>
        </w:rPr>
        <w:t>.</w:t>
      </w:r>
    </w:p>
    <w:p w:rsidR="00642AEE" w:rsidRDefault="00642AEE" w:rsidP="00642AEE">
      <w:pPr>
        <w:pStyle w:val="ListParagraph"/>
      </w:pPr>
    </w:p>
    <w:p w:rsidR="00462A84" w:rsidRDefault="00462A84" w:rsidP="00B653F0">
      <w:pPr>
        <w:pStyle w:val="ListParagraph"/>
        <w:numPr>
          <w:ilvl w:val="0"/>
          <w:numId w:val="6"/>
        </w:numPr>
        <w:rPr>
          <w:rFonts w:cs="Consolas"/>
        </w:rPr>
      </w:pPr>
      <w:r w:rsidRPr="00642AEE">
        <w:t xml:space="preserve">Mallide failid. </w:t>
      </w:r>
      <w:r w:rsidR="005F7583">
        <w:t xml:space="preserve">Käivitada keskkonna </w:t>
      </w:r>
      <w:r w:rsidR="000F3F48">
        <w:t>A</w:t>
      </w:r>
      <w:r w:rsidR="005F7583">
        <w:t xml:space="preserve"> andmebaasis skript</w:t>
      </w:r>
      <w:r w:rsidR="005F7583" w:rsidRPr="00642AEE">
        <w:t xml:space="preserve"> </w:t>
      </w:r>
      <w:r>
        <w:t>common/etc/</w:t>
      </w:r>
      <w:r w:rsidR="005F7583">
        <w:t>getTemplateFilesLocations</w:t>
      </w:r>
      <w:r>
        <w:t>.sql</w:t>
      </w:r>
      <w:r w:rsidR="005F7583">
        <w:t xml:space="preserve"> mis väljastab </w:t>
      </w:r>
      <w:r w:rsidR="005F7583">
        <w:rPr>
          <w:rFonts w:cs="Consolas"/>
        </w:rPr>
        <w:t>mallide failide a</w:t>
      </w:r>
      <w:r>
        <w:rPr>
          <w:rFonts w:cs="Consolas"/>
        </w:rPr>
        <w:t xml:space="preserve">sukohad kujul </w:t>
      </w:r>
      <w:r w:rsidR="005F7583">
        <w:rPr>
          <w:rFonts w:cs="Consolas"/>
        </w:rPr>
        <w:t>contentstore/</w:t>
      </w:r>
      <w:r w:rsidRPr="00717C04">
        <w:rPr>
          <w:rFonts w:cs="Consolas"/>
        </w:rPr>
        <w:t>2013/4/30/10/45/99a1169c-07f0-48a8-8a22-ee9536df6ded.bin</w:t>
      </w:r>
      <w:r w:rsidR="005F7583">
        <w:rPr>
          <w:rFonts w:cs="Consolas"/>
        </w:rPr>
        <w:t xml:space="preserve"> . Kopeerida kõik </w:t>
      </w:r>
      <w:r>
        <w:rPr>
          <w:rFonts w:cs="Consolas"/>
        </w:rPr>
        <w:t>selle pär</w:t>
      </w:r>
      <w:r w:rsidRPr="005F7583">
        <w:rPr>
          <w:rFonts w:cs="Consolas"/>
        </w:rPr>
        <w:t>i</w:t>
      </w:r>
      <w:r>
        <w:rPr>
          <w:rFonts w:cs="Consolas"/>
        </w:rPr>
        <w:t xml:space="preserve">ngu </w:t>
      </w:r>
      <w:r w:rsidR="005F7583">
        <w:rPr>
          <w:rFonts w:cs="Consolas"/>
        </w:rPr>
        <w:t>tulemusena väljastatud failid.</w:t>
      </w:r>
    </w:p>
    <w:p w:rsidR="00462A84" w:rsidRDefault="00462A84" w:rsidP="00462A84">
      <w:pPr>
        <w:pStyle w:val="ListParagraph"/>
        <w:rPr>
          <w:rFonts w:cs="Consolas"/>
        </w:rPr>
      </w:pPr>
    </w:p>
    <w:p w:rsidR="005B34A8" w:rsidRDefault="00642AEE" w:rsidP="005F7583">
      <w:pPr>
        <w:pStyle w:val="ListParagraph"/>
        <w:numPr>
          <w:ilvl w:val="0"/>
          <w:numId w:val="4"/>
        </w:numPr>
      </w:pPr>
      <w:r w:rsidRPr="005F7583">
        <w:rPr>
          <w:rFonts w:cs="Consolas"/>
        </w:rPr>
        <w:t>Teisi kaustu ${dir.root} alt mitte kopeerida. Rakenduse käivitamisel ehitatakse lucene-index nullist üles.</w:t>
      </w:r>
      <w:r>
        <w:t xml:space="preserve"> </w:t>
      </w:r>
    </w:p>
    <w:p w:rsidR="00FC3583" w:rsidRDefault="00FC3583" w:rsidP="00FC3583">
      <w:proofErr w:type="spellStart"/>
      <w:r>
        <w:rPr>
          <w:u w:val="single"/>
        </w:rPr>
        <w:t>Obfuskeerimise</w:t>
      </w:r>
      <w:proofErr w:type="spellEnd"/>
      <w:r>
        <w:rPr>
          <w:u w:val="single"/>
        </w:rPr>
        <w:t xml:space="preserve"> skripti tehniline kirjeldus</w:t>
      </w:r>
      <w:r>
        <w:t xml:space="preserve">. </w:t>
      </w:r>
    </w:p>
    <w:p w:rsidR="00FC3583" w:rsidRDefault="00E20D0C" w:rsidP="00FC3583">
      <w:proofErr w:type="spellStart"/>
      <w:r>
        <w:t>Obfuskeerimisele</w:t>
      </w:r>
      <w:proofErr w:type="spellEnd"/>
      <w:r>
        <w:t xml:space="preserve"> kuulub kogu tekstiline info, kui allpool pole märgitud teisiti. Numbrilised, </w:t>
      </w:r>
      <w:proofErr w:type="spellStart"/>
      <w:r>
        <w:t>boolean-tüüpi</w:t>
      </w:r>
      <w:proofErr w:type="spellEnd"/>
      <w:r>
        <w:t xml:space="preserve"> ja kuupäeva väärtusega väljad </w:t>
      </w:r>
      <w:proofErr w:type="spellStart"/>
      <w:r>
        <w:t>obfuskeerimisele</w:t>
      </w:r>
      <w:proofErr w:type="spellEnd"/>
      <w:r>
        <w:t xml:space="preserve"> ei kuulu. Osasid tekstilisi välju ei </w:t>
      </w:r>
      <w:proofErr w:type="spellStart"/>
      <w:r>
        <w:t>obfuskeerita</w:t>
      </w:r>
      <w:proofErr w:type="spellEnd"/>
      <w:r>
        <w:t xml:space="preserve">, kuna nende </w:t>
      </w:r>
      <w:proofErr w:type="spellStart"/>
      <w:r>
        <w:t>obfuskeerimine</w:t>
      </w:r>
      <w:proofErr w:type="spellEnd"/>
      <w:r>
        <w:t xml:space="preserve"> raskendaks oluliselt </w:t>
      </w:r>
      <w:proofErr w:type="spellStart"/>
      <w:r>
        <w:t>obfuskeeritud</w:t>
      </w:r>
      <w:proofErr w:type="spellEnd"/>
      <w:r>
        <w:t xml:space="preserve"> andmetega rakenduse kasutamist. Samuti pole nende väljade puhul teadao</w:t>
      </w:r>
      <w:r w:rsidR="003D3828">
        <w:t xml:space="preserve">levalt tegemist tundliku infoga, suur osa nendest on süsteemsed andmed, mis on vajalikud </w:t>
      </w:r>
      <w:proofErr w:type="spellStart"/>
      <w:r w:rsidR="003D3828">
        <w:t>Alfresco</w:t>
      </w:r>
      <w:proofErr w:type="spellEnd"/>
      <w:r w:rsidR="003D3828">
        <w:t xml:space="preserve"> tööks.</w:t>
      </w:r>
    </w:p>
    <w:p w:rsidR="00E20D0C" w:rsidRDefault="00E20D0C" w:rsidP="00FC3583">
      <w:r>
        <w:t xml:space="preserve">Kuna kõik </w:t>
      </w:r>
      <w:proofErr w:type="spellStart"/>
      <w:r>
        <w:t>obfuskeeritud</w:t>
      </w:r>
      <w:proofErr w:type="spellEnd"/>
      <w:r>
        <w:t xml:space="preserve"> (või </w:t>
      </w:r>
      <w:proofErr w:type="spellStart"/>
      <w:r>
        <w:t>mitte-obfuskeeritud</w:t>
      </w:r>
      <w:proofErr w:type="spellEnd"/>
      <w:r>
        <w:t xml:space="preserve"> kujul ülekantavad) andmed salvestatakse uude </w:t>
      </w:r>
      <w:proofErr w:type="spellStart"/>
      <w:r>
        <w:t>schemasse</w:t>
      </w:r>
      <w:proofErr w:type="spellEnd"/>
      <w:r>
        <w:t xml:space="preserve">, siis on välistatud, et </w:t>
      </w:r>
      <w:proofErr w:type="spellStart"/>
      <w:r>
        <w:t>obfuskeeritud</w:t>
      </w:r>
      <w:proofErr w:type="spellEnd"/>
      <w:r>
        <w:t xml:space="preserve"> baasis esineks andmeid, mida skript ei käsitle ning mis seetõttu jäävad </w:t>
      </w:r>
      <w:proofErr w:type="spellStart"/>
      <w:r>
        <w:t>mitte-obfuskeeritud</w:t>
      </w:r>
      <w:proofErr w:type="spellEnd"/>
      <w:r>
        <w:t xml:space="preserve"> kujule, kuigi sisaldavad tundlikku infot.</w:t>
      </w:r>
    </w:p>
    <w:p w:rsidR="00E20D0C" w:rsidRDefault="00E20D0C" w:rsidP="00FC3583">
      <w:r>
        <w:t xml:space="preserve">Kuna </w:t>
      </w:r>
      <w:proofErr w:type="spellStart"/>
      <w:r>
        <w:t>obfuskeerimine</w:t>
      </w:r>
      <w:proofErr w:type="spellEnd"/>
      <w:r>
        <w:t xml:space="preserve"> loob andmebaasist </w:t>
      </w:r>
      <w:r w:rsidR="00254AB1">
        <w:t>mahu mõttes</w:t>
      </w:r>
      <w:r>
        <w:t xml:space="preserve"> koopia, siis enne skriptide käivitamist on oluline kontrollida, et baasile oleks kättesaadav vajalik hulk kettaruumi (ehk siis vähemalt </w:t>
      </w:r>
      <w:r w:rsidR="00254AB1">
        <w:t xml:space="preserve">algse </w:t>
      </w:r>
      <w:r>
        <w:t>andmebaasi kahekordne maht).</w:t>
      </w:r>
    </w:p>
    <w:p w:rsidR="00563D9F" w:rsidRDefault="00254AB1" w:rsidP="005B34A8">
      <w:proofErr w:type="spellStart"/>
      <w:r>
        <w:t>Obfuskeerimise</w:t>
      </w:r>
      <w:proofErr w:type="spellEnd"/>
      <w:r>
        <w:t xml:space="preserve"> skript</w:t>
      </w:r>
      <w:r w:rsidR="00E37E54">
        <w:t xml:space="preserve"> koosneb </w:t>
      </w:r>
      <w:proofErr w:type="spellStart"/>
      <w:r w:rsidR="00E37E54">
        <w:t>sql</w:t>
      </w:r>
      <w:proofErr w:type="spellEnd"/>
      <w:r w:rsidR="00E37E54">
        <w:t xml:space="preserve"> lausetest, mis</w:t>
      </w:r>
      <w:r>
        <w:t xml:space="preserve"> loe</w:t>
      </w:r>
      <w:r w:rsidR="00E37E54">
        <w:t>vad</w:t>
      </w:r>
      <w:r>
        <w:t xml:space="preserve"> andmeid </w:t>
      </w:r>
      <w:proofErr w:type="spellStart"/>
      <w:r>
        <w:t>original</w:t>
      </w:r>
      <w:proofErr w:type="spellEnd"/>
      <w:r>
        <w:t xml:space="preserve"> </w:t>
      </w:r>
      <w:proofErr w:type="spellStart"/>
      <w:r>
        <w:t>schemast</w:t>
      </w:r>
      <w:proofErr w:type="spellEnd"/>
      <w:r>
        <w:t xml:space="preserve"> ning kirjuta</w:t>
      </w:r>
      <w:r w:rsidR="00E37E54">
        <w:t>vad</w:t>
      </w:r>
      <w:r>
        <w:t xml:space="preserve"> need publik </w:t>
      </w:r>
      <w:proofErr w:type="spellStart"/>
      <w:r>
        <w:t>shemasse</w:t>
      </w:r>
      <w:proofErr w:type="spellEnd"/>
      <w:r>
        <w:t xml:space="preserve"> alljärgneva algoritmi järgi. Andmeid, mida allpool pole kirjeldatud, ei kanta </w:t>
      </w:r>
      <w:proofErr w:type="spellStart"/>
      <w:r>
        <w:t>obfuskeeritud</w:t>
      </w:r>
      <w:proofErr w:type="spellEnd"/>
      <w:r>
        <w:t xml:space="preserve"> </w:t>
      </w:r>
      <w:proofErr w:type="spellStart"/>
      <w:r>
        <w:t>schemasse</w:t>
      </w:r>
      <w:proofErr w:type="spellEnd"/>
      <w:r>
        <w:t xml:space="preserve"> üle. Skripte võib soovi korral jooksutada ka sammhaaval ning iga sammu järel näiteks vahetulemusi valideerida, kuid sel juhul tuleb tagada, et sama ülekandmise käsku ei sisestataks kaks korda, see võib anda vigased tulemused. </w:t>
      </w:r>
      <w:proofErr w:type="spellStart"/>
      <w:r>
        <w:t>Obfuskeerimise</w:t>
      </w:r>
      <w:proofErr w:type="spellEnd"/>
      <w:r>
        <w:t xml:space="preserve"> skripti alguses luuakse ajutine tabel </w:t>
      </w:r>
      <w:proofErr w:type="spellStart"/>
      <w:r>
        <w:t>tmp_isikud</w:t>
      </w:r>
      <w:proofErr w:type="spellEnd"/>
      <w:r>
        <w:t xml:space="preserve">, kuhu sisestatud väljamõeldud andmetega isikuid kasutatakse rakenduses </w:t>
      </w:r>
      <w:r>
        <w:lastRenderedPageBreak/>
        <w:t xml:space="preserve">tegelike kasutajate andmete </w:t>
      </w:r>
      <w:proofErr w:type="spellStart"/>
      <w:r>
        <w:t>obfuskeerimiseks</w:t>
      </w:r>
      <w:proofErr w:type="spellEnd"/>
      <w:r>
        <w:t xml:space="preserve">. Sealjuures isikuandmete </w:t>
      </w:r>
      <w:proofErr w:type="spellStart"/>
      <w:r>
        <w:t>obfuskeerimine</w:t>
      </w:r>
      <w:proofErr w:type="spellEnd"/>
      <w:r>
        <w:t xml:space="preserve"> toimub suvaliselt, dokumentide, töövoogude jm objektide juures asendatakse tegelikud isikukoodid ja muud isikuandmed iga kord suvaliselt valitud isiku andmetega </w:t>
      </w:r>
      <w:proofErr w:type="spellStart"/>
      <w:r>
        <w:t>tmp_isikud</w:t>
      </w:r>
      <w:proofErr w:type="spellEnd"/>
      <w:r>
        <w:t xml:space="preserve"> tabelist.</w:t>
      </w:r>
      <w:r w:rsidR="00563D9F">
        <w:t xml:space="preserve"> Ülejäänud tekstilise info puhul, juhul kui see on salvestatud </w:t>
      </w:r>
      <w:proofErr w:type="spellStart"/>
      <w:r w:rsidR="00563D9F">
        <w:t>serialiseerimtata</w:t>
      </w:r>
      <w:proofErr w:type="spellEnd"/>
      <w:r w:rsidR="00563D9F">
        <w:t xml:space="preserve"> kujul, asendatakse see sama pika </w:t>
      </w:r>
      <w:proofErr w:type="spellStart"/>
      <w:r w:rsidR="00563D9F">
        <w:t>obfuskeeritud</w:t>
      </w:r>
      <w:proofErr w:type="spellEnd"/>
      <w:r w:rsidR="00563D9F">
        <w:t xml:space="preserve"> tekstiga. </w:t>
      </w:r>
      <w:proofErr w:type="spellStart"/>
      <w:r w:rsidR="00563D9F">
        <w:t>Serialiseeritud</w:t>
      </w:r>
      <w:proofErr w:type="spellEnd"/>
      <w:r w:rsidR="00563D9F">
        <w:t xml:space="preserve"> andmete korral asendatakse väärtused konstantse pikkusega väärtustega, kuna sobival kujul andmete genereerimine on andmebaasi vahenditega liiga keerukas. Nende andmete puhul salvestatakse </w:t>
      </w:r>
      <w:proofErr w:type="spellStart"/>
      <w:r w:rsidR="00563D9F">
        <w:t>alf_node_property</w:t>
      </w:r>
      <w:proofErr w:type="spellEnd"/>
      <w:r w:rsidR="00563D9F">
        <w:t xml:space="preserve"> tabelis </w:t>
      </w:r>
      <w:proofErr w:type="spellStart"/>
      <w:r w:rsidR="00563D9F">
        <w:t>long_value</w:t>
      </w:r>
      <w:proofErr w:type="spellEnd"/>
      <w:r w:rsidR="00563D9F">
        <w:t xml:space="preserve"> väljale algsete andmete maht, et vajadusel saaks läbi rakenduse õiges mahus andmeid genereerida.</w:t>
      </w:r>
    </w:p>
    <w:p w:rsidR="00254AB1" w:rsidRDefault="00254AB1" w:rsidP="00254AB1">
      <w:pPr>
        <w:pStyle w:val="ListParagraph"/>
        <w:numPr>
          <w:ilvl w:val="0"/>
          <w:numId w:val="7"/>
        </w:numPr>
      </w:pPr>
      <w:r>
        <w:t xml:space="preserve">Luukase </w:t>
      </w:r>
      <w:proofErr w:type="spellStart"/>
      <w:r>
        <w:t>tmp_isikud</w:t>
      </w:r>
      <w:proofErr w:type="spellEnd"/>
      <w:r w:rsidR="00E37E54">
        <w:t xml:space="preserve"> tabel, kuhu genereeritakse rakenduses olemasolevatele kasutajatele vastav arv väljamõeldud kasutajaid. Soovi korral võib selle tabeli täita ka muude andmetega, kui genereerimise skripti poolt loodud andmed, kuid soovitatav on, et isikute arv vastaks rakenduses olemasolevatele kasutajate arvule.</w:t>
      </w:r>
    </w:p>
    <w:p w:rsidR="00E37E54" w:rsidRDefault="00E37E54" w:rsidP="00563D9F">
      <w:pPr>
        <w:pStyle w:val="ListParagraph"/>
        <w:numPr>
          <w:ilvl w:val="0"/>
          <w:numId w:val="7"/>
        </w:numPr>
      </w:pPr>
      <w:r>
        <w:t xml:space="preserve">Muutmata kujul kantakse üle järgmiste süsteemsete tabelite sisu: </w:t>
      </w:r>
      <w:proofErr w:type="spellStart"/>
      <w:r w:rsidRPr="00E37E54">
        <w:t>alf_namespace</w:t>
      </w:r>
      <w:proofErr w:type="spellEnd"/>
      <w:r>
        <w:t xml:space="preserve">, </w:t>
      </w:r>
      <w:proofErr w:type="spellStart"/>
      <w:r w:rsidRPr="00E37E54">
        <w:t>alf_attributes</w:t>
      </w:r>
      <w:proofErr w:type="spellEnd"/>
      <w:r w:rsidRPr="00E37E54">
        <w:t xml:space="preserve">, </w:t>
      </w:r>
      <w:proofErr w:type="spellStart"/>
      <w:r w:rsidRPr="00E37E54">
        <w:t>alf_global_attributes</w:t>
      </w:r>
      <w:proofErr w:type="spellEnd"/>
      <w:r w:rsidRPr="00E37E54">
        <w:t xml:space="preserve">, </w:t>
      </w:r>
      <w:proofErr w:type="spellStart"/>
      <w:r w:rsidRPr="00E37E54">
        <w:t>alf_map_attribute_entries</w:t>
      </w:r>
      <w:proofErr w:type="spellEnd"/>
      <w:r w:rsidRPr="00E37E54">
        <w:t xml:space="preserve">, </w:t>
      </w:r>
      <w:proofErr w:type="spellStart"/>
      <w:r w:rsidRPr="00E37E54">
        <w:t>alf_mimetype</w:t>
      </w:r>
      <w:proofErr w:type="spellEnd"/>
      <w:r w:rsidRPr="00E37E54">
        <w:t xml:space="preserve">, </w:t>
      </w:r>
      <w:proofErr w:type="spellStart"/>
      <w:r w:rsidRPr="00E37E54">
        <w:t>alf_qname</w:t>
      </w:r>
      <w:proofErr w:type="spellEnd"/>
      <w:r w:rsidRPr="00E37E54">
        <w:t xml:space="preserve">, </w:t>
      </w:r>
      <w:proofErr w:type="spellStart"/>
      <w:r w:rsidRPr="00E37E54">
        <w:t>alf_locale</w:t>
      </w:r>
      <w:proofErr w:type="spellEnd"/>
      <w:r w:rsidRPr="00E37E54">
        <w:t xml:space="preserve">, </w:t>
      </w:r>
      <w:proofErr w:type="spellStart"/>
      <w:r w:rsidRPr="00E37E54">
        <w:t>alf_server</w:t>
      </w:r>
      <w:proofErr w:type="spellEnd"/>
      <w:r w:rsidRPr="00E37E54">
        <w:t xml:space="preserve">, </w:t>
      </w:r>
      <w:proofErr w:type="spellStart"/>
      <w:r w:rsidRPr="00E37E54">
        <w:t>alf_transaction</w:t>
      </w:r>
      <w:proofErr w:type="spellEnd"/>
      <w:r w:rsidR="00563D9F">
        <w:t xml:space="preserve">, </w:t>
      </w:r>
      <w:proofErr w:type="spellStart"/>
      <w:r w:rsidR="00563D9F" w:rsidRPr="00563D9F">
        <w:t>alf_content_url</w:t>
      </w:r>
      <w:proofErr w:type="spellEnd"/>
      <w:r w:rsidR="00563D9F">
        <w:t xml:space="preserve">, </w:t>
      </w:r>
      <w:proofErr w:type="spellStart"/>
      <w:r w:rsidR="00563D9F" w:rsidRPr="00563D9F">
        <w:t>alf_encoding</w:t>
      </w:r>
      <w:proofErr w:type="spellEnd"/>
      <w:r w:rsidR="00563D9F">
        <w:t xml:space="preserve">, </w:t>
      </w:r>
      <w:proofErr w:type="spellStart"/>
      <w:r w:rsidR="00563D9F" w:rsidRPr="00563D9F">
        <w:t>alf_content_data</w:t>
      </w:r>
      <w:proofErr w:type="spellEnd"/>
    </w:p>
    <w:p w:rsidR="00E37E54" w:rsidRDefault="00E37E54" w:rsidP="00E37E54">
      <w:pPr>
        <w:pStyle w:val="ListParagraph"/>
        <w:numPr>
          <w:ilvl w:val="0"/>
          <w:numId w:val="7"/>
        </w:numPr>
      </w:pPr>
      <w:proofErr w:type="spellStart"/>
      <w:r w:rsidRPr="00E37E54">
        <w:t>alf_authority</w:t>
      </w:r>
      <w:proofErr w:type="spellEnd"/>
      <w:r>
        <w:t xml:space="preserve"> tabelis </w:t>
      </w:r>
      <w:proofErr w:type="spellStart"/>
      <w:r>
        <w:t>obfuskeeritakse</w:t>
      </w:r>
      <w:proofErr w:type="spellEnd"/>
      <w:r>
        <w:t xml:space="preserve"> kõigi kasutajate isikukoodid suvaliste isikukoodidega tabelist </w:t>
      </w:r>
      <w:proofErr w:type="spellStart"/>
      <w:r>
        <w:t>tmp_isikud</w:t>
      </w:r>
      <w:proofErr w:type="spellEnd"/>
      <w:r>
        <w:t xml:space="preserve">, kes ei ole süsteemsed kasutajad ning kelle nimi ei alga eesliitega „GROUP_“ (s.t. kasutajagrupid). See </w:t>
      </w:r>
      <w:proofErr w:type="spellStart"/>
      <w:r>
        <w:t>obfuskeerib</w:t>
      </w:r>
      <w:proofErr w:type="spellEnd"/>
      <w:r>
        <w:t xml:space="preserve"> ühtlasi ka õiguste tabelid, kuna need tabelid viitavad </w:t>
      </w:r>
      <w:proofErr w:type="spellStart"/>
      <w:r>
        <w:t>alf_authority</w:t>
      </w:r>
      <w:proofErr w:type="spellEnd"/>
      <w:r>
        <w:t xml:space="preserve"> tabelile.</w:t>
      </w:r>
    </w:p>
    <w:p w:rsidR="00E37E54" w:rsidRDefault="00E37E54" w:rsidP="00E37E54">
      <w:pPr>
        <w:pStyle w:val="ListParagraph"/>
        <w:numPr>
          <w:ilvl w:val="0"/>
          <w:numId w:val="7"/>
        </w:numPr>
      </w:pPr>
      <w:r>
        <w:t>Õiguste tabelid (</w:t>
      </w:r>
      <w:proofErr w:type="spellStart"/>
      <w:r w:rsidRPr="00E37E54">
        <w:t>alf_permission</w:t>
      </w:r>
      <w:proofErr w:type="spellEnd"/>
      <w:r w:rsidRPr="00E37E54">
        <w:t xml:space="preserve">, </w:t>
      </w:r>
      <w:proofErr w:type="spellStart"/>
      <w:r w:rsidRPr="00E37E54">
        <w:t>alf_acl_change_set</w:t>
      </w:r>
      <w:proofErr w:type="spellEnd"/>
      <w:r w:rsidRPr="00E37E54">
        <w:t xml:space="preserve">, </w:t>
      </w:r>
      <w:proofErr w:type="spellStart"/>
      <w:r w:rsidRPr="00E37E54">
        <w:t>alf_ace_context</w:t>
      </w:r>
      <w:proofErr w:type="spellEnd"/>
      <w:r w:rsidRPr="00E37E54">
        <w:t xml:space="preserve">, </w:t>
      </w:r>
      <w:proofErr w:type="spellStart"/>
      <w:r w:rsidRPr="00E37E54">
        <w:t>alf_access_control_list</w:t>
      </w:r>
      <w:proofErr w:type="spellEnd"/>
      <w:r w:rsidRPr="00E37E54">
        <w:t xml:space="preserve">, </w:t>
      </w:r>
      <w:proofErr w:type="spellStart"/>
      <w:r w:rsidRPr="00E37E54">
        <w:t>alf_access_control_entry</w:t>
      </w:r>
      <w:proofErr w:type="spellEnd"/>
      <w:r w:rsidRPr="00E37E54">
        <w:t xml:space="preserve">, </w:t>
      </w:r>
      <w:proofErr w:type="spellStart"/>
      <w:r w:rsidRPr="00E37E54">
        <w:t>alf_acl_member</w:t>
      </w:r>
      <w:proofErr w:type="spellEnd"/>
      <w:r>
        <w:t>) viiakse üle muutmata kujul.</w:t>
      </w:r>
    </w:p>
    <w:p w:rsidR="00E37E54" w:rsidRDefault="00E37E54" w:rsidP="00E37E54">
      <w:pPr>
        <w:pStyle w:val="ListParagraph"/>
        <w:numPr>
          <w:ilvl w:val="0"/>
          <w:numId w:val="7"/>
        </w:numPr>
      </w:pPr>
      <w:proofErr w:type="spellStart"/>
      <w:r>
        <w:t>alf_node</w:t>
      </w:r>
      <w:proofErr w:type="spellEnd"/>
      <w:r>
        <w:t xml:space="preserve"> tabelisse kantakse muutmata kujul üle </w:t>
      </w:r>
      <w:proofErr w:type="spellStart"/>
      <w:r w:rsidRPr="00E37E54">
        <w:t>store_root</w:t>
      </w:r>
      <w:proofErr w:type="spellEnd"/>
      <w:r w:rsidR="003D3828">
        <w:t xml:space="preserve"> tüüpi </w:t>
      </w:r>
      <w:proofErr w:type="spellStart"/>
      <w:r w:rsidR="003D3828">
        <w:t>node’id</w:t>
      </w:r>
      <w:proofErr w:type="spellEnd"/>
      <w:r w:rsidR="003D3828">
        <w:t>.</w:t>
      </w:r>
    </w:p>
    <w:p w:rsidR="003D3828" w:rsidRDefault="003D3828" w:rsidP="003D3828">
      <w:pPr>
        <w:pStyle w:val="ListParagraph"/>
        <w:numPr>
          <w:ilvl w:val="0"/>
          <w:numId w:val="7"/>
        </w:numPr>
      </w:pPr>
      <w:r>
        <w:t xml:space="preserve">Tabel </w:t>
      </w:r>
      <w:proofErr w:type="spellStart"/>
      <w:r w:rsidRPr="003D3828">
        <w:t>alf_store</w:t>
      </w:r>
      <w:proofErr w:type="spellEnd"/>
      <w:r>
        <w:t xml:space="preserve"> viiakse üle muutmata kujul.</w:t>
      </w:r>
    </w:p>
    <w:p w:rsidR="003D3828" w:rsidRDefault="00563D9F" w:rsidP="00563D9F">
      <w:pPr>
        <w:pStyle w:val="ListParagraph"/>
        <w:numPr>
          <w:ilvl w:val="0"/>
          <w:numId w:val="7"/>
        </w:numPr>
      </w:pPr>
      <w:r>
        <w:t xml:space="preserve">Tabelis </w:t>
      </w:r>
      <w:proofErr w:type="spellStart"/>
      <w:r w:rsidRPr="00563D9F">
        <w:t>delta_log</w:t>
      </w:r>
      <w:proofErr w:type="spellEnd"/>
      <w:r>
        <w:t xml:space="preserve"> </w:t>
      </w:r>
      <w:proofErr w:type="spellStart"/>
      <w:r>
        <w:t>obfuskeeritakse</w:t>
      </w:r>
      <w:proofErr w:type="spellEnd"/>
      <w:r>
        <w:t xml:space="preserve"> kõik tekstilised andmed, v.a. süsteemse kasutaja DHS nimi, kui DHS on kirje looja.</w:t>
      </w:r>
    </w:p>
    <w:p w:rsidR="00563D9F" w:rsidRDefault="00563D9F" w:rsidP="00563D9F">
      <w:pPr>
        <w:pStyle w:val="ListParagraph"/>
        <w:numPr>
          <w:ilvl w:val="0"/>
          <w:numId w:val="7"/>
        </w:numPr>
      </w:pPr>
      <w:r>
        <w:t xml:space="preserve">Muutmata kujul kantakse üle tabelid </w:t>
      </w:r>
      <w:proofErr w:type="spellStart"/>
      <w:r w:rsidRPr="00563D9F">
        <w:t>delta_log_level</w:t>
      </w:r>
      <w:proofErr w:type="spellEnd"/>
      <w:r>
        <w:t xml:space="preserve">, </w:t>
      </w:r>
      <w:proofErr w:type="spellStart"/>
      <w:r w:rsidRPr="00563D9F">
        <w:t>delta_register</w:t>
      </w:r>
      <w:proofErr w:type="spellEnd"/>
      <w:r>
        <w:t xml:space="preserve">, </w:t>
      </w:r>
      <w:proofErr w:type="spellStart"/>
      <w:r w:rsidRPr="00563D9F">
        <w:t>delta_task_due_date_extension_assoc</w:t>
      </w:r>
      <w:proofErr w:type="spellEnd"/>
      <w:r>
        <w:t xml:space="preserve">, </w:t>
      </w:r>
      <w:proofErr w:type="spellStart"/>
      <w:r w:rsidRPr="00563D9F">
        <w:t>delta_task_file</w:t>
      </w:r>
      <w:proofErr w:type="spellEnd"/>
    </w:p>
    <w:p w:rsidR="00563D9F" w:rsidRDefault="00563D9F" w:rsidP="00563D9F">
      <w:pPr>
        <w:pStyle w:val="ListParagraph"/>
        <w:numPr>
          <w:ilvl w:val="0"/>
          <w:numId w:val="7"/>
        </w:numPr>
      </w:pPr>
      <w:r>
        <w:t xml:space="preserve">Tabelis </w:t>
      </w:r>
      <w:proofErr w:type="spellStart"/>
      <w:r w:rsidRPr="00563D9F">
        <w:t>delta_task</w:t>
      </w:r>
      <w:proofErr w:type="spellEnd"/>
      <w:r>
        <w:t xml:space="preserve"> </w:t>
      </w:r>
      <w:proofErr w:type="spellStart"/>
      <w:r>
        <w:t>obfuskeeritakse</w:t>
      </w:r>
      <w:proofErr w:type="spellEnd"/>
      <w:r>
        <w:t xml:space="preserve"> kõik isikuandmed suvaliste isikute andmetega tabelist </w:t>
      </w:r>
      <w:proofErr w:type="spellStart"/>
      <w:r>
        <w:t>tmp_isikud</w:t>
      </w:r>
      <w:proofErr w:type="spellEnd"/>
      <w:r>
        <w:t xml:space="preserve"> ning samuti </w:t>
      </w:r>
      <w:proofErr w:type="spellStart"/>
      <w:r>
        <w:t>obfuskeeritakse</w:t>
      </w:r>
      <w:proofErr w:type="spellEnd"/>
      <w:r>
        <w:t xml:space="preserve"> kõik ülejäänud tekstilised andmed.</w:t>
      </w:r>
    </w:p>
    <w:p w:rsidR="00563D9F" w:rsidRDefault="00563D9F" w:rsidP="00CB4611">
      <w:pPr>
        <w:pStyle w:val="ListParagraph"/>
        <w:numPr>
          <w:ilvl w:val="0"/>
          <w:numId w:val="7"/>
        </w:numPr>
      </w:pPr>
      <w:r>
        <w:t xml:space="preserve">Tabelis </w:t>
      </w:r>
      <w:proofErr w:type="spellStart"/>
      <w:r w:rsidR="00CB4611" w:rsidRPr="00CB4611">
        <w:t>delta_task_due_date_history</w:t>
      </w:r>
      <w:proofErr w:type="spellEnd"/>
      <w:r w:rsidR="00CB4611">
        <w:t xml:space="preserve"> </w:t>
      </w:r>
      <w:proofErr w:type="spellStart"/>
      <w:r w:rsidR="00CB4611">
        <w:t>obfuskeeritakse</w:t>
      </w:r>
      <w:proofErr w:type="spellEnd"/>
      <w:r w:rsidR="00CB4611">
        <w:t xml:space="preserve"> kõik tekstilised andmed suvaliste väärtustega.</w:t>
      </w:r>
    </w:p>
    <w:p w:rsidR="00CB4611" w:rsidRDefault="004E1AA7" w:rsidP="00CB4611">
      <w:pPr>
        <w:pStyle w:val="ListParagraph"/>
        <w:numPr>
          <w:ilvl w:val="0"/>
          <w:numId w:val="7"/>
        </w:numPr>
      </w:pPr>
      <w:proofErr w:type="spellStart"/>
      <w:r>
        <w:t>alf_node</w:t>
      </w:r>
      <w:proofErr w:type="spellEnd"/>
      <w:r>
        <w:t xml:space="preserve"> tabelis ülekantavatel ridadel kõigi ridade jaoks </w:t>
      </w:r>
      <w:proofErr w:type="spellStart"/>
      <w:r>
        <w:t>obfuskeeritakse</w:t>
      </w:r>
      <w:proofErr w:type="spellEnd"/>
      <w:r>
        <w:t xml:space="preserve"> looja ja muutja isikukoodid. </w:t>
      </w:r>
      <w:proofErr w:type="spellStart"/>
      <w:r>
        <w:t>alf_node</w:t>
      </w:r>
      <w:proofErr w:type="spellEnd"/>
      <w:r>
        <w:t xml:space="preserve"> ja </w:t>
      </w:r>
      <w:proofErr w:type="spellStart"/>
      <w:r>
        <w:t>alf_node_properties</w:t>
      </w:r>
      <w:proofErr w:type="spellEnd"/>
      <w:r>
        <w:t xml:space="preserve"> tabelitest kantakse üle järgmiste tüüpidega andmed:</w:t>
      </w:r>
    </w:p>
    <w:p w:rsidR="004E1AA7" w:rsidRDefault="004E1AA7" w:rsidP="004E1AA7">
      <w:pPr>
        <w:pStyle w:val="ListParagraph"/>
        <w:numPr>
          <w:ilvl w:val="1"/>
          <w:numId w:val="7"/>
        </w:numPr>
      </w:pPr>
      <w:proofErr w:type="spellStart"/>
      <w:r>
        <w:t>document</w:t>
      </w:r>
      <w:proofErr w:type="spellEnd"/>
      <w:r>
        <w:t xml:space="preserve">. Muutmata kujul kantakse üle süsteemselt vajalikud väljad. Üle ei kanta väljasid, mis sisaldavad </w:t>
      </w:r>
      <w:proofErr w:type="spellStart"/>
      <w:r>
        <w:t>alamnode’ide</w:t>
      </w:r>
      <w:proofErr w:type="spellEnd"/>
      <w:r>
        <w:t xml:space="preserve"> väärtuseid otsingute jaoks ning lukustamise infot. Vastutaja andmed </w:t>
      </w:r>
      <w:proofErr w:type="spellStart"/>
      <w:r>
        <w:t>obfuskeeritakse</w:t>
      </w:r>
      <w:proofErr w:type="spellEnd"/>
      <w:r>
        <w:t xml:space="preserve"> </w:t>
      </w:r>
      <w:proofErr w:type="spellStart"/>
      <w:r>
        <w:t>tmp_isikud</w:t>
      </w:r>
      <w:proofErr w:type="spellEnd"/>
      <w:r>
        <w:t xml:space="preserve"> tabeli andmetega, Juurdepääsupiirangu andmed </w:t>
      </w:r>
      <w:proofErr w:type="spellStart"/>
      <w:r>
        <w:t>obfuskeeritakse</w:t>
      </w:r>
      <w:proofErr w:type="spellEnd"/>
      <w:r>
        <w:t xml:space="preserve"> suvaliselt valitud väärtustega </w:t>
      </w:r>
      <w:proofErr w:type="spellStart"/>
      <w:r>
        <w:t>accessRestriction</w:t>
      </w:r>
      <w:proofErr w:type="spellEnd"/>
      <w:r>
        <w:t xml:space="preserve"> klassifikaatori väärtustest. Ülejäänud tekstiline info </w:t>
      </w:r>
      <w:proofErr w:type="spellStart"/>
      <w:r>
        <w:t>obfuskeeritakse</w:t>
      </w:r>
      <w:proofErr w:type="spellEnd"/>
      <w:r>
        <w:t>.</w:t>
      </w:r>
    </w:p>
    <w:p w:rsidR="004E1AA7" w:rsidRDefault="004E1AA7" w:rsidP="004E1AA7">
      <w:pPr>
        <w:pStyle w:val="ListParagraph"/>
        <w:numPr>
          <w:ilvl w:val="1"/>
          <w:numId w:val="7"/>
        </w:numPr>
      </w:pPr>
      <w:r>
        <w:t xml:space="preserve">Dokumendi </w:t>
      </w:r>
      <w:proofErr w:type="spellStart"/>
      <w:r>
        <w:t>alamnode’id</w:t>
      </w:r>
      <w:proofErr w:type="spellEnd"/>
      <w:r>
        <w:t xml:space="preserve">, mis kuuluvad dokumendi liigi kirjelduse alla. </w:t>
      </w:r>
      <w:proofErr w:type="spellStart"/>
      <w:r>
        <w:t>Obfuskeeritakse</w:t>
      </w:r>
      <w:proofErr w:type="spellEnd"/>
      <w:r>
        <w:t xml:space="preserve"> kõik tekstilised andmed.</w:t>
      </w:r>
    </w:p>
    <w:p w:rsidR="004E1AA7" w:rsidRDefault="004E1AA7" w:rsidP="004E1AA7">
      <w:pPr>
        <w:pStyle w:val="ListParagraph"/>
        <w:numPr>
          <w:ilvl w:val="1"/>
          <w:numId w:val="7"/>
        </w:numPr>
      </w:pPr>
      <w:proofErr w:type="spellStart"/>
      <w:r>
        <w:t>Content</w:t>
      </w:r>
      <w:proofErr w:type="spellEnd"/>
      <w:r>
        <w:t xml:space="preserve"> tüüpi </w:t>
      </w:r>
      <w:proofErr w:type="spellStart"/>
      <w:r>
        <w:t>node’id</w:t>
      </w:r>
      <w:proofErr w:type="spellEnd"/>
      <w:r>
        <w:t xml:space="preserve">. </w:t>
      </w:r>
      <w:r w:rsidRPr="004E1AA7">
        <w:t xml:space="preserve">üle kantakse need, mis asuvad dokumendi, töövoo või </w:t>
      </w:r>
      <w:proofErr w:type="spellStart"/>
      <w:r w:rsidRPr="004E1AA7">
        <w:t>cm:folder</w:t>
      </w:r>
      <w:proofErr w:type="spellEnd"/>
      <w:r w:rsidRPr="004E1AA7">
        <w:t xml:space="preserve"> tüüpi </w:t>
      </w:r>
      <w:proofErr w:type="spellStart"/>
      <w:r w:rsidRPr="004E1AA7">
        <w:t>node'ide</w:t>
      </w:r>
      <w:proofErr w:type="spellEnd"/>
      <w:r w:rsidRPr="004E1AA7">
        <w:t xml:space="preserve"> all (sisaldab </w:t>
      </w:r>
      <w:proofErr w:type="spellStart"/>
      <w:r w:rsidRPr="004E1AA7">
        <w:t>Alfresco</w:t>
      </w:r>
      <w:proofErr w:type="spellEnd"/>
      <w:r w:rsidRPr="004E1AA7">
        <w:t xml:space="preserve"> süsteemseid malle ja Delta malle)</w:t>
      </w:r>
      <w:r>
        <w:t xml:space="preserve">, s.h. </w:t>
      </w:r>
      <w:r>
        <w:lastRenderedPageBreak/>
        <w:t xml:space="preserve">failide versioonid. </w:t>
      </w:r>
      <w:proofErr w:type="spellStart"/>
      <w:r>
        <w:t>Obfuskeeritakse</w:t>
      </w:r>
      <w:proofErr w:type="spellEnd"/>
      <w:r>
        <w:t xml:space="preserve"> kasutajatega seotud info </w:t>
      </w:r>
      <w:proofErr w:type="spellStart"/>
      <w:r>
        <w:t>tmp_isikud</w:t>
      </w:r>
      <w:proofErr w:type="spellEnd"/>
      <w:r>
        <w:t xml:space="preserve"> tabeli alusel ja failinimed, kus faili laiend võimalusel säilitatakse.</w:t>
      </w:r>
    </w:p>
    <w:p w:rsidR="00F01022" w:rsidRDefault="00F01022" w:rsidP="004E1AA7">
      <w:pPr>
        <w:pStyle w:val="ListParagraph"/>
        <w:numPr>
          <w:ilvl w:val="1"/>
          <w:numId w:val="7"/>
        </w:numPr>
      </w:pPr>
      <w:r>
        <w:t xml:space="preserve">Süsteemselt vajalikud </w:t>
      </w:r>
      <w:proofErr w:type="spellStart"/>
      <w:r>
        <w:t>node’ide</w:t>
      </w:r>
      <w:proofErr w:type="spellEnd"/>
      <w:r>
        <w:t xml:space="preserve"> tüübid, nn juurkataloogid erinevatele objektidele kantakse üle muutmata kujul.</w:t>
      </w:r>
    </w:p>
    <w:p w:rsidR="00F01022" w:rsidRDefault="00F01022" w:rsidP="004E1AA7">
      <w:pPr>
        <w:pStyle w:val="ListParagraph"/>
        <w:numPr>
          <w:ilvl w:val="1"/>
          <w:numId w:val="7"/>
        </w:numPr>
      </w:pPr>
      <w:r>
        <w:t xml:space="preserve">Isikuandmed </w:t>
      </w:r>
      <w:proofErr w:type="spellStart"/>
      <w:r>
        <w:t>obfuskeeritakse</w:t>
      </w:r>
      <w:proofErr w:type="spellEnd"/>
      <w:r>
        <w:t xml:space="preserve"> </w:t>
      </w:r>
      <w:proofErr w:type="spellStart"/>
      <w:r>
        <w:t>userHomes</w:t>
      </w:r>
      <w:proofErr w:type="spellEnd"/>
      <w:r>
        <w:t xml:space="preserve"> all asuvatel kasutajate </w:t>
      </w:r>
      <w:proofErr w:type="spellStart"/>
      <w:r>
        <w:t>node’idel</w:t>
      </w:r>
      <w:proofErr w:type="spellEnd"/>
      <w:r>
        <w:t xml:space="preserve"> ning </w:t>
      </w:r>
      <w:proofErr w:type="spellStart"/>
      <w:r>
        <w:t>person</w:t>
      </w:r>
      <w:proofErr w:type="spellEnd"/>
      <w:r>
        <w:t xml:space="preserve"> tüüpi </w:t>
      </w:r>
      <w:proofErr w:type="spellStart"/>
      <w:r>
        <w:t>node’idel</w:t>
      </w:r>
      <w:proofErr w:type="spellEnd"/>
      <w:r>
        <w:t xml:space="preserve"> </w:t>
      </w:r>
      <w:proofErr w:type="spellStart"/>
      <w:r>
        <w:t>tmp_isikud</w:t>
      </w:r>
      <w:proofErr w:type="spellEnd"/>
      <w:r>
        <w:t xml:space="preserve"> tabeli alusel. Ülejäänud andmed (s.t. need, mille kohta pole </w:t>
      </w:r>
      <w:proofErr w:type="spellStart"/>
      <w:r>
        <w:t>tmp_isikud</w:t>
      </w:r>
      <w:proofErr w:type="spellEnd"/>
      <w:r>
        <w:t xml:space="preserve"> tabelis infot) </w:t>
      </w:r>
      <w:proofErr w:type="spellStart"/>
      <w:r>
        <w:t>obfuskeeritakse</w:t>
      </w:r>
      <w:proofErr w:type="spellEnd"/>
      <w:r>
        <w:t xml:space="preserve"> suvaliste andmetega (nt. aadress, telefoninumber jms)</w:t>
      </w:r>
    </w:p>
    <w:p w:rsidR="00F01022" w:rsidRDefault="00F01022" w:rsidP="004E1AA7">
      <w:pPr>
        <w:pStyle w:val="ListParagraph"/>
        <w:numPr>
          <w:ilvl w:val="1"/>
          <w:numId w:val="7"/>
        </w:numPr>
      </w:pPr>
      <w:r>
        <w:t xml:space="preserve">Klassifikaatoritel ei </w:t>
      </w:r>
      <w:proofErr w:type="spellStart"/>
      <w:r>
        <w:t>obfuskeerita</w:t>
      </w:r>
      <w:proofErr w:type="spellEnd"/>
      <w:r>
        <w:t xml:space="preserve"> süsteemselt vajalikke väljasid.</w:t>
      </w:r>
    </w:p>
    <w:p w:rsidR="00F01022" w:rsidRDefault="00F01022" w:rsidP="00F01022">
      <w:pPr>
        <w:pStyle w:val="ListParagraph"/>
        <w:numPr>
          <w:ilvl w:val="1"/>
          <w:numId w:val="7"/>
        </w:numPr>
      </w:pPr>
      <w:r>
        <w:t xml:space="preserve">Klassifikaatorite väärtustel, kus </w:t>
      </w:r>
      <w:proofErr w:type="spellStart"/>
      <w:r>
        <w:t>readOnly</w:t>
      </w:r>
      <w:proofErr w:type="spellEnd"/>
      <w:r>
        <w:t xml:space="preserve"> = </w:t>
      </w:r>
      <w:proofErr w:type="spellStart"/>
      <w:r>
        <w:t>true</w:t>
      </w:r>
      <w:proofErr w:type="spellEnd"/>
      <w:r>
        <w:t xml:space="preserve">, ei </w:t>
      </w:r>
      <w:proofErr w:type="spellStart"/>
      <w:r>
        <w:t>obfuskeerita</w:t>
      </w:r>
      <w:proofErr w:type="spellEnd"/>
      <w:r>
        <w:t xml:space="preserve"> </w:t>
      </w:r>
      <w:proofErr w:type="spellStart"/>
      <w:r w:rsidRPr="00F01022">
        <w:t>classificatorDescription</w:t>
      </w:r>
      <w:proofErr w:type="spellEnd"/>
      <w:r w:rsidRPr="00F01022">
        <w:t xml:space="preserve"> ja </w:t>
      </w:r>
      <w:proofErr w:type="spellStart"/>
      <w:r w:rsidRPr="00F01022">
        <w:t>valueName</w:t>
      </w:r>
      <w:proofErr w:type="spellEnd"/>
      <w:r w:rsidRPr="00F01022">
        <w:t xml:space="preserve"> väljade väärtuseid</w:t>
      </w:r>
      <w:r>
        <w:t xml:space="preserve">. Ülejäänud tekstilised andmed </w:t>
      </w:r>
      <w:proofErr w:type="spellStart"/>
      <w:r>
        <w:t>obfuskeeritakse</w:t>
      </w:r>
      <w:proofErr w:type="spellEnd"/>
      <w:r>
        <w:t>.</w:t>
      </w:r>
    </w:p>
    <w:p w:rsidR="00F01022" w:rsidRDefault="00F01022" w:rsidP="00F01022">
      <w:pPr>
        <w:pStyle w:val="ListParagraph"/>
        <w:numPr>
          <w:ilvl w:val="1"/>
          <w:numId w:val="7"/>
        </w:numPr>
      </w:pPr>
      <w:proofErr w:type="spellStart"/>
      <w:r w:rsidRPr="00F01022">
        <w:t>fieldDefinition</w:t>
      </w:r>
      <w:proofErr w:type="spellEnd"/>
      <w:r w:rsidRPr="00F01022">
        <w:t xml:space="preserve"> ja </w:t>
      </w:r>
      <w:proofErr w:type="spellStart"/>
      <w:r w:rsidRPr="00F01022">
        <w:t>field</w:t>
      </w:r>
      <w:proofErr w:type="spellEnd"/>
      <w:r w:rsidRPr="00F01022">
        <w:t xml:space="preserve"> tüüpi </w:t>
      </w:r>
      <w:proofErr w:type="spellStart"/>
      <w:r w:rsidRPr="00F01022">
        <w:t>node'idel</w:t>
      </w:r>
      <w:proofErr w:type="spellEnd"/>
      <w:r w:rsidRPr="00F01022">
        <w:t xml:space="preserve"> ei </w:t>
      </w:r>
      <w:proofErr w:type="spellStart"/>
      <w:r w:rsidRPr="00F01022">
        <w:t>obfuskeerita</w:t>
      </w:r>
      <w:proofErr w:type="spellEnd"/>
      <w:r w:rsidRPr="00F01022">
        <w:t xml:space="preserve"> süsteemselt vajalikke välju, ülejäänud tekstilised väljad </w:t>
      </w:r>
      <w:proofErr w:type="spellStart"/>
      <w:r w:rsidRPr="00F01022">
        <w:t>obfuskeeritakse</w:t>
      </w:r>
      <w:proofErr w:type="spellEnd"/>
      <w:r>
        <w:t>.</w:t>
      </w:r>
    </w:p>
    <w:p w:rsidR="00F01022" w:rsidRDefault="00F01022" w:rsidP="00F01022">
      <w:pPr>
        <w:pStyle w:val="ListParagraph"/>
        <w:numPr>
          <w:ilvl w:val="1"/>
          <w:numId w:val="7"/>
        </w:numPr>
      </w:pPr>
      <w:proofErr w:type="spellStart"/>
      <w:r>
        <w:t>fieldGroup</w:t>
      </w:r>
      <w:proofErr w:type="spellEnd"/>
      <w:r>
        <w:t xml:space="preserve"> tüüpi </w:t>
      </w:r>
      <w:proofErr w:type="spellStart"/>
      <w:r>
        <w:t>node'idel</w:t>
      </w:r>
      <w:proofErr w:type="spellEnd"/>
      <w:r>
        <w:t xml:space="preserve">, millel </w:t>
      </w:r>
      <w:proofErr w:type="spellStart"/>
      <w:r>
        <w:t>systematic</w:t>
      </w:r>
      <w:proofErr w:type="spellEnd"/>
      <w:r>
        <w:t xml:space="preserve"> = </w:t>
      </w:r>
      <w:proofErr w:type="spellStart"/>
      <w:r>
        <w:t>true</w:t>
      </w:r>
      <w:proofErr w:type="spellEnd"/>
      <w:r>
        <w:t xml:space="preserve">, ei </w:t>
      </w:r>
      <w:proofErr w:type="spellStart"/>
      <w:r>
        <w:t>obfuskeerita</w:t>
      </w:r>
      <w:proofErr w:type="spellEnd"/>
      <w:r>
        <w:t xml:space="preserve"> </w:t>
      </w:r>
      <w:proofErr w:type="spellStart"/>
      <w:r>
        <w:t>name</w:t>
      </w:r>
      <w:proofErr w:type="spellEnd"/>
      <w:r>
        <w:t xml:space="preserve"> välja väärtust. Ülejäänud tekstilised väärtused </w:t>
      </w:r>
      <w:proofErr w:type="spellStart"/>
      <w:r>
        <w:t>obfuskeeritakse</w:t>
      </w:r>
      <w:proofErr w:type="spellEnd"/>
      <w:r>
        <w:t>.</w:t>
      </w:r>
    </w:p>
    <w:p w:rsidR="00F01022" w:rsidRDefault="00A15961" w:rsidP="00A15961">
      <w:pPr>
        <w:pStyle w:val="ListParagraph"/>
        <w:numPr>
          <w:ilvl w:val="1"/>
          <w:numId w:val="7"/>
        </w:numPr>
      </w:pPr>
      <w:proofErr w:type="spellStart"/>
      <w:r>
        <w:t>documentType</w:t>
      </w:r>
      <w:proofErr w:type="spellEnd"/>
      <w:r>
        <w:t xml:space="preserve"> tüüpi </w:t>
      </w:r>
      <w:proofErr w:type="spellStart"/>
      <w:r>
        <w:t>node'idel</w:t>
      </w:r>
      <w:proofErr w:type="spellEnd"/>
      <w:r>
        <w:t xml:space="preserve"> ei </w:t>
      </w:r>
      <w:proofErr w:type="spellStart"/>
      <w:r>
        <w:t>obfuskeerita</w:t>
      </w:r>
      <w:proofErr w:type="spellEnd"/>
      <w:r>
        <w:t xml:space="preserve"> välja id, </w:t>
      </w:r>
      <w:proofErr w:type="spellStart"/>
      <w:r>
        <w:t>systematicComment</w:t>
      </w:r>
      <w:proofErr w:type="spellEnd"/>
      <w:r>
        <w:t xml:space="preserve">, </w:t>
      </w:r>
      <w:proofErr w:type="spellStart"/>
      <w:r>
        <w:t>case</w:t>
      </w:r>
      <w:proofErr w:type="spellEnd"/>
      <w:r>
        <w:t xml:space="preserve">, </w:t>
      </w:r>
      <w:proofErr w:type="spellStart"/>
      <w:r>
        <w:t>function</w:t>
      </w:r>
      <w:proofErr w:type="spellEnd"/>
      <w:r>
        <w:t xml:space="preserve">, </w:t>
      </w:r>
      <w:proofErr w:type="spellStart"/>
      <w:r>
        <w:t>volume</w:t>
      </w:r>
      <w:proofErr w:type="spellEnd"/>
      <w:r>
        <w:t xml:space="preserve">, </w:t>
      </w:r>
      <w:r>
        <w:t>seires väljade väärtuseid.</w:t>
      </w:r>
      <w:r>
        <w:t xml:space="preserve"> </w:t>
      </w:r>
      <w:proofErr w:type="spellStart"/>
      <w:r>
        <w:t>Node'idel</w:t>
      </w:r>
      <w:proofErr w:type="spellEnd"/>
      <w:r>
        <w:t xml:space="preserve">, millel </w:t>
      </w:r>
      <w:proofErr w:type="spellStart"/>
      <w:r>
        <w:t>systematic</w:t>
      </w:r>
      <w:proofErr w:type="spellEnd"/>
      <w:r>
        <w:t xml:space="preserve"> = </w:t>
      </w:r>
      <w:proofErr w:type="spellStart"/>
      <w:r>
        <w:t>true</w:t>
      </w:r>
      <w:proofErr w:type="spellEnd"/>
      <w:r>
        <w:t xml:space="preserve">, ei </w:t>
      </w:r>
      <w:proofErr w:type="spellStart"/>
      <w:r>
        <w:t>obfuskeerita</w:t>
      </w:r>
      <w:proofErr w:type="spellEnd"/>
      <w:r>
        <w:t xml:space="preserve"> </w:t>
      </w:r>
      <w:proofErr w:type="spellStart"/>
      <w:r>
        <w:t>name</w:t>
      </w:r>
      <w:proofErr w:type="spellEnd"/>
      <w:r>
        <w:t xml:space="preserve"> välja väärtust. Ülejäänud tekstilised väärtused </w:t>
      </w:r>
      <w:proofErr w:type="spellStart"/>
      <w:r>
        <w:t>obfuskee</w:t>
      </w:r>
      <w:r>
        <w:t>r</w:t>
      </w:r>
      <w:r>
        <w:t>itakse</w:t>
      </w:r>
      <w:proofErr w:type="spellEnd"/>
      <w:r>
        <w:t>.</w:t>
      </w:r>
    </w:p>
    <w:p w:rsidR="00A15961" w:rsidRDefault="002E359F" w:rsidP="002E359F">
      <w:pPr>
        <w:pStyle w:val="ListParagraph"/>
        <w:numPr>
          <w:ilvl w:val="1"/>
          <w:numId w:val="7"/>
        </w:numPr>
      </w:pPr>
      <w:proofErr w:type="spellStart"/>
      <w:r>
        <w:t>documentTypeVersion</w:t>
      </w:r>
      <w:proofErr w:type="spellEnd"/>
      <w:r>
        <w:t xml:space="preserve"> tüüpi </w:t>
      </w:r>
      <w:proofErr w:type="spellStart"/>
      <w:r>
        <w:t>node'idel</w:t>
      </w:r>
      <w:proofErr w:type="spellEnd"/>
      <w:r>
        <w:t xml:space="preserve"> </w:t>
      </w:r>
      <w:proofErr w:type="spellStart"/>
      <w:r>
        <w:t>obfuskeeritakse</w:t>
      </w:r>
      <w:proofErr w:type="spellEnd"/>
      <w:r>
        <w:t xml:space="preserve"> loojaga seotud väljad suvaliste andmetega tabelist </w:t>
      </w:r>
      <w:proofErr w:type="spellStart"/>
      <w:r>
        <w:t>tmp_isikud</w:t>
      </w:r>
      <w:proofErr w:type="spellEnd"/>
      <w:r>
        <w:t>,</w:t>
      </w:r>
      <w:r>
        <w:t xml:space="preserve"> </w:t>
      </w:r>
      <w:proofErr w:type="spellStart"/>
      <w:r>
        <w:t>name</w:t>
      </w:r>
      <w:proofErr w:type="spellEnd"/>
      <w:r>
        <w:t xml:space="preserve"> välja väärtust ei </w:t>
      </w:r>
      <w:proofErr w:type="spellStart"/>
      <w:r>
        <w:t>obfuskeerita</w:t>
      </w:r>
      <w:proofErr w:type="spellEnd"/>
      <w:r>
        <w:t xml:space="preserve">. </w:t>
      </w:r>
      <w:r>
        <w:t xml:space="preserve"> </w:t>
      </w:r>
      <w:r>
        <w:t>Ü</w:t>
      </w:r>
      <w:r>
        <w:t xml:space="preserve">lejäänud tekstilised andmed </w:t>
      </w:r>
      <w:proofErr w:type="spellStart"/>
      <w:r>
        <w:t>obfuske</w:t>
      </w:r>
      <w:r>
        <w:t>eritakse</w:t>
      </w:r>
      <w:proofErr w:type="spellEnd"/>
      <w:r>
        <w:t xml:space="preserve"> suvaliste väärtustega.</w:t>
      </w:r>
    </w:p>
    <w:p w:rsidR="00573AF7" w:rsidRDefault="00573AF7" w:rsidP="00573AF7">
      <w:pPr>
        <w:pStyle w:val="ListParagraph"/>
        <w:numPr>
          <w:ilvl w:val="1"/>
          <w:numId w:val="7"/>
        </w:numPr>
      </w:pPr>
      <w:proofErr w:type="spellStart"/>
      <w:r>
        <w:t>substitute</w:t>
      </w:r>
      <w:proofErr w:type="spellEnd"/>
      <w:r>
        <w:t xml:space="preserve"> tüüpi </w:t>
      </w:r>
      <w:proofErr w:type="spellStart"/>
      <w:r>
        <w:t>node'idel</w:t>
      </w:r>
      <w:proofErr w:type="spellEnd"/>
      <w:r>
        <w:t xml:space="preserve"> </w:t>
      </w:r>
      <w:proofErr w:type="spellStart"/>
      <w:r>
        <w:t>obfuskeeritakse</w:t>
      </w:r>
      <w:proofErr w:type="spellEnd"/>
      <w:r>
        <w:t xml:space="preserve"> </w:t>
      </w:r>
      <w:proofErr w:type="spellStart"/>
      <w:r>
        <w:t>substituteName</w:t>
      </w:r>
      <w:proofErr w:type="spellEnd"/>
      <w:r>
        <w:t xml:space="preserve"> ja </w:t>
      </w:r>
      <w:proofErr w:type="spellStart"/>
      <w:r>
        <w:t>substituteId</w:t>
      </w:r>
      <w:proofErr w:type="spellEnd"/>
      <w:r>
        <w:t xml:space="preserve"> väljad suvaliste andmetega tabelist </w:t>
      </w:r>
      <w:proofErr w:type="spellStart"/>
      <w:r>
        <w:t>tmp_isikud</w:t>
      </w:r>
      <w:proofErr w:type="spellEnd"/>
      <w:r>
        <w:t xml:space="preserve">, ülejäänud tekstilised andmed </w:t>
      </w:r>
      <w:proofErr w:type="spellStart"/>
      <w:r>
        <w:t>obfuske</w:t>
      </w:r>
      <w:r>
        <w:t>eritakse</w:t>
      </w:r>
      <w:proofErr w:type="spellEnd"/>
      <w:r>
        <w:t xml:space="preserve"> suvaliste väärtustega.</w:t>
      </w:r>
    </w:p>
    <w:p w:rsidR="00C0519E" w:rsidRDefault="00C0519E" w:rsidP="00C0519E">
      <w:pPr>
        <w:pStyle w:val="ListParagraph"/>
        <w:numPr>
          <w:ilvl w:val="1"/>
          <w:numId w:val="7"/>
        </w:numPr>
      </w:pPr>
      <w:proofErr w:type="spellStart"/>
      <w:r w:rsidRPr="00C0519E">
        <w:t>privPerson</w:t>
      </w:r>
      <w:proofErr w:type="spellEnd"/>
      <w:r w:rsidRPr="00C0519E">
        <w:t xml:space="preserve"> tüüpi </w:t>
      </w:r>
      <w:proofErr w:type="spellStart"/>
      <w:r w:rsidRPr="00C0519E">
        <w:t>node'idel</w:t>
      </w:r>
      <w:proofErr w:type="spellEnd"/>
      <w:r w:rsidRPr="00C0519E">
        <w:t xml:space="preserve"> </w:t>
      </w:r>
      <w:proofErr w:type="spellStart"/>
      <w:r w:rsidRPr="00C0519E">
        <w:t>obfuskeeritakse</w:t>
      </w:r>
      <w:proofErr w:type="spellEnd"/>
      <w:r w:rsidRPr="00C0519E">
        <w:t xml:space="preserve"> kõik tekstilise</w:t>
      </w:r>
      <w:r>
        <w:t>d andmed suvaliste väärtustega.</w:t>
      </w:r>
    </w:p>
    <w:p w:rsidR="00C0519E" w:rsidRDefault="00DE4EBE" w:rsidP="00DE4EBE">
      <w:pPr>
        <w:pStyle w:val="ListParagraph"/>
        <w:numPr>
          <w:ilvl w:val="1"/>
          <w:numId w:val="7"/>
        </w:numPr>
      </w:pPr>
      <w:proofErr w:type="spellStart"/>
      <w:r>
        <w:t>organization</w:t>
      </w:r>
      <w:proofErr w:type="spellEnd"/>
      <w:r>
        <w:t xml:space="preserve"> tüüpi </w:t>
      </w:r>
      <w:proofErr w:type="spellStart"/>
      <w:r>
        <w:t>node'idel</w:t>
      </w:r>
      <w:proofErr w:type="spellEnd"/>
      <w:r>
        <w:t xml:space="preserve"> ei </w:t>
      </w:r>
      <w:proofErr w:type="spellStart"/>
      <w:r>
        <w:t>obfuskeerita</w:t>
      </w:r>
      <w:proofErr w:type="spellEnd"/>
      <w:r>
        <w:t xml:space="preserve"> </w:t>
      </w:r>
      <w:proofErr w:type="spellStart"/>
      <w:r>
        <w:t>name</w:t>
      </w:r>
      <w:proofErr w:type="spellEnd"/>
      <w:r>
        <w:t xml:space="preserve"> välja väärtust (sisaldab </w:t>
      </w:r>
      <w:proofErr w:type="spellStart"/>
      <w:r>
        <w:t>node'i</w:t>
      </w:r>
      <w:proofErr w:type="spellEnd"/>
      <w:r>
        <w:t xml:space="preserve"> </w:t>
      </w:r>
      <w:proofErr w:type="spellStart"/>
      <w:r>
        <w:t>uuid</w:t>
      </w:r>
      <w:proofErr w:type="spellEnd"/>
      <w:r>
        <w:t xml:space="preserve"> väärtust), ülejäänud tekstilised andmed </w:t>
      </w:r>
      <w:proofErr w:type="spellStart"/>
      <w:r>
        <w:t>obfuske</w:t>
      </w:r>
      <w:r>
        <w:t>eritakse</w:t>
      </w:r>
      <w:proofErr w:type="spellEnd"/>
      <w:r>
        <w:t xml:space="preserve"> suvaliste väärtustega.</w:t>
      </w:r>
    </w:p>
    <w:p w:rsidR="00C15BE6" w:rsidRDefault="00C15BE6" w:rsidP="00C15BE6">
      <w:pPr>
        <w:pStyle w:val="ListParagraph"/>
        <w:numPr>
          <w:ilvl w:val="1"/>
          <w:numId w:val="7"/>
        </w:numPr>
      </w:pPr>
      <w:r w:rsidRPr="00C15BE6">
        <w:t xml:space="preserve">register tüüpi </w:t>
      </w:r>
      <w:proofErr w:type="spellStart"/>
      <w:r w:rsidRPr="00C15BE6">
        <w:t>node'idel</w:t>
      </w:r>
      <w:proofErr w:type="spellEnd"/>
      <w:r w:rsidRPr="00C15BE6">
        <w:t xml:space="preserve"> </w:t>
      </w:r>
      <w:proofErr w:type="spellStart"/>
      <w:r w:rsidRPr="00C15BE6">
        <w:t>obfuskeeritakse</w:t>
      </w:r>
      <w:proofErr w:type="spellEnd"/>
      <w:r w:rsidRPr="00C15BE6">
        <w:t xml:space="preserve"> kõik tekstilised väärtused</w:t>
      </w:r>
      <w:r>
        <w:t>.</w:t>
      </w:r>
    </w:p>
    <w:p w:rsidR="00C15BE6" w:rsidRDefault="003933C8" w:rsidP="003933C8">
      <w:pPr>
        <w:pStyle w:val="ListParagraph"/>
        <w:numPr>
          <w:ilvl w:val="1"/>
          <w:numId w:val="7"/>
        </w:numPr>
      </w:pPr>
      <w:proofErr w:type="spellStart"/>
      <w:r>
        <w:t>function</w:t>
      </w:r>
      <w:proofErr w:type="spellEnd"/>
      <w:r>
        <w:t xml:space="preserve"> tüüpi </w:t>
      </w:r>
      <w:proofErr w:type="spellStart"/>
      <w:r>
        <w:t>node'idel</w:t>
      </w:r>
      <w:proofErr w:type="spellEnd"/>
      <w:r>
        <w:t xml:space="preserve"> ei </w:t>
      </w:r>
      <w:proofErr w:type="spellStart"/>
      <w:r>
        <w:t>obfuskeerita</w:t>
      </w:r>
      <w:proofErr w:type="spellEnd"/>
      <w:r>
        <w:t xml:space="preserve"> </w:t>
      </w:r>
      <w:proofErr w:type="spellStart"/>
      <w:r>
        <w:t>type,status</w:t>
      </w:r>
      <w:proofErr w:type="spellEnd"/>
      <w:r>
        <w:t xml:space="preserve">, mark väljade väärtuseid, ülejäänud tekstilised andmed </w:t>
      </w:r>
      <w:proofErr w:type="spellStart"/>
      <w:r>
        <w:t>obfuske</w:t>
      </w:r>
      <w:r>
        <w:t>eritakse</w:t>
      </w:r>
      <w:proofErr w:type="spellEnd"/>
      <w:r>
        <w:t xml:space="preserve"> suvaliste väärtustega.</w:t>
      </w:r>
    </w:p>
    <w:p w:rsidR="003933C8" w:rsidRDefault="00AB70D8" w:rsidP="00AB70D8">
      <w:pPr>
        <w:pStyle w:val="ListParagraph"/>
        <w:numPr>
          <w:ilvl w:val="1"/>
          <w:numId w:val="7"/>
        </w:numPr>
      </w:pPr>
      <w:proofErr w:type="spellStart"/>
      <w:r>
        <w:t>series</w:t>
      </w:r>
      <w:proofErr w:type="spellEnd"/>
      <w:r>
        <w:t xml:space="preserve"> tüüpi </w:t>
      </w:r>
      <w:proofErr w:type="spellStart"/>
      <w:r>
        <w:t>node'idel</w:t>
      </w:r>
      <w:proofErr w:type="spellEnd"/>
      <w:r>
        <w:t xml:space="preserve"> ei </w:t>
      </w:r>
      <w:proofErr w:type="spellStart"/>
      <w:r>
        <w:t>obfuskeerita</w:t>
      </w:r>
      <w:proofErr w:type="spellEnd"/>
      <w:r>
        <w:t xml:space="preserve"> </w:t>
      </w:r>
      <w:proofErr w:type="spellStart"/>
      <w:r>
        <w:t>type,docNumberPattern</w:t>
      </w:r>
      <w:proofErr w:type="spellEnd"/>
      <w:r>
        <w:t xml:space="preserve">, </w:t>
      </w:r>
      <w:proofErr w:type="spellStart"/>
      <w:r>
        <w:t>volType</w:t>
      </w:r>
      <w:proofErr w:type="spellEnd"/>
      <w:r>
        <w:t xml:space="preserve">, </w:t>
      </w:r>
      <w:proofErr w:type="spellStart"/>
      <w:r>
        <w:t>status</w:t>
      </w:r>
      <w:proofErr w:type="spellEnd"/>
      <w:r>
        <w:t xml:space="preserve">, </w:t>
      </w:r>
      <w:proofErr w:type="spellStart"/>
      <w:r>
        <w:t>seriesIdentifier</w:t>
      </w:r>
      <w:proofErr w:type="spellEnd"/>
      <w:r>
        <w:t xml:space="preserve">, </w:t>
      </w:r>
      <w:proofErr w:type="spellStart"/>
      <w:r>
        <w:t>docType</w:t>
      </w:r>
      <w:proofErr w:type="spellEnd"/>
      <w:r>
        <w:t xml:space="preserve"> väljade väärtuseid, </w:t>
      </w:r>
      <w:proofErr w:type="spellStart"/>
      <w:r>
        <w:t>accessRestricion</w:t>
      </w:r>
      <w:proofErr w:type="spellEnd"/>
      <w:r>
        <w:t xml:space="preserve"> väli </w:t>
      </w:r>
      <w:proofErr w:type="spellStart"/>
      <w:r>
        <w:t>obfuskeeritakse</w:t>
      </w:r>
      <w:proofErr w:type="spellEnd"/>
      <w:r>
        <w:t xml:space="preserve"> suvaliste väärtustega hulgast 'Avalik', 'AK', 'Majasisene', 'Piiratud'</w:t>
      </w:r>
      <w:r>
        <w:t>.</w:t>
      </w:r>
      <w:r>
        <w:t xml:space="preserve"> </w:t>
      </w:r>
      <w:r>
        <w:t>Ü</w:t>
      </w:r>
      <w:r>
        <w:t xml:space="preserve">lejäänud tekstilised andmed </w:t>
      </w:r>
      <w:proofErr w:type="spellStart"/>
      <w:r>
        <w:t>obfuske</w:t>
      </w:r>
      <w:r>
        <w:t>eritakse</w:t>
      </w:r>
      <w:proofErr w:type="spellEnd"/>
      <w:r>
        <w:t xml:space="preserve"> suvaliste väärtustega.</w:t>
      </w:r>
    </w:p>
    <w:p w:rsidR="00332A02" w:rsidRDefault="00332A02" w:rsidP="00332A02">
      <w:pPr>
        <w:pStyle w:val="ListParagraph"/>
        <w:numPr>
          <w:ilvl w:val="1"/>
          <w:numId w:val="7"/>
        </w:numPr>
      </w:pPr>
      <w:proofErr w:type="spellStart"/>
      <w:r>
        <w:t>volume</w:t>
      </w:r>
      <w:proofErr w:type="spellEnd"/>
      <w:r>
        <w:t xml:space="preserve"> tüüpi </w:t>
      </w:r>
      <w:proofErr w:type="spellStart"/>
      <w:r>
        <w:t>node'idel</w:t>
      </w:r>
      <w:proofErr w:type="spellEnd"/>
      <w:r>
        <w:t xml:space="preserve"> ei </w:t>
      </w:r>
      <w:proofErr w:type="spellStart"/>
      <w:r>
        <w:t>obfuskeerita</w:t>
      </w:r>
      <w:proofErr w:type="spellEnd"/>
      <w:r>
        <w:t xml:space="preserve"> '</w:t>
      </w:r>
      <w:proofErr w:type="spellStart"/>
      <w:r>
        <w:t>volumeMark</w:t>
      </w:r>
      <w:proofErr w:type="spellEnd"/>
      <w:r>
        <w:t>', '</w:t>
      </w:r>
      <w:proofErr w:type="spellStart"/>
      <w:r>
        <w:t>series</w:t>
      </w:r>
      <w:proofErr w:type="spellEnd"/>
      <w:r>
        <w:t>', '</w:t>
      </w:r>
      <w:proofErr w:type="spellStart"/>
      <w:r>
        <w:t>function</w:t>
      </w:r>
      <w:proofErr w:type="spellEnd"/>
      <w:r>
        <w:t>', '</w:t>
      </w:r>
      <w:proofErr w:type="spellStart"/>
      <w:r>
        <w:t>status</w:t>
      </w:r>
      <w:proofErr w:type="spellEnd"/>
      <w:r>
        <w:t>', '</w:t>
      </w:r>
      <w:proofErr w:type="spellStart"/>
      <w:r>
        <w:t>volumeType</w:t>
      </w:r>
      <w:proofErr w:type="spellEnd"/>
      <w:r>
        <w:t xml:space="preserve">' väljade väärtuseid, ülejäänud tekstilised andmed </w:t>
      </w:r>
      <w:proofErr w:type="spellStart"/>
      <w:r>
        <w:t>obfuskeeritakse</w:t>
      </w:r>
      <w:proofErr w:type="spellEnd"/>
      <w:r>
        <w:t xml:space="preserve"> suvaliste väärtustega</w:t>
      </w:r>
      <w:r>
        <w:t>.</w:t>
      </w:r>
    </w:p>
    <w:p w:rsidR="00A0788E" w:rsidRDefault="00A0788E" w:rsidP="00A0788E">
      <w:pPr>
        <w:pStyle w:val="ListParagraph"/>
        <w:numPr>
          <w:ilvl w:val="1"/>
          <w:numId w:val="7"/>
        </w:numPr>
      </w:pPr>
      <w:proofErr w:type="spellStart"/>
      <w:r>
        <w:t>case</w:t>
      </w:r>
      <w:proofErr w:type="spellEnd"/>
      <w:r>
        <w:t xml:space="preserve"> tüüpi </w:t>
      </w:r>
      <w:proofErr w:type="spellStart"/>
      <w:r>
        <w:t>node'idel</w:t>
      </w:r>
      <w:proofErr w:type="spellEnd"/>
      <w:r>
        <w:t xml:space="preserve"> ei </w:t>
      </w:r>
      <w:proofErr w:type="spellStart"/>
      <w:r>
        <w:t>obfuskeerita</w:t>
      </w:r>
      <w:proofErr w:type="spellEnd"/>
      <w:r>
        <w:t xml:space="preserve"> '</w:t>
      </w:r>
      <w:proofErr w:type="spellStart"/>
      <w:r>
        <w:t>volume</w:t>
      </w:r>
      <w:proofErr w:type="spellEnd"/>
      <w:r>
        <w:t>', '</w:t>
      </w:r>
      <w:proofErr w:type="spellStart"/>
      <w:r>
        <w:t>series</w:t>
      </w:r>
      <w:proofErr w:type="spellEnd"/>
      <w:r>
        <w:t>', '</w:t>
      </w:r>
      <w:proofErr w:type="spellStart"/>
      <w:r>
        <w:t>function</w:t>
      </w:r>
      <w:proofErr w:type="spellEnd"/>
      <w:r>
        <w:t>', '</w:t>
      </w:r>
      <w:proofErr w:type="spellStart"/>
      <w:r>
        <w:t>status</w:t>
      </w:r>
      <w:proofErr w:type="spellEnd"/>
      <w:r>
        <w:t xml:space="preserve">' väljade väärtuseid, ülejäänud tekstilised andmed </w:t>
      </w:r>
      <w:proofErr w:type="spellStart"/>
      <w:r>
        <w:t>obfuske</w:t>
      </w:r>
      <w:r>
        <w:t>eritakse</w:t>
      </w:r>
      <w:proofErr w:type="spellEnd"/>
      <w:r>
        <w:t xml:space="preserve"> suvaliste väärtustega.</w:t>
      </w:r>
    </w:p>
    <w:p w:rsidR="005C1FD9" w:rsidRDefault="005C1FD9" w:rsidP="005C1FD9">
      <w:pPr>
        <w:pStyle w:val="ListParagraph"/>
        <w:numPr>
          <w:ilvl w:val="1"/>
          <w:numId w:val="7"/>
        </w:numPr>
      </w:pPr>
      <w:proofErr w:type="spellStart"/>
      <w:r>
        <w:t>compoundWorkflow</w:t>
      </w:r>
      <w:proofErr w:type="spellEnd"/>
      <w:r>
        <w:t xml:space="preserve"> ja </w:t>
      </w:r>
      <w:proofErr w:type="spellStart"/>
      <w:r>
        <w:t>compundWorkflowDefinition</w:t>
      </w:r>
      <w:proofErr w:type="spellEnd"/>
      <w:r>
        <w:t xml:space="preserve"> tüüpi </w:t>
      </w:r>
      <w:proofErr w:type="spellStart"/>
      <w:r>
        <w:t>node'idel</w:t>
      </w:r>
      <w:proofErr w:type="spellEnd"/>
      <w:r>
        <w:t xml:space="preserve"> ei </w:t>
      </w:r>
      <w:proofErr w:type="spellStart"/>
      <w:r>
        <w:t>obfuskeerita</w:t>
      </w:r>
      <w:proofErr w:type="spellEnd"/>
      <w:r>
        <w:t xml:space="preserve"> </w:t>
      </w:r>
      <w:proofErr w:type="spellStart"/>
      <w:r>
        <w:t>type</w:t>
      </w:r>
      <w:proofErr w:type="spellEnd"/>
      <w:r>
        <w:t xml:space="preserve">, </w:t>
      </w:r>
      <w:proofErr w:type="spellStart"/>
      <w:r>
        <w:t>status</w:t>
      </w:r>
      <w:proofErr w:type="spellEnd"/>
      <w:r>
        <w:t xml:space="preserve">, </w:t>
      </w:r>
      <w:proofErr w:type="spellStart"/>
      <w:r>
        <w:t>documentsToSign</w:t>
      </w:r>
      <w:proofErr w:type="spellEnd"/>
      <w:r>
        <w:t xml:space="preserve">, </w:t>
      </w:r>
      <w:proofErr w:type="spellStart"/>
      <w:r>
        <w:t>caseFileTypes</w:t>
      </w:r>
      <w:proofErr w:type="spellEnd"/>
      <w:r>
        <w:t xml:space="preserve"> ja </w:t>
      </w:r>
      <w:proofErr w:type="spellStart"/>
      <w:r>
        <w:t>documentTypes</w:t>
      </w:r>
      <w:proofErr w:type="spellEnd"/>
      <w:r>
        <w:t xml:space="preserve"> väljade väärtuseid,  vastutaja, eelmise vastutaja ja looja andmed </w:t>
      </w:r>
      <w:proofErr w:type="spellStart"/>
      <w:r>
        <w:t>obfuskeeritakse</w:t>
      </w:r>
      <w:proofErr w:type="spellEnd"/>
      <w:r>
        <w:t xml:space="preserve"> suvaliste isikute </w:t>
      </w:r>
      <w:r>
        <w:lastRenderedPageBreak/>
        <w:t xml:space="preserve">andmetega tabelist </w:t>
      </w:r>
      <w:proofErr w:type="spellStart"/>
      <w:r>
        <w:t>tmp_isikud</w:t>
      </w:r>
      <w:proofErr w:type="spellEnd"/>
      <w:r>
        <w:t xml:space="preserve">, ülejäänud tekstilised andmed </w:t>
      </w:r>
      <w:proofErr w:type="spellStart"/>
      <w:r>
        <w:t>obfuskeeritakse</w:t>
      </w:r>
      <w:proofErr w:type="spellEnd"/>
      <w:r>
        <w:t xml:space="preserve"> suvaliste väärtustega</w:t>
      </w:r>
      <w:r w:rsidR="005775AF">
        <w:t>.</w:t>
      </w:r>
    </w:p>
    <w:p w:rsidR="00FD6DCA" w:rsidRDefault="00FD6DCA" w:rsidP="00FD6DCA">
      <w:pPr>
        <w:pStyle w:val="ListParagraph"/>
        <w:numPr>
          <w:ilvl w:val="1"/>
          <w:numId w:val="7"/>
        </w:numPr>
      </w:pPr>
      <w:proofErr w:type="spellStart"/>
      <w:r>
        <w:t>confirmationWorkflow</w:t>
      </w:r>
      <w:proofErr w:type="spellEnd"/>
      <w:r>
        <w:t xml:space="preserve">, </w:t>
      </w:r>
      <w:proofErr w:type="spellStart"/>
      <w:r>
        <w:t>informationWorkflow</w:t>
      </w:r>
      <w:proofErr w:type="spellEnd"/>
      <w:r>
        <w:t xml:space="preserve">, </w:t>
      </w:r>
      <w:proofErr w:type="spellStart"/>
      <w:r>
        <w:t>assignmentWorkflow</w:t>
      </w:r>
      <w:proofErr w:type="spellEnd"/>
      <w:r>
        <w:t xml:space="preserve">, </w:t>
      </w:r>
      <w:proofErr w:type="spellStart"/>
      <w:r>
        <w:t>signatureWorkflow</w:t>
      </w:r>
      <w:proofErr w:type="spellEnd"/>
      <w:r>
        <w:t xml:space="preserve">, </w:t>
      </w:r>
      <w:proofErr w:type="spellStart"/>
      <w:r>
        <w:t>reviewWorkflow</w:t>
      </w:r>
      <w:proofErr w:type="spellEnd"/>
      <w:r>
        <w:t xml:space="preserve">, </w:t>
      </w:r>
      <w:proofErr w:type="spellStart"/>
      <w:r>
        <w:t>opinionWorkflow</w:t>
      </w:r>
      <w:proofErr w:type="spellEnd"/>
      <w:r>
        <w:t xml:space="preserve">, </w:t>
      </w:r>
      <w:proofErr w:type="spellStart"/>
      <w:r>
        <w:t>docRegistrationWorkflow</w:t>
      </w:r>
      <w:proofErr w:type="spellEnd"/>
      <w:r>
        <w:t xml:space="preserve">, </w:t>
      </w:r>
      <w:proofErr w:type="spellStart"/>
      <w:r>
        <w:t>externalReviewWorkflow</w:t>
      </w:r>
      <w:proofErr w:type="spellEnd"/>
      <w:r>
        <w:t xml:space="preserve">, </w:t>
      </w:r>
      <w:proofErr w:type="spellStart"/>
      <w:r>
        <w:t>orderAssignmentWorkflow</w:t>
      </w:r>
      <w:proofErr w:type="spellEnd"/>
      <w:r>
        <w:t xml:space="preserve">, </w:t>
      </w:r>
      <w:proofErr w:type="spellStart"/>
      <w:r>
        <w:t>dueDateExtensionWorkflow</w:t>
      </w:r>
      <w:proofErr w:type="spellEnd"/>
      <w:r>
        <w:t xml:space="preserve"> tüüpi </w:t>
      </w:r>
      <w:proofErr w:type="spellStart"/>
      <w:r>
        <w:t>node'idel</w:t>
      </w:r>
      <w:proofErr w:type="spellEnd"/>
      <w:r>
        <w:t xml:space="preserve"> ei</w:t>
      </w:r>
      <w:r w:rsidR="00AB0F3E">
        <w:t xml:space="preserve"> </w:t>
      </w:r>
      <w:proofErr w:type="spellStart"/>
      <w:r w:rsidR="00AB0F3E">
        <w:t>obfuskeerita</w:t>
      </w:r>
      <w:proofErr w:type="spellEnd"/>
      <w:r>
        <w:t xml:space="preserve"> </w:t>
      </w:r>
      <w:proofErr w:type="spellStart"/>
      <w:r>
        <w:t>status</w:t>
      </w:r>
      <w:proofErr w:type="spellEnd"/>
      <w:r>
        <w:t xml:space="preserve"> välja väärtust, looja andmed </w:t>
      </w:r>
      <w:proofErr w:type="spellStart"/>
      <w:r>
        <w:t>obfuskeeritakse</w:t>
      </w:r>
      <w:proofErr w:type="spellEnd"/>
      <w:r>
        <w:t xml:space="preserve"> suvalise isiku andmetega tabelist </w:t>
      </w:r>
      <w:proofErr w:type="spellStart"/>
      <w:r>
        <w:t>tmp_isikud</w:t>
      </w:r>
      <w:proofErr w:type="spellEnd"/>
      <w:r>
        <w:t xml:space="preserve">, ülejäänud tekstilised andmed </w:t>
      </w:r>
      <w:proofErr w:type="spellStart"/>
      <w:r>
        <w:t>obfuske</w:t>
      </w:r>
      <w:r>
        <w:t>eritakse</w:t>
      </w:r>
      <w:proofErr w:type="spellEnd"/>
      <w:r>
        <w:t xml:space="preserve"> suvaliste väärtustega.</w:t>
      </w:r>
    </w:p>
    <w:p w:rsidR="007D71DF" w:rsidRDefault="007D71DF" w:rsidP="007D71DF">
      <w:pPr>
        <w:pStyle w:val="ListParagraph"/>
        <w:numPr>
          <w:ilvl w:val="1"/>
          <w:numId w:val="7"/>
        </w:numPr>
      </w:pPr>
      <w:proofErr w:type="spellStart"/>
      <w:r w:rsidRPr="007D71DF">
        <w:t>contactGroup</w:t>
      </w:r>
      <w:proofErr w:type="spellEnd"/>
      <w:r w:rsidRPr="007D71DF">
        <w:t xml:space="preserve"> tüüpi </w:t>
      </w:r>
      <w:proofErr w:type="spellStart"/>
      <w:r w:rsidRPr="007D71DF">
        <w:t>node'idel</w:t>
      </w:r>
      <w:proofErr w:type="spellEnd"/>
      <w:r w:rsidRPr="007D71DF">
        <w:t xml:space="preserve"> </w:t>
      </w:r>
      <w:proofErr w:type="spellStart"/>
      <w:r w:rsidRPr="007D71DF">
        <w:t>obfuskeeritakse</w:t>
      </w:r>
      <w:proofErr w:type="spellEnd"/>
      <w:r w:rsidRPr="007D71DF">
        <w:t xml:space="preserve"> kõik tekstilised väärtused</w:t>
      </w:r>
      <w:r>
        <w:t>.</w:t>
      </w:r>
    </w:p>
    <w:p w:rsidR="005F6CE2" w:rsidRDefault="005F6CE2" w:rsidP="005F6CE2">
      <w:pPr>
        <w:pStyle w:val="ListParagraph"/>
        <w:numPr>
          <w:ilvl w:val="1"/>
          <w:numId w:val="7"/>
        </w:numPr>
      </w:pPr>
      <w:r w:rsidRPr="005F6CE2">
        <w:t xml:space="preserve">filter tüüpi </w:t>
      </w:r>
      <w:proofErr w:type="spellStart"/>
      <w:r w:rsidRPr="005F6CE2">
        <w:t>node'idel</w:t>
      </w:r>
      <w:proofErr w:type="spellEnd"/>
      <w:r w:rsidRPr="005F6CE2">
        <w:t xml:space="preserve"> (</w:t>
      </w:r>
      <w:proofErr w:type="spellStart"/>
      <w:r w:rsidRPr="005F6CE2">
        <w:t>dok</w:t>
      </w:r>
      <w:proofErr w:type="spellEnd"/>
      <w:r w:rsidRPr="005F6CE2">
        <w:t xml:space="preserve">. aruannete, otsingute, tööülesannete otsingute salvestatud filtrid) </w:t>
      </w:r>
      <w:proofErr w:type="spellStart"/>
      <w:r w:rsidRPr="005F6CE2">
        <w:t>obfuskeeritakse</w:t>
      </w:r>
      <w:proofErr w:type="spellEnd"/>
      <w:r w:rsidRPr="005F6CE2">
        <w:t xml:space="preserve"> kõik tekstilised väärtused</w:t>
      </w:r>
      <w:r>
        <w:t>.</w:t>
      </w:r>
    </w:p>
    <w:p w:rsidR="005F6CE2" w:rsidRDefault="00A90DF4" w:rsidP="00A90DF4">
      <w:pPr>
        <w:pStyle w:val="ListParagraph"/>
        <w:numPr>
          <w:ilvl w:val="1"/>
          <w:numId w:val="7"/>
        </w:numPr>
      </w:pPr>
      <w:proofErr w:type="spellStart"/>
      <w:r>
        <w:t>sendInfo</w:t>
      </w:r>
      <w:proofErr w:type="spellEnd"/>
      <w:r>
        <w:t xml:space="preserve"> tüüpi </w:t>
      </w:r>
      <w:proofErr w:type="spellStart"/>
      <w:r>
        <w:t>node'idel</w:t>
      </w:r>
      <w:proofErr w:type="spellEnd"/>
      <w:r>
        <w:t xml:space="preserve"> ei </w:t>
      </w:r>
      <w:proofErr w:type="spellStart"/>
      <w:r>
        <w:t>obfuskeerita</w:t>
      </w:r>
      <w:proofErr w:type="spellEnd"/>
      <w:r>
        <w:t xml:space="preserve"> '</w:t>
      </w:r>
      <w:proofErr w:type="spellStart"/>
      <w:r>
        <w:t>sendStatus</w:t>
      </w:r>
      <w:proofErr w:type="spellEnd"/>
      <w:r>
        <w:t>', '</w:t>
      </w:r>
      <w:proofErr w:type="spellStart"/>
      <w:r>
        <w:t>sendMode</w:t>
      </w:r>
      <w:proofErr w:type="spellEnd"/>
      <w:r>
        <w:t xml:space="preserve">' väljade väärtuseid,  ülejäänud tekstilised andmed </w:t>
      </w:r>
      <w:proofErr w:type="spellStart"/>
      <w:r>
        <w:t>obfuske</w:t>
      </w:r>
      <w:r>
        <w:t>eritakse</w:t>
      </w:r>
      <w:proofErr w:type="spellEnd"/>
      <w:r>
        <w:t xml:space="preserve"> suvaliste väärtustega.</w:t>
      </w:r>
    </w:p>
    <w:p w:rsidR="008D1CD4" w:rsidRDefault="008D1CD4" w:rsidP="008D1CD4">
      <w:pPr>
        <w:pStyle w:val="ListParagraph"/>
        <w:numPr>
          <w:ilvl w:val="0"/>
          <w:numId w:val="7"/>
        </w:numPr>
      </w:pPr>
      <w:proofErr w:type="spellStart"/>
      <w:r w:rsidRPr="008D1CD4">
        <w:t>alf_node_aspects</w:t>
      </w:r>
      <w:proofErr w:type="spellEnd"/>
      <w:r>
        <w:t xml:space="preserve"> kantakse üle</w:t>
      </w:r>
      <w:r w:rsidRPr="008D1CD4">
        <w:t xml:space="preserve"> kõik kirjed, millel eksisteerib </w:t>
      </w:r>
      <w:proofErr w:type="spellStart"/>
      <w:r w:rsidRPr="008D1CD4">
        <w:t>node</w:t>
      </w:r>
      <w:proofErr w:type="spellEnd"/>
      <w:r w:rsidRPr="008D1CD4">
        <w:t xml:space="preserve"> väärtus </w:t>
      </w:r>
      <w:proofErr w:type="spellStart"/>
      <w:r w:rsidRPr="008D1CD4">
        <w:t>obfuskeeritud</w:t>
      </w:r>
      <w:proofErr w:type="spellEnd"/>
      <w:r w:rsidRPr="008D1CD4">
        <w:t xml:space="preserve"> </w:t>
      </w:r>
      <w:proofErr w:type="spellStart"/>
      <w:r w:rsidRPr="008D1CD4">
        <w:t>alf_node</w:t>
      </w:r>
      <w:proofErr w:type="spellEnd"/>
      <w:r w:rsidRPr="008D1CD4">
        <w:t xml:space="preserve"> tabelis</w:t>
      </w:r>
      <w:r>
        <w:t>.</w:t>
      </w:r>
    </w:p>
    <w:p w:rsidR="008D1CD4" w:rsidRDefault="008D1CD4" w:rsidP="008D1CD4">
      <w:pPr>
        <w:pStyle w:val="ListParagraph"/>
        <w:numPr>
          <w:ilvl w:val="0"/>
          <w:numId w:val="7"/>
        </w:numPr>
      </w:pPr>
      <w:proofErr w:type="spellStart"/>
      <w:r w:rsidRPr="008D1CD4">
        <w:t>alf_node_assoc</w:t>
      </w:r>
      <w:proofErr w:type="spellEnd"/>
      <w:r>
        <w:t xml:space="preserve"> kantakse üle</w:t>
      </w:r>
      <w:r w:rsidRPr="008D1CD4">
        <w:t xml:space="preserve"> kõik kirjed, millel eksisteerib </w:t>
      </w:r>
      <w:proofErr w:type="spellStart"/>
      <w:r w:rsidRPr="008D1CD4">
        <w:t>target_node_id</w:t>
      </w:r>
      <w:proofErr w:type="spellEnd"/>
      <w:r w:rsidRPr="008D1CD4">
        <w:t xml:space="preserve"> ja </w:t>
      </w:r>
      <w:proofErr w:type="spellStart"/>
      <w:r w:rsidRPr="008D1CD4">
        <w:t>source_node_id</w:t>
      </w:r>
      <w:proofErr w:type="spellEnd"/>
      <w:r w:rsidRPr="008D1CD4">
        <w:t xml:space="preserve"> väärtus </w:t>
      </w:r>
      <w:proofErr w:type="spellStart"/>
      <w:r w:rsidRPr="008D1CD4">
        <w:t>obfuskeeritud</w:t>
      </w:r>
      <w:proofErr w:type="spellEnd"/>
      <w:r w:rsidRPr="008D1CD4">
        <w:t xml:space="preserve"> </w:t>
      </w:r>
      <w:proofErr w:type="spellStart"/>
      <w:r w:rsidRPr="008D1CD4">
        <w:t>alf_node</w:t>
      </w:r>
      <w:proofErr w:type="spellEnd"/>
      <w:r w:rsidRPr="008D1CD4">
        <w:t xml:space="preserve"> tabelis</w:t>
      </w:r>
      <w:r>
        <w:t>.</w:t>
      </w:r>
    </w:p>
    <w:p w:rsidR="008D1CD4" w:rsidRDefault="00ED7509" w:rsidP="00ED7509">
      <w:pPr>
        <w:pStyle w:val="ListParagraph"/>
        <w:numPr>
          <w:ilvl w:val="0"/>
          <w:numId w:val="7"/>
        </w:numPr>
      </w:pPr>
      <w:proofErr w:type="spellStart"/>
      <w:r w:rsidRPr="00ED7509">
        <w:t>alf_child_assoc</w:t>
      </w:r>
      <w:proofErr w:type="spellEnd"/>
      <w:r>
        <w:t xml:space="preserve"> kantakse üle</w:t>
      </w:r>
      <w:r w:rsidRPr="00ED7509">
        <w:t xml:space="preserve"> </w:t>
      </w:r>
      <w:proofErr w:type="spellStart"/>
      <w:r w:rsidRPr="00ED7509">
        <w:t>content</w:t>
      </w:r>
      <w:proofErr w:type="spellEnd"/>
      <w:r w:rsidRPr="00ED7509">
        <w:t xml:space="preserve"> </w:t>
      </w:r>
      <w:proofErr w:type="spellStart"/>
      <w:r w:rsidRPr="00ED7509">
        <w:t>node'ide</w:t>
      </w:r>
      <w:proofErr w:type="spellEnd"/>
      <w:r w:rsidRPr="00ED7509">
        <w:t xml:space="preserve"> seosed, kus on vaja täiendavalt </w:t>
      </w:r>
      <w:proofErr w:type="spellStart"/>
      <w:r w:rsidRPr="00ED7509">
        <w:t>obfuskeerida</w:t>
      </w:r>
      <w:proofErr w:type="spellEnd"/>
      <w:r w:rsidRPr="00ED7509">
        <w:t xml:space="preserve"> failinimed</w:t>
      </w:r>
      <w:r>
        <w:t>.</w:t>
      </w:r>
    </w:p>
    <w:p w:rsidR="00ED7509" w:rsidRDefault="00ED7509" w:rsidP="00ED7509">
      <w:pPr>
        <w:pStyle w:val="ListParagraph"/>
        <w:numPr>
          <w:ilvl w:val="0"/>
          <w:numId w:val="7"/>
        </w:numPr>
      </w:pPr>
      <w:proofErr w:type="spellStart"/>
      <w:r w:rsidRPr="00ED7509">
        <w:t>alf_child_assoc</w:t>
      </w:r>
      <w:proofErr w:type="spellEnd"/>
      <w:r>
        <w:t xml:space="preserve"> kantakse üle</w:t>
      </w:r>
      <w:r w:rsidRPr="00ED7509">
        <w:t xml:space="preserve"> isikutega seotud </w:t>
      </w:r>
      <w:proofErr w:type="spellStart"/>
      <w:r w:rsidRPr="00ED7509">
        <w:t>node'ide</w:t>
      </w:r>
      <w:proofErr w:type="spellEnd"/>
      <w:r w:rsidRPr="00ED7509">
        <w:t xml:space="preserve"> seosed, kus on vaja täiendavalt </w:t>
      </w:r>
      <w:proofErr w:type="spellStart"/>
      <w:r w:rsidRPr="00ED7509">
        <w:t>obfuskeerida</w:t>
      </w:r>
      <w:proofErr w:type="spellEnd"/>
      <w:r w:rsidRPr="00ED7509">
        <w:t xml:space="preserve"> isikukoodid</w:t>
      </w:r>
      <w:bookmarkStart w:id="0" w:name="_GoBack"/>
      <w:bookmarkEnd w:id="0"/>
    </w:p>
    <w:p w:rsidR="00ED7509" w:rsidRDefault="00ED7509" w:rsidP="00ED7509">
      <w:pPr>
        <w:pStyle w:val="ListParagraph"/>
        <w:numPr>
          <w:ilvl w:val="0"/>
          <w:numId w:val="7"/>
        </w:numPr>
      </w:pPr>
      <w:r w:rsidRPr="00ED7509">
        <w:t xml:space="preserve">-- </w:t>
      </w:r>
      <w:proofErr w:type="spellStart"/>
      <w:r w:rsidRPr="00ED7509">
        <w:t>alf_child_assoc</w:t>
      </w:r>
      <w:proofErr w:type="spellEnd"/>
      <w:r w:rsidRPr="00ED7509">
        <w:t xml:space="preserve"> ülejäänud seosed, millel on </w:t>
      </w:r>
      <w:proofErr w:type="spellStart"/>
      <w:r w:rsidRPr="00ED7509">
        <w:t>obfuskeeritud</w:t>
      </w:r>
      <w:proofErr w:type="spellEnd"/>
      <w:r w:rsidRPr="00ED7509">
        <w:t xml:space="preserve"> andmete hulgas olemas nii</w:t>
      </w:r>
      <w:r>
        <w:t xml:space="preserve"> mõlema seose otsa </w:t>
      </w:r>
      <w:proofErr w:type="spellStart"/>
      <w:r>
        <w:t>node’id</w:t>
      </w:r>
      <w:proofErr w:type="spellEnd"/>
      <w:r>
        <w:t xml:space="preserve"> ning mida ei katud üle eelmiste punktide raames.</w:t>
      </w:r>
    </w:p>
    <w:p w:rsidR="00ED7509" w:rsidRDefault="00ED7509" w:rsidP="00ED7509">
      <w:pPr>
        <w:pStyle w:val="ListParagraph"/>
        <w:numPr>
          <w:ilvl w:val="0"/>
          <w:numId w:val="7"/>
        </w:numPr>
      </w:pPr>
      <w:proofErr w:type="spellStart"/>
      <w:r w:rsidRPr="00ED7509">
        <w:t>alf_applied_patch</w:t>
      </w:r>
      <w:proofErr w:type="spellEnd"/>
      <w:r>
        <w:t xml:space="preserve"> tabel kantakse üle muutmata kujul.</w:t>
      </w:r>
    </w:p>
    <w:p w:rsidR="00ED7509" w:rsidRPr="00462A84" w:rsidRDefault="00ED7509" w:rsidP="00ED7509">
      <w:pPr>
        <w:pStyle w:val="ListParagraph"/>
        <w:numPr>
          <w:ilvl w:val="0"/>
          <w:numId w:val="7"/>
        </w:numPr>
      </w:pPr>
      <w:r>
        <w:t xml:space="preserve">Süsteemsed </w:t>
      </w:r>
      <w:proofErr w:type="spellStart"/>
      <w:r w:rsidRPr="00ED7509">
        <w:t>avm</w:t>
      </w:r>
      <w:proofErr w:type="spellEnd"/>
      <w:r w:rsidRPr="00ED7509">
        <w:t>_</w:t>
      </w:r>
      <w:r>
        <w:t xml:space="preserve"> prefiksiga tabelid kantakse üle muutmata kujul.</w:t>
      </w:r>
    </w:p>
    <w:sectPr w:rsidR="00ED7509" w:rsidRPr="00462A84" w:rsidSect="00B51D2D">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7A3" w:rsidRDefault="004917A3" w:rsidP="00320500">
      <w:pPr>
        <w:spacing w:after="0" w:line="240" w:lineRule="auto"/>
      </w:pPr>
      <w:r>
        <w:separator/>
      </w:r>
    </w:p>
  </w:endnote>
  <w:endnote w:type="continuationSeparator" w:id="0">
    <w:p w:rsidR="004917A3" w:rsidRDefault="004917A3" w:rsidP="00320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10002FF" w:usb1="4000F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7A3" w:rsidRDefault="004917A3" w:rsidP="00320500">
      <w:pPr>
        <w:spacing w:after="0" w:line="240" w:lineRule="auto"/>
      </w:pPr>
      <w:r>
        <w:separator/>
      </w:r>
    </w:p>
  </w:footnote>
  <w:footnote w:type="continuationSeparator" w:id="0">
    <w:p w:rsidR="004917A3" w:rsidRDefault="004917A3" w:rsidP="003205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16658"/>
    <w:multiLevelType w:val="hybridMultilevel"/>
    <w:tmpl w:val="C2BC37DE"/>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2F7E2150"/>
    <w:multiLevelType w:val="hybridMultilevel"/>
    <w:tmpl w:val="14EC1A2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361B5B75"/>
    <w:multiLevelType w:val="hybridMultilevel"/>
    <w:tmpl w:val="20301376"/>
    <w:lvl w:ilvl="0" w:tplc="04250017">
      <w:start w:val="1"/>
      <w:numFmt w:val="lowerLetter"/>
      <w:lvlText w:val="%1)"/>
      <w:lvlJc w:val="left"/>
      <w:pPr>
        <w:ind w:left="1068" w:hanging="360"/>
      </w:pPr>
      <w:rPr>
        <w:rFonts w:hint="default"/>
      </w:rPr>
    </w:lvl>
    <w:lvl w:ilvl="1" w:tplc="04250019" w:tentative="1">
      <w:start w:val="1"/>
      <w:numFmt w:val="lowerLetter"/>
      <w:lvlText w:val="%2."/>
      <w:lvlJc w:val="left"/>
      <w:pPr>
        <w:ind w:left="1788" w:hanging="360"/>
      </w:pPr>
    </w:lvl>
    <w:lvl w:ilvl="2" w:tplc="0425001B" w:tentative="1">
      <w:start w:val="1"/>
      <w:numFmt w:val="lowerRoman"/>
      <w:lvlText w:val="%3."/>
      <w:lvlJc w:val="right"/>
      <w:pPr>
        <w:ind w:left="2508" w:hanging="180"/>
      </w:pPr>
    </w:lvl>
    <w:lvl w:ilvl="3" w:tplc="0425000F" w:tentative="1">
      <w:start w:val="1"/>
      <w:numFmt w:val="decimal"/>
      <w:lvlText w:val="%4."/>
      <w:lvlJc w:val="left"/>
      <w:pPr>
        <w:ind w:left="3228" w:hanging="360"/>
      </w:pPr>
    </w:lvl>
    <w:lvl w:ilvl="4" w:tplc="04250019" w:tentative="1">
      <w:start w:val="1"/>
      <w:numFmt w:val="lowerLetter"/>
      <w:lvlText w:val="%5."/>
      <w:lvlJc w:val="left"/>
      <w:pPr>
        <w:ind w:left="3948" w:hanging="360"/>
      </w:pPr>
    </w:lvl>
    <w:lvl w:ilvl="5" w:tplc="0425001B" w:tentative="1">
      <w:start w:val="1"/>
      <w:numFmt w:val="lowerRoman"/>
      <w:lvlText w:val="%6."/>
      <w:lvlJc w:val="right"/>
      <w:pPr>
        <w:ind w:left="4668" w:hanging="180"/>
      </w:pPr>
    </w:lvl>
    <w:lvl w:ilvl="6" w:tplc="0425000F" w:tentative="1">
      <w:start w:val="1"/>
      <w:numFmt w:val="decimal"/>
      <w:lvlText w:val="%7."/>
      <w:lvlJc w:val="left"/>
      <w:pPr>
        <w:ind w:left="5388" w:hanging="360"/>
      </w:pPr>
    </w:lvl>
    <w:lvl w:ilvl="7" w:tplc="04250019" w:tentative="1">
      <w:start w:val="1"/>
      <w:numFmt w:val="lowerLetter"/>
      <w:lvlText w:val="%8."/>
      <w:lvlJc w:val="left"/>
      <w:pPr>
        <w:ind w:left="6108" w:hanging="360"/>
      </w:pPr>
    </w:lvl>
    <w:lvl w:ilvl="8" w:tplc="0425001B" w:tentative="1">
      <w:start w:val="1"/>
      <w:numFmt w:val="lowerRoman"/>
      <w:lvlText w:val="%9."/>
      <w:lvlJc w:val="right"/>
      <w:pPr>
        <w:ind w:left="6828" w:hanging="180"/>
      </w:pPr>
    </w:lvl>
  </w:abstractNum>
  <w:abstractNum w:abstractNumId="3">
    <w:nsid w:val="3D425612"/>
    <w:multiLevelType w:val="hybridMultilevel"/>
    <w:tmpl w:val="FCD04C26"/>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48663054"/>
    <w:multiLevelType w:val="hybridMultilevel"/>
    <w:tmpl w:val="33663CAA"/>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4EC93719"/>
    <w:multiLevelType w:val="hybridMultilevel"/>
    <w:tmpl w:val="D27EDAE0"/>
    <w:lvl w:ilvl="0" w:tplc="89CCE438">
      <w:start w:val="1"/>
      <w:numFmt w:val="bullet"/>
      <w:lvlText w:val=""/>
      <w:lvlJc w:val="left"/>
      <w:pPr>
        <w:ind w:left="1080" w:hanging="360"/>
      </w:pPr>
      <w:rPr>
        <w:rFonts w:ascii="Symbol" w:eastAsiaTheme="minorHAnsi" w:hAnsi="Symbol" w:cstheme="minorBidi"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6">
    <w:nsid w:val="76A20028"/>
    <w:multiLevelType w:val="hybridMultilevel"/>
    <w:tmpl w:val="F5FEC820"/>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7121"/>
    <w:rsid w:val="000F3F48"/>
    <w:rsid w:val="000F7121"/>
    <w:rsid w:val="00115463"/>
    <w:rsid w:val="00213B04"/>
    <w:rsid w:val="00254AB1"/>
    <w:rsid w:val="0028515B"/>
    <w:rsid w:val="002E359F"/>
    <w:rsid w:val="00320500"/>
    <w:rsid w:val="00332A02"/>
    <w:rsid w:val="003933C8"/>
    <w:rsid w:val="003D3828"/>
    <w:rsid w:val="00462A84"/>
    <w:rsid w:val="004917A3"/>
    <w:rsid w:val="004E1AA7"/>
    <w:rsid w:val="00514503"/>
    <w:rsid w:val="00563D9F"/>
    <w:rsid w:val="00573AF7"/>
    <w:rsid w:val="005775AF"/>
    <w:rsid w:val="005B34A8"/>
    <w:rsid w:val="005C1FD9"/>
    <w:rsid w:val="005F6CE2"/>
    <w:rsid w:val="005F7583"/>
    <w:rsid w:val="00642AEE"/>
    <w:rsid w:val="00656ED4"/>
    <w:rsid w:val="00717C04"/>
    <w:rsid w:val="007D71DF"/>
    <w:rsid w:val="00847814"/>
    <w:rsid w:val="008D1CD4"/>
    <w:rsid w:val="009D63EA"/>
    <w:rsid w:val="00A0788E"/>
    <w:rsid w:val="00A15961"/>
    <w:rsid w:val="00A32E8E"/>
    <w:rsid w:val="00A90DF4"/>
    <w:rsid w:val="00AB0F3E"/>
    <w:rsid w:val="00AB70D8"/>
    <w:rsid w:val="00AC0F5E"/>
    <w:rsid w:val="00B51D2D"/>
    <w:rsid w:val="00B653F0"/>
    <w:rsid w:val="00BE0F6E"/>
    <w:rsid w:val="00C0519E"/>
    <w:rsid w:val="00C15BE6"/>
    <w:rsid w:val="00CB4611"/>
    <w:rsid w:val="00DE4EBE"/>
    <w:rsid w:val="00E20D0C"/>
    <w:rsid w:val="00E37E54"/>
    <w:rsid w:val="00ED7509"/>
    <w:rsid w:val="00F01022"/>
    <w:rsid w:val="00FC3583"/>
    <w:rsid w:val="00FD6DC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21"/>
    <w:pPr>
      <w:ind w:left="720"/>
      <w:contextualSpacing/>
    </w:pPr>
  </w:style>
  <w:style w:type="paragraph" w:styleId="BalloonText">
    <w:name w:val="Balloon Text"/>
    <w:basedOn w:val="Normal"/>
    <w:link w:val="BalloonTextChar"/>
    <w:uiPriority w:val="99"/>
    <w:semiHidden/>
    <w:unhideWhenUsed/>
    <w:rsid w:val="00AC0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F5E"/>
    <w:rPr>
      <w:rFonts w:ascii="Tahoma" w:hAnsi="Tahoma" w:cs="Tahoma"/>
      <w:sz w:val="16"/>
      <w:szCs w:val="16"/>
    </w:rPr>
  </w:style>
  <w:style w:type="paragraph" w:styleId="Header">
    <w:name w:val="header"/>
    <w:basedOn w:val="Normal"/>
    <w:link w:val="HeaderChar"/>
    <w:uiPriority w:val="99"/>
    <w:unhideWhenUsed/>
    <w:rsid w:val="003205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0500"/>
  </w:style>
  <w:style w:type="paragraph" w:styleId="Footer">
    <w:name w:val="footer"/>
    <w:basedOn w:val="Normal"/>
    <w:link w:val="FooterChar"/>
    <w:uiPriority w:val="99"/>
    <w:unhideWhenUsed/>
    <w:rsid w:val="003205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05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1902</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2014-03-12T13:10:00Z</dcterms:created>
  <dcterms:modified xsi:type="dcterms:W3CDTF">2014-08-13T11:50:00Z</dcterms:modified>
</cp:coreProperties>
</file>