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335" w:rsidRDefault="00495335" w:rsidP="005C5C0D">
      <w:pPr>
        <w:pStyle w:val="Heading1"/>
      </w:pPr>
      <w:r>
        <w:t>I Delta 2014 viimine versioonile 5.1.2</w:t>
      </w:r>
    </w:p>
    <w:p w:rsidR="005C5C0D" w:rsidRPr="005C5C0D" w:rsidRDefault="005C5C0D" w:rsidP="005C5C0D"/>
    <w:p w:rsidR="0071513A" w:rsidRDefault="0071513A" w:rsidP="0071513A">
      <w:pPr>
        <w:pStyle w:val="ListParagraph"/>
        <w:numPr>
          <w:ilvl w:val="0"/>
          <w:numId w:val="3"/>
        </w:numPr>
      </w:pPr>
      <w:r>
        <w:t>Seisata Delta 2014 toodangkeskkonnas (Delta versioon 3.6.21).</w:t>
      </w:r>
    </w:p>
    <w:p w:rsidR="0071513A" w:rsidRDefault="0071513A" w:rsidP="0071513A">
      <w:pPr>
        <w:pStyle w:val="ListParagraph"/>
        <w:numPr>
          <w:ilvl w:val="0"/>
          <w:numId w:val="3"/>
        </w:numPr>
      </w:pPr>
      <w:r>
        <w:t>Teha keskkonnast varukoopia.</w:t>
      </w:r>
    </w:p>
    <w:p w:rsidR="009C4EEE" w:rsidRDefault="009C4EEE" w:rsidP="0071513A">
      <w:pPr>
        <w:pStyle w:val="ListParagraph"/>
        <w:numPr>
          <w:ilvl w:val="0"/>
          <w:numId w:val="3"/>
        </w:numPr>
      </w:pPr>
      <w:r>
        <w:t xml:space="preserve">Määrata Delta </w:t>
      </w:r>
      <w:r w:rsidR="00B7783A">
        <w:t xml:space="preserve">2014 </w:t>
      </w:r>
      <w:r>
        <w:t xml:space="preserve">konfiguratsioonis </w:t>
      </w:r>
      <w:proofErr w:type="spellStart"/>
      <w:r>
        <w:t>index.recovery.mode=AUTO</w:t>
      </w:r>
      <w:proofErr w:type="spellEnd"/>
      <w:r>
        <w:t>.</w:t>
      </w:r>
    </w:p>
    <w:p w:rsidR="00727D70" w:rsidRDefault="00727D70" w:rsidP="008172AF">
      <w:pPr>
        <w:pStyle w:val="ListParagraph"/>
        <w:numPr>
          <w:ilvl w:val="0"/>
          <w:numId w:val="3"/>
        </w:numPr>
      </w:pPr>
      <w:r>
        <w:t>Uuendad</w:t>
      </w:r>
      <w:r w:rsidR="008172AF">
        <w:t>a Delta 2014 versioonile 3.6.30.</w:t>
      </w:r>
    </w:p>
    <w:p w:rsidR="00727D70" w:rsidRDefault="00727D70" w:rsidP="00727D70">
      <w:pPr>
        <w:pStyle w:val="ListParagraph"/>
        <w:numPr>
          <w:ilvl w:val="0"/>
          <w:numId w:val="3"/>
        </w:numPr>
      </w:pPr>
      <w:r>
        <w:t>Uuendada Delta 2014</w:t>
      </w:r>
      <w:r w:rsidR="0009508C">
        <w:t xml:space="preserve"> keskkonnas</w:t>
      </w:r>
      <w:r>
        <w:t xml:space="preserve"> Java versioonile 1.7.</w:t>
      </w:r>
    </w:p>
    <w:p w:rsidR="00727D70" w:rsidRDefault="00727D70" w:rsidP="00727D70">
      <w:pPr>
        <w:pStyle w:val="ListParagraph"/>
        <w:numPr>
          <w:ilvl w:val="0"/>
          <w:numId w:val="3"/>
        </w:numPr>
      </w:pPr>
      <w:r>
        <w:t>Uuendada Delta 2014</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727D70" w:rsidRDefault="00727D70" w:rsidP="00727D70">
      <w:pPr>
        <w:pStyle w:val="ListParagraph"/>
        <w:numPr>
          <w:ilvl w:val="0"/>
          <w:numId w:val="3"/>
        </w:numPr>
      </w:pPr>
      <w:r>
        <w:t>Uuendada Delta 2014</w:t>
      </w:r>
      <w:r w:rsidR="0009508C">
        <w:t xml:space="preserve"> </w:t>
      </w:r>
      <w:r w:rsidR="0009508C" w:rsidRPr="0009508C">
        <w:t>keskkonnas</w:t>
      </w:r>
      <w:r>
        <w:t xml:space="preserve"> </w:t>
      </w:r>
      <w:proofErr w:type="spellStart"/>
      <w:r>
        <w:t>Tomcat</w:t>
      </w:r>
      <w:proofErr w:type="spellEnd"/>
      <w:r>
        <w:t xml:space="preserve"> versioonile </w:t>
      </w:r>
      <w:r w:rsidRPr="00ED4447">
        <w:t>7</w:t>
      </w:r>
      <w:r>
        <w:t>.</w:t>
      </w:r>
    </w:p>
    <w:p w:rsidR="0071513A" w:rsidRDefault="00727D70" w:rsidP="006A5FD2">
      <w:pPr>
        <w:pStyle w:val="ListParagraph"/>
        <w:numPr>
          <w:ilvl w:val="0"/>
          <w:numId w:val="3"/>
        </w:numPr>
      </w:pPr>
      <w:r>
        <w:t>Uuendada Delta 2014 versioonile 5.1.2.</w:t>
      </w:r>
    </w:p>
    <w:p w:rsidR="00495335" w:rsidRDefault="00495335" w:rsidP="005C5C0D">
      <w:pPr>
        <w:pStyle w:val="Heading1"/>
      </w:pPr>
      <w:r>
        <w:t>II Delta 2012-2013 viimine versioonile 5.1.2</w:t>
      </w:r>
    </w:p>
    <w:p w:rsidR="005C5C0D" w:rsidRPr="005C5C0D" w:rsidRDefault="005C5C0D" w:rsidP="005C5C0D"/>
    <w:p w:rsidR="006A5FD2" w:rsidRDefault="006A5FD2" w:rsidP="006A5FD2">
      <w:pPr>
        <w:pStyle w:val="ListParagraph"/>
        <w:numPr>
          <w:ilvl w:val="0"/>
          <w:numId w:val="5"/>
        </w:numPr>
      </w:pPr>
      <w:r>
        <w:t>Seisata Delta 2012-2013 toodangkeskkonnas (Delta versioon 3.6.30).</w:t>
      </w:r>
    </w:p>
    <w:p w:rsidR="006A5FD2" w:rsidRDefault="006A5FD2" w:rsidP="006A5FD2">
      <w:pPr>
        <w:pStyle w:val="ListParagraph"/>
        <w:numPr>
          <w:ilvl w:val="0"/>
          <w:numId w:val="5"/>
        </w:numPr>
      </w:pPr>
      <w:r>
        <w:t>Teha keskkonnast varukoopia.</w:t>
      </w:r>
    </w:p>
    <w:p w:rsidR="004E1320" w:rsidRDefault="004E1320" w:rsidP="004E1320">
      <w:pPr>
        <w:pStyle w:val="ListParagraph"/>
        <w:numPr>
          <w:ilvl w:val="0"/>
          <w:numId w:val="5"/>
        </w:numPr>
      </w:pPr>
      <w:r>
        <w:t>Määrata Delta</w:t>
      </w:r>
      <w:r w:rsidR="00A67242">
        <w:t xml:space="preserve"> 2012-2013 </w:t>
      </w:r>
      <w:r>
        <w:t xml:space="preserve">konfiguratsioonis </w:t>
      </w:r>
      <w:proofErr w:type="spellStart"/>
      <w:r>
        <w:t>index.recovery.mode=AUTO</w:t>
      </w:r>
      <w:proofErr w:type="spellEnd"/>
      <w:r>
        <w:t>.</w:t>
      </w:r>
    </w:p>
    <w:p w:rsidR="006A5FD2" w:rsidRDefault="006A5FD2" w:rsidP="006A5FD2">
      <w:pPr>
        <w:pStyle w:val="ListParagraph"/>
        <w:numPr>
          <w:ilvl w:val="0"/>
          <w:numId w:val="5"/>
        </w:numPr>
      </w:pPr>
      <w:r>
        <w:t>Uuendada Delta 2012-2013 keskkonnas Java versioonile 1.7.</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Tomcat</w:t>
      </w:r>
      <w:proofErr w:type="spellEnd"/>
      <w:r>
        <w:t xml:space="preserve"> versioonile </w:t>
      </w:r>
      <w:r w:rsidRPr="00ED4447">
        <w:t>7</w:t>
      </w:r>
      <w:r>
        <w:t>.</w:t>
      </w:r>
    </w:p>
    <w:p w:rsidR="006A5FD2" w:rsidRDefault="006A5FD2" w:rsidP="006A5FD2">
      <w:pPr>
        <w:pStyle w:val="ListParagraph"/>
        <w:numPr>
          <w:ilvl w:val="0"/>
          <w:numId w:val="5"/>
        </w:numPr>
      </w:pPr>
      <w:r>
        <w:t>Uuendada Delta 2012-2013 versioonile 5.1.2.</w:t>
      </w:r>
    </w:p>
    <w:p w:rsidR="00495335" w:rsidRDefault="00495335" w:rsidP="005C5C0D">
      <w:pPr>
        <w:pStyle w:val="Heading1"/>
      </w:pPr>
      <w:r>
        <w:t>I</w:t>
      </w:r>
      <w:r w:rsidR="0052040B">
        <w:t>II Delta 2012-2013 andmete importimine Delta 2014</w:t>
      </w:r>
      <w:r w:rsidR="00684739">
        <w:t xml:space="preserve"> </w:t>
      </w:r>
      <w:r w:rsidR="0052040B">
        <w:t>keskkonda</w:t>
      </w:r>
    </w:p>
    <w:p w:rsidR="005C5C0D" w:rsidRPr="005C5C0D" w:rsidRDefault="005C5C0D" w:rsidP="005C5C0D"/>
    <w:p w:rsidR="00BE1F1C" w:rsidRDefault="00BE1F1C" w:rsidP="00BE1F1C">
      <w:pPr>
        <w:pStyle w:val="ListParagraph"/>
        <w:numPr>
          <w:ilvl w:val="0"/>
          <w:numId w:val="1"/>
        </w:numPr>
      </w:pPr>
      <w:r>
        <w:t>Tegevuse eelduseks on, et mõlemad Delta toodangkeskkonna rakendused (Delta 2012-2013 ja Delta 2014) on viidud</w:t>
      </w:r>
      <w:r w:rsidR="00F967F9">
        <w:t xml:space="preserve"> samale</w:t>
      </w:r>
      <w:r>
        <w:t xml:space="preserve"> versioonile </w:t>
      </w:r>
      <w:r w:rsidR="009C4EEE">
        <w:t>5.1.2.</w:t>
      </w:r>
    </w:p>
    <w:p w:rsidR="0052040B" w:rsidRDefault="0052040B" w:rsidP="0052040B">
      <w:pPr>
        <w:pStyle w:val="ListParagraph"/>
        <w:numPr>
          <w:ilvl w:val="0"/>
          <w:numId w:val="1"/>
        </w:numPr>
      </w:pPr>
      <w:r>
        <w:t>Peatada mõlemad Delta</w:t>
      </w:r>
      <w:r w:rsidR="00BE1F1C">
        <w:t xml:space="preserve"> toodangkeskkonna</w:t>
      </w:r>
      <w:r>
        <w:t xml:space="preserve"> rakendused </w:t>
      </w:r>
      <w:r w:rsidR="00BE1F1C">
        <w:t>(</w:t>
      </w:r>
      <w:r w:rsidR="00F71D11">
        <w:t>Delta 2012-2013 ja Delta 2014).</w:t>
      </w:r>
    </w:p>
    <w:p w:rsidR="0052040B" w:rsidRDefault="0052040B" w:rsidP="0052040B">
      <w:pPr>
        <w:pStyle w:val="ListParagraph"/>
        <w:numPr>
          <w:ilvl w:val="0"/>
          <w:numId w:val="1"/>
        </w:numPr>
      </w:pPr>
      <w:r>
        <w:t>Teha mõlemast keskkonnast varukoopiad.</w:t>
      </w:r>
    </w:p>
    <w:p w:rsidR="0052040B" w:rsidRDefault="0052040B" w:rsidP="0052040B">
      <w:pPr>
        <w:pStyle w:val="ListParagraph"/>
        <w:numPr>
          <w:ilvl w:val="0"/>
          <w:numId w:val="1"/>
        </w:numPr>
      </w:pPr>
      <w:r>
        <w:t>Mõlemale keskkonnale peab lugemiseks ja kirjutamis</w:t>
      </w:r>
      <w:r w:rsidR="008C738A">
        <w:t xml:space="preserve">eks olema kättesaadav sama jagatud </w:t>
      </w:r>
      <w:r>
        <w:t>kaust</w:t>
      </w:r>
      <w:r w:rsidR="008C738A">
        <w:t>, mis on järgmise teega:</w:t>
      </w:r>
      <w:r>
        <w:t xml:space="preserve"> /</w:t>
      </w:r>
      <w:proofErr w:type="spellStart"/>
      <w:r>
        <w:t>delta-pgsql/data</w:t>
      </w:r>
      <w:proofErr w:type="spellEnd"/>
      <w:r>
        <w:t xml:space="preserve">. Siia alla </w:t>
      </w:r>
      <w:r w:rsidR="003B78CA">
        <w:t>loob ühes keskkonnas ekspordi skript</w:t>
      </w:r>
      <w:r>
        <w:t xml:space="preserve"> vajalikud vahefailid</w:t>
      </w:r>
      <w:r w:rsidR="003B78CA">
        <w:t>, mida teises keskkonnas impordi skript kasutab</w:t>
      </w:r>
      <w:r>
        <w:t>. NB! Failid sisaldavad kogu ülekantavat infot, seega võivad sisaldada ka tundlikke andmeid.</w:t>
      </w:r>
      <w:r w:rsidR="003B78CA">
        <w:t xml:space="preserve"> </w:t>
      </w:r>
    </w:p>
    <w:p w:rsidR="0052040B" w:rsidRDefault="0052040B" w:rsidP="0052040B">
      <w:pPr>
        <w:pStyle w:val="ListParagraph"/>
        <w:numPr>
          <w:ilvl w:val="0"/>
          <w:numId w:val="1"/>
        </w:numPr>
      </w:pPr>
      <w:r>
        <w:t>Käivitada Delta 2014 andmebaasis skript common/etc/ppa_live_merge/delta_2012-2013_to_2014/</w:t>
      </w:r>
      <w:r w:rsidRPr="0052040B">
        <w:t>ppa_live_delta_2012-2013_to_2014_merge_preparation.sql</w:t>
      </w:r>
      <w:r>
        <w:t xml:space="preserve">. </w:t>
      </w:r>
      <w:r w:rsidR="00EC3988">
        <w:t xml:space="preserve">Skripti käivitamiseks kasutada </w:t>
      </w:r>
      <w:proofErr w:type="spellStart"/>
      <w:r w:rsidR="00EC3988">
        <w:t>psql</w:t>
      </w:r>
      <w:proofErr w:type="spellEnd"/>
      <w:r w:rsidR="00EC3988">
        <w:t xml:space="preserve"> argumenti „</w:t>
      </w:r>
      <w:r w:rsidR="00EC3988" w:rsidRPr="0031396D">
        <w:t>-v ON_ERROR_STOP=1</w:t>
      </w:r>
      <w:r w:rsidR="00EC3988">
        <w:t>“ (ilma jutumärkideta), et vea korral tegevus ei jätkataks.</w:t>
      </w:r>
    </w:p>
    <w:p w:rsidR="0052040B" w:rsidRDefault="0052040B" w:rsidP="0052040B">
      <w:pPr>
        <w:pStyle w:val="ListParagraph"/>
        <w:numPr>
          <w:ilvl w:val="0"/>
          <w:numId w:val="1"/>
        </w:numPr>
      </w:pPr>
      <w:r>
        <w:t>Käivitada Delta 2012-2013 andmebaasis skript common/etc/ppa_live_merge/delta_2012-2013_to_2014/</w:t>
      </w:r>
      <w:r w:rsidRPr="0052040B">
        <w:t>ppa_live_delta_2012-2013_to_2014_merge_exports.sql</w:t>
      </w:r>
      <w:r>
        <w:t xml:space="preserve">. </w:t>
      </w:r>
      <w:r w:rsidR="0071513A">
        <w:t xml:space="preserve">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w:t>
      </w:r>
      <w:r w:rsidR="00783ECB">
        <w:t>eksportimist</w:t>
      </w:r>
      <w:r w:rsidR="0071513A">
        <w:t xml:space="preserve"> ei jätkataks. </w:t>
      </w:r>
      <w:r>
        <w:t>Toimub andmete eksport vahefailidesse.</w:t>
      </w:r>
    </w:p>
    <w:p w:rsidR="0052040B" w:rsidRDefault="0052040B" w:rsidP="0052040B">
      <w:pPr>
        <w:pStyle w:val="ListParagraph"/>
        <w:numPr>
          <w:ilvl w:val="0"/>
          <w:numId w:val="1"/>
        </w:numPr>
      </w:pPr>
      <w:r>
        <w:t>Käivitada Delta 2014 andmebaasis skript common/etc/ppa_live_merge/delta_2012-2013_to_2014/</w:t>
      </w:r>
      <w:r w:rsidRPr="0052040B">
        <w:t xml:space="preserve"> ppa_live_delta_2012-2013_to_2014_merge_imports.sql</w:t>
      </w:r>
      <w:r>
        <w:t>.</w:t>
      </w:r>
      <w:r w:rsidR="0071513A">
        <w:t xml:space="preserve"> 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importimist ei jätkataks. </w:t>
      </w:r>
      <w:r>
        <w:t>Toimub andmete import vahefailidest.</w:t>
      </w:r>
    </w:p>
    <w:p w:rsidR="006A5FD2" w:rsidRDefault="006A5FD2" w:rsidP="0052040B">
      <w:pPr>
        <w:pStyle w:val="ListParagraph"/>
        <w:numPr>
          <w:ilvl w:val="0"/>
          <w:numId w:val="1"/>
        </w:numPr>
      </w:pPr>
      <w:r>
        <w:t xml:space="preserve">Failide ülekandmine. Kopeerida või liigutada Delta 2012-2013 failide </w:t>
      </w:r>
      <w:r w:rsidR="00B42A72">
        <w:t>kaust</w:t>
      </w:r>
      <w:r>
        <w:t xml:space="preserve"> (</w:t>
      </w:r>
      <w:proofErr w:type="spellStart"/>
      <w:r>
        <w:t>contentstore</w:t>
      </w:r>
      <w:proofErr w:type="spellEnd"/>
      <w:r>
        <w:t xml:space="preserve">) sisu Delta 2014 failide </w:t>
      </w:r>
      <w:r w:rsidR="00B42A72">
        <w:t>kausta sisu</w:t>
      </w:r>
      <w:r>
        <w:t xml:space="preserve"> alla.</w:t>
      </w:r>
    </w:p>
    <w:p w:rsidR="00826B53" w:rsidRDefault="0052040B" w:rsidP="00826B53">
      <w:pPr>
        <w:pStyle w:val="ListParagraph"/>
        <w:numPr>
          <w:ilvl w:val="0"/>
          <w:numId w:val="1"/>
        </w:numPr>
      </w:pPr>
      <w:r>
        <w:t>Indeksite ülekandmine.</w:t>
      </w:r>
      <w:r w:rsidR="00826B53">
        <w:t xml:space="preserve"> </w:t>
      </w:r>
      <w:r>
        <w:t xml:space="preserve">Andmete ekspordi käigus tekkisid andmekausta </w:t>
      </w:r>
      <w:r w:rsidR="00826B53">
        <w:t>/</w:t>
      </w:r>
      <w:proofErr w:type="spellStart"/>
      <w:r w:rsidR="00826B53">
        <w:t>delta-pgsql/data</w:t>
      </w:r>
      <w:proofErr w:type="spellEnd"/>
      <w:r w:rsidR="00826B53">
        <w:t xml:space="preserve"> failid kujul IndexInfo2Deletions_</w:t>
      </w:r>
      <w:r w:rsidR="004601D5">
        <w:t>&lt;xxx&gt;</w:t>
      </w:r>
      <w:r w:rsidR="00826B53">
        <w:t>, näiteks IndexInfo2Deletions_workspace_spacesStore. Iga IndexInfo2</w:t>
      </w:r>
      <w:r w:rsidR="004A20D9">
        <w:t>D</w:t>
      </w:r>
      <w:r w:rsidR="00826B53">
        <w:t>eletions_</w:t>
      </w:r>
      <w:r w:rsidR="004601D5">
        <w:t>&lt;xxx&gt;</w:t>
      </w:r>
      <w:r w:rsidR="00826B53">
        <w:t xml:space="preserve"> fail</w:t>
      </w:r>
      <w:r w:rsidR="00FD326C">
        <w:t>i kohta</w:t>
      </w:r>
      <w:r w:rsidR="00826B53">
        <w:t xml:space="preserve"> tuleb Delta 2012-2013 alt kopeerida indeksid Delta 2014 indeksite alla</w:t>
      </w:r>
      <w:r w:rsidR="002C3432">
        <w:t xml:space="preserve"> järgnevalt:</w:t>
      </w:r>
      <w:r w:rsidR="00826B53">
        <w:t xml:space="preserve"> </w:t>
      </w:r>
    </w:p>
    <w:p w:rsidR="0052040B" w:rsidRPr="00826B53" w:rsidRDefault="00826B53" w:rsidP="007848DF">
      <w:pPr>
        <w:pStyle w:val="ListParagraph"/>
        <w:numPr>
          <w:ilvl w:val="1"/>
          <w:numId w:val="1"/>
        </w:numPr>
      </w:pPr>
      <w:r w:rsidRPr="00826B53">
        <w:t xml:space="preserve">Kopeerida või liigutada </w:t>
      </w:r>
      <w:r w:rsidR="009078EB">
        <w:t>Delta 2012-2013</w:t>
      </w:r>
      <w:r w:rsidR="00983AD3">
        <w:t xml:space="preserve"> vastava</w:t>
      </w:r>
      <w:r w:rsidRPr="00826B53">
        <w:t xml:space="preserve"> hoidla</w:t>
      </w:r>
      <w:r w:rsidR="00983AD3">
        <w:t xml:space="preserve"> </w:t>
      </w:r>
      <w:r w:rsidR="004601D5">
        <w:t>&lt;</w:t>
      </w:r>
      <w:proofErr w:type="spellStart"/>
      <w:r w:rsidR="004601D5">
        <w:t>xxx</w:t>
      </w:r>
      <w:proofErr w:type="spellEnd"/>
      <w:r w:rsidR="004601D5">
        <w:t>&gt;</w:t>
      </w:r>
      <w:r w:rsidRPr="00826B53">
        <w:t xml:space="preserve"> kõikide segmentide kaustad </w:t>
      </w:r>
      <w:r w:rsidR="009078EB">
        <w:t>Delta 2014</w:t>
      </w:r>
      <w:r w:rsidR="00AD03B5">
        <w:t xml:space="preserve"> vastava</w:t>
      </w:r>
      <w:r w:rsidRPr="00826B53">
        <w:t xml:space="preserve"> hoidla</w:t>
      </w:r>
      <w:r w:rsidR="00AD03B5">
        <w:t xml:space="preserve"> </w:t>
      </w:r>
      <w:r w:rsidR="004601D5">
        <w:t>&lt;</w:t>
      </w:r>
      <w:proofErr w:type="spellStart"/>
      <w:r w:rsidR="004601D5">
        <w:t>xxx</w:t>
      </w:r>
      <w:proofErr w:type="spellEnd"/>
      <w:r w:rsidR="004601D5">
        <w:t>&gt;</w:t>
      </w:r>
      <w:r w:rsidRPr="00826B53">
        <w:t xml:space="preserve"> alla, näiteks:</w:t>
      </w:r>
      <w:r>
        <w:t xml:space="preserve"> &lt;Delta 2012-2013&gt;/lucene-indexes/workspace/SpacesStore/</w:t>
      </w:r>
      <w:r w:rsidRPr="00826B53">
        <w:rPr>
          <w:color w:val="000000"/>
        </w:rPr>
        <w:t xml:space="preserve"> </w:t>
      </w:r>
      <w:r>
        <w:rPr>
          <w:color w:val="000000"/>
        </w:rPr>
        <w:t xml:space="preserve">0b1932d5-ee53-4706-9ddf-4b87dbaf95bf </w:t>
      </w:r>
      <w:r w:rsidR="007848DF" w:rsidRPr="007848DF">
        <w:rPr>
          <w:color w:val="000000"/>
        </w:rPr>
        <w:t>→</w:t>
      </w:r>
      <w:r>
        <w:rPr>
          <w:color w:val="000000"/>
        </w:rPr>
        <w:t xml:space="preserve"> </w:t>
      </w:r>
      <w:r>
        <w:t>&lt;Delta 2014&gt;/lucene-indexes/workspace/SpacesStore/</w:t>
      </w:r>
      <w:r w:rsidRPr="00826B53">
        <w:rPr>
          <w:color w:val="000000"/>
        </w:rPr>
        <w:t xml:space="preserve"> </w:t>
      </w:r>
      <w:r>
        <w:rPr>
          <w:color w:val="000000"/>
        </w:rPr>
        <w:t>0b193</w:t>
      </w:r>
      <w:r w:rsidR="00983AD3">
        <w:rPr>
          <w:color w:val="000000"/>
        </w:rPr>
        <w:t>2d5-ee53-4706-9ddf-4b87dbaf95bf jne.</w:t>
      </w:r>
    </w:p>
    <w:p w:rsidR="00826B53" w:rsidRDefault="00826B53" w:rsidP="007848DF">
      <w:pPr>
        <w:pStyle w:val="ListParagraph"/>
        <w:numPr>
          <w:ilvl w:val="1"/>
          <w:numId w:val="1"/>
        </w:numPr>
        <w:rPr>
          <w:color w:val="000000"/>
        </w:rPr>
      </w:pPr>
      <w:r>
        <w:rPr>
          <w:color w:val="000000"/>
        </w:rPr>
        <w:t xml:space="preserve">Kopeerida või liigutada </w:t>
      </w:r>
      <w:proofErr w:type="spellStart"/>
      <w:r>
        <w:rPr>
          <w:color w:val="000000"/>
        </w:rPr>
        <w:t>IndexInfo</w:t>
      </w:r>
      <w:proofErr w:type="spellEnd"/>
      <w:r>
        <w:rPr>
          <w:color w:val="000000"/>
        </w:rPr>
        <w:t xml:space="preserve"> fail </w:t>
      </w:r>
      <w:r w:rsidR="009078EB">
        <w:t>Delta 2012-2013</w:t>
      </w:r>
      <w:r w:rsidR="00DC5B52">
        <w:t xml:space="preserve"> vastavast</w:t>
      </w:r>
      <w:r w:rsidR="009078EB">
        <w:t xml:space="preserve"> </w:t>
      </w:r>
      <w:r>
        <w:rPr>
          <w:color w:val="000000"/>
        </w:rPr>
        <w:t>hoidlast</w:t>
      </w:r>
      <w:r w:rsidR="00DC5B52">
        <w:rPr>
          <w:color w:val="000000"/>
        </w:rPr>
        <w:t xml:space="preserve"> </w:t>
      </w:r>
      <w:r w:rsidR="004601D5">
        <w:rPr>
          <w:color w:val="000000"/>
        </w:rPr>
        <w:t>&lt;</w:t>
      </w:r>
      <w:proofErr w:type="spellStart"/>
      <w:r w:rsidR="004601D5">
        <w:rPr>
          <w:color w:val="000000"/>
        </w:rPr>
        <w:t>xxx</w:t>
      </w:r>
      <w:proofErr w:type="spellEnd"/>
      <w:r w:rsidR="004601D5">
        <w:rPr>
          <w:color w:val="000000"/>
        </w:rPr>
        <w:t>&gt;</w:t>
      </w:r>
      <w:r>
        <w:rPr>
          <w:color w:val="000000"/>
        </w:rPr>
        <w:t xml:space="preserve"> </w:t>
      </w:r>
      <w:r w:rsidR="00A57E60">
        <w:t>Delta 2014</w:t>
      </w:r>
      <w:r w:rsidR="00983AD3">
        <w:t xml:space="preserve"> vastava hoidla </w:t>
      </w:r>
      <w:r w:rsidR="004601D5">
        <w:t>&lt;</w:t>
      </w:r>
      <w:proofErr w:type="spellStart"/>
      <w:r w:rsidR="004601D5">
        <w:t>xxx</w:t>
      </w:r>
      <w:proofErr w:type="spellEnd"/>
      <w:r w:rsidR="004601D5">
        <w:t>&gt;</w:t>
      </w:r>
      <w:r>
        <w:rPr>
          <w:color w:val="000000"/>
        </w:rPr>
        <w:t xml:space="preserve"> alla nimega IndexInfo2, näiteks: </w:t>
      </w:r>
      <w:r w:rsidRPr="00826B53">
        <w:rPr>
          <w:color w:val="000000"/>
        </w:rPr>
        <w:t>&lt;Delta 2012-2013&gt;/lucene-indexes/workspace/SpacesStore/IndexInfo</w:t>
      </w:r>
      <w:r>
        <w:rPr>
          <w:color w:val="000000"/>
        </w:rPr>
        <w:t xml:space="preserve"> </w:t>
      </w:r>
      <w:r w:rsidR="007848DF" w:rsidRPr="007848DF">
        <w:rPr>
          <w:color w:val="000000"/>
        </w:rPr>
        <w:t>→</w:t>
      </w:r>
      <w:r>
        <w:rPr>
          <w:color w:val="000000"/>
        </w:rPr>
        <w:t xml:space="preserve"> </w:t>
      </w:r>
      <w:r>
        <w:t>&lt;Delta 2014&gt;</w:t>
      </w:r>
      <w:r>
        <w:rPr>
          <w:color w:val="000000"/>
        </w:rPr>
        <w:t>/lucene-indexes/workspace/SpacesStore/IndexInfo2.</w:t>
      </w:r>
    </w:p>
    <w:p w:rsidR="00826B53" w:rsidRDefault="00826B53" w:rsidP="007848DF">
      <w:pPr>
        <w:pStyle w:val="ListParagraph"/>
        <w:numPr>
          <w:ilvl w:val="1"/>
          <w:numId w:val="1"/>
        </w:numPr>
        <w:rPr>
          <w:color w:val="000000"/>
        </w:rPr>
      </w:pPr>
      <w:r>
        <w:rPr>
          <w:color w:val="000000"/>
        </w:rPr>
        <w:t>Kopeerida kaustast /</w:t>
      </w:r>
      <w:proofErr w:type="spellStart"/>
      <w:r>
        <w:rPr>
          <w:color w:val="000000"/>
        </w:rPr>
        <w:t>delta-pgsql/data</w:t>
      </w:r>
      <w:proofErr w:type="spellEnd"/>
      <w:r w:rsidRPr="00826B53">
        <w:rPr>
          <w:color w:val="000000"/>
        </w:rPr>
        <w:t xml:space="preserve"> </w:t>
      </w:r>
      <w:r>
        <w:rPr>
          <w:color w:val="000000"/>
        </w:rPr>
        <w:t>Delta 2014</w:t>
      </w:r>
      <w:r w:rsidR="00284C1B">
        <w:rPr>
          <w:color w:val="000000"/>
        </w:rPr>
        <w:t xml:space="preserve"> vastava</w:t>
      </w:r>
      <w:r w:rsidRPr="00826B53">
        <w:rPr>
          <w:color w:val="000000"/>
        </w:rPr>
        <w:t xml:space="preserve"> hoidla</w:t>
      </w:r>
      <w:r w:rsidR="00284C1B">
        <w:rPr>
          <w:color w:val="000000"/>
        </w:rPr>
        <w:t xml:space="preserve"> </w:t>
      </w:r>
      <w:r w:rsidR="004601D5">
        <w:rPr>
          <w:color w:val="000000"/>
        </w:rPr>
        <w:t>&lt;</w:t>
      </w:r>
      <w:proofErr w:type="spellStart"/>
      <w:r w:rsidR="004601D5">
        <w:rPr>
          <w:color w:val="000000"/>
        </w:rPr>
        <w:t>xxx</w:t>
      </w:r>
      <w:proofErr w:type="spellEnd"/>
      <w:r w:rsidR="004601D5">
        <w:rPr>
          <w:color w:val="000000"/>
        </w:rPr>
        <w:t>&gt;</w:t>
      </w:r>
      <w:r w:rsidRPr="00826B53">
        <w:rPr>
          <w:color w:val="000000"/>
        </w:rPr>
        <w:t xml:space="preserve"> alla kustutamiste fail nimega IndexInfo2Deletions, näiteks</w:t>
      </w:r>
      <w:r>
        <w:rPr>
          <w:color w:val="000000"/>
        </w:rPr>
        <w:t xml:space="preserve"> /</w:t>
      </w:r>
      <w:proofErr w:type="spellStart"/>
      <w:r>
        <w:rPr>
          <w:color w:val="000000"/>
        </w:rPr>
        <w:t>delta-pgsql/data</w:t>
      </w:r>
      <w:proofErr w:type="spellEnd"/>
      <w:r>
        <w:rPr>
          <w:color w:val="000000"/>
        </w:rPr>
        <w:t>/</w:t>
      </w:r>
      <w:r w:rsidRPr="00826B53">
        <w:rPr>
          <w:color w:val="000000"/>
        </w:rPr>
        <w:t xml:space="preserve"> IndexInfo2Deletions</w:t>
      </w:r>
      <w:r>
        <w:rPr>
          <w:color w:val="000000"/>
        </w:rPr>
        <w:t>_workspace_SpacesStore</w:t>
      </w:r>
      <w:r w:rsidR="003121BC">
        <w:rPr>
          <w:color w:val="000000"/>
        </w:rPr>
        <w:t xml:space="preserve"> </w:t>
      </w:r>
      <w:r w:rsidR="007848DF" w:rsidRPr="007848DF">
        <w:rPr>
          <w:color w:val="000000"/>
        </w:rPr>
        <w:t>→</w:t>
      </w:r>
      <w:r>
        <w:rPr>
          <w:color w:val="000000"/>
        </w:rPr>
        <w:t xml:space="preserve"> </w:t>
      </w:r>
      <w:r>
        <w:t>&lt;Delta 2014&gt;</w:t>
      </w:r>
      <w:r w:rsidRPr="00826B53">
        <w:rPr>
          <w:color w:val="000000"/>
        </w:rPr>
        <w:t>/lucene-indexes/workspace/SpacesStore/IndexInfo2Deletions</w:t>
      </w:r>
      <w:r w:rsidR="003121BC">
        <w:rPr>
          <w:color w:val="000000"/>
        </w:rPr>
        <w:t xml:space="preserve">. NB! Faili nime lõpust eemaldada hoidlat tähistav sufiks, s.t. iga ülekantava </w:t>
      </w:r>
      <w:r w:rsidR="00FA630C">
        <w:rPr>
          <w:color w:val="000000"/>
        </w:rPr>
        <w:t>hoidla</w:t>
      </w:r>
      <w:r w:rsidR="003121BC">
        <w:rPr>
          <w:color w:val="000000"/>
        </w:rPr>
        <w:t xml:space="preserve"> alla jääb fail nimega IndexInfo2Deletions. NB! Mitte kopeerida infot nendest hoidlatest, mille kohta ei ole IndexInfo2Deletions faili</w:t>
      </w:r>
      <w:r w:rsidR="00D023D2">
        <w:rPr>
          <w:color w:val="000000"/>
        </w:rPr>
        <w:t xml:space="preserve"> või mille kohta </w:t>
      </w:r>
      <w:r w:rsidR="00D023D2">
        <w:rPr>
          <w:color w:val="000000"/>
        </w:rPr>
        <w:t>IndexInfo2Deletions</w:t>
      </w:r>
      <w:r w:rsidR="00D023D2">
        <w:rPr>
          <w:color w:val="000000"/>
        </w:rPr>
        <w:t xml:space="preserve"> fail on tühi (0 baidise suurusega)</w:t>
      </w:r>
      <w:r w:rsidR="003121BC">
        <w:rPr>
          <w:color w:val="000000"/>
        </w:rPr>
        <w:t>.</w:t>
      </w:r>
    </w:p>
    <w:p w:rsidR="00BE1F1C" w:rsidRDefault="00BE1F1C" w:rsidP="00BE1F1C">
      <w:pPr>
        <w:pStyle w:val="ListParagraph"/>
        <w:numPr>
          <w:ilvl w:val="0"/>
          <w:numId w:val="1"/>
        </w:numPr>
        <w:rPr>
          <w:color w:val="000000"/>
        </w:rPr>
      </w:pPr>
      <w:r>
        <w:rPr>
          <w:color w:val="000000"/>
        </w:rPr>
        <w:t xml:space="preserve">Veenduda, et ülekantud failidele on Delta 2014 rakendusel lugemis-ja kirjutamisõigus. </w:t>
      </w:r>
    </w:p>
    <w:p w:rsidR="004E1320" w:rsidRPr="004E1320" w:rsidRDefault="004E1320" w:rsidP="004E1320">
      <w:pPr>
        <w:pStyle w:val="ListParagraph"/>
        <w:numPr>
          <w:ilvl w:val="0"/>
          <w:numId w:val="1"/>
        </w:numPr>
      </w:pPr>
      <w:r>
        <w:t xml:space="preserve">Määrata Delta </w:t>
      </w:r>
      <w:r w:rsidR="009D36F0">
        <w:t xml:space="preserve">2014 </w:t>
      </w:r>
      <w:r>
        <w:t xml:space="preserve">konfiguratsioonis </w:t>
      </w:r>
      <w:proofErr w:type="spellStart"/>
      <w:r>
        <w:t>index.recovery.mode=AUTO</w:t>
      </w:r>
      <w:proofErr w:type="spellEnd"/>
      <w:r>
        <w:t>.</w:t>
      </w:r>
    </w:p>
    <w:p w:rsidR="003121BC" w:rsidRDefault="003121BC" w:rsidP="003121BC">
      <w:pPr>
        <w:pStyle w:val="ListParagraph"/>
        <w:numPr>
          <w:ilvl w:val="0"/>
          <w:numId w:val="1"/>
        </w:numPr>
        <w:rPr>
          <w:color w:val="000000"/>
        </w:rPr>
      </w:pPr>
      <w:r>
        <w:rPr>
          <w:color w:val="000000"/>
        </w:rPr>
        <w:t>Käivitada Delta 2014 rakendus, mis sisaldab nüüd ka Delta 2012-2013 andmeid. Rakenduse käivitumisel märgitakse ülekantud indeksites kustutatuks need objektid, mida andmebaasi üle ei kantud. Seega võib rakendus käivituda 10-20 minutit. Objektide kustutamise protsess on jälgitav rakenduse logist.</w:t>
      </w:r>
    </w:p>
    <w:p w:rsidR="00826B53" w:rsidRPr="004769F0" w:rsidRDefault="00D81A32" w:rsidP="00173716">
      <w:pPr>
        <w:pStyle w:val="ListParagraph"/>
        <w:numPr>
          <w:ilvl w:val="0"/>
          <w:numId w:val="1"/>
        </w:numPr>
        <w:rPr>
          <w:color w:val="000000"/>
        </w:rPr>
      </w:pPr>
      <w:r>
        <w:t>P</w:t>
      </w:r>
      <w:r w:rsidR="00CA47A4">
        <w:t xml:space="preserve">eale </w:t>
      </w:r>
      <w:r>
        <w:t>rakenduse käivitumist käivitada</w:t>
      </w:r>
      <w:r w:rsidR="00CA47A4">
        <w:t xml:space="preserve"> dokumentide loendurite uuendamine, et korrastada dokumentide arv kokkutõstetud toimikutes ja teemades. Selleks</w:t>
      </w:r>
      <w:r w:rsidR="0081272B">
        <w:t xml:space="preserve"> vajutada</w:t>
      </w:r>
      <w:r w:rsidR="00CA47A4">
        <w:t xml:space="preserve"> </w:t>
      </w:r>
      <w:proofErr w:type="spellStart"/>
      <w:r w:rsidR="00CA47A4">
        <w:t>node’ide</w:t>
      </w:r>
      <w:proofErr w:type="spellEnd"/>
      <w:r w:rsidR="00CA47A4">
        <w:t xml:space="preserve"> sirvijas  nuppu </w:t>
      </w:r>
      <w:r w:rsidR="0081272B">
        <w:t>„</w:t>
      </w:r>
      <w:r w:rsidR="00DB453B">
        <w:t>Uuenda dokumentide loendureid</w:t>
      </w:r>
      <w:r w:rsidR="0081272B">
        <w:t>“</w:t>
      </w:r>
      <w:r w:rsidR="00DB453B">
        <w:t>. NB! Mitte jätta seda tegevust hilisemaks, sest kuigi tegevus võtab aega 10-15 minutit, võib see tööpäeva ajal põhjustada Delta töös seisakuid.</w:t>
      </w:r>
    </w:p>
    <w:p w:rsidR="004769F0" w:rsidRPr="008D1C0E" w:rsidRDefault="004769F0" w:rsidP="004769F0">
      <w:pPr>
        <w:pStyle w:val="ListParagraph"/>
        <w:numPr>
          <w:ilvl w:val="0"/>
          <w:numId w:val="1"/>
        </w:numPr>
        <w:rPr>
          <w:color w:val="000000"/>
        </w:rPr>
      </w:pPr>
      <w:r w:rsidRPr="004769F0">
        <w:rPr>
          <w:color w:val="000000"/>
        </w:rPr>
        <w:t xml:space="preserve">Peale rakenduse käivitumist käivitada asenduste kontrollimise ja parandamise </w:t>
      </w:r>
      <w:proofErr w:type="spellStart"/>
      <w:r w:rsidRPr="004769F0">
        <w:rPr>
          <w:color w:val="000000"/>
        </w:rPr>
        <w:t>updater</w:t>
      </w:r>
      <w:proofErr w:type="spellEnd"/>
      <w:r w:rsidRPr="004769F0">
        <w:rPr>
          <w:color w:val="000000"/>
        </w:rPr>
        <w:t xml:space="preserve">. Selleks vajutada </w:t>
      </w:r>
      <w:proofErr w:type="spellStart"/>
      <w:r w:rsidRPr="004769F0">
        <w:rPr>
          <w:color w:val="000000"/>
        </w:rPr>
        <w:t>node’ide</w:t>
      </w:r>
      <w:proofErr w:type="spellEnd"/>
      <w:r w:rsidRPr="004769F0">
        <w:rPr>
          <w:color w:val="000000"/>
        </w:rPr>
        <w:t xml:space="preserve"> sirvijas nuppu „Paranda dubleeritud asendajate asukohad“. Tegevus võtab aega mõned minutid, </w:t>
      </w:r>
      <w:proofErr w:type="spellStart"/>
      <w:r w:rsidRPr="004769F0">
        <w:rPr>
          <w:color w:val="000000"/>
        </w:rPr>
        <w:t>updateri</w:t>
      </w:r>
      <w:proofErr w:type="spellEnd"/>
      <w:r w:rsidRPr="004769F0">
        <w:rPr>
          <w:color w:val="000000"/>
        </w:rPr>
        <w:t xml:space="preserve"> töö on jälgitav logist. NB! Mitte jätta </w:t>
      </w:r>
      <w:proofErr w:type="spellStart"/>
      <w:r w:rsidRPr="004769F0">
        <w:rPr>
          <w:color w:val="000000"/>
        </w:rPr>
        <w:t>updateri</w:t>
      </w:r>
      <w:proofErr w:type="spellEnd"/>
      <w:r w:rsidRPr="004769F0">
        <w:rPr>
          <w:color w:val="000000"/>
        </w:rPr>
        <w:t xml:space="preserve"> käivitamist hilisemaks, kuna vastasel juhul võib ebakorrektne andmekoosseis põhjustada vigu rakenduse töös.</w:t>
      </w:r>
    </w:p>
    <w:p w:rsidR="0052040B" w:rsidRDefault="00DB453B" w:rsidP="001B1E47">
      <w:pPr>
        <w:pStyle w:val="Heading4"/>
      </w:pPr>
      <w:r>
        <w:t>Keskkondade kokkutõstmisel tekkinud vahetabelite ja –failide eemaldamine.</w:t>
      </w:r>
    </w:p>
    <w:p w:rsidR="001B1E47" w:rsidRPr="001B1E47" w:rsidRDefault="001B1E47" w:rsidP="001B1E47"/>
    <w:p w:rsidR="00DB453B" w:rsidRDefault="00DB453B" w:rsidP="001E5A59">
      <w:r>
        <w:t>Keskkondade kokkutõstmisel tekivad vahetabelid-ja failid, mi</w:t>
      </w:r>
      <w:r w:rsidR="00C15299">
        <w:t>lle</w:t>
      </w:r>
      <w:r>
        <w:t xml:space="preserve"> võib eemaldada, kui on </w:t>
      </w:r>
      <w:r w:rsidR="00407ACC">
        <w:t>kindel</w:t>
      </w:r>
      <w:r>
        <w:t>, et üleminek on õnnestunud. Rakenduse tööks vahetabelid vajalikud ei ole, kuid võivad kiirendada võimalike vigade põhjuste leidmist ja vigade parandamist. Kuna tabelid on mahukad, ei ole otstarbekas neid pikaks ajaks rakenduse baasis alles hoida. Kustutada võib järgmised andmed:</w:t>
      </w:r>
    </w:p>
    <w:p w:rsidR="00DB453B" w:rsidRDefault="00DB453B" w:rsidP="00E44A6E">
      <w:pPr>
        <w:pStyle w:val="ListParagraph"/>
        <w:numPr>
          <w:ilvl w:val="0"/>
          <w:numId w:val="2"/>
        </w:numPr>
      </w:pPr>
      <w:r>
        <w:t>Delta 2012-2013 andmebaasis</w:t>
      </w:r>
      <w:r w:rsidR="000F2774">
        <w:t>t</w:t>
      </w:r>
      <w:r w:rsidR="00E44A6E">
        <w:t xml:space="preserve"> tabelid </w:t>
      </w:r>
      <w:proofErr w:type="spellStart"/>
      <w:r w:rsidR="00E44A6E">
        <w:t>tmp_constants</w:t>
      </w:r>
      <w:proofErr w:type="spellEnd"/>
      <w:r w:rsidR="00E44A6E">
        <w:t xml:space="preserve">, </w:t>
      </w:r>
      <w:proofErr w:type="spellStart"/>
      <w:r w:rsidR="00E44A6E">
        <w:t>tmp_export_nodes</w:t>
      </w:r>
      <w:proofErr w:type="spellEnd"/>
      <w:r w:rsidR="00E44A6E">
        <w:t xml:space="preserve">, </w:t>
      </w:r>
      <w:proofErr w:type="spellStart"/>
      <w:r w:rsidR="00E44A6E">
        <w:t>tmp_existing_not_to_export_nodes</w:t>
      </w:r>
      <w:proofErr w:type="spellEnd"/>
      <w:r w:rsidR="00E44A6E">
        <w:t xml:space="preserve">, </w:t>
      </w:r>
      <w:proofErr w:type="spellStart"/>
      <w:r w:rsidR="00C22CED">
        <w:t>t</w:t>
      </w:r>
      <w:r w:rsidR="00E44A6E">
        <w:t>mp_existing_users</w:t>
      </w:r>
      <w:proofErr w:type="spellEnd"/>
      <w:r w:rsidR="00E44A6E">
        <w:t xml:space="preserve">, </w:t>
      </w:r>
      <w:proofErr w:type="spellStart"/>
      <w:r w:rsidR="00E44A6E">
        <w:t>tmp_existing_authorities</w:t>
      </w:r>
      <w:proofErr w:type="spellEnd"/>
      <w:r w:rsidR="00E44A6E">
        <w:t xml:space="preserve">, </w:t>
      </w:r>
      <w:proofErr w:type="spellStart"/>
      <w:r w:rsidR="00E44A6E">
        <w:t>tmp_content_data</w:t>
      </w:r>
      <w:proofErr w:type="spellEnd"/>
      <w:r w:rsidR="00E44A6E">
        <w:t xml:space="preserve">, </w:t>
      </w:r>
      <w:proofErr w:type="spellStart"/>
      <w:r w:rsidR="00E44A6E">
        <w:t>tmp_content_url</w:t>
      </w:r>
      <w:proofErr w:type="spellEnd"/>
      <w:r w:rsidR="00E44A6E">
        <w:t xml:space="preserve">, lisaks </w:t>
      </w:r>
      <w:proofErr w:type="spellStart"/>
      <w:r w:rsidR="00E44A6E">
        <w:t>sequence’i</w:t>
      </w:r>
      <w:proofErr w:type="spellEnd"/>
      <w:r w:rsidR="00E44A6E">
        <w:t xml:space="preserve"> </w:t>
      </w:r>
      <w:proofErr w:type="spellStart"/>
      <w:r w:rsidR="00E44A6E">
        <w:t>export_sequence</w:t>
      </w:r>
      <w:proofErr w:type="spellEnd"/>
      <w:r w:rsidR="00E44A6E">
        <w:t>.</w:t>
      </w:r>
    </w:p>
    <w:p w:rsidR="00680B02" w:rsidRDefault="00680B02" w:rsidP="00E44A6E">
      <w:pPr>
        <w:pStyle w:val="ListParagraph"/>
        <w:numPr>
          <w:ilvl w:val="0"/>
          <w:numId w:val="2"/>
        </w:numPr>
      </w:pPr>
      <w:r>
        <w:t>Delta 2014 andmebaasis</w:t>
      </w:r>
      <w:r w:rsidR="000F2774">
        <w:t xml:space="preserve">t tabelid </w:t>
      </w:r>
      <w:proofErr w:type="spellStart"/>
      <w:r w:rsidR="000F2774" w:rsidRPr="000F2774">
        <w:t>tmp_nodes_deleted_on_merge</w:t>
      </w:r>
      <w:proofErr w:type="spellEnd"/>
      <w:r w:rsidR="000F2774">
        <w:t xml:space="preserve">, </w:t>
      </w:r>
      <w:proofErr w:type="spellStart"/>
      <w:r w:rsidR="00372BFB" w:rsidRPr="00372BFB">
        <w:t>tmp_alf_namespace</w:t>
      </w:r>
      <w:proofErr w:type="spellEnd"/>
      <w:r w:rsidR="00372BFB">
        <w:t xml:space="preserve">, </w:t>
      </w:r>
      <w:proofErr w:type="spellStart"/>
      <w:r w:rsidR="00261EC2" w:rsidRPr="00261EC2">
        <w:t>tmp_alf_qname</w:t>
      </w:r>
      <w:proofErr w:type="spellEnd"/>
      <w:r w:rsidR="00261EC2">
        <w:t xml:space="preserve">, </w:t>
      </w:r>
      <w:proofErr w:type="spellStart"/>
      <w:r w:rsidR="00935ACC" w:rsidRPr="00935ACC">
        <w:t>tmp_locale</w:t>
      </w:r>
      <w:proofErr w:type="spellEnd"/>
      <w:r w:rsidR="00935ACC">
        <w:t xml:space="preserve">, </w:t>
      </w:r>
      <w:proofErr w:type="spellStart"/>
      <w:r w:rsidR="00935ACC" w:rsidRPr="00935ACC">
        <w:t>tmp_server</w:t>
      </w:r>
      <w:proofErr w:type="spellEnd"/>
      <w:r w:rsidR="00935ACC">
        <w:t xml:space="preserve">, </w:t>
      </w:r>
      <w:proofErr w:type="spellStart"/>
      <w:r w:rsidR="00AD2304" w:rsidRPr="00AD2304">
        <w:t>tmp_transaction</w:t>
      </w:r>
      <w:proofErr w:type="spellEnd"/>
      <w:r w:rsidR="00AD2304">
        <w:t xml:space="preserve">, </w:t>
      </w:r>
      <w:proofErr w:type="spellStart"/>
      <w:r w:rsidR="00AD2304" w:rsidRPr="00AD2304">
        <w:t>tmp_import_alf_node</w:t>
      </w:r>
      <w:proofErr w:type="spellEnd"/>
      <w:r w:rsidR="00AD2304">
        <w:t xml:space="preserve">, </w:t>
      </w:r>
      <w:proofErr w:type="spellStart"/>
      <w:r w:rsidR="00674A82" w:rsidRPr="00674A82">
        <w:t>tmp_import_alf_node_errors</w:t>
      </w:r>
      <w:proofErr w:type="spellEnd"/>
      <w:r w:rsidR="00674A82">
        <w:t xml:space="preserve">, </w:t>
      </w:r>
      <w:proofErr w:type="spellStart"/>
      <w:r w:rsidR="002B616B" w:rsidRPr="002B616B">
        <w:t>tmp_import_alf_node_assoc</w:t>
      </w:r>
      <w:proofErr w:type="spellEnd"/>
      <w:r w:rsidR="002B616B">
        <w:t xml:space="preserve">, </w:t>
      </w:r>
      <w:proofErr w:type="spellStart"/>
      <w:r w:rsidR="00D24058" w:rsidRPr="00D24058">
        <w:t>tmp_import_alf_node_properties</w:t>
      </w:r>
      <w:proofErr w:type="spellEnd"/>
      <w:r w:rsidR="00D24058">
        <w:t xml:space="preserve">, </w:t>
      </w:r>
      <w:proofErr w:type="spellStart"/>
      <w:r w:rsidR="00657EBB" w:rsidRPr="00657EBB">
        <w:t>tmp_import_alf_node_aspects</w:t>
      </w:r>
      <w:proofErr w:type="spellEnd"/>
      <w:r w:rsidR="00657EBB">
        <w:t xml:space="preserve">, </w:t>
      </w:r>
      <w:proofErr w:type="spellStart"/>
      <w:r w:rsidR="00772695" w:rsidRPr="00772695">
        <w:t>tmp_delta_task</w:t>
      </w:r>
      <w:proofErr w:type="spellEnd"/>
      <w:r w:rsidR="00772695">
        <w:t xml:space="preserve">, </w:t>
      </w:r>
      <w:proofErr w:type="spellStart"/>
      <w:r w:rsidR="00784074" w:rsidRPr="00784074">
        <w:t>tmp_delta_node_inheritspermissions</w:t>
      </w:r>
      <w:proofErr w:type="spellEnd"/>
      <w:r w:rsidR="00784074">
        <w:t xml:space="preserve">, </w:t>
      </w:r>
      <w:proofErr w:type="spellStart"/>
      <w:r w:rsidR="00C754CB" w:rsidRPr="00C754CB">
        <w:t>tmp_delta_node_permission</w:t>
      </w:r>
      <w:proofErr w:type="spellEnd"/>
      <w:r w:rsidR="006B78FF">
        <w:t xml:space="preserve">, </w:t>
      </w:r>
      <w:proofErr w:type="spellStart"/>
      <w:r w:rsidR="006B78FF" w:rsidRPr="006B78FF">
        <w:t>tmp_content_data</w:t>
      </w:r>
      <w:proofErr w:type="spellEnd"/>
      <w:r w:rsidR="006B78FF">
        <w:t xml:space="preserve">, </w:t>
      </w:r>
      <w:proofErr w:type="spellStart"/>
      <w:r w:rsidR="006B78FF" w:rsidRPr="006B78FF">
        <w:t>tmp_mimetype</w:t>
      </w:r>
      <w:proofErr w:type="spellEnd"/>
      <w:r w:rsidR="002421E0">
        <w:t>.</w:t>
      </w:r>
    </w:p>
    <w:p w:rsidR="00680B02" w:rsidRDefault="002421E0" w:rsidP="00E44A6E">
      <w:pPr>
        <w:pStyle w:val="ListParagraph"/>
        <w:numPr>
          <w:ilvl w:val="0"/>
          <w:numId w:val="2"/>
        </w:numPr>
      </w:pPr>
      <w:r>
        <w:t>/</w:t>
      </w:r>
      <w:proofErr w:type="spellStart"/>
      <w:r>
        <w:t>del</w:t>
      </w:r>
      <w:r w:rsidR="00957834">
        <w:t>ta-pgsql/data</w:t>
      </w:r>
      <w:proofErr w:type="spellEnd"/>
      <w:r w:rsidR="00957834">
        <w:t xml:space="preserve"> kausta alt kõik *.</w:t>
      </w:r>
      <w:proofErr w:type="spellStart"/>
      <w:r w:rsidR="00957834">
        <w:t>tsv</w:t>
      </w:r>
      <w:proofErr w:type="spellEnd"/>
      <w:r w:rsidR="00957834">
        <w:t xml:space="preserve"> ja *.</w:t>
      </w:r>
      <w:proofErr w:type="spellStart"/>
      <w:r w:rsidR="00957834">
        <w:t>csv</w:t>
      </w:r>
      <w:proofErr w:type="spellEnd"/>
      <w:r w:rsidR="00957834">
        <w:t xml:space="preserve"> laiendiga failid (ehk kõik failid, mis sinna </w:t>
      </w:r>
      <w:r w:rsidR="00441E10">
        <w:t xml:space="preserve">andmete </w:t>
      </w:r>
      <w:r w:rsidR="00957834">
        <w:t>ülekandmise käigus tekkisid).</w:t>
      </w:r>
    </w:p>
    <w:p w:rsidR="00E44499" w:rsidRDefault="00E44499" w:rsidP="002421E0">
      <w:pPr>
        <w:pStyle w:val="ListParagraph"/>
      </w:pPr>
    </w:p>
    <w:p w:rsidR="001A0E0E" w:rsidRPr="001B1E47" w:rsidRDefault="001B1E47" w:rsidP="001B1E47">
      <w:pPr>
        <w:pStyle w:val="Heading4"/>
      </w:pPr>
      <w:proofErr w:type="spellStart"/>
      <w:r>
        <w:t>P</w:t>
      </w:r>
      <w:r w:rsidR="001A0E0E" w:rsidRPr="001B1E47">
        <w:t>ostgreSQL</w:t>
      </w:r>
      <w:proofErr w:type="spellEnd"/>
      <w:r w:rsidR="001A0E0E" w:rsidRPr="001B1E47">
        <w:t xml:space="preserve"> 9.3 versioonivahetus</w:t>
      </w:r>
    </w:p>
    <w:p w:rsidR="001A0E0E" w:rsidRDefault="001A0E0E" w:rsidP="001A0E0E"/>
    <w:p w:rsidR="001A0E0E" w:rsidRPr="00DB49C1" w:rsidRDefault="001A0E0E" w:rsidP="001A0E0E">
      <w:r>
        <w:tab/>
        <w:t xml:space="preserve">Kõige kiirem on versioonivahetuseks kasutada varianti, kus korraga on installeeritud nii </w:t>
      </w:r>
      <w:proofErr w:type="spellStart"/>
      <w:r>
        <w:t>PostgreSQL</w:t>
      </w:r>
      <w:proofErr w:type="spellEnd"/>
      <w:r>
        <w:t xml:space="preserve"> 9.1 kui ka 9.3 versioon ning andmete ülekandmine teha otse versioonide vahel </w:t>
      </w:r>
      <w:proofErr w:type="spellStart"/>
      <w:r>
        <w:t>pg_upgrade</w:t>
      </w:r>
      <w:proofErr w:type="spellEnd"/>
      <w:r>
        <w:t xml:space="preserve"> vahendiga (s.t. ilma vahefaile kasutamata). Versioonivahetuse teostamise täpne juhend on kättesaadav aadressil </w:t>
      </w:r>
      <w:hyperlink r:id="rId6" w:history="1">
        <w:r w:rsidRPr="00EE5669">
          <w:rPr>
            <w:rStyle w:val="Hyperlink"/>
          </w:rPr>
          <w:t>http://www.postgresql.org/docs/9.3/static/pgupgrade.html</w:t>
        </w:r>
      </w:hyperlink>
      <w:r>
        <w:t>. Kui üleminekul ilmneb viga „</w:t>
      </w:r>
      <w:proofErr w:type="spellStart"/>
      <w:r w:rsidRPr="00DB49C1">
        <w:t>pg_upgrade</w:t>
      </w:r>
      <w:proofErr w:type="spellEnd"/>
      <w:r w:rsidRPr="00DB49C1">
        <w:t xml:space="preserve"> </w:t>
      </w:r>
      <w:proofErr w:type="spellStart"/>
      <w:r w:rsidRPr="00DB49C1">
        <w:t>unrecognized</w:t>
      </w:r>
      <w:proofErr w:type="spellEnd"/>
      <w:r w:rsidRPr="00DB49C1">
        <w:t xml:space="preserve"> </w:t>
      </w:r>
      <w:proofErr w:type="spellStart"/>
      <w:r w:rsidRPr="00DB49C1">
        <w:t>configuration</w:t>
      </w:r>
      <w:proofErr w:type="spellEnd"/>
      <w:r w:rsidRPr="00DB49C1">
        <w:t xml:space="preserve"> </w:t>
      </w:r>
      <w:proofErr w:type="spellStart"/>
      <w:r w:rsidRPr="00DB49C1">
        <w:t>parameter</w:t>
      </w:r>
      <w:proofErr w:type="spellEnd"/>
      <w:r w:rsidRPr="00DB49C1">
        <w:t xml:space="preserve"> “</w:t>
      </w:r>
      <w:proofErr w:type="spellStart"/>
      <w:r w:rsidRPr="00DB49C1">
        <w:t>unix_socket_directory</w:t>
      </w:r>
      <w:proofErr w:type="spellEnd"/>
      <w:r w:rsidRPr="00DB49C1">
        <w:t>”</w:t>
      </w:r>
      <w:r>
        <w:t xml:space="preserve">“, siis on vajalik </w:t>
      </w:r>
      <w:proofErr w:type="spellStart"/>
      <w:r>
        <w:t>pg_upgrade</w:t>
      </w:r>
      <w:proofErr w:type="spellEnd"/>
      <w:r>
        <w:t xml:space="preserve"> paranduse integreerimine ning sellest sõltuvalt </w:t>
      </w:r>
      <w:proofErr w:type="spellStart"/>
      <w:r>
        <w:t>pg_upgrade</w:t>
      </w:r>
      <w:proofErr w:type="spellEnd"/>
      <w:r>
        <w:t xml:space="preserve"> ehitamine lähtekoodist, vt. täpsemalt </w:t>
      </w:r>
      <w:hyperlink r:id="rId7" w:history="1">
        <w:r w:rsidRPr="00EE5669">
          <w:rPr>
            <w:rStyle w:val="Hyperlink"/>
          </w:rPr>
          <w:t>http://dba.stackexchange.com/questions/50135/pg-upgrade-unrecognized-configuration-parameter-unix-socket-directory</w:t>
        </w:r>
      </w:hyperlink>
      <w:r>
        <w:t xml:space="preserve">. </w:t>
      </w:r>
    </w:p>
    <w:p w:rsidR="001A0E0E" w:rsidRPr="001A0E0E" w:rsidRDefault="001A0E0E" w:rsidP="001A0E0E">
      <w:pPr>
        <w:rPr>
          <w:color w:val="FF0000"/>
        </w:rPr>
      </w:pPr>
    </w:p>
    <w:sectPr w:rsidR="001A0E0E" w:rsidRPr="001A0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A3E"/>
    <w:multiLevelType w:val="hybridMultilevel"/>
    <w:tmpl w:val="D14CFC8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EE31809"/>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5BD11B3B"/>
    <w:multiLevelType w:val="hybridMultilevel"/>
    <w:tmpl w:val="FA6A7148"/>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673B11AE"/>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D0"/>
    <w:rsid w:val="00042C9E"/>
    <w:rsid w:val="00056C8E"/>
    <w:rsid w:val="0009508C"/>
    <w:rsid w:val="000F2774"/>
    <w:rsid w:val="00151747"/>
    <w:rsid w:val="00173716"/>
    <w:rsid w:val="001A0E0E"/>
    <w:rsid w:val="001B1E47"/>
    <w:rsid w:val="001B753D"/>
    <w:rsid w:val="001E5775"/>
    <w:rsid w:val="001E5A59"/>
    <w:rsid w:val="002421E0"/>
    <w:rsid w:val="00261EC2"/>
    <w:rsid w:val="00284C1B"/>
    <w:rsid w:val="0028515B"/>
    <w:rsid w:val="002B616B"/>
    <w:rsid w:val="002C3432"/>
    <w:rsid w:val="003121BC"/>
    <w:rsid w:val="00372BFB"/>
    <w:rsid w:val="00374D90"/>
    <w:rsid w:val="003A1B3F"/>
    <w:rsid w:val="003B78CA"/>
    <w:rsid w:val="00407ACC"/>
    <w:rsid w:val="00441E10"/>
    <w:rsid w:val="004601D5"/>
    <w:rsid w:val="004769F0"/>
    <w:rsid w:val="00495335"/>
    <w:rsid w:val="004A20D9"/>
    <w:rsid w:val="004E1320"/>
    <w:rsid w:val="00501566"/>
    <w:rsid w:val="0052040B"/>
    <w:rsid w:val="005946D0"/>
    <w:rsid w:val="005C5C0D"/>
    <w:rsid w:val="00656ED4"/>
    <w:rsid w:val="00657EBB"/>
    <w:rsid w:val="00674A82"/>
    <w:rsid w:val="00680B02"/>
    <w:rsid w:val="00684739"/>
    <w:rsid w:val="006A5FD2"/>
    <w:rsid w:val="006B78FF"/>
    <w:rsid w:val="0071513A"/>
    <w:rsid w:val="00727D70"/>
    <w:rsid w:val="00772695"/>
    <w:rsid w:val="00783ECB"/>
    <w:rsid w:val="00784074"/>
    <w:rsid w:val="007848DF"/>
    <w:rsid w:val="007B24B1"/>
    <w:rsid w:val="0081272B"/>
    <w:rsid w:val="008172AF"/>
    <w:rsid w:val="00826B53"/>
    <w:rsid w:val="00856686"/>
    <w:rsid w:val="008C738A"/>
    <w:rsid w:val="008D1C0E"/>
    <w:rsid w:val="009078EB"/>
    <w:rsid w:val="0092111B"/>
    <w:rsid w:val="00935ACC"/>
    <w:rsid w:val="00957834"/>
    <w:rsid w:val="00960520"/>
    <w:rsid w:val="00983AD3"/>
    <w:rsid w:val="009A4089"/>
    <w:rsid w:val="009C097A"/>
    <w:rsid w:val="009C4EEE"/>
    <w:rsid w:val="009D36F0"/>
    <w:rsid w:val="009E425A"/>
    <w:rsid w:val="00A57E60"/>
    <w:rsid w:val="00A67242"/>
    <w:rsid w:val="00A86F09"/>
    <w:rsid w:val="00A935D6"/>
    <w:rsid w:val="00AD03B5"/>
    <w:rsid w:val="00AD2304"/>
    <w:rsid w:val="00B42A72"/>
    <w:rsid w:val="00B7783A"/>
    <w:rsid w:val="00BE1F1C"/>
    <w:rsid w:val="00BF3B4B"/>
    <w:rsid w:val="00C15299"/>
    <w:rsid w:val="00C22CED"/>
    <w:rsid w:val="00C754CB"/>
    <w:rsid w:val="00CA47A4"/>
    <w:rsid w:val="00D023D2"/>
    <w:rsid w:val="00D24058"/>
    <w:rsid w:val="00D81A32"/>
    <w:rsid w:val="00DB453B"/>
    <w:rsid w:val="00DC5B52"/>
    <w:rsid w:val="00E44499"/>
    <w:rsid w:val="00E44A6E"/>
    <w:rsid w:val="00E61DE4"/>
    <w:rsid w:val="00EC3988"/>
    <w:rsid w:val="00F71D11"/>
    <w:rsid w:val="00F967F9"/>
    <w:rsid w:val="00FA630C"/>
    <w:rsid w:val="00FD326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68646">
      <w:bodyDiv w:val="1"/>
      <w:marLeft w:val="0"/>
      <w:marRight w:val="0"/>
      <w:marTop w:val="0"/>
      <w:marBottom w:val="0"/>
      <w:divBdr>
        <w:top w:val="none" w:sz="0" w:space="0" w:color="auto"/>
        <w:left w:val="none" w:sz="0" w:space="0" w:color="auto"/>
        <w:bottom w:val="none" w:sz="0" w:space="0" w:color="auto"/>
        <w:right w:val="none" w:sz="0" w:space="0" w:color="auto"/>
      </w:divBdr>
    </w:div>
    <w:div w:id="15309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ba.stackexchange.com/questions/50135/pg-upgrade-unrecognized-configuration-parameter-unix-socket-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9.3/static/pgupgra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2605</TotalTime>
  <Pages>1</Pages>
  <Words>1088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Riina Tens</dc:creator>
  <cp:lastModifiedBy>Riina Tens</cp:lastModifiedBy>
  <cp:revision>82</cp:revision>
  <dcterms:created xsi:type="dcterms:W3CDTF">2015-01-19T08:20:00Z</dcterms:created>
  <dcterms:modified xsi:type="dcterms:W3CDTF">2015-02-05T10:01:00Z</dcterms:modified>
</cp:coreProperties>
</file>