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 Giorno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 incontrato degli avventurieri che stro gruppo… si dirigono alla città un Koboldo passa più inosservato in gruppo… non ci dovrebbero essere problemi le guardie semrbano impegante con altro…. Joy è rimasta zitta.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 Giorno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Topi, Ratti, Sorci…. Sono ovunque arrivano dentro le case se Joy non mi avesse sveglaito sarebero stati guai, l corsa sui tetti è stata tragica quasi tutte le guardie sono state inghiottite dalla massa nera … etriamo in una chiesa … Joy non ha più detto niente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 Giorno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Aaaaaaah, ratti e nostri ovunque non finiscono mai e adesso questi strani tizi con una sfera nera , non ci capisco piu’ niente, ma alla fine sembra che la situazione si sia risolta cnhe se metà del gruppo si è beccato una trappola infaccia in mezza giornata si sono ripresi. Joy continua a parlare , ma la sto igliorando per adesso…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 Giorno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Prigione, lotta e urla…. Il solito, </w:t>
      </w:r>
      <w:r>
        <w:rPr/>
        <w:t>Joy incita alla battaglia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5 Giorno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Finalmente fuori !!! Quelle maledette cripte sembrava sarebbero state la mia tomba… la città sembra essere finalmente libera dai ratti, non ho ben capito il flusso di eventi , ma sembra che dovremo entrare in una villa per conto di qualcuno ? </w:t>
      </w:r>
      <w:r>
        <w:rPr/>
        <w:t>Joy è rimasta zitta.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 Giorno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Volevo comprare dei pennelli e invece mi ritrovo un’altro di quei pazzi vestiti di rosso a inseguirmi… per fortuna sono intervenuti gli altri alrimenti….</w:t>
      </w:r>
      <w:r>
        <w:rPr/>
        <w:t>Joy è furiosa mi ha quasi bruciato la pelle…per la rabbia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7 Giorno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Ci siamo ingresso nella villa…. Si comincia </w:t>
      </w:r>
      <w:r>
        <w:rPr/>
        <w:t>a cercare qualunque cosa siamo venuti a cercare… Joy è ancora furiosa la sento che se ne sta a sfuriora in qualche lembo dell’armatura.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8 Giorno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poteva andare meglio, ma siamo piu’ o meno entrati nella vila senza troppi problemi, grazie a </w:t>
      </w:r>
      <w:r>
        <w:rPr>
          <w:rFonts w:eastAsia="NSimSun" w:cs="Arial"/>
          <w:color w:val="auto"/>
          <w:kern w:val="2"/>
          <w:sz w:val="24"/>
          <w:szCs w:val="24"/>
          <w:lang w:val="it-IT" w:eastAsia="zh-CN" w:bidi="hi-IN"/>
        </w:rPr>
        <w:t>O</w:t>
      </w:r>
      <w:r>
        <w:rPr/>
        <w:t xml:space="preserve">ttavia </w:t>
      </w:r>
      <w:r>
        <w:rPr/>
        <w:t xml:space="preserve">un’anziana dolce signora </w:t>
      </w:r>
      <w:r>
        <w:rPr/>
        <w:t>siamo entrati anche nel aperto interno delle guardie ed ad affrontare un misterioso essere meccanico.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Analizzato l’individuo gli manca un componente dei ricordi il “coso dei ricordi”, deve essere da qualche parte… trovato !!!! Lo detto agli altri che avevo trovato il coso , ma nessuno sembra importargli qual</w:t>
      </w:r>
      <w:r>
        <w:rPr/>
        <w:t>c</w:t>
      </w:r>
      <w:r>
        <w:rPr/>
        <w:t>osa, tranne che a Ottavia quando gli ho mostrato il coso è come impazzita e ha cercato di uccidermi… Joy sta ridendo… non è un buon segno. Siamo scappati il minotauro è rimasto indietro e tutt</w:t>
      </w:r>
      <w:r>
        <w:rPr/>
        <w:t>o</w:t>
      </w:r>
      <w:r>
        <w:rPr/>
        <w:t xml:space="preserve"> semb</w:t>
      </w:r>
      <w:r>
        <w:rPr/>
        <w:t>r</w:t>
      </w:r>
      <w:r>
        <w:rPr/>
        <w:t xml:space="preserve">ano avercela con me perché non gli avevo detto del coso, ma io gelo avevo detto!!! erano loro che non ascoltavano… perché sono io il cattivo della situazione…? </w:t>
      </w:r>
      <w:r>
        <w:rPr/>
        <w:t>Avevano perfino dimenticato di trovare l coso di memoria che io invece avevo trovato. Non è giusto  non ho fatto niente di male. Joy ride e dice che è colpa mia … lo mandata al diavolo…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Adesso vediamo si sistemare il coso di memoria gli altri non sembrano comprendere la tecnologia solo io posso estrarre le informazioni che ci servono o ripararlo addirittura.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2">
    <w:name w:val="Heading 2"/>
    <w:basedOn w:val="Titolo"/>
    <w:next w:val="Corpodeltes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LibreOffice/6.4.1.2$Windows_X86_64 LibreOffice_project/4d224e95b98b138af42a64d84056446d09082932</Application>
  <Pages>2</Pages>
  <Words>473</Words>
  <Characters>2281</Characters>
  <CharactersWithSpaces>2738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2021-07-03T23:17:00Z</dcterms:created>
  <dc:creator/>
  <dc:description/>
  <dc:language>it-IT</dc:language>
  <cp:lastModifiedBy/>
  <dcterms:modified xsi:type="dcterms:W3CDTF">2021-07-04T09:16:16Z</dcterms:modified>
  <cp:revision>6</cp:revision>
  <dc:subject/>
  <dc:title/>
</cp:coreProperties>
</file>