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59472" w14:textId="77777777" w:rsidR="00036B78" w:rsidRDefault="00BF7634">
      <w:pPr>
        <w:pBdr>
          <w:top w:val="nil"/>
          <w:left w:val="nil"/>
          <w:bottom w:val="nil"/>
          <w:right w:val="nil"/>
          <w:between w:val="nil"/>
        </w:pBdr>
        <w:spacing w:before="0" w:after="200" w:line="240" w:lineRule="auto"/>
      </w:pPr>
      <w:r>
        <w:rPr>
          <w:noProof/>
        </w:rPr>
        <w:drawing>
          <wp:inline distT="114300" distB="114300" distL="114300" distR="114300" wp14:anchorId="35E1AE28" wp14:editId="2DE2F9FE">
            <wp:extent cx="5943600" cy="635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596CC9BB" w14:textId="77777777" w:rsidR="00036B78" w:rsidRPr="009668DF" w:rsidRDefault="00BF7634">
      <w:pPr>
        <w:pBdr>
          <w:top w:val="nil"/>
          <w:left w:val="nil"/>
          <w:bottom w:val="nil"/>
          <w:right w:val="nil"/>
          <w:between w:val="nil"/>
        </w:pBdr>
        <w:spacing w:before="0" w:line="240" w:lineRule="auto"/>
        <w:rPr>
          <w:b/>
          <w:color w:val="00AB44"/>
          <w:sz w:val="24"/>
          <w:szCs w:val="24"/>
        </w:rPr>
      </w:pPr>
      <w:r w:rsidRPr="009668DF">
        <w:rPr>
          <w:b/>
          <w:color w:val="00AB44"/>
          <w:sz w:val="24"/>
          <w:szCs w:val="24"/>
        </w:rPr>
        <w:t>Brodie Armstrong</w:t>
      </w:r>
    </w:p>
    <w:p w14:paraId="09875F1D" w14:textId="77777777" w:rsidR="00036B78" w:rsidRPr="009668DF" w:rsidRDefault="00BF7634">
      <w:pPr>
        <w:pBdr>
          <w:top w:val="nil"/>
          <w:left w:val="nil"/>
          <w:bottom w:val="nil"/>
          <w:right w:val="nil"/>
          <w:between w:val="nil"/>
        </w:pBdr>
        <w:spacing w:before="0" w:line="240" w:lineRule="auto"/>
        <w:rPr>
          <w:color w:val="666666"/>
          <w:sz w:val="24"/>
          <w:szCs w:val="24"/>
        </w:rPr>
      </w:pPr>
      <w:r w:rsidRPr="009668DF">
        <w:rPr>
          <w:b/>
          <w:color w:val="00AB44"/>
          <w:sz w:val="24"/>
          <w:szCs w:val="24"/>
        </w:rPr>
        <w:t>Beth Emborsky</w:t>
      </w:r>
    </w:p>
    <w:p w14:paraId="295880B4" w14:textId="77777777" w:rsidR="00036B78" w:rsidRPr="009668DF" w:rsidRDefault="00BF7634" w:rsidP="009668DF">
      <w:pPr>
        <w:pStyle w:val="Title"/>
        <w:pBdr>
          <w:top w:val="nil"/>
          <w:left w:val="nil"/>
          <w:bottom w:val="nil"/>
          <w:right w:val="nil"/>
          <w:between w:val="nil"/>
        </w:pBdr>
        <w:spacing w:before="240"/>
        <w:rPr>
          <w:sz w:val="48"/>
          <w:szCs w:val="48"/>
        </w:rPr>
      </w:pPr>
      <w:bookmarkStart w:id="0" w:name="_5x0d5h95i329" w:colFirst="0" w:colLast="0"/>
      <w:bookmarkEnd w:id="0"/>
      <w:r w:rsidRPr="009668DF">
        <w:rPr>
          <w:sz w:val="48"/>
          <w:szCs w:val="48"/>
        </w:rPr>
        <w:t>Flu Influences by Weather</w:t>
      </w:r>
    </w:p>
    <w:p w14:paraId="434E3077" w14:textId="4205E9E9" w:rsidR="00036B78" w:rsidRDefault="00AF1DFB">
      <w:pPr>
        <w:pStyle w:val="Subtitle"/>
        <w:pBdr>
          <w:top w:val="nil"/>
          <w:left w:val="nil"/>
          <w:bottom w:val="nil"/>
          <w:right w:val="nil"/>
          <w:between w:val="nil"/>
        </w:pBdr>
        <w:rPr>
          <w:b/>
          <w:sz w:val="28"/>
          <w:szCs w:val="28"/>
        </w:rPr>
      </w:pPr>
      <w:bookmarkStart w:id="1" w:name="_af80tl7prv5v" w:colFirst="0" w:colLast="0"/>
      <w:bookmarkEnd w:id="1"/>
      <w:r>
        <w:rPr>
          <w:b/>
          <w:sz w:val="28"/>
          <w:szCs w:val="28"/>
        </w:rPr>
        <w:t>25</w:t>
      </w:r>
      <w:r w:rsidR="00BF7634">
        <w:rPr>
          <w:b/>
          <w:sz w:val="28"/>
          <w:szCs w:val="28"/>
          <w:vertAlign w:val="superscript"/>
        </w:rPr>
        <w:t>th</w:t>
      </w:r>
      <w:r w:rsidR="00BF7634">
        <w:rPr>
          <w:b/>
          <w:sz w:val="28"/>
          <w:szCs w:val="28"/>
        </w:rPr>
        <w:t xml:space="preserve"> June 2020</w:t>
      </w:r>
    </w:p>
    <w:p w14:paraId="29A60C1D" w14:textId="190267C9" w:rsidR="00036B78" w:rsidRDefault="00AF1DFB" w:rsidP="00940E76">
      <w:pPr>
        <w:pStyle w:val="Heading1"/>
        <w:pBdr>
          <w:top w:val="nil"/>
          <w:left w:val="nil"/>
          <w:bottom w:val="nil"/>
          <w:right w:val="nil"/>
          <w:between w:val="nil"/>
        </w:pBdr>
        <w:spacing w:before="240"/>
      </w:pPr>
      <w:bookmarkStart w:id="2" w:name="_14mpx6a8znb7" w:colFirst="0" w:colLast="0"/>
      <w:bookmarkEnd w:id="2"/>
      <w:r>
        <w:t xml:space="preserve">Relationship Between </w:t>
      </w:r>
      <w:r w:rsidR="001E7EC9">
        <w:t>ILI</w:t>
      </w:r>
      <w:r>
        <w:t xml:space="preserve"> Cases and Temperature</w:t>
      </w:r>
    </w:p>
    <w:p w14:paraId="622B87EE" w14:textId="37C16CB1" w:rsidR="00036B78" w:rsidRDefault="00AF1DFB" w:rsidP="00D206FB">
      <w:pPr>
        <w:pBdr>
          <w:top w:val="nil"/>
          <w:left w:val="nil"/>
          <w:bottom w:val="nil"/>
          <w:right w:val="nil"/>
          <w:between w:val="nil"/>
        </w:pBdr>
        <w:spacing w:before="120" w:line="240" w:lineRule="auto"/>
      </w:pPr>
      <w:r>
        <w:t xml:space="preserve">It is clear that temperature has an </w:t>
      </w:r>
      <w:r w:rsidR="001E7EC9">
        <w:t>impact</w:t>
      </w:r>
      <w:r>
        <w:t xml:space="preserve"> on how many cases of </w:t>
      </w:r>
      <w:r w:rsidR="001E7EC9">
        <w:t>influenza-like illness</w:t>
      </w:r>
      <w:r>
        <w:t xml:space="preserve"> </w:t>
      </w:r>
      <w:r w:rsidR="001E7EC9">
        <w:t xml:space="preserve">(ILI) </w:t>
      </w:r>
      <w:r>
        <w:t xml:space="preserve">were diagnosed in </w:t>
      </w:r>
      <w:r w:rsidR="006366FA">
        <w:t>the all the cities</w:t>
      </w:r>
      <w:r>
        <w:t xml:space="preserve"> in the U.S. that we examined.  Each year</w:t>
      </w:r>
      <w:r w:rsidR="006366FA">
        <w:t>,</w:t>
      </w:r>
      <w:r>
        <w:t xml:space="preserve"> as the average temperatures started to get colder in the winter months, the number of reported flu cases increased.  Here is </w:t>
      </w:r>
      <w:r w:rsidR="006366FA">
        <w:t>the city of Chicago’s data</w:t>
      </w:r>
      <w:r>
        <w:t xml:space="preserve"> showing this relationship:</w:t>
      </w:r>
    </w:p>
    <w:p w14:paraId="1EB71E53" w14:textId="19D6B4A0" w:rsidR="00AF1DFB" w:rsidRDefault="001B254A" w:rsidP="00940E76">
      <w:pPr>
        <w:pBdr>
          <w:top w:val="nil"/>
          <w:left w:val="nil"/>
          <w:bottom w:val="nil"/>
          <w:right w:val="nil"/>
          <w:between w:val="nil"/>
        </w:pBdr>
        <w:jc w:val="center"/>
      </w:pPr>
      <w:r>
        <w:rPr>
          <w:noProof/>
        </w:rPr>
        <w:drawing>
          <wp:inline distT="0" distB="0" distL="0" distR="0" wp14:anchorId="1C3DD158" wp14:editId="5F186DE8">
            <wp:extent cx="2560320" cy="128016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5" t="-595" r="595" b="595"/>
                    <a:stretch/>
                  </pic:blipFill>
                  <pic:spPr bwMode="auto">
                    <a:xfrm>
                      <a:off x="0" y="0"/>
                      <a:ext cx="2560320" cy="12801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E7EC9">
        <w:rPr>
          <w:noProof/>
        </w:rPr>
        <w:drawing>
          <wp:inline distT="0" distB="0" distL="0" distR="0" wp14:anchorId="62951B9E" wp14:editId="726783B9">
            <wp:extent cx="2560320" cy="1280160"/>
            <wp:effectExtent l="19050" t="19050" r="11430" b="15240"/>
            <wp:docPr id="6" name="Picture 6" descr="A picture containing water, large, group,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cago Total Reported Flu Cases and Avg. Temperature per Week from 2010-2020.png"/>
                    <pic:cNvPicPr/>
                  </pic:nvPicPr>
                  <pic:blipFill rotWithShape="1">
                    <a:blip r:embed="rId9" cstate="print">
                      <a:extLst>
                        <a:ext uri="{28A0092B-C50C-407E-A947-70E740481C1C}">
                          <a14:useLocalDpi xmlns:a14="http://schemas.microsoft.com/office/drawing/2010/main" val="0"/>
                        </a:ext>
                      </a:extLst>
                    </a:blip>
                    <a:srcRect l="-223" t="-223" r="223" b="223"/>
                    <a:stretch/>
                  </pic:blipFill>
                  <pic:spPr bwMode="auto">
                    <a:xfrm>
                      <a:off x="0" y="0"/>
                      <a:ext cx="2560320" cy="128016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0A95AB" w14:textId="74B47A85" w:rsidR="00036B78" w:rsidRDefault="00AF1DFB" w:rsidP="006366FA">
      <w:pPr>
        <w:pStyle w:val="Heading1"/>
        <w:spacing w:before="120"/>
      </w:pPr>
      <w:bookmarkStart w:id="3" w:name="_unrknd3o3xtu" w:colFirst="0" w:colLast="0"/>
      <w:bookmarkEnd w:id="3"/>
      <w:r>
        <w:t xml:space="preserve">Relationship Between </w:t>
      </w:r>
      <w:r w:rsidR="001E7EC9">
        <w:t>ILI</w:t>
      </w:r>
      <w:r>
        <w:t xml:space="preserve"> Cases and Precipitation Totals</w:t>
      </w:r>
    </w:p>
    <w:p w14:paraId="55F160EE" w14:textId="2DBB1E81" w:rsidR="001E7EC9" w:rsidRDefault="001E7EC9" w:rsidP="00D206FB">
      <w:pPr>
        <w:pBdr>
          <w:top w:val="nil"/>
          <w:left w:val="nil"/>
          <w:bottom w:val="nil"/>
          <w:right w:val="nil"/>
          <w:between w:val="nil"/>
        </w:pBdr>
        <w:spacing w:before="120" w:line="240" w:lineRule="auto"/>
      </w:pPr>
      <w:r>
        <w:t>Unlike temperature, precipitation totals did not show a</w:t>
      </w:r>
      <w:r w:rsidR="009668DF">
        <w:t>n obvious</w:t>
      </w:r>
      <w:r>
        <w:t xml:space="preserve"> trend associated with cases of influenza-like illness </w:t>
      </w:r>
      <w:r w:rsidR="009668DF">
        <w:t xml:space="preserve">in </w:t>
      </w:r>
      <w:r w:rsidR="006366FA">
        <w:t>the cities</w:t>
      </w:r>
      <w:r>
        <w:t xml:space="preserve"> that we examined</w:t>
      </w:r>
      <w:r w:rsidR="009668DF">
        <w:t xml:space="preserve"> (except for maybe Denver, LA, and San Francisco which showed some </w:t>
      </w:r>
      <w:r w:rsidR="0020797A">
        <w:t>small influence</w:t>
      </w:r>
      <w:r w:rsidR="009668DF">
        <w:t>)</w:t>
      </w:r>
      <w:r>
        <w:t xml:space="preserve">.  Here is </w:t>
      </w:r>
      <w:r w:rsidR="006366FA">
        <w:t>Chicago’s data showcasing no real trends</w:t>
      </w:r>
      <w:r>
        <w:t>:</w:t>
      </w:r>
    </w:p>
    <w:p w14:paraId="28207C47" w14:textId="21F2C958" w:rsidR="001E7EC9" w:rsidRDefault="00D206FB" w:rsidP="00940E76">
      <w:pPr>
        <w:pBdr>
          <w:top w:val="nil"/>
          <w:left w:val="nil"/>
          <w:bottom w:val="nil"/>
          <w:right w:val="nil"/>
          <w:between w:val="nil"/>
        </w:pBdr>
        <w:jc w:val="center"/>
      </w:pPr>
      <w:r>
        <w:rPr>
          <w:noProof/>
        </w:rPr>
        <w:drawing>
          <wp:inline distT="0" distB="0" distL="0" distR="0" wp14:anchorId="7B168001" wp14:editId="087DA6A7">
            <wp:extent cx="2562225" cy="1281113"/>
            <wp:effectExtent l="19050" t="19050" r="95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3893" cy="1296947"/>
                    </a:xfrm>
                    <a:prstGeom prst="rect">
                      <a:avLst/>
                    </a:prstGeom>
                    <a:noFill/>
                    <a:ln>
                      <a:solidFill>
                        <a:sysClr val="windowText" lastClr="000000"/>
                      </a:solidFill>
                    </a:ln>
                  </pic:spPr>
                </pic:pic>
              </a:graphicData>
            </a:graphic>
          </wp:inline>
        </w:drawing>
      </w:r>
      <w:r w:rsidR="0020797A">
        <w:rPr>
          <w:noProof/>
        </w:rPr>
        <w:drawing>
          <wp:inline distT="0" distB="0" distL="0" distR="0" wp14:anchorId="6CB6D63F" wp14:editId="76B15CC4">
            <wp:extent cx="2552700" cy="12763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1000" cy="1280500"/>
                    </a:xfrm>
                    <a:prstGeom prst="rect">
                      <a:avLst/>
                    </a:prstGeom>
                    <a:noFill/>
                    <a:ln>
                      <a:solidFill>
                        <a:schemeClr val="tx1"/>
                      </a:solidFill>
                    </a:ln>
                  </pic:spPr>
                </pic:pic>
              </a:graphicData>
            </a:graphic>
          </wp:inline>
        </w:drawing>
      </w:r>
    </w:p>
    <w:p w14:paraId="139C6078" w14:textId="76D31FD6" w:rsidR="00036B78" w:rsidRDefault="00AF1DFB" w:rsidP="00296D72">
      <w:pPr>
        <w:pStyle w:val="Heading1"/>
        <w:pBdr>
          <w:top w:val="nil"/>
          <w:left w:val="nil"/>
          <w:bottom w:val="nil"/>
          <w:right w:val="nil"/>
          <w:between w:val="nil"/>
        </w:pBdr>
        <w:spacing w:before="120"/>
      </w:pPr>
      <w:bookmarkStart w:id="4" w:name="_wxmlyjprh1u" w:colFirst="0" w:colLast="0"/>
      <w:bookmarkEnd w:id="4"/>
      <w:r>
        <w:t xml:space="preserve">Relationship Between Total Positive </w:t>
      </w:r>
      <w:r w:rsidR="00820057">
        <w:t xml:space="preserve">Flu </w:t>
      </w:r>
      <w:r>
        <w:t>Tests and Temperature</w:t>
      </w:r>
      <w:bookmarkStart w:id="5" w:name="_lz1n12gkcbgv" w:colFirst="0" w:colLast="0"/>
      <w:bookmarkEnd w:id="5"/>
    </w:p>
    <w:p w14:paraId="00E3A5C8" w14:textId="6F70C913" w:rsidR="00820057" w:rsidRDefault="001B254A" w:rsidP="00D206FB">
      <w:pPr>
        <w:spacing w:before="120" w:line="240" w:lineRule="auto"/>
      </w:pPr>
      <w:r>
        <w:t>As expected, t</w:t>
      </w:r>
      <w:r w:rsidR="006366FA">
        <w:t>he average number of positive flu tests per week was shown to have the same trend as the reported ILI numbers did above.  Here is Chicago’s data to show the similar trend:</w:t>
      </w:r>
    </w:p>
    <w:p w14:paraId="0DFA29FC" w14:textId="02BAA4EC" w:rsidR="006366FA" w:rsidRPr="00820057" w:rsidRDefault="00AB2BE8" w:rsidP="00AB2BE8">
      <w:pPr>
        <w:jc w:val="center"/>
      </w:pPr>
      <w:r>
        <w:rPr>
          <w:noProof/>
        </w:rPr>
        <w:drawing>
          <wp:inline distT="0" distB="0" distL="0" distR="0" wp14:anchorId="1FD2C0B7" wp14:editId="00913C14">
            <wp:extent cx="2562225" cy="1281113"/>
            <wp:effectExtent l="19050" t="19050" r="95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2658" cy="1286329"/>
                    </a:xfrm>
                    <a:prstGeom prst="rect">
                      <a:avLst/>
                    </a:prstGeom>
                    <a:noFill/>
                    <a:ln>
                      <a:solidFill>
                        <a:sysClr val="windowText" lastClr="000000"/>
                      </a:solidFill>
                    </a:ln>
                  </pic:spPr>
                </pic:pic>
              </a:graphicData>
            </a:graphic>
          </wp:inline>
        </w:drawing>
      </w:r>
      <w:r>
        <w:rPr>
          <w:noProof/>
        </w:rPr>
        <w:drawing>
          <wp:inline distT="0" distB="0" distL="0" distR="0" wp14:anchorId="630DDC66" wp14:editId="30748FBA">
            <wp:extent cx="2560320" cy="1280160"/>
            <wp:effectExtent l="19050" t="19050" r="1143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053" b="-1053"/>
                    <a:stretch/>
                  </pic:blipFill>
                  <pic:spPr bwMode="auto">
                    <a:xfrm>
                      <a:off x="0" y="0"/>
                      <a:ext cx="2595804" cy="129790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sectPr w:rsidR="006366FA" w:rsidRPr="00820057" w:rsidSect="001B254A">
      <w:headerReference w:type="default" r:id="rId14"/>
      <w:headerReference w:type="first" r:id="rId15"/>
      <w:footerReference w:type="first" r:id="rId16"/>
      <w:pgSz w:w="12240" w:h="15840"/>
      <w:pgMar w:top="1080" w:right="1008" w:bottom="1080" w:left="1008"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2E4D4" w14:textId="77777777" w:rsidR="009F06FE" w:rsidRDefault="009F06FE">
      <w:pPr>
        <w:spacing w:before="0" w:line="240" w:lineRule="auto"/>
      </w:pPr>
      <w:r>
        <w:separator/>
      </w:r>
    </w:p>
  </w:endnote>
  <w:endnote w:type="continuationSeparator" w:id="0">
    <w:p w14:paraId="5912A6A2" w14:textId="77777777" w:rsidR="009F06FE" w:rsidRDefault="009F06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C033" w14:textId="77777777" w:rsidR="00036B78" w:rsidRDefault="00036B7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5B4BD" w14:textId="77777777" w:rsidR="009F06FE" w:rsidRDefault="009F06FE">
      <w:pPr>
        <w:spacing w:before="0" w:line="240" w:lineRule="auto"/>
      </w:pPr>
      <w:r>
        <w:separator/>
      </w:r>
    </w:p>
  </w:footnote>
  <w:footnote w:type="continuationSeparator" w:id="0">
    <w:p w14:paraId="14F05779" w14:textId="77777777" w:rsidR="009F06FE" w:rsidRDefault="009F06F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213B0" w14:textId="77777777" w:rsidR="00036B78" w:rsidRDefault="00036B78">
    <w:pPr>
      <w:pBdr>
        <w:top w:val="nil"/>
        <w:left w:val="nil"/>
        <w:bottom w:val="nil"/>
        <w:right w:val="nil"/>
        <w:between w:val="nil"/>
      </w:pBdr>
      <w:spacing w:before="400"/>
    </w:pPr>
  </w:p>
  <w:p w14:paraId="51EA1875" w14:textId="77777777" w:rsidR="00036B78" w:rsidRDefault="00BF7634">
    <w:pPr>
      <w:pBdr>
        <w:top w:val="nil"/>
        <w:left w:val="nil"/>
        <w:bottom w:val="nil"/>
        <w:right w:val="nil"/>
        <w:between w:val="nil"/>
      </w:pBdr>
      <w:spacing w:before="0"/>
    </w:pPr>
    <w:r>
      <w:rPr>
        <w:noProof/>
      </w:rPr>
      <w:drawing>
        <wp:inline distT="114300" distB="114300" distL="114300" distR="114300" wp14:anchorId="08F92C24" wp14:editId="5A1F0FE8">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C4A43" w14:textId="77777777" w:rsidR="00036B78" w:rsidRDefault="00036B7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557"/>
    <w:multiLevelType w:val="multilevel"/>
    <w:tmpl w:val="D82CC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9F4AFF"/>
    <w:multiLevelType w:val="multilevel"/>
    <w:tmpl w:val="A39AE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EC50B8"/>
    <w:multiLevelType w:val="multilevel"/>
    <w:tmpl w:val="B8DE9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4C151A"/>
    <w:multiLevelType w:val="multilevel"/>
    <w:tmpl w:val="A39AE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B78"/>
    <w:rsid w:val="00036B78"/>
    <w:rsid w:val="00040BB0"/>
    <w:rsid w:val="00095D39"/>
    <w:rsid w:val="000F7129"/>
    <w:rsid w:val="00166048"/>
    <w:rsid w:val="001B254A"/>
    <w:rsid w:val="001E1F14"/>
    <w:rsid w:val="001E7EC9"/>
    <w:rsid w:val="0020797A"/>
    <w:rsid w:val="00296D72"/>
    <w:rsid w:val="0035116B"/>
    <w:rsid w:val="006366FA"/>
    <w:rsid w:val="00820057"/>
    <w:rsid w:val="00831A67"/>
    <w:rsid w:val="00940E76"/>
    <w:rsid w:val="009668DF"/>
    <w:rsid w:val="0097206D"/>
    <w:rsid w:val="009C0CDC"/>
    <w:rsid w:val="009F06FE"/>
    <w:rsid w:val="00A63B1E"/>
    <w:rsid w:val="00AB2BE8"/>
    <w:rsid w:val="00AF1DFB"/>
    <w:rsid w:val="00AF1FC5"/>
    <w:rsid w:val="00BC0E24"/>
    <w:rsid w:val="00BF7634"/>
    <w:rsid w:val="00D20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E124"/>
  <w15:docId w15:val="{E22EE271-5F15-47C3-84AC-A7224B16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zh-C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ListParagraph">
    <w:name w:val="List Paragraph"/>
    <w:basedOn w:val="Normal"/>
    <w:uiPriority w:val="34"/>
    <w:qFormat/>
    <w:rsid w:val="0097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Emborsky</dc:creator>
  <cp:keywords/>
  <dc:description/>
  <cp:lastModifiedBy>Elizabeth Emborsky</cp:lastModifiedBy>
  <cp:revision>6</cp:revision>
  <dcterms:created xsi:type="dcterms:W3CDTF">2020-06-25T20:31:00Z</dcterms:created>
  <dcterms:modified xsi:type="dcterms:W3CDTF">2020-06-26T02:24:00Z</dcterms:modified>
</cp:coreProperties>
</file>