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37DA" w14:textId="77777777" w:rsidR="005F44AE" w:rsidRDefault="005F44AE"/>
    <w:tbl>
      <w:tblPr>
        <w:tblStyle w:val="a5"/>
        <w:tblW w:w="968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5F44AE" w14:paraId="2CD4F124" w14:textId="77777777">
        <w:trPr>
          <w:trHeight w:val="300"/>
          <w:jc w:val="center"/>
        </w:trPr>
        <w:tc>
          <w:tcPr>
            <w:tcW w:w="4844" w:type="dxa"/>
          </w:tcPr>
          <w:p w14:paraId="5C77A0B4" w14:textId="77777777" w:rsidR="005F44AE" w:rsidRDefault="00904664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Исх</w:t>
            </w:r>
            <w:proofErr w:type="spellEnd"/>
            <w:r>
              <w:rPr>
                <w:sz w:val="24"/>
                <w:szCs w:val="24"/>
              </w:rPr>
              <w:t xml:space="preserve">. №9/19.01 </w:t>
            </w:r>
            <w:proofErr w:type="spellStart"/>
            <w:r>
              <w:rPr>
                <w:sz w:val="24"/>
                <w:szCs w:val="24"/>
              </w:rPr>
              <w:t>от</w:t>
            </w:r>
            <w:proofErr w:type="spellEnd"/>
            <w:r>
              <w:rPr>
                <w:sz w:val="24"/>
                <w:szCs w:val="24"/>
              </w:rPr>
              <w:t xml:space="preserve"> 19.01.2026</w:t>
            </w:r>
          </w:p>
        </w:tc>
        <w:tc>
          <w:tcPr>
            <w:tcW w:w="4844" w:type="dxa"/>
          </w:tcPr>
          <w:p w14:paraId="745CF2A1" w14:textId="77777777" w:rsidR="005F44AE" w:rsidRDefault="00904664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Директору</w:t>
            </w:r>
            <w:proofErr w:type="spellEnd"/>
          </w:p>
        </w:tc>
      </w:tr>
      <w:tr w:rsidR="005F44AE" w14:paraId="3A79B7B3" w14:textId="77777777">
        <w:trPr>
          <w:trHeight w:val="300"/>
          <w:jc w:val="center"/>
        </w:trPr>
        <w:tc>
          <w:tcPr>
            <w:tcW w:w="4844" w:type="dxa"/>
          </w:tcPr>
          <w:p w14:paraId="0033C63A" w14:textId="77777777" w:rsidR="005F44AE" w:rsidRDefault="005F44A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44" w:type="dxa"/>
          </w:tcPr>
          <w:p w14:paraId="5D4851DF" w14:textId="77777777" w:rsidR="005F44AE" w:rsidRDefault="00904664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</w:t>
            </w:r>
            <w:proofErr w:type="spellStart"/>
            <w:r>
              <w:rPr>
                <w:sz w:val="24"/>
                <w:szCs w:val="24"/>
              </w:rPr>
              <w:t>Сусуман</w:t>
            </w:r>
            <w:proofErr w:type="spellEnd"/>
          </w:p>
        </w:tc>
      </w:tr>
      <w:tr w:rsidR="005F44AE" w14:paraId="123DDFAF" w14:textId="77777777">
        <w:trPr>
          <w:trHeight w:val="300"/>
          <w:jc w:val="center"/>
        </w:trPr>
        <w:tc>
          <w:tcPr>
            <w:tcW w:w="4844" w:type="dxa"/>
          </w:tcPr>
          <w:p w14:paraId="6A890E2A" w14:textId="77777777" w:rsidR="005F44AE" w:rsidRDefault="005F44A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844" w:type="dxa"/>
          </w:tcPr>
          <w:p w14:paraId="26F14DAE" w14:textId="77777777" w:rsidR="005F44AE" w:rsidRDefault="00904664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Иванов</w:t>
            </w:r>
            <w:proofErr w:type="spellEnd"/>
            <w:r>
              <w:rPr>
                <w:sz w:val="24"/>
                <w:szCs w:val="24"/>
              </w:rPr>
              <w:t xml:space="preserve"> И. И.</w:t>
            </w:r>
          </w:p>
        </w:tc>
      </w:tr>
    </w:tbl>
    <w:p w14:paraId="6ABAFD63" w14:textId="77777777" w:rsidR="005F44AE" w:rsidRDefault="005F44AE">
      <w:pPr>
        <w:rPr>
          <w:sz w:val="24"/>
          <w:szCs w:val="24"/>
        </w:rPr>
      </w:pPr>
    </w:p>
    <w:p w14:paraId="22979D60" w14:textId="77777777" w:rsidR="005F44AE" w:rsidRDefault="00904664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Уважаемая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Иван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Иваныч</w:t>
      </w:r>
      <w:proofErr w:type="spellEnd"/>
      <w:r>
        <w:rPr>
          <w:sz w:val="24"/>
          <w:szCs w:val="24"/>
        </w:rPr>
        <w:t xml:space="preserve"> !</w:t>
      </w:r>
      <w:proofErr w:type="gramEnd"/>
    </w:p>
    <w:p w14:paraId="2D7D409F" w14:textId="77777777" w:rsidR="005F44AE" w:rsidRPr="003E3610" w:rsidRDefault="00904664">
      <w:pPr>
        <w:ind w:firstLine="360"/>
        <w:jc w:val="both"/>
        <w:rPr>
          <w:sz w:val="24"/>
          <w:szCs w:val="24"/>
          <w:lang w:val="ru-RU"/>
        </w:rPr>
      </w:pPr>
      <w:r w:rsidRPr="003E3610">
        <w:rPr>
          <w:sz w:val="24"/>
          <w:szCs w:val="24"/>
          <w:lang w:val="ru-RU"/>
        </w:rPr>
        <w:t xml:space="preserve">    В ответ на заявку 123 на поставку оборудования, высылаем Вам коммерческое предложение и готовы предложить продукцию в следующем ассортименте.</w:t>
      </w:r>
    </w:p>
    <w:tbl>
      <w:tblPr>
        <w:tblStyle w:val="a6"/>
        <w:tblW w:w="98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800"/>
        <w:gridCol w:w="1515"/>
        <w:gridCol w:w="585"/>
        <w:gridCol w:w="630"/>
        <w:gridCol w:w="1350"/>
        <w:gridCol w:w="1080"/>
        <w:gridCol w:w="1080"/>
        <w:gridCol w:w="1200"/>
      </w:tblGrid>
      <w:tr w:rsidR="005F44AE" w14:paraId="3A38D359" w14:textId="77777777">
        <w:tc>
          <w:tcPr>
            <w:tcW w:w="600" w:type="dxa"/>
            <w:vAlign w:val="center"/>
          </w:tcPr>
          <w:p w14:paraId="3924D7F2" w14:textId="77777777" w:rsidR="005F44AE" w:rsidRPr="003E3610" w:rsidRDefault="00904664">
            <w:pPr>
              <w:jc w:val="center"/>
            </w:pPr>
            <w:r w:rsidRPr="003E3610">
              <w:rPr>
                <w:b/>
                <w:bCs/>
              </w:rPr>
              <w:t>№</w:t>
            </w:r>
          </w:p>
        </w:tc>
        <w:tc>
          <w:tcPr>
            <w:tcW w:w="1800" w:type="dxa"/>
            <w:vAlign w:val="center"/>
          </w:tcPr>
          <w:p w14:paraId="557D43FE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Наименование</w:t>
            </w:r>
            <w:proofErr w:type="spellEnd"/>
          </w:p>
        </w:tc>
        <w:tc>
          <w:tcPr>
            <w:tcW w:w="1515" w:type="dxa"/>
            <w:vAlign w:val="center"/>
          </w:tcPr>
          <w:p w14:paraId="41A64263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Каталожный</w:t>
            </w:r>
            <w:proofErr w:type="spellEnd"/>
            <w:r w:rsidRPr="003E3610">
              <w:rPr>
                <w:b/>
                <w:bCs/>
              </w:rPr>
              <w:t xml:space="preserve"> </w:t>
            </w:r>
            <w:proofErr w:type="spellStart"/>
            <w:r w:rsidRPr="003E3610">
              <w:rPr>
                <w:b/>
                <w:bCs/>
              </w:rPr>
              <w:t>товар</w:t>
            </w:r>
            <w:proofErr w:type="spellEnd"/>
          </w:p>
        </w:tc>
        <w:tc>
          <w:tcPr>
            <w:tcW w:w="585" w:type="dxa"/>
            <w:vAlign w:val="center"/>
          </w:tcPr>
          <w:p w14:paraId="224DA503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Ед</w:t>
            </w:r>
            <w:proofErr w:type="spellEnd"/>
            <w:r w:rsidRPr="003E3610">
              <w:rPr>
                <w:b/>
                <w:bCs/>
              </w:rPr>
              <w:t xml:space="preserve">. </w:t>
            </w:r>
            <w:proofErr w:type="spellStart"/>
            <w:r w:rsidRPr="003E3610"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630" w:type="dxa"/>
            <w:vAlign w:val="center"/>
          </w:tcPr>
          <w:p w14:paraId="17C01DCA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Кол-во</w:t>
            </w:r>
            <w:proofErr w:type="spellEnd"/>
          </w:p>
        </w:tc>
        <w:tc>
          <w:tcPr>
            <w:tcW w:w="1350" w:type="dxa"/>
            <w:vAlign w:val="center"/>
          </w:tcPr>
          <w:p w14:paraId="40437C9D" w14:textId="77777777" w:rsidR="005F44AE" w:rsidRPr="003E3610" w:rsidRDefault="00904664">
            <w:pPr>
              <w:jc w:val="center"/>
              <w:rPr>
                <w:lang w:val="ru-RU"/>
              </w:rPr>
            </w:pPr>
            <w:r w:rsidRPr="003E3610">
              <w:rPr>
                <w:b/>
                <w:bCs/>
                <w:lang w:val="ru-RU"/>
              </w:rPr>
              <w:t xml:space="preserve">Цена за ед. без </w:t>
            </w:r>
            <w:proofErr w:type="spellStart"/>
            <w:r w:rsidRPr="003E3610">
              <w:rPr>
                <w:b/>
                <w:bCs/>
                <w:lang w:val="ru-RU"/>
              </w:rPr>
              <w:t>ндс</w:t>
            </w:r>
            <w:proofErr w:type="spellEnd"/>
          </w:p>
        </w:tc>
        <w:tc>
          <w:tcPr>
            <w:tcW w:w="1080" w:type="dxa"/>
            <w:vAlign w:val="center"/>
          </w:tcPr>
          <w:p w14:paraId="78106FA5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Итого</w:t>
            </w:r>
            <w:proofErr w:type="spellEnd"/>
            <w:r w:rsidRPr="003E3610">
              <w:rPr>
                <w:b/>
                <w:bCs/>
              </w:rPr>
              <w:t xml:space="preserve"> </w:t>
            </w:r>
            <w:proofErr w:type="spellStart"/>
            <w:r w:rsidRPr="003E3610">
              <w:rPr>
                <w:b/>
                <w:bCs/>
              </w:rPr>
              <w:t>без</w:t>
            </w:r>
            <w:proofErr w:type="spellEnd"/>
            <w:r w:rsidRPr="003E3610">
              <w:rPr>
                <w:b/>
                <w:bCs/>
              </w:rPr>
              <w:t xml:space="preserve"> НДС</w:t>
            </w:r>
          </w:p>
        </w:tc>
        <w:tc>
          <w:tcPr>
            <w:tcW w:w="1080" w:type="dxa"/>
            <w:vAlign w:val="center"/>
          </w:tcPr>
          <w:p w14:paraId="2997FA43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Итого</w:t>
            </w:r>
            <w:proofErr w:type="spellEnd"/>
            <w:r w:rsidRPr="003E3610">
              <w:rPr>
                <w:b/>
                <w:bCs/>
              </w:rPr>
              <w:t xml:space="preserve"> c НДС</w:t>
            </w:r>
          </w:p>
        </w:tc>
        <w:tc>
          <w:tcPr>
            <w:tcW w:w="1200" w:type="dxa"/>
            <w:vAlign w:val="center"/>
          </w:tcPr>
          <w:p w14:paraId="4668B6C7" w14:textId="77777777" w:rsidR="005F44AE" w:rsidRPr="003E3610" w:rsidRDefault="00904664">
            <w:pPr>
              <w:jc w:val="center"/>
            </w:pPr>
            <w:proofErr w:type="spellStart"/>
            <w:r w:rsidRPr="003E3610">
              <w:rPr>
                <w:b/>
                <w:bCs/>
              </w:rPr>
              <w:t>Срок</w:t>
            </w:r>
            <w:proofErr w:type="spellEnd"/>
            <w:r w:rsidRPr="003E3610">
              <w:rPr>
                <w:b/>
                <w:bCs/>
              </w:rPr>
              <w:t xml:space="preserve"> </w:t>
            </w:r>
            <w:proofErr w:type="spellStart"/>
            <w:r w:rsidRPr="003E3610">
              <w:rPr>
                <w:b/>
                <w:bCs/>
              </w:rPr>
              <w:t>доставки</w:t>
            </w:r>
            <w:proofErr w:type="spellEnd"/>
          </w:p>
        </w:tc>
      </w:tr>
      <w:tr w:rsidR="005F44AE" w14:paraId="48BCFCB1" w14:textId="77777777">
        <w:tc>
          <w:tcPr>
            <w:tcW w:w="600" w:type="dxa"/>
            <w:vAlign w:val="center"/>
          </w:tcPr>
          <w:p w14:paraId="3110DC1E" w14:textId="77777777" w:rsidR="005F44AE" w:rsidRDefault="00904664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6ED93C1E" w14:textId="77777777" w:rsidR="005F44AE" w:rsidRDefault="00904664">
            <w:pPr>
              <w:jc w:val="center"/>
            </w:pPr>
            <w:proofErr w:type="spellStart"/>
            <w:r>
              <w:t>Ось</w:t>
            </w:r>
            <w:proofErr w:type="spellEnd"/>
            <w:r>
              <w:t xml:space="preserve"> 2065214</w:t>
            </w:r>
          </w:p>
        </w:tc>
        <w:tc>
          <w:tcPr>
            <w:tcW w:w="1515" w:type="dxa"/>
            <w:vAlign w:val="center"/>
          </w:tcPr>
          <w:p w14:paraId="1EE44735" w14:textId="77777777" w:rsidR="005F44AE" w:rsidRDefault="00904664">
            <w:pPr>
              <w:jc w:val="center"/>
            </w:pPr>
            <w:r>
              <w:t>2065214</w:t>
            </w:r>
          </w:p>
        </w:tc>
        <w:tc>
          <w:tcPr>
            <w:tcW w:w="585" w:type="dxa"/>
            <w:vAlign w:val="center"/>
          </w:tcPr>
          <w:p w14:paraId="368C7CEB" w14:textId="77777777" w:rsidR="005F44AE" w:rsidRDefault="00904664">
            <w:pPr>
              <w:jc w:val="center"/>
            </w:pP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630" w:type="dxa"/>
            <w:vAlign w:val="center"/>
          </w:tcPr>
          <w:p w14:paraId="46A113D8" w14:textId="77777777" w:rsidR="005F44AE" w:rsidRDefault="00904664">
            <w:pPr>
              <w:jc w:val="center"/>
            </w:pPr>
            <w:r>
              <w:t>1</w:t>
            </w:r>
          </w:p>
        </w:tc>
        <w:tc>
          <w:tcPr>
            <w:tcW w:w="1350" w:type="dxa"/>
            <w:vAlign w:val="center"/>
          </w:tcPr>
          <w:p w14:paraId="2C832275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3DCDA5F1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1563D450" w14:textId="77777777" w:rsidR="005F44AE" w:rsidRDefault="00904664">
            <w:pPr>
              <w:jc w:val="center"/>
            </w:pPr>
            <w:r>
              <w:t>¥1,88</w:t>
            </w:r>
          </w:p>
        </w:tc>
        <w:tc>
          <w:tcPr>
            <w:tcW w:w="1200" w:type="dxa"/>
            <w:vAlign w:val="center"/>
          </w:tcPr>
          <w:p w14:paraId="31D4B8A9" w14:textId="77777777" w:rsidR="005F44AE" w:rsidRDefault="00904664">
            <w:pPr>
              <w:jc w:val="center"/>
            </w:pPr>
            <w:r>
              <w:t xml:space="preserve">40 </w:t>
            </w:r>
            <w:proofErr w:type="spellStart"/>
            <w:r>
              <w:t>дней</w:t>
            </w:r>
            <w:proofErr w:type="spellEnd"/>
          </w:p>
        </w:tc>
      </w:tr>
      <w:tr w:rsidR="005F44AE" w14:paraId="10766E13" w14:textId="77777777">
        <w:tc>
          <w:tcPr>
            <w:tcW w:w="600" w:type="dxa"/>
            <w:vAlign w:val="center"/>
          </w:tcPr>
          <w:p w14:paraId="1536EF37" w14:textId="77777777" w:rsidR="005F44AE" w:rsidRDefault="00904664">
            <w:pPr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7783CD72" w14:textId="77777777" w:rsidR="005F44AE" w:rsidRDefault="00904664">
            <w:pPr>
              <w:jc w:val="center"/>
            </w:pPr>
            <w:proofErr w:type="spellStart"/>
            <w:r>
              <w:t>Редуктор</w:t>
            </w:r>
            <w:proofErr w:type="spellEnd"/>
            <w:r>
              <w:t xml:space="preserve"> </w:t>
            </w:r>
            <w:proofErr w:type="spellStart"/>
            <w:r>
              <w:t>бортовой</w:t>
            </w:r>
            <w:proofErr w:type="spellEnd"/>
            <w:r>
              <w:t xml:space="preserve"> 1857593</w:t>
            </w:r>
          </w:p>
        </w:tc>
        <w:tc>
          <w:tcPr>
            <w:tcW w:w="1515" w:type="dxa"/>
            <w:vAlign w:val="center"/>
          </w:tcPr>
          <w:p w14:paraId="166D7EA9" w14:textId="77777777" w:rsidR="005F44AE" w:rsidRDefault="00904664">
            <w:pPr>
              <w:jc w:val="center"/>
            </w:pPr>
            <w:r>
              <w:t>1857593</w:t>
            </w:r>
          </w:p>
        </w:tc>
        <w:tc>
          <w:tcPr>
            <w:tcW w:w="585" w:type="dxa"/>
            <w:vAlign w:val="center"/>
          </w:tcPr>
          <w:p w14:paraId="01A0D0C5" w14:textId="77777777" w:rsidR="005F44AE" w:rsidRDefault="00904664">
            <w:pPr>
              <w:jc w:val="center"/>
            </w:pP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630" w:type="dxa"/>
            <w:vAlign w:val="center"/>
          </w:tcPr>
          <w:p w14:paraId="1175D1F6" w14:textId="77777777" w:rsidR="005F44AE" w:rsidRDefault="00904664">
            <w:pPr>
              <w:jc w:val="center"/>
            </w:pPr>
            <w:r>
              <w:t>1</w:t>
            </w:r>
          </w:p>
        </w:tc>
        <w:tc>
          <w:tcPr>
            <w:tcW w:w="1350" w:type="dxa"/>
            <w:vAlign w:val="center"/>
          </w:tcPr>
          <w:p w14:paraId="70048D47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79ACC9FF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74CE4521" w14:textId="77777777" w:rsidR="005F44AE" w:rsidRDefault="00904664">
            <w:pPr>
              <w:jc w:val="center"/>
            </w:pPr>
            <w:r>
              <w:t>¥1,88</w:t>
            </w:r>
          </w:p>
        </w:tc>
        <w:tc>
          <w:tcPr>
            <w:tcW w:w="1200" w:type="dxa"/>
            <w:vAlign w:val="center"/>
          </w:tcPr>
          <w:p w14:paraId="283EE8D1" w14:textId="77777777" w:rsidR="005F44AE" w:rsidRDefault="00904664">
            <w:pPr>
              <w:jc w:val="center"/>
            </w:pPr>
            <w:r>
              <w:t xml:space="preserve">50 </w:t>
            </w:r>
            <w:proofErr w:type="spellStart"/>
            <w:r>
              <w:t>дней</w:t>
            </w:r>
            <w:proofErr w:type="spellEnd"/>
          </w:p>
        </w:tc>
      </w:tr>
      <w:tr w:rsidR="005F44AE" w14:paraId="4F7F147F" w14:textId="77777777">
        <w:tc>
          <w:tcPr>
            <w:tcW w:w="600" w:type="dxa"/>
            <w:vAlign w:val="center"/>
          </w:tcPr>
          <w:p w14:paraId="2A6981B5" w14:textId="77777777" w:rsidR="005F44AE" w:rsidRDefault="00904664">
            <w:pPr>
              <w:jc w:val="center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2CA1B613" w14:textId="77777777" w:rsidR="005F44AE" w:rsidRDefault="00904664">
            <w:pPr>
              <w:jc w:val="center"/>
            </w:pPr>
            <w:proofErr w:type="spellStart"/>
            <w:r>
              <w:t>Какашка</w:t>
            </w:r>
            <w:proofErr w:type="spellEnd"/>
            <w:r>
              <w:t xml:space="preserve"> 1857593</w:t>
            </w:r>
          </w:p>
        </w:tc>
        <w:tc>
          <w:tcPr>
            <w:tcW w:w="1515" w:type="dxa"/>
            <w:vAlign w:val="center"/>
          </w:tcPr>
          <w:p w14:paraId="52D2CF04" w14:textId="77777777" w:rsidR="005F44AE" w:rsidRDefault="00904664">
            <w:pPr>
              <w:jc w:val="center"/>
            </w:pPr>
            <w:r>
              <w:t>1857593</w:t>
            </w:r>
          </w:p>
        </w:tc>
        <w:tc>
          <w:tcPr>
            <w:tcW w:w="585" w:type="dxa"/>
            <w:vAlign w:val="center"/>
          </w:tcPr>
          <w:p w14:paraId="7C5CBDAB" w14:textId="77777777" w:rsidR="005F44AE" w:rsidRDefault="00904664">
            <w:pPr>
              <w:jc w:val="center"/>
            </w:pP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630" w:type="dxa"/>
            <w:vAlign w:val="center"/>
          </w:tcPr>
          <w:p w14:paraId="0CE53492" w14:textId="77777777" w:rsidR="005F44AE" w:rsidRDefault="00904664">
            <w:pPr>
              <w:jc w:val="center"/>
            </w:pPr>
            <w:r>
              <w:t>1</w:t>
            </w:r>
          </w:p>
        </w:tc>
        <w:tc>
          <w:tcPr>
            <w:tcW w:w="1350" w:type="dxa"/>
            <w:vAlign w:val="center"/>
          </w:tcPr>
          <w:p w14:paraId="501E8ACC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3EBF9212" w14:textId="77777777" w:rsidR="005F44AE" w:rsidRDefault="00904664">
            <w:pPr>
              <w:jc w:val="center"/>
            </w:pPr>
            <w:r>
              <w:t>¥1,57</w:t>
            </w:r>
          </w:p>
        </w:tc>
        <w:tc>
          <w:tcPr>
            <w:tcW w:w="1080" w:type="dxa"/>
            <w:vAlign w:val="center"/>
          </w:tcPr>
          <w:p w14:paraId="56538DD6" w14:textId="77777777" w:rsidR="005F44AE" w:rsidRDefault="00904664">
            <w:pPr>
              <w:jc w:val="center"/>
            </w:pPr>
            <w:r>
              <w:t>¥1,88</w:t>
            </w:r>
          </w:p>
        </w:tc>
        <w:tc>
          <w:tcPr>
            <w:tcW w:w="1200" w:type="dxa"/>
            <w:vAlign w:val="center"/>
          </w:tcPr>
          <w:p w14:paraId="5E7527A7" w14:textId="77777777" w:rsidR="005F44AE" w:rsidRDefault="00904664">
            <w:pPr>
              <w:jc w:val="center"/>
            </w:pPr>
            <w:r>
              <w:t xml:space="preserve">70 </w:t>
            </w:r>
            <w:proofErr w:type="spellStart"/>
            <w:r>
              <w:t>дней</w:t>
            </w:r>
            <w:proofErr w:type="spellEnd"/>
          </w:p>
        </w:tc>
      </w:tr>
      <w:tr w:rsidR="005F44AE" w14:paraId="06B87122" w14:textId="77777777">
        <w:trPr>
          <w:trHeight w:val="397"/>
        </w:trPr>
        <w:tc>
          <w:tcPr>
            <w:tcW w:w="6480" w:type="dxa"/>
            <w:gridSpan w:val="6"/>
            <w:vAlign w:val="center"/>
          </w:tcPr>
          <w:p w14:paraId="59423C61" w14:textId="77777777" w:rsidR="005F44AE" w:rsidRDefault="009046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1080" w:type="dxa"/>
            <w:vAlign w:val="center"/>
          </w:tcPr>
          <w:p w14:paraId="5D1332D3" w14:textId="77777777" w:rsidR="005F44AE" w:rsidRDefault="00904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¥4,71</w:t>
            </w:r>
          </w:p>
        </w:tc>
        <w:tc>
          <w:tcPr>
            <w:tcW w:w="1080" w:type="dxa"/>
            <w:vAlign w:val="center"/>
          </w:tcPr>
          <w:p w14:paraId="44919D79" w14:textId="77777777" w:rsidR="005F44AE" w:rsidRDefault="00904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¥5,64</w:t>
            </w:r>
          </w:p>
        </w:tc>
        <w:tc>
          <w:tcPr>
            <w:tcW w:w="1200" w:type="dxa"/>
          </w:tcPr>
          <w:p w14:paraId="2152F61D" w14:textId="77777777" w:rsidR="005F44AE" w:rsidRDefault="005F44AE"/>
        </w:tc>
      </w:tr>
    </w:tbl>
    <w:p w14:paraId="6CD8DA79" w14:textId="77777777" w:rsidR="005F44AE" w:rsidRPr="003E3610" w:rsidRDefault="00904664">
      <w:pPr>
        <w:jc w:val="both"/>
        <w:rPr>
          <w:lang w:val="ru-RU"/>
        </w:rPr>
      </w:pPr>
      <w:r w:rsidRPr="003E3610">
        <w:rPr>
          <w:b/>
          <w:bCs/>
          <w:lang w:val="ru-RU"/>
        </w:rPr>
        <w:br/>
      </w:r>
      <w:r w:rsidRPr="003E3610">
        <w:rPr>
          <w:b/>
          <w:bCs/>
          <w:lang w:val="ru-RU"/>
        </w:rPr>
        <w:t xml:space="preserve">4,71 </w:t>
      </w:r>
      <w:r>
        <w:rPr>
          <w:b/>
          <w:bCs/>
        </w:rPr>
        <w:t>CNY</w:t>
      </w:r>
      <w:r w:rsidRPr="003E3610">
        <w:rPr>
          <w:b/>
          <w:bCs/>
          <w:lang w:val="ru-RU"/>
        </w:rPr>
        <w:t xml:space="preserve"> (четыре юаня семьдесят одна </w:t>
      </w:r>
      <w:proofErr w:type="spellStart"/>
      <w:r w:rsidRPr="003E3610">
        <w:rPr>
          <w:b/>
          <w:bCs/>
          <w:lang w:val="ru-RU"/>
        </w:rPr>
        <w:t>фэнь</w:t>
      </w:r>
      <w:proofErr w:type="spellEnd"/>
      <w:r w:rsidRPr="003E3610">
        <w:rPr>
          <w:b/>
          <w:bCs/>
          <w:lang w:val="ru-RU"/>
        </w:rPr>
        <w:t xml:space="preserve">), включая НДС (20%) в сумме 0,93 </w:t>
      </w:r>
      <w:r>
        <w:rPr>
          <w:b/>
          <w:bCs/>
        </w:rPr>
        <w:t>CNY</w:t>
      </w:r>
      <w:r w:rsidRPr="003E3610">
        <w:rPr>
          <w:b/>
          <w:bCs/>
          <w:lang w:val="ru-RU"/>
        </w:rPr>
        <w:t xml:space="preserve"> (ноль юаней девяносто три </w:t>
      </w:r>
      <w:proofErr w:type="spellStart"/>
      <w:r w:rsidRPr="003E3610">
        <w:rPr>
          <w:b/>
          <w:bCs/>
          <w:lang w:val="ru-RU"/>
        </w:rPr>
        <w:t>фэня</w:t>
      </w:r>
      <w:proofErr w:type="spellEnd"/>
      <w:r w:rsidRPr="003E3610">
        <w:rPr>
          <w:b/>
          <w:bCs/>
          <w:lang w:val="ru-RU"/>
        </w:rPr>
        <w:t>)</w:t>
      </w:r>
    </w:p>
    <w:p w14:paraId="56424BD7" w14:textId="77777777" w:rsidR="005F44AE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Условия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поставки</w:t>
      </w:r>
      <w:proofErr w:type="spellEnd"/>
      <w:r>
        <w:rPr>
          <w:sz w:val="24"/>
          <w:szCs w:val="24"/>
        </w:rPr>
        <w:t xml:space="preserve">: </w:t>
      </w:r>
    </w:p>
    <w:p w14:paraId="486468EC" w14:textId="77777777" w:rsidR="005F44AE" w:rsidRPr="003E3610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  <w:lang w:val="ru-RU"/>
        </w:rPr>
      </w:pPr>
      <w:r w:rsidRPr="003E3610">
        <w:rPr>
          <w:sz w:val="24"/>
          <w:szCs w:val="24"/>
          <w:lang w:val="ru-RU"/>
        </w:rPr>
        <w:t>Срок гарантии - 123 с момента отгрузки гарантия не распространяется на быстроизнашивающиеся части;</w:t>
      </w:r>
    </w:p>
    <w:p w14:paraId="4F19FC33" w14:textId="3B47B9AA" w:rsidR="005F44AE" w:rsidRPr="003E3610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  <w:lang w:val="ru-RU"/>
        </w:rPr>
      </w:pPr>
      <w:r w:rsidRPr="003E3610">
        <w:rPr>
          <w:sz w:val="24"/>
          <w:szCs w:val="24"/>
          <w:lang w:val="ru-RU"/>
        </w:rPr>
        <w:t xml:space="preserve">Сроки поставки - от 70 </w:t>
      </w:r>
      <w:r w:rsidRPr="003E3610">
        <w:rPr>
          <w:sz w:val="24"/>
          <w:szCs w:val="24"/>
          <w:lang w:val="ru-RU"/>
        </w:rPr>
        <w:t>до</w:t>
      </w:r>
      <w:r w:rsidRPr="003E3610">
        <w:rPr>
          <w:sz w:val="24"/>
          <w:szCs w:val="24"/>
          <w:lang w:val="ru-RU"/>
        </w:rPr>
        <w:t xml:space="preserve"> 1</w:t>
      </w:r>
      <w:r w:rsidRPr="003E3610">
        <w:rPr>
          <w:sz w:val="24"/>
          <w:szCs w:val="24"/>
          <w:lang w:val="ru-RU"/>
        </w:rPr>
        <w:t>93</w:t>
      </w:r>
      <w:r w:rsidR="003E3610" w:rsidRPr="003E3610">
        <w:rPr>
          <w:sz w:val="24"/>
          <w:szCs w:val="24"/>
          <w:lang w:val="ru-RU"/>
        </w:rPr>
        <w:t xml:space="preserve"> </w:t>
      </w:r>
      <w:r w:rsidRPr="003E3610">
        <w:rPr>
          <w:sz w:val="24"/>
          <w:szCs w:val="24"/>
          <w:lang w:val="ru-RU"/>
        </w:rPr>
        <w:t>дней с момента подписания спецификации с возможностью досрочной поставки;</w:t>
      </w:r>
    </w:p>
    <w:p w14:paraId="32ED21E5" w14:textId="77777777" w:rsidR="005F44AE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Производитель</w:t>
      </w:r>
      <w:proofErr w:type="spellEnd"/>
      <w:r>
        <w:rPr>
          <w:sz w:val="24"/>
          <w:szCs w:val="24"/>
        </w:rPr>
        <w:t xml:space="preserve"> - 123;</w:t>
      </w:r>
    </w:p>
    <w:p w14:paraId="4E3A2136" w14:textId="77777777" w:rsidR="005F44AE" w:rsidRPr="003E3610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  <w:lang w:val="ru-RU"/>
        </w:rPr>
      </w:pPr>
      <w:r w:rsidRPr="003E3610">
        <w:rPr>
          <w:sz w:val="24"/>
          <w:szCs w:val="24"/>
          <w:lang w:val="ru-RU"/>
        </w:rPr>
        <w:t>Условия оплаты: посланная в течение 123 с момента поставки;</w:t>
      </w:r>
    </w:p>
    <w:p w14:paraId="2718F859" w14:textId="77777777" w:rsidR="005F44AE" w:rsidRPr="003E3610" w:rsidRDefault="00904664">
      <w:pPr>
        <w:numPr>
          <w:ilvl w:val="0"/>
          <w:numId w:val="1"/>
        </w:numPr>
        <w:spacing w:after="0"/>
        <w:jc w:val="both"/>
        <w:rPr>
          <w:sz w:val="24"/>
          <w:szCs w:val="24"/>
          <w:lang w:val="ru-RU"/>
        </w:rPr>
      </w:pPr>
      <w:r w:rsidRPr="003E3610">
        <w:rPr>
          <w:sz w:val="24"/>
          <w:szCs w:val="24"/>
          <w:lang w:val="ru-RU"/>
        </w:rPr>
        <w:t>Оплата осуществляется в Рублях РФ по курсу Центрального банка РФ на дату опл</w:t>
      </w:r>
      <w:r w:rsidRPr="003E3610">
        <w:rPr>
          <w:sz w:val="24"/>
          <w:szCs w:val="24"/>
          <w:lang w:val="ru-RU"/>
        </w:rPr>
        <w:t>аты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CF22F8" wp14:editId="547D7635">
            <wp:simplePos x="0" y="0"/>
            <wp:positionH relativeFrom="column">
              <wp:posOffset>3429000</wp:posOffset>
            </wp:positionH>
            <wp:positionV relativeFrom="paragraph">
              <wp:posOffset>201532</wp:posOffset>
            </wp:positionV>
            <wp:extent cx="1530096" cy="1499616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096" cy="1499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FC3F1C" w14:textId="77777777" w:rsidR="005F44AE" w:rsidRDefault="00904664">
      <w:pPr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Срок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действия</w:t>
      </w:r>
      <w:proofErr w:type="spellEnd"/>
      <w:r>
        <w:rPr>
          <w:sz w:val="24"/>
          <w:szCs w:val="24"/>
        </w:rPr>
        <w:t xml:space="preserve"> КП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29.01.2026.</w:t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6C2CC1AB" wp14:editId="0C0EA4FA">
            <wp:simplePos x="0" y="0"/>
            <wp:positionH relativeFrom="column">
              <wp:posOffset>1409700</wp:posOffset>
            </wp:positionH>
            <wp:positionV relativeFrom="paragraph">
              <wp:posOffset>284243</wp:posOffset>
            </wp:positionV>
            <wp:extent cx="2090928" cy="926592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926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0DC14D" w14:textId="77777777" w:rsidR="005F44AE" w:rsidRPr="003E3610" w:rsidRDefault="00904664">
      <w:pPr>
        <w:rPr>
          <w:rFonts w:ascii="Calibri" w:eastAsia="Calibri" w:hAnsi="Calibri" w:cs="Calibri"/>
          <w:sz w:val="24"/>
          <w:szCs w:val="24"/>
          <w:highlight w:val="yellow"/>
          <w:lang w:val="ru-RU"/>
        </w:rPr>
      </w:pPr>
      <w:r w:rsidRPr="003E3610">
        <w:rPr>
          <w:sz w:val="24"/>
          <w:szCs w:val="24"/>
          <w:lang w:val="ru-RU"/>
        </w:rPr>
        <w:t>С уважением,</w:t>
      </w:r>
      <w:r w:rsidRPr="003E3610">
        <w:rPr>
          <w:sz w:val="24"/>
          <w:szCs w:val="24"/>
          <w:lang w:val="ru-RU"/>
        </w:rPr>
        <w:br/>
      </w:r>
      <w:proofErr w:type="spellStart"/>
      <w:r w:rsidRPr="003E3610">
        <w:rPr>
          <w:sz w:val="24"/>
          <w:szCs w:val="24"/>
          <w:lang w:val="ru-RU"/>
        </w:rPr>
        <w:t>Гениральнай</w:t>
      </w:r>
      <w:proofErr w:type="spellEnd"/>
      <w:r w:rsidRPr="003E3610">
        <w:rPr>
          <w:sz w:val="24"/>
          <w:szCs w:val="24"/>
          <w:lang w:val="ru-RU"/>
        </w:rPr>
        <w:t xml:space="preserve"> </w:t>
      </w:r>
      <w:r w:rsidRPr="003E3610">
        <w:rPr>
          <w:sz w:val="24"/>
          <w:szCs w:val="24"/>
          <w:lang w:val="ru-RU"/>
        </w:rPr>
        <w:t xml:space="preserve">директор                                                                                             </w:t>
      </w:r>
      <w:r w:rsidRPr="003E3610">
        <w:rPr>
          <w:sz w:val="24"/>
          <w:szCs w:val="24"/>
          <w:lang w:val="ru-RU"/>
        </w:rPr>
        <w:t xml:space="preserve"> А. О. Кадыров</w:t>
      </w:r>
    </w:p>
    <w:p w14:paraId="4DBDA6A6" w14:textId="77777777" w:rsidR="005F44AE" w:rsidRPr="003E3610" w:rsidRDefault="005F44AE">
      <w:pPr>
        <w:rPr>
          <w:sz w:val="24"/>
          <w:szCs w:val="24"/>
          <w:lang w:val="ru-RU"/>
        </w:rPr>
      </w:pPr>
    </w:p>
    <w:p w14:paraId="7FAF1BEC" w14:textId="77777777" w:rsidR="005F44AE" w:rsidRPr="003E3610" w:rsidRDefault="005F44AE">
      <w:pPr>
        <w:rPr>
          <w:lang w:val="ru-RU"/>
        </w:rPr>
      </w:pPr>
    </w:p>
    <w:sectPr w:rsidR="005F44AE" w:rsidRPr="003E3610">
      <w:headerReference w:type="default" r:id="rId9"/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ADF1F" w14:textId="77777777" w:rsidR="00904664" w:rsidRDefault="00904664">
      <w:pPr>
        <w:spacing w:after="0" w:line="240" w:lineRule="auto"/>
      </w:pPr>
      <w:r>
        <w:separator/>
      </w:r>
    </w:p>
  </w:endnote>
  <w:endnote w:type="continuationSeparator" w:id="0">
    <w:p w14:paraId="272DF322" w14:textId="77777777" w:rsidR="00904664" w:rsidRDefault="009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374B2E5-7F90-4A4A-98CB-7E0E07E7B7F4}"/>
    <w:embedBold r:id="rId2" w:fontKey="{1765E74B-E35D-4F56-AB6F-5084A7BB6A7D}"/>
    <w:embedItalic r:id="rId3" w:fontKey="{712E7EB0-64E3-4F6A-9E5F-A4B3100E69B4}"/>
    <w:embedBoldItalic r:id="rId4" w:fontKey="{6D23C21C-007B-4917-A5CE-ADCF0D2B7F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8E3C364-94D4-4BF6-BDDF-449C17BD6F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22E6B" w14:textId="77777777" w:rsidR="00904664" w:rsidRDefault="00904664">
      <w:pPr>
        <w:spacing w:after="0" w:line="240" w:lineRule="auto"/>
      </w:pPr>
      <w:r>
        <w:separator/>
      </w:r>
    </w:p>
  </w:footnote>
  <w:footnote w:type="continuationSeparator" w:id="0">
    <w:p w14:paraId="6F6B54F6" w14:textId="77777777" w:rsidR="00904664" w:rsidRDefault="00904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A434C" w14:textId="77777777" w:rsidR="005F44AE" w:rsidRPr="003E3610" w:rsidRDefault="00904664">
    <w:pPr>
      <w:tabs>
        <w:tab w:val="center" w:pos="4677"/>
        <w:tab w:val="right" w:pos="9355"/>
      </w:tabs>
      <w:spacing w:after="0" w:line="240" w:lineRule="auto"/>
      <w:ind w:left="3686"/>
      <w:rPr>
        <w:sz w:val="18"/>
        <w:szCs w:val="18"/>
        <w:lang w:val="ru-RU"/>
      </w:rPr>
    </w:pPr>
    <w:r w:rsidRPr="003E3610">
      <w:rPr>
        <w:sz w:val="18"/>
        <w:szCs w:val="18"/>
        <w:lang w:val="ru-RU"/>
      </w:rPr>
      <w:t xml:space="preserve">ООО «АЛЬФА КАППА ИНЖИНИРИНГ»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6603A1" wp14:editId="65A62568">
          <wp:simplePos x="0" y="0"/>
          <wp:positionH relativeFrom="column">
            <wp:posOffset>861694</wp:posOffset>
          </wp:positionH>
          <wp:positionV relativeFrom="paragraph">
            <wp:posOffset>-210819</wp:posOffset>
          </wp:positionV>
          <wp:extent cx="963295" cy="77152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295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346BD7" w14:textId="77777777" w:rsidR="005F44AE" w:rsidRPr="003E3610" w:rsidRDefault="00904664">
    <w:pPr>
      <w:tabs>
        <w:tab w:val="center" w:pos="4677"/>
        <w:tab w:val="right" w:pos="9355"/>
      </w:tabs>
      <w:spacing w:after="0" w:line="240" w:lineRule="auto"/>
      <w:ind w:left="3686"/>
      <w:rPr>
        <w:sz w:val="18"/>
        <w:szCs w:val="18"/>
        <w:lang w:val="ru-RU"/>
      </w:rPr>
    </w:pPr>
    <w:r w:rsidRPr="003E3610">
      <w:rPr>
        <w:sz w:val="18"/>
        <w:szCs w:val="18"/>
        <w:lang w:val="ru-RU"/>
      </w:rPr>
      <w:t>ИНН 9731121825; КПП 772901001</w:t>
    </w:r>
  </w:p>
  <w:p w14:paraId="0C19D78C" w14:textId="77777777" w:rsidR="005F44AE" w:rsidRPr="003E3610" w:rsidRDefault="00904664">
    <w:pPr>
      <w:tabs>
        <w:tab w:val="center" w:pos="4677"/>
        <w:tab w:val="right" w:pos="9355"/>
      </w:tabs>
      <w:spacing w:after="0" w:line="240" w:lineRule="auto"/>
      <w:ind w:left="3686"/>
      <w:rPr>
        <w:sz w:val="18"/>
        <w:szCs w:val="18"/>
        <w:lang w:val="ru-RU"/>
      </w:rPr>
    </w:pPr>
    <w:r w:rsidRPr="003E3610">
      <w:rPr>
        <w:sz w:val="18"/>
        <w:szCs w:val="18"/>
        <w:lang w:val="ru-RU"/>
      </w:rPr>
      <w:t xml:space="preserve">121471, Г.МОСКВА, УЛ., РЯБИНОВАЯ, Д.26 СТР.1, ПОМЕЩ.141 </w:t>
    </w:r>
  </w:p>
  <w:p w14:paraId="566ED16D" w14:textId="77777777" w:rsidR="005F44AE" w:rsidRDefault="00904664">
    <w:pPr>
      <w:tabs>
        <w:tab w:val="center" w:pos="4677"/>
        <w:tab w:val="right" w:pos="9355"/>
      </w:tabs>
      <w:spacing w:after="0" w:line="240" w:lineRule="auto"/>
      <w:ind w:left="3686"/>
    </w:pPr>
    <w:r>
      <w:fldChar w:fldCharType="begin"/>
    </w:r>
    <w:r>
      <w:instrText xml:space="preserve"> HYPERLINK "about:blank" \h </w:instrText>
    </w:r>
    <w:r>
      <w:fldChar w:fldCharType="separate"/>
    </w:r>
    <w:r>
      <w:rPr>
        <w:color w:val="0563C1"/>
        <w:sz w:val="18"/>
        <w:szCs w:val="18"/>
        <w:u w:val="single"/>
      </w:rPr>
      <w:t>alphakappa.ru</w:t>
    </w:r>
    <w:r>
      <w:rPr>
        <w:color w:val="0563C1"/>
        <w:sz w:val="18"/>
        <w:szCs w:val="18"/>
        <w:u w:val="single"/>
      </w:rPr>
      <w:fldChar w:fldCharType="end"/>
    </w:r>
    <w:r>
      <w:rPr>
        <w:sz w:val="18"/>
        <w:szCs w:val="18"/>
      </w:rPr>
      <w:t xml:space="preserve">, </w:t>
    </w:r>
    <w:proofErr w:type="spellStart"/>
    <w:r>
      <w:rPr>
        <w:sz w:val="18"/>
        <w:szCs w:val="18"/>
      </w:rPr>
      <w:t>Тел</w:t>
    </w:r>
    <w:proofErr w:type="spellEnd"/>
    <w:r>
      <w:rPr>
        <w:sz w:val="18"/>
        <w:szCs w:val="18"/>
      </w:rPr>
      <w:t>: +7 (993)</w:t>
    </w:r>
    <w:r>
      <w:rPr>
        <w:rFonts w:ascii="Calibri" w:eastAsia="Calibri" w:hAnsi="Calibri" w:cs="Calibri"/>
      </w:rPr>
      <w:t xml:space="preserve"> </w:t>
    </w:r>
    <w:r>
      <w:rPr>
        <w:sz w:val="18"/>
        <w:szCs w:val="18"/>
      </w:rPr>
      <w:t xml:space="preserve">338-47-22, </w:t>
    </w:r>
    <w:hyperlink r:id="rId2">
      <w:r>
        <w:rPr>
          <w:color w:val="0563C1"/>
          <w:sz w:val="18"/>
          <w:szCs w:val="18"/>
          <w:u w:val="single"/>
        </w:rPr>
        <w:t>admin@</w:t>
      </w:r>
    </w:hyperlink>
    <w:r>
      <w:rPr>
        <w:color w:val="0563C1"/>
        <w:sz w:val="18"/>
        <w:szCs w:val="18"/>
        <w:u w:val="single"/>
      </w:rPr>
      <w:t>alphakappa.ru</w:t>
    </w:r>
  </w:p>
  <w:p w14:paraId="74652BF2" w14:textId="77777777" w:rsidR="005F44AE" w:rsidRDefault="005F44AE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F4D9C"/>
    <w:multiLevelType w:val="multilevel"/>
    <w:tmpl w:val="2A8821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4AE"/>
    <w:rsid w:val="003E3610"/>
    <w:rsid w:val="005F44AE"/>
    <w:rsid w:val="0090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E665"/>
  <w15:docId w15:val="{EE9ECBCD-22DA-4C47-A423-34417934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Земцов</cp:lastModifiedBy>
  <cp:revision>2</cp:revision>
  <dcterms:created xsi:type="dcterms:W3CDTF">2026-01-22T22:05:00Z</dcterms:created>
  <dcterms:modified xsi:type="dcterms:W3CDTF">2026-01-22T22:05:00Z</dcterms:modified>
</cp:coreProperties>
</file>