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C7" w:rsidRPr="0015308A" w:rsidRDefault="00C060C7" w:rsidP="0013099B">
      <w:pPr>
        <w:rPr>
          <w:rFonts w:ascii="Arial" w:hAnsi="Arial" w:cs="Arial"/>
          <w:b/>
          <w:bCs/>
          <w:sz w:val="20"/>
          <w:szCs w:val="20"/>
          <w:u w:val="single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u w:val="single"/>
          <w:lang w:val="pt-PT"/>
        </w:rPr>
        <w:t xml:space="preserve">Perguntas </w:t>
      </w:r>
      <w:r w:rsidR="00046212">
        <w:rPr>
          <w:rFonts w:ascii="Arial" w:hAnsi="Arial" w:cs="Arial"/>
          <w:b/>
          <w:bCs/>
          <w:sz w:val="20"/>
          <w:szCs w:val="20"/>
          <w:u w:val="single"/>
          <w:lang w:val="pt-PT"/>
        </w:rPr>
        <w:t>mais frequentes</w:t>
      </w:r>
      <w:r w:rsidRPr="0015308A">
        <w:rPr>
          <w:rFonts w:ascii="Arial" w:hAnsi="Arial" w:cs="Arial"/>
          <w:b/>
          <w:bCs/>
          <w:sz w:val="20"/>
          <w:szCs w:val="20"/>
          <w:u w:val="single"/>
          <w:lang w:val="pt-PT"/>
        </w:rPr>
        <w:t xml:space="preserve"> sobre pagamento</w:t>
      </w:r>
      <w:r w:rsidR="00046212">
        <w:rPr>
          <w:rFonts w:ascii="Arial" w:hAnsi="Arial" w:cs="Arial"/>
          <w:b/>
          <w:bCs/>
          <w:sz w:val="20"/>
          <w:szCs w:val="20"/>
          <w:u w:val="single"/>
          <w:lang w:val="pt-PT"/>
        </w:rPr>
        <w:t>s</w:t>
      </w:r>
      <w:r w:rsidRPr="0015308A">
        <w:rPr>
          <w:rFonts w:ascii="Arial" w:hAnsi="Arial" w:cs="Arial"/>
          <w:b/>
          <w:bCs/>
          <w:sz w:val="20"/>
          <w:szCs w:val="20"/>
          <w:u w:val="single"/>
          <w:lang w:val="pt-PT"/>
        </w:rPr>
        <w:t xml:space="preserve"> </w:t>
      </w:r>
      <w:r w:rsidR="00C30DE4" w:rsidRPr="0015308A">
        <w:rPr>
          <w:rFonts w:ascii="Arial" w:hAnsi="Arial" w:cs="Arial"/>
          <w:b/>
          <w:bCs/>
          <w:sz w:val="20"/>
          <w:szCs w:val="20"/>
          <w:u w:val="single"/>
          <w:lang w:val="pt-PT"/>
        </w:rPr>
        <w:t>com</w:t>
      </w:r>
      <w:r w:rsidRPr="0015308A">
        <w:rPr>
          <w:rFonts w:ascii="Arial" w:hAnsi="Arial" w:cs="Arial"/>
          <w:b/>
          <w:bCs/>
          <w:sz w:val="20"/>
          <w:szCs w:val="20"/>
          <w:u w:val="single"/>
          <w:lang w:val="pt-PT"/>
        </w:rPr>
        <w:t xml:space="preserve"> cartão na </w:t>
      </w:r>
      <w:r w:rsidR="00046212">
        <w:rPr>
          <w:rFonts w:ascii="Arial" w:hAnsi="Arial" w:cs="Arial"/>
          <w:b/>
          <w:bCs/>
          <w:sz w:val="20"/>
          <w:szCs w:val="20"/>
          <w:u w:val="single"/>
          <w:lang w:val="pt-PT"/>
        </w:rPr>
        <w:t>i</w:t>
      </w:r>
      <w:r w:rsidRPr="0015308A">
        <w:rPr>
          <w:rFonts w:ascii="Arial" w:hAnsi="Arial" w:cs="Arial"/>
          <w:b/>
          <w:bCs/>
          <w:sz w:val="20"/>
          <w:szCs w:val="20"/>
          <w:u w:val="single"/>
          <w:lang w:val="pt-PT"/>
        </w:rPr>
        <w:t xml:space="preserve">nternet 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C060C7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ACEITAÇÃO DO CARTÃO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C060C7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Com que tipo de cartões se pode pagar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13099B" w:rsidRPr="0015308A" w:rsidRDefault="00134162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 xml:space="preserve">Pode pagar com </w:t>
      </w:r>
      <w:r w:rsidR="00CA4387" w:rsidRPr="0015308A">
        <w:rPr>
          <w:rFonts w:ascii="Arial" w:hAnsi="Arial" w:cs="Arial"/>
          <w:sz w:val="20"/>
          <w:szCs w:val="20"/>
          <w:lang w:val="pt-PT"/>
        </w:rPr>
        <w:t>os cartões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VISA e MasterCard</w:t>
      </w:r>
      <w:r w:rsidR="00CA4387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3D02D9">
        <w:rPr>
          <w:rFonts w:ascii="Arial" w:hAnsi="Arial" w:cs="Arial"/>
          <w:sz w:val="20"/>
          <w:szCs w:val="20"/>
          <w:lang w:val="pt-PT"/>
        </w:rPr>
        <w:t xml:space="preserve">com dados </w:t>
      </w:r>
      <w:r w:rsidR="00CA4387" w:rsidRPr="0015308A">
        <w:rPr>
          <w:rFonts w:ascii="Arial" w:hAnsi="Arial" w:cs="Arial"/>
          <w:sz w:val="20"/>
          <w:szCs w:val="20"/>
          <w:lang w:val="pt-PT"/>
        </w:rPr>
        <w:t>em relevo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e </w:t>
      </w:r>
      <w:r w:rsidR="003D02D9">
        <w:rPr>
          <w:rFonts w:ascii="Arial" w:hAnsi="Arial" w:cs="Arial"/>
          <w:sz w:val="20"/>
          <w:szCs w:val="20"/>
          <w:lang w:val="pt-PT"/>
        </w:rPr>
        <w:t xml:space="preserve">com </w:t>
      </w:r>
      <w:r w:rsidRPr="0015308A">
        <w:rPr>
          <w:rFonts w:ascii="Arial" w:hAnsi="Arial" w:cs="Arial"/>
          <w:sz w:val="20"/>
          <w:szCs w:val="20"/>
          <w:lang w:val="pt-PT"/>
        </w:rPr>
        <w:t>cert</w:t>
      </w:r>
      <w:r w:rsidR="00CA4387" w:rsidRPr="0015308A">
        <w:rPr>
          <w:rFonts w:ascii="Arial" w:hAnsi="Arial" w:cs="Arial"/>
          <w:sz w:val="20"/>
          <w:szCs w:val="20"/>
          <w:lang w:val="pt-PT"/>
        </w:rPr>
        <w:t>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s </w:t>
      </w:r>
      <w:r w:rsidR="00CA4387" w:rsidRPr="0015308A">
        <w:rPr>
          <w:rFonts w:ascii="Arial" w:hAnsi="Arial" w:cs="Arial"/>
          <w:sz w:val="20"/>
          <w:szCs w:val="20"/>
          <w:lang w:val="pt-PT"/>
        </w:rPr>
        <w:t>cartões VISA Electron e V PAY</w:t>
      </w:r>
      <w:r w:rsidR="00216CFC" w:rsidRPr="0015308A">
        <w:rPr>
          <w:rFonts w:ascii="Arial" w:hAnsi="Arial" w:cs="Arial"/>
          <w:sz w:val="20"/>
          <w:szCs w:val="20"/>
          <w:lang w:val="pt-PT"/>
        </w:rPr>
        <w:t>.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CA4387" w:rsidRPr="0015308A">
        <w:rPr>
          <w:rFonts w:ascii="Arial" w:hAnsi="Arial" w:cs="Arial"/>
          <w:sz w:val="20"/>
          <w:szCs w:val="20"/>
          <w:lang w:val="pt-PT"/>
        </w:rPr>
        <w:t xml:space="preserve">A </w:t>
      </w:r>
      <w:r w:rsidR="003D02D9">
        <w:rPr>
          <w:rFonts w:ascii="Arial" w:hAnsi="Arial" w:cs="Arial"/>
          <w:sz w:val="20"/>
          <w:szCs w:val="20"/>
          <w:lang w:val="pt-PT"/>
        </w:rPr>
        <w:t xml:space="preserve">utilização </w:t>
      </w:r>
      <w:r w:rsidR="00CA4387" w:rsidRPr="0015308A">
        <w:rPr>
          <w:rFonts w:ascii="Arial" w:hAnsi="Arial" w:cs="Arial"/>
          <w:sz w:val="20"/>
          <w:szCs w:val="20"/>
          <w:lang w:val="pt-PT"/>
        </w:rPr>
        <w:t>dos cartões VISA Electron para pagamentos na Internet depende do banco emissor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="00CA4387" w:rsidRPr="0015308A">
        <w:rPr>
          <w:rFonts w:ascii="Arial" w:hAnsi="Arial" w:cs="Arial"/>
          <w:sz w:val="20"/>
          <w:szCs w:val="20"/>
          <w:lang w:val="pt-PT"/>
        </w:rPr>
        <w:t>O cartão bancário do tipo</w:t>
      </w:r>
      <w:r w:rsidR="00F95304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VISA Electron </w:t>
      </w:r>
      <w:r w:rsidR="00CA4387" w:rsidRPr="0015308A">
        <w:rPr>
          <w:rFonts w:ascii="Arial" w:hAnsi="Arial" w:cs="Arial"/>
          <w:sz w:val="20"/>
          <w:szCs w:val="20"/>
          <w:lang w:val="pt-PT"/>
        </w:rPr>
        <w:t xml:space="preserve">emitido por CIB </w:t>
      </w:r>
      <w:r w:rsidR="00C30DE4" w:rsidRPr="0015308A">
        <w:rPr>
          <w:rFonts w:ascii="Arial" w:hAnsi="Arial" w:cs="Arial"/>
          <w:sz w:val="20"/>
          <w:szCs w:val="20"/>
          <w:lang w:val="pt-PT"/>
        </w:rPr>
        <w:t xml:space="preserve">Bank </w:t>
      </w:r>
      <w:r w:rsidR="00CA4387" w:rsidRPr="0015308A">
        <w:rPr>
          <w:rFonts w:ascii="Arial" w:hAnsi="Arial" w:cs="Arial"/>
          <w:sz w:val="20"/>
          <w:szCs w:val="20"/>
          <w:lang w:val="pt-PT"/>
        </w:rPr>
        <w:t xml:space="preserve">pode ser utilizado para compras </w:t>
      </w:r>
      <w:r w:rsidR="00C30DE4" w:rsidRPr="0015308A">
        <w:rPr>
          <w:rFonts w:ascii="Arial" w:hAnsi="Arial" w:cs="Arial"/>
          <w:sz w:val="20"/>
          <w:szCs w:val="20"/>
          <w:lang w:val="pt-PT"/>
        </w:rPr>
        <w:t>na</w:t>
      </w:r>
      <w:r w:rsidR="00CA4387" w:rsidRPr="0015308A">
        <w:rPr>
          <w:rFonts w:ascii="Arial" w:hAnsi="Arial" w:cs="Arial"/>
          <w:sz w:val="20"/>
          <w:szCs w:val="20"/>
          <w:lang w:val="pt-PT"/>
        </w:rPr>
        <w:t xml:space="preserve"> internet</w:t>
      </w:r>
      <w:r w:rsidR="0013099B"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8B6357" w:rsidP="0013099B">
      <w:pPr>
        <w:rPr>
          <w:sz w:val="20"/>
          <w:szCs w:val="20"/>
          <w:lang w:val="pt-PT"/>
        </w:rPr>
      </w:pPr>
      <w:r>
        <w:rPr>
          <w:rFonts w:ascii="Arial" w:hAnsi="Arial" w:cs="Arial"/>
          <w:b/>
          <w:bCs/>
          <w:sz w:val="20"/>
          <w:szCs w:val="20"/>
          <w:lang w:val="pt-PT"/>
        </w:rPr>
        <w:t>Que</w:t>
      </w:r>
      <w:r w:rsidR="00CA4387"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cartões </w:t>
      </w:r>
      <w:r w:rsidR="003D02D9">
        <w:rPr>
          <w:rFonts w:ascii="Arial" w:hAnsi="Arial" w:cs="Arial"/>
          <w:b/>
          <w:bCs/>
          <w:sz w:val="20"/>
          <w:szCs w:val="20"/>
          <w:lang w:val="pt-PT"/>
        </w:rPr>
        <w:t xml:space="preserve">bancários </w:t>
      </w:r>
      <w:r w:rsidR="00CA4387"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são adequados para pagamento </w:t>
      </w:r>
      <w:r w:rsidR="003D02D9">
        <w:rPr>
          <w:rFonts w:ascii="Arial" w:hAnsi="Arial" w:cs="Arial"/>
          <w:b/>
          <w:bCs/>
          <w:sz w:val="20"/>
          <w:szCs w:val="20"/>
          <w:lang w:val="pt-PT"/>
        </w:rPr>
        <w:t>na</w:t>
      </w:r>
      <w:r w:rsidR="00CA4387"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internet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13099B" w:rsidRPr="0015308A" w:rsidRDefault="00CA4387" w:rsidP="0013099B">
      <w:pPr>
        <w:jc w:val="both"/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 xml:space="preserve">Todos os cartões 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VISA </w:t>
      </w:r>
      <w:r w:rsidRPr="0015308A">
        <w:rPr>
          <w:rFonts w:ascii="Arial" w:hAnsi="Arial" w:cs="Arial"/>
          <w:sz w:val="20"/>
          <w:szCs w:val="20"/>
          <w:lang w:val="pt-PT"/>
        </w:rPr>
        <w:t>e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123C4C" w:rsidRPr="0015308A">
        <w:rPr>
          <w:rFonts w:ascii="Arial" w:hAnsi="Arial" w:cs="Arial"/>
          <w:sz w:val="20"/>
          <w:szCs w:val="20"/>
          <w:lang w:val="pt-PT"/>
        </w:rPr>
        <w:t xml:space="preserve">Mastercard/Maestro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autorizados para pagamentos </w:t>
      </w:r>
      <w:r w:rsidR="003D02D9">
        <w:rPr>
          <w:rFonts w:ascii="Arial" w:hAnsi="Arial" w:cs="Arial"/>
          <w:sz w:val="20"/>
          <w:szCs w:val="20"/>
          <w:lang w:val="pt-PT"/>
        </w:rPr>
        <w:t>na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internet pelo banco emissor, bem como os cartões </w:t>
      </w:r>
      <w:r w:rsidRPr="000E1AC5">
        <w:rPr>
          <w:rFonts w:ascii="Arial" w:hAnsi="Arial" w:cs="Arial"/>
          <w:i/>
          <w:sz w:val="20"/>
          <w:szCs w:val="20"/>
          <w:lang w:val="pt-PT"/>
        </w:rPr>
        <w:t>web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emitidos expressamente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Pr="0015308A">
        <w:rPr>
          <w:rFonts w:ascii="Arial" w:hAnsi="Arial" w:cs="Arial"/>
          <w:sz w:val="20"/>
          <w:szCs w:val="20"/>
          <w:lang w:val="pt-PT"/>
        </w:rPr>
        <w:t>para u</w:t>
      </w:r>
      <w:r w:rsidR="003D02D9">
        <w:rPr>
          <w:rFonts w:ascii="Arial" w:hAnsi="Arial" w:cs="Arial"/>
          <w:sz w:val="20"/>
          <w:szCs w:val="20"/>
          <w:lang w:val="pt-PT"/>
        </w:rPr>
        <w:t>tilização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3D02D9">
        <w:rPr>
          <w:rFonts w:ascii="Arial" w:hAnsi="Arial" w:cs="Arial"/>
          <w:sz w:val="20"/>
          <w:szCs w:val="20"/>
          <w:lang w:val="pt-PT"/>
        </w:rPr>
        <w:t>na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internet</w:t>
      </w:r>
      <w:r w:rsidR="0013099B"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CA4387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Pode-se pagar com um cartão de compras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13099B" w:rsidRPr="0015308A" w:rsidRDefault="003D02D9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Os c</w:t>
      </w:r>
      <w:r w:rsidR="00F22FD6" w:rsidRPr="0015308A">
        <w:rPr>
          <w:rFonts w:ascii="Arial" w:hAnsi="Arial" w:cs="Arial"/>
          <w:sz w:val="20"/>
          <w:szCs w:val="20"/>
          <w:lang w:val="pt-PT"/>
        </w:rPr>
        <w:t xml:space="preserve">artões </w:t>
      </w:r>
      <w:r w:rsidR="004D79A1">
        <w:rPr>
          <w:rFonts w:ascii="Arial" w:hAnsi="Arial" w:cs="Arial"/>
          <w:sz w:val="20"/>
          <w:szCs w:val="20"/>
          <w:lang w:val="pt-PT"/>
        </w:rPr>
        <w:t>que acumulam</w:t>
      </w:r>
      <w:r w:rsidR="00F22FD6" w:rsidRPr="0015308A">
        <w:rPr>
          <w:rFonts w:ascii="Arial" w:hAnsi="Arial" w:cs="Arial"/>
          <w:sz w:val="20"/>
          <w:szCs w:val="20"/>
          <w:lang w:val="pt-PT"/>
        </w:rPr>
        <w:t xml:space="preserve"> ponto</w:t>
      </w:r>
      <w:r>
        <w:rPr>
          <w:rFonts w:ascii="Arial" w:hAnsi="Arial" w:cs="Arial"/>
          <w:sz w:val="20"/>
          <w:szCs w:val="20"/>
          <w:lang w:val="pt-PT"/>
        </w:rPr>
        <w:t>s</w:t>
      </w:r>
      <w:r w:rsidR="00F22FD6" w:rsidRPr="0015308A">
        <w:rPr>
          <w:rFonts w:ascii="Arial" w:hAnsi="Arial" w:cs="Arial"/>
          <w:sz w:val="20"/>
          <w:szCs w:val="20"/>
          <w:lang w:val="pt-PT"/>
        </w:rPr>
        <w:t xml:space="preserve">, usados para </w:t>
      </w:r>
      <w:r>
        <w:rPr>
          <w:rFonts w:ascii="Arial" w:hAnsi="Arial" w:cs="Arial"/>
          <w:sz w:val="20"/>
          <w:szCs w:val="20"/>
          <w:lang w:val="pt-PT"/>
        </w:rPr>
        <w:t>credit</w:t>
      </w:r>
      <w:r w:rsidR="00F22FD6" w:rsidRPr="0015308A">
        <w:rPr>
          <w:rFonts w:ascii="Arial" w:hAnsi="Arial" w:cs="Arial"/>
          <w:sz w:val="20"/>
          <w:szCs w:val="20"/>
          <w:lang w:val="pt-PT"/>
        </w:rPr>
        <w:t>ar pontos de fidelidade, emitidos por prestadores de serviço</w:t>
      </w:r>
      <w:r>
        <w:rPr>
          <w:rFonts w:ascii="Arial" w:hAnsi="Arial" w:cs="Arial"/>
          <w:sz w:val="20"/>
          <w:szCs w:val="20"/>
          <w:lang w:val="pt-PT"/>
        </w:rPr>
        <w:t>s</w:t>
      </w:r>
      <w:r w:rsidR="00F22FD6" w:rsidRPr="0015308A">
        <w:rPr>
          <w:rFonts w:ascii="Arial" w:hAnsi="Arial" w:cs="Arial"/>
          <w:sz w:val="20"/>
          <w:szCs w:val="20"/>
          <w:lang w:val="pt-PT"/>
        </w:rPr>
        <w:t xml:space="preserve">/comerciantes, não </w:t>
      </w:r>
      <w:r w:rsidR="004D79A1">
        <w:rPr>
          <w:rFonts w:ascii="Arial" w:hAnsi="Arial" w:cs="Arial"/>
          <w:sz w:val="20"/>
          <w:szCs w:val="20"/>
          <w:lang w:val="pt-PT"/>
        </w:rPr>
        <w:t xml:space="preserve">servem </w:t>
      </w:r>
      <w:r w:rsidR="00F22FD6" w:rsidRPr="0015308A">
        <w:rPr>
          <w:rFonts w:ascii="Arial" w:hAnsi="Arial" w:cs="Arial"/>
          <w:sz w:val="20"/>
          <w:szCs w:val="20"/>
          <w:lang w:val="pt-PT"/>
        </w:rPr>
        <w:t xml:space="preserve">para pagar </w:t>
      </w:r>
      <w:r>
        <w:rPr>
          <w:rFonts w:ascii="Arial" w:hAnsi="Arial" w:cs="Arial"/>
          <w:sz w:val="20"/>
          <w:szCs w:val="20"/>
          <w:lang w:val="pt-PT"/>
        </w:rPr>
        <w:t>n</w:t>
      </w:r>
      <w:r w:rsidR="00F22FD6" w:rsidRPr="0015308A">
        <w:rPr>
          <w:rFonts w:ascii="Arial" w:hAnsi="Arial" w:cs="Arial"/>
          <w:sz w:val="20"/>
          <w:szCs w:val="20"/>
          <w:lang w:val="pt-PT"/>
        </w:rPr>
        <w:t>a Internet</w:t>
      </w:r>
      <w:r w:rsidR="0013099B"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F22FD6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Pode-se pagar com um cartão </w:t>
      </w:r>
      <w:r w:rsidRPr="000E1AC5">
        <w:rPr>
          <w:rFonts w:ascii="Arial" w:hAnsi="Arial" w:cs="Arial"/>
          <w:b/>
          <w:bCs/>
          <w:i/>
          <w:sz w:val="20"/>
          <w:szCs w:val="20"/>
          <w:lang w:val="pt-PT"/>
        </w:rPr>
        <w:t>co-branded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13099B" w:rsidRPr="0015308A" w:rsidRDefault="00F22FD6" w:rsidP="0013099B">
      <w:pPr>
        <w:jc w:val="both"/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 xml:space="preserve">É possível pagar com qualquer cartão </w:t>
      </w:r>
      <w:r w:rsidRPr="000E1AC5">
        <w:rPr>
          <w:rFonts w:ascii="Arial" w:hAnsi="Arial" w:cs="Arial"/>
          <w:i/>
          <w:sz w:val="20"/>
          <w:szCs w:val="20"/>
          <w:lang w:val="pt-PT"/>
        </w:rPr>
        <w:t>co-branded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que </w:t>
      </w:r>
      <w:r w:rsidR="003D02D9">
        <w:rPr>
          <w:rFonts w:ascii="Arial" w:hAnsi="Arial" w:cs="Arial"/>
          <w:sz w:val="20"/>
          <w:szCs w:val="20"/>
          <w:lang w:val="pt-PT"/>
        </w:rPr>
        <w:t>seja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cartão MasterCard ou VISA adequado para pagamento </w:t>
      </w:r>
      <w:r w:rsidR="003D02D9">
        <w:rPr>
          <w:rFonts w:ascii="Arial" w:hAnsi="Arial" w:cs="Arial"/>
          <w:sz w:val="20"/>
          <w:szCs w:val="20"/>
          <w:lang w:val="pt-PT"/>
        </w:rPr>
        <w:t>na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 internet.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CA4387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PROCESSO D</w:t>
      </w:r>
      <w:r w:rsidR="003D02D9">
        <w:rPr>
          <w:rFonts w:ascii="Arial" w:hAnsi="Arial" w:cs="Arial"/>
          <w:b/>
          <w:bCs/>
          <w:sz w:val="20"/>
          <w:szCs w:val="20"/>
          <w:lang w:val="pt-PT"/>
        </w:rPr>
        <w:t>E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PAGAMENTO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F22FD6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Como funciona o processo </w:t>
      </w:r>
      <w:r w:rsidR="003D02D9">
        <w:rPr>
          <w:rFonts w:ascii="Arial" w:hAnsi="Arial" w:cs="Arial"/>
          <w:b/>
          <w:bCs/>
          <w:sz w:val="20"/>
          <w:szCs w:val="20"/>
          <w:lang w:val="pt-PT"/>
        </w:rPr>
        <w:t>subjacente a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o pagamento </w:t>
      </w:r>
      <w:r w:rsidRPr="000E1AC5">
        <w:rPr>
          <w:rFonts w:ascii="Arial" w:hAnsi="Arial" w:cs="Arial"/>
          <w:b/>
          <w:bCs/>
          <w:i/>
          <w:sz w:val="20"/>
          <w:szCs w:val="20"/>
          <w:lang w:val="pt-PT"/>
        </w:rPr>
        <w:t>online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13099B" w:rsidRPr="0015308A" w:rsidRDefault="00F22FD6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Depois de escolher o modo de pagamento por cartão bancário na página internet do comerciante/prestador d</w:t>
      </w:r>
      <w:r w:rsidR="006B480A">
        <w:rPr>
          <w:rFonts w:ascii="Arial" w:hAnsi="Arial" w:cs="Arial"/>
          <w:sz w:val="20"/>
          <w:szCs w:val="20"/>
          <w:lang w:val="pt-PT"/>
        </w:rPr>
        <w:t>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serviço</w:t>
      </w:r>
      <w:r w:rsidR="00BD0EC1" w:rsidRPr="0015308A">
        <w:rPr>
          <w:rFonts w:ascii="Arial" w:hAnsi="Arial" w:cs="Arial"/>
          <w:sz w:val="20"/>
          <w:szCs w:val="20"/>
          <w:lang w:val="pt-PT"/>
        </w:rPr>
        <w:t>,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o comprador inicia o pagamento, em resultado do qual é transferido para a página de pagamento do Banco que dispõe de um canal de comunicação segur</w:t>
      </w:r>
      <w:r w:rsidR="00BD0EC1" w:rsidRPr="0015308A">
        <w:rPr>
          <w:rFonts w:ascii="Arial" w:hAnsi="Arial" w:cs="Arial"/>
          <w:sz w:val="20"/>
          <w:szCs w:val="20"/>
          <w:lang w:val="pt-PT"/>
        </w:rPr>
        <w:t>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Para realizar o pagamento, é preciso indicar o número do cartão bancário, a data de validade do cartão e o código de </w:t>
      </w:r>
      <w:r w:rsidR="00BD0EC1" w:rsidRPr="0015308A">
        <w:rPr>
          <w:rFonts w:ascii="Arial" w:hAnsi="Arial" w:cs="Arial"/>
          <w:sz w:val="20"/>
          <w:szCs w:val="20"/>
          <w:lang w:val="pt-PT"/>
        </w:rPr>
        <w:t>segurança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F02410">
        <w:rPr>
          <w:rFonts w:ascii="Arial" w:hAnsi="Arial" w:cs="Arial"/>
          <w:sz w:val="20"/>
          <w:szCs w:val="20"/>
          <w:lang w:val="pt-PT"/>
        </w:rPr>
        <w:t>com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3 dígitos na faixa de assinatura no verso do cartão. </w:t>
      </w:r>
      <w:r w:rsidR="00F02410">
        <w:rPr>
          <w:rFonts w:ascii="Arial" w:hAnsi="Arial" w:cs="Arial"/>
          <w:sz w:val="20"/>
          <w:szCs w:val="20"/>
          <w:lang w:val="pt-PT"/>
        </w:rPr>
        <w:t>I</w:t>
      </w:r>
      <w:r w:rsidRPr="0015308A">
        <w:rPr>
          <w:rFonts w:ascii="Arial" w:hAnsi="Arial" w:cs="Arial"/>
          <w:sz w:val="20"/>
          <w:szCs w:val="20"/>
          <w:lang w:val="pt-PT"/>
        </w:rPr>
        <w:t>nicia</w:t>
      </w:r>
      <w:r w:rsidR="00F02410">
        <w:rPr>
          <w:rFonts w:ascii="Arial" w:hAnsi="Arial" w:cs="Arial"/>
          <w:sz w:val="20"/>
          <w:szCs w:val="20"/>
          <w:lang w:val="pt-PT"/>
        </w:rPr>
        <w:t>da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a transação, </w:t>
      </w:r>
      <w:r w:rsidR="00536C8F" w:rsidRPr="0015308A">
        <w:rPr>
          <w:rFonts w:ascii="Arial" w:hAnsi="Arial" w:cs="Arial"/>
          <w:sz w:val="20"/>
          <w:szCs w:val="20"/>
          <w:lang w:val="pt-PT"/>
        </w:rPr>
        <w:t xml:space="preserve">o cartão passa por um processo de autorização em tempo real, em </w:t>
      </w:r>
      <w:r w:rsidR="00F02410">
        <w:rPr>
          <w:rFonts w:ascii="Arial" w:hAnsi="Arial" w:cs="Arial"/>
          <w:sz w:val="20"/>
          <w:szCs w:val="20"/>
          <w:lang w:val="pt-PT"/>
        </w:rPr>
        <w:t xml:space="preserve">que </w:t>
      </w:r>
      <w:r w:rsidR="00536C8F" w:rsidRPr="0015308A">
        <w:rPr>
          <w:rFonts w:ascii="Arial" w:hAnsi="Arial" w:cs="Arial"/>
          <w:sz w:val="20"/>
          <w:szCs w:val="20"/>
          <w:lang w:val="pt-PT"/>
        </w:rPr>
        <w:t>a originalidade dos dados do cartão, os fundos disponíveis e o limite de compra</w:t>
      </w:r>
      <w:r w:rsidR="004D79A1">
        <w:rPr>
          <w:rFonts w:ascii="Arial" w:hAnsi="Arial" w:cs="Arial"/>
          <w:sz w:val="20"/>
          <w:szCs w:val="20"/>
          <w:lang w:val="pt-PT"/>
        </w:rPr>
        <w:t>s</w:t>
      </w:r>
      <w:r w:rsidR="00536C8F" w:rsidRPr="0015308A">
        <w:rPr>
          <w:rFonts w:ascii="Arial" w:hAnsi="Arial" w:cs="Arial"/>
          <w:sz w:val="20"/>
          <w:szCs w:val="20"/>
          <w:lang w:val="pt-PT"/>
        </w:rPr>
        <w:t xml:space="preserve"> serão verificados</w:t>
      </w:r>
      <w:r w:rsidR="0013099B" w:rsidRPr="0015308A">
        <w:rPr>
          <w:rFonts w:ascii="Arial" w:hAnsi="Arial" w:cs="Arial"/>
          <w:sz w:val="20"/>
          <w:szCs w:val="20"/>
          <w:lang w:val="pt-PT"/>
        </w:rPr>
        <w:t>.</w:t>
      </w:r>
      <w:r w:rsidR="00F02410">
        <w:rPr>
          <w:rFonts w:ascii="Arial" w:hAnsi="Arial" w:cs="Arial"/>
          <w:sz w:val="20"/>
          <w:szCs w:val="20"/>
          <w:lang w:val="pt-PT"/>
        </w:rPr>
        <w:t xml:space="preserve"> Depois de ter controlado a conformidade dos dados</w:t>
      </w:r>
      <w:r w:rsidR="00536C8F" w:rsidRPr="0015308A">
        <w:rPr>
          <w:rFonts w:ascii="Arial" w:hAnsi="Arial" w:cs="Arial"/>
          <w:sz w:val="20"/>
          <w:szCs w:val="20"/>
          <w:lang w:val="pt-PT"/>
        </w:rPr>
        <w:t>, o banco d</w:t>
      </w:r>
      <w:r w:rsidR="00F02410">
        <w:rPr>
          <w:rFonts w:ascii="Arial" w:hAnsi="Arial" w:cs="Arial"/>
          <w:sz w:val="20"/>
          <w:szCs w:val="20"/>
          <w:lang w:val="pt-PT"/>
        </w:rPr>
        <w:t>e manutenção da</w:t>
      </w:r>
      <w:r w:rsidR="00536C8F" w:rsidRPr="0015308A">
        <w:rPr>
          <w:rFonts w:ascii="Arial" w:hAnsi="Arial" w:cs="Arial"/>
          <w:sz w:val="20"/>
          <w:szCs w:val="20"/>
          <w:lang w:val="pt-PT"/>
        </w:rPr>
        <w:t xml:space="preserve"> conta (o emissor do cartão) bloqueia </w:t>
      </w:r>
      <w:r w:rsidR="00BD0EC1" w:rsidRPr="0015308A">
        <w:rPr>
          <w:rFonts w:ascii="Arial" w:hAnsi="Arial" w:cs="Arial"/>
          <w:sz w:val="20"/>
          <w:szCs w:val="20"/>
          <w:lang w:val="pt-PT"/>
        </w:rPr>
        <w:t>o montante a ser pago</w:t>
      </w:r>
      <w:r w:rsidR="00536C8F" w:rsidRPr="0015308A">
        <w:rPr>
          <w:rFonts w:ascii="Arial" w:hAnsi="Arial" w:cs="Arial"/>
          <w:sz w:val="20"/>
          <w:szCs w:val="20"/>
          <w:lang w:val="pt-PT"/>
        </w:rPr>
        <w:t xml:space="preserve"> no cartão.</w:t>
      </w:r>
      <w:r w:rsidR="00536C8F" w:rsidRPr="0015308A">
        <w:rPr>
          <w:lang w:val="pt-PT"/>
        </w:rPr>
        <w:t xml:space="preserve"> </w:t>
      </w:r>
      <w:r w:rsidR="00536C8F" w:rsidRPr="0015308A">
        <w:rPr>
          <w:rFonts w:ascii="Arial" w:hAnsi="Arial" w:cs="Arial"/>
          <w:sz w:val="20"/>
          <w:szCs w:val="20"/>
          <w:lang w:val="pt-PT"/>
        </w:rPr>
        <w:t xml:space="preserve">O débito (dedução) do valor da sua conta tem lugar </w:t>
      </w:r>
      <w:r w:rsidR="006B480A">
        <w:rPr>
          <w:rFonts w:ascii="Arial" w:hAnsi="Arial" w:cs="Arial"/>
          <w:sz w:val="20"/>
          <w:szCs w:val="20"/>
          <w:lang w:val="pt-PT"/>
        </w:rPr>
        <w:t xml:space="preserve">no prazo </w:t>
      </w:r>
      <w:r w:rsidR="00536C8F" w:rsidRPr="0015308A">
        <w:rPr>
          <w:rFonts w:ascii="Arial" w:hAnsi="Arial" w:cs="Arial"/>
          <w:sz w:val="20"/>
          <w:szCs w:val="20"/>
          <w:lang w:val="pt-PT"/>
        </w:rPr>
        <w:t xml:space="preserve">de alguns dias, </w:t>
      </w:r>
      <w:r w:rsidR="004D79A1">
        <w:rPr>
          <w:rFonts w:ascii="Arial" w:hAnsi="Arial" w:cs="Arial"/>
          <w:sz w:val="20"/>
          <w:szCs w:val="20"/>
          <w:lang w:val="pt-PT"/>
        </w:rPr>
        <w:t xml:space="preserve">dependendo </w:t>
      </w:r>
      <w:r w:rsidR="00536C8F" w:rsidRPr="0015308A">
        <w:rPr>
          <w:rFonts w:ascii="Arial" w:hAnsi="Arial" w:cs="Arial"/>
          <w:sz w:val="20"/>
          <w:szCs w:val="20"/>
          <w:lang w:val="pt-PT"/>
        </w:rPr>
        <w:t>do banco de manutenção da conta</w:t>
      </w:r>
      <w:r w:rsidR="0013099B"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536C8F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Qual é a diferença </w:t>
      </w:r>
      <w:r w:rsidR="004D79A1">
        <w:rPr>
          <w:rFonts w:ascii="Arial" w:hAnsi="Arial" w:cs="Arial"/>
          <w:b/>
          <w:bCs/>
          <w:sz w:val="20"/>
          <w:szCs w:val="20"/>
          <w:lang w:val="pt-PT"/>
        </w:rPr>
        <w:t xml:space="preserve">entre 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a compra </w:t>
      </w:r>
      <w:r w:rsidR="00C74B23">
        <w:rPr>
          <w:rFonts w:ascii="Arial" w:hAnsi="Arial" w:cs="Arial"/>
          <w:b/>
          <w:bCs/>
          <w:sz w:val="20"/>
          <w:szCs w:val="20"/>
          <w:lang w:val="pt-PT"/>
        </w:rPr>
        <w:t>na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internet </w:t>
      </w:r>
      <w:r w:rsidR="004D79A1">
        <w:rPr>
          <w:rFonts w:ascii="Arial" w:hAnsi="Arial" w:cs="Arial"/>
          <w:b/>
          <w:bCs/>
          <w:sz w:val="20"/>
          <w:szCs w:val="20"/>
          <w:lang w:val="pt-PT"/>
        </w:rPr>
        <w:t xml:space="preserve">e 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>a compra tradicional?</w:t>
      </w:r>
    </w:p>
    <w:p w:rsidR="0013099B" w:rsidRPr="0015308A" w:rsidRDefault="006B480A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Importa</w:t>
      </w:r>
      <w:r w:rsidR="00F02410">
        <w:rPr>
          <w:rFonts w:ascii="Arial" w:hAnsi="Arial" w:cs="Arial"/>
          <w:sz w:val="20"/>
          <w:szCs w:val="20"/>
          <w:lang w:val="pt-PT"/>
        </w:rPr>
        <w:t xml:space="preserve"> </w:t>
      </w:r>
      <w:r w:rsidR="00376277" w:rsidRPr="0015308A">
        <w:rPr>
          <w:rFonts w:ascii="Arial" w:hAnsi="Arial" w:cs="Arial"/>
          <w:sz w:val="20"/>
          <w:szCs w:val="20"/>
          <w:lang w:val="pt-PT"/>
        </w:rPr>
        <w:t xml:space="preserve">distinguir </w:t>
      </w:r>
      <w:r w:rsidR="00F02410">
        <w:rPr>
          <w:rFonts w:ascii="Arial" w:hAnsi="Arial" w:cs="Arial"/>
          <w:sz w:val="20"/>
          <w:szCs w:val="20"/>
          <w:lang w:val="pt-PT"/>
        </w:rPr>
        <w:t xml:space="preserve">entre as transações </w:t>
      </w:r>
      <w:r w:rsidR="00376277" w:rsidRPr="0015308A">
        <w:rPr>
          <w:rFonts w:ascii="Arial" w:hAnsi="Arial" w:cs="Arial"/>
          <w:sz w:val="20"/>
          <w:szCs w:val="20"/>
          <w:lang w:val="pt-PT"/>
        </w:rPr>
        <w:t xml:space="preserve">em que o cartão é realmente apresentado na loja (Card Present) e aquelas em que não está fisicamente presente (Card not Present). A transação Card Present acontece com a ajuda de um terminal POS. Depois </w:t>
      </w:r>
      <w:r w:rsidR="00F02410">
        <w:rPr>
          <w:rFonts w:ascii="Arial" w:hAnsi="Arial" w:cs="Arial"/>
          <w:sz w:val="20"/>
          <w:szCs w:val="20"/>
          <w:lang w:val="pt-PT"/>
        </w:rPr>
        <w:t>d</w:t>
      </w:r>
      <w:r w:rsidR="00376277" w:rsidRPr="0015308A">
        <w:rPr>
          <w:rFonts w:ascii="Arial" w:hAnsi="Arial" w:cs="Arial"/>
          <w:sz w:val="20"/>
          <w:szCs w:val="20"/>
          <w:lang w:val="pt-PT"/>
        </w:rPr>
        <w:t xml:space="preserve">e </w:t>
      </w:r>
      <w:r w:rsidR="00F02410">
        <w:rPr>
          <w:rFonts w:ascii="Arial" w:hAnsi="Arial" w:cs="Arial"/>
          <w:sz w:val="20"/>
          <w:szCs w:val="20"/>
          <w:lang w:val="pt-PT"/>
        </w:rPr>
        <w:t xml:space="preserve">passar </w:t>
      </w:r>
      <w:r w:rsidR="00376277" w:rsidRPr="0015308A">
        <w:rPr>
          <w:rFonts w:ascii="Arial" w:hAnsi="Arial" w:cs="Arial"/>
          <w:sz w:val="20"/>
          <w:szCs w:val="20"/>
          <w:lang w:val="pt-PT"/>
        </w:rPr>
        <w:t xml:space="preserve">o cartão e </w:t>
      </w:r>
      <w:r w:rsidR="00F02410">
        <w:rPr>
          <w:rFonts w:ascii="Arial" w:hAnsi="Arial" w:cs="Arial"/>
          <w:sz w:val="20"/>
          <w:szCs w:val="20"/>
          <w:lang w:val="pt-PT"/>
        </w:rPr>
        <w:t>digitar o</w:t>
      </w:r>
      <w:r w:rsidR="00376277" w:rsidRPr="0015308A">
        <w:rPr>
          <w:rFonts w:ascii="Arial" w:hAnsi="Arial" w:cs="Arial"/>
          <w:sz w:val="20"/>
          <w:szCs w:val="20"/>
          <w:lang w:val="pt-PT"/>
        </w:rPr>
        <w:t xml:space="preserve"> PIN, o terminal conta</w:t>
      </w:r>
      <w:r w:rsidR="00F02410">
        <w:rPr>
          <w:rFonts w:ascii="Arial" w:hAnsi="Arial" w:cs="Arial"/>
          <w:sz w:val="20"/>
          <w:szCs w:val="20"/>
          <w:lang w:val="pt-PT"/>
        </w:rPr>
        <w:t>c</w:t>
      </w:r>
      <w:r w:rsidR="00376277" w:rsidRPr="0015308A">
        <w:rPr>
          <w:rFonts w:ascii="Arial" w:hAnsi="Arial" w:cs="Arial"/>
          <w:sz w:val="20"/>
          <w:szCs w:val="20"/>
          <w:lang w:val="pt-PT"/>
        </w:rPr>
        <w:t xml:space="preserve">ta o banco do titular do cartão através do centro de autorização e, </w:t>
      </w:r>
      <w:r w:rsidR="00F02410">
        <w:rPr>
          <w:rFonts w:ascii="Arial" w:hAnsi="Arial" w:cs="Arial"/>
          <w:sz w:val="20"/>
          <w:szCs w:val="20"/>
          <w:lang w:val="pt-PT"/>
        </w:rPr>
        <w:t xml:space="preserve">dependendo </w:t>
      </w:r>
      <w:r w:rsidR="00376277" w:rsidRPr="0015308A">
        <w:rPr>
          <w:rFonts w:ascii="Arial" w:hAnsi="Arial" w:cs="Arial"/>
          <w:sz w:val="20"/>
          <w:szCs w:val="20"/>
          <w:lang w:val="pt-PT"/>
        </w:rPr>
        <w:t>do tipo de cartão e do seu emi</w:t>
      </w:r>
      <w:r w:rsidR="00F02410">
        <w:rPr>
          <w:rFonts w:ascii="Arial" w:hAnsi="Arial" w:cs="Arial"/>
          <w:sz w:val="20"/>
          <w:szCs w:val="20"/>
          <w:lang w:val="pt-PT"/>
        </w:rPr>
        <w:t>ssor</w:t>
      </w:r>
      <w:r w:rsidR="00376277" w:rsidRPr="0015308A">
        <w:rPr>
          <w:rFonts w:ascii="Arial" w:hAnsi="Arial" w:cs="Arial"/>
          <w:sz w:val="20"/>
          <w:szCs w:val="20"/>
          <w:lang w:val="pt-PT"/>
        </w:rPr>
        <w:t>, através da rede VISA ou MasterCard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="00F02410">
        <w:rPr>
          <w:rFonts w:ascii="Arial" w:hAnsi="Arial" w:cs="Arial"/>
          <w:sz w:val="20"/>
          <w:szCs w:val="20"/>
          <w:lang w:val="pt-PT"/>
        </w:rPr>
        <w:t xml:space="preserve">Tem então lugar </w:t>
      </w:r>
      <w:r w:rsidR="0023039B" w:rsidRPr="0015308A">
        <w:rPr>
          <w:rFonts w:ascii="Arial" w:hAnsi="Arial" w:cs="Arial"/>
          <w:sz w:val="20"/>
          <w:szCs w:val="20"/>
          <w:lang w:val="pt-PT"/>
        </w:rPr>
        <w:t>a verificação da validade e dos fundos (a autorização).</w:t>
      </w:r>
      <w:r w:rsidR="0023039B" w:rsidRPr="0015308A">
        <w:rPr>
          <w:lang w:val="pt-PT"/>
        </w:rPr>
        <w:t xml:space="preserve"> </w:t>
      </w:r>
      <w:r w:rsidR="0023039B" w:rsidRPr="0015308A">
        <w:rPr>
          <w:rFonts w:ascii="Arial" w:hAnsi="Arial" w:cs="Arial"/>
          <w:sz w:val="20"/>
          <w:szCs w:val="20"/>
          <w:lang w:val="pt-PT"/>
        </w:rPr>
        <w:t xml:space="preserve">O terminal POS (e o comerciante) recebe a aprovação ou rejeição pela mesma via, </w:t>
      </w:r>
      <w:r w:rsidR="00F02410">
        <w:rPr>
          <w:rFonts w:ascii="Arial" w:hAnsi="Arial" w:cs="Arial"/>
          <w:sz w:val="20"/>
          <w:szCs w:val="20"/>
          <w:lang w:val="pt-PT"/>
        </w:rPr>
        <w:t xml:space="preserve">mas </w:t>
      </w:r>
      <w:r w:rsidR="0023039B" w:rsidRPr="0015308A">
        <w:rPr>
          <w:rFonts w:ascii="Arial" w:hAnsi="Arial" w:cs="Arial"/>
          <w:sz w:val="20"/>
          <w:szCs w:val="20"/>
          <w:lang w:val="pt-PT"/>
        </w:rPr>
        <w:t>em ordem inversa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="0023039B" w:rsidRPr="0015308A">
        <w:rPr>
          <w:rFonts w:ascii="Arial" w:hAnsi="Arial" w:cs="Arial"/>
          <w:sz w:val="20"/>
          <w:szCs w:val="20"/>
          <w:lang w:val="pt-PT"/>
        </w:rPr>
        <w:t>O comprador assina o recibo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="0023039B" w:rsidRPr="0015308A">
        <w:rPr>
          <w:rFonts w:ascii="Arial" w:hAnsi="Arial" w:cs="Arial"/>
          <w:sz w:val="20"/>
          <w:szCs w:val="20"/>
          <w:lang w:val="pt-PT"/>
        </w:rPr>
        <w:t>As transações Card not Present são operações em que o cartão banc</w:t>
      </w:r>
      <w:r w:rsidR="00F02410">
        <w:rPr>
          <w:rFonts w:ascii="Arial" w:hAnsi="Arial" w:cs="Arial"/>
          <w:sz w:val="20"/>
          <w:szCs w:val="20"/>
          <w:lang w:val="pt-PT"/>
        </w:rPr>
        <w:t>ári</w:t>
      </w:r>
      <w:r w:rsidR="0023039B" w:rsidRPr="0015308A">
        <w:rPr>
          <w:rFonts w:ascii="Arial" w:hAnsi="Arial" w:cs="Arial"/>
          <w:sz w:val="20"/>
          <w:szCs w:val="20"/>
          <w:lang w:val="pt-PT"/>
        </w:rPr>
        <w:t>o não está fisicamente presente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="00C54502" w:rsidRPr="0015308A">
        <w:rPr>
          <w:rFonts w:ascii="Arial" w:hAnsi="Arial" w:cs="Arial"/>
          <w:sz w:val="20"/>
          <w:szCs w:val="20"/>
          <w:lang w:val="pt-PT"/>
        </w:rPr>
        <w:t xml:space="preserve">Estas incluem transações por </w:t>
      </w:r>
      <w:r w:rsidR="00F02410">
        <w:rPr>
          <w:rFonts w:ascii="Arial" w:hAnsi="Arial" w:cs="Arial"/>
          <w:sz w:val="20"/>
          <w:szCs w:val="20"/>
          <w:lang w:val="pt-PT"/>
        </w:rPr>
        <w:t>via postal</w:t>
      </w:r>
      <w:r w:rsidR="00C54502" w:rsidRPr="0015308A">
        <w:rPr>
          <w:rFonts w:ascii="Arial" w:hAnsi="Arial" w:cs="Arial"/>
          <w:sz w:val="20"/>
          <w:szCs w:val="20"/>
          <w:lang w:val="pt-PT"/>
        </w:rPr>
        <w:t>, telef</w:t>
      </w:r>
      <w:r w:rsidR="00F02410">
        <w:rPr>
          <w:rFonts w:ascii="Arial" w:hAnsi="Arial" w:cs="Arial"/>
          <w:sz w:val="20"/>
          <w:szCs w:val="20"/>
          <w:lang w:val="pt-PT"/>
        </w:rPr>
        <w:t>ó</w:t>
      </w:r>
      <w:r w:rsidR="00C54502" w:rsidRPr="0015308A">
        <w:rPr>
          <w:rFonts w:ascii="Arial" w:hAnsi="Arial" w:cs="Arial"/>
          <w:sz w:val="20"/>
          <w:szCs w:val="20"/>
          <w:lang w:val="pt-PT"/>
        </w:rPr>
        <w:t>n</w:t>
      </w:r>
      <w:r w:rsidR="00F02410">
        <w:rPr>
          <w:rFonts w:ascii="Arial" w:hAnsi="Arial" w:cs="Arial"/>
          <w:sz w:val="20"/>
          <w:szCs w:val="20"/>
          <w:lang w:val="pt-PT"/>
        </w:rPr>
        <w:t>ica</w:t>
      </w:r>
      <w:r w:rsidR="00C54502" w:rsidRPr="0015308A">
        <w:rPr>
          <w:rFonts w:ascii="Arial" w:hAnsi="Arial" w:cs="Arial"/>
          <w:sz w:val="20"/>
          <w:szCs w:val="20"/>
          <w:lang w:val="pt-PT"/>
        </w:rPr>
        <w:t xml:space="preserve"> ou eletr</w:t>
      </w:r>
      <w:r w:rsidR="00F02410">
        <w:rPr>
          <w:rFonts w:ascii="Arial" w:hAnsi="Arial" w:cs="Arial"/>
          <w:sz w:val="20"/>
          <w:szCs w:val="20"/>
          <w:lang w:val="pt-PT"/>
        </w:rPr>
        <w:t>ó</w:t>
      </w:r>
      <w:r w:rsidR="00C54502" w:rsidRPr="0015308A">
        <w:rPr>
          <w:rFonts w:ascii="Arial" w:hAnsi="Arial" w:cs="Arial"/>
          <w:sz w:val="20"/>
          <w:szCs w:val="20"/>
          <w:lang w:val="pt-PT"/>
        </w:rPr>
        <w:t>nica (via internet), caso em que o comprador (titular do cartão) começa a transação, dando os dados d</w:t>
      </w:r>
      <w:r w:rsidR="00553DA4">
        <w:rPr>
          <w:rFonts w:ascii="Arial" w:hAnsi="Arial" w:cs="Arial"/>
          <w:sz w:val="20"/>
          <w:szCs w:val="20"/>
          <w:lang w:val="pt-PT"/>
        </w:rPr>
        <w:t>o</w:t>
      </w:r>
      <w:r w:rsidR="00C54502" w:rsidRPr="0015308A">
        <w:rPr>
          <w:rFonts w:ascii="Arial" w:hAnsi="Arial" w:cs="Arial"/>
          <w:sz w:val="20"/>
          <w:szCs w:val="20"/>
          <w:lang w:val="pt-PT"/>
        </w:rPr>
        <w:t xml:space="preserve"> cartão solicitados através de um</w:t>
      </w:r>
      <w:r w:rsidR="00BD0EC1" w:rsidRPr="0015308A">
        <w:rPr>
          <w:rFonts w:ascii="Arial" w:hAnsi="Arial" w:cs="Arial"/>
          <w:sz w:val="20"/>
          <w:szCs w:val="20"/>
          <w:lang w:val="pt-PT"/>
        </w:rPr>
        <w:t>a</w:t>
      </w:r>
      <w:r w:rsidR="00C54502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BD0EC1" w:rsidRPr="0015308A">
        <w:rPr>
          <w:rFonts w:ascii="Arial" w:hAnsi="Arial" w:cs="Arial"/>
          <w:sz w:val="20"/>
          <w:szCs w:val="20"/>
          <w:lang w:val="pt-PT"/>
        </w:rPr>
        <w:t>página</w:t>
      </w:r>
      <w:r w:rsidR="00C54502" w:rsidRPr="0015308A">
        <w:rPr>
          <w:rFonts w:ascii="Arial" w:hAnsi="Arial" w:cs="Arial"/>
          <w:sz w:val="20"/>
          <w:szCs w:val="20"/>
          <w:lang w:val="pt-PT"/>
        </w:rPr>
        <w:t xml:space="preserve"> de pagamento segur</w:t>
      </w:r>
      <w:r w:rsidR="00BD0EC1" w:rsidRPr="0015308A">
        <w:rPr>
          <w:rFonts w:ascii="Arial" w:hAnsi="Arial" w:cs="Arial"/>
          <w:sz w:val="20"/>
          <w:szCs w:val="20"/>
          <w:lang w:val="pt-PT"/>
        </w:rPr>
        <w:t>a</w:t>
      </w:r>
      <w:r w:rsidR="00C54502" w:rsidRPr="0015308A">
        <w:rPr>
          <w:rFonts w:ascii="Arial" w:hAnsi="Arial" w:cs="Arial"/>
          <w:sz w:val="20"/>
          <w:szCs w:val="20"/>
          <w:lang w:val="pt-PT"/>
        </w:rPr>
        <w:t xml:space="preserve"> (</w:t>
      </w:r>
      <w:r w:rsidR="00553DA4">
        <w:rPr>
          <w:rFonts w:ascii="Arial" w:hAnsi="Arial" w:cs="Arial"/>
          <w:sz w:val="20"/>
          <w:szCs w:val="20"/>
          <w:lang w:val="pt-PT"/>
        </w:rPr>
        <w:t xml:space="preserve">encriptado com uma chave de </w:t>
      </w:r>
      <w:r w:rsidR="00C54502" w:rsidRPr="0015308A">
        <w:rPr>
          <w:rFonts w:ascii="Arial" w:hAnsi="Arial" w:cs="Arial"/>
          <w:sz w:val="20"/>
          <w:szCs w:val="20"/>
          <w:lang w:val="pt-PT"/>
        </w:rPr>
        <w:t>256 bits).</w:t>
      </w:r>
      <w:r w:rsidR="00C54502" w:rsidRPr="0015308A">
        <w:rPr>
          <w:lang w:val="pt-PT"/>
        </w:rPr>
        <w:t xml:space="preserve"> </w:t>
      </w:r>
      <w:r w:rsidR="00C54502" w:rsidRPr="0015308A">
        <w:rPr>
          <w:rFonts w:ascii="Arial" w:hAnsi="Arial" w:cs="Arial"/>
          <w:sz w:val="20"/>
          <w:szCs w:val="20"/>
          <w:lang w:val="pt-PT"/>
        </w:rPr>
        <w:t>Se a transação f</w:t>
      </w:r>
      <w:r w:rsidR="00553DA4">
        <w:rPr>
          <w:rFonts w:ascii="Arial" w:hAnsi="Arial" w:cs="Arial"/>
          <w:sz w:val="20"/>
          <w:szCs w:val="20"/>
          <w:lang w:val="pt-PT"/>
        </w:rPr>
        <w:t>ica</w:t>
      </w:r>
      <w:r w:rsidR="00C54502" w:rsidRPr="0015308A">
        <w:rPr>
          <w:rFonts w:ascii="Arial" w:hAnsi="Arial" w:cs="Arial"/>
          <w:sz w:val="20"/>
          <w:szCs w:val="20"/>
          <w:lang w:val="pt-PT"/>
        </w:rPr>
        <w:t>r</w:t>
      </w:r>
      <w:r w:rsidR="00553DA4">
        <w:rPr>
          <w:rFonts w:ascii="Arial" w:hAnsi="Arial" w:cs="Arial"/>
          <w:sz w:val="20"/>
          <w:szCs w:val="20"/>
          <w:lang w:val="pt-PT"/>
        </w:rPr>
        <w:t xml:space="preserve"> concluída</w:t>
      </w:r>
      <w:r w:rsidR="00C54502" w:rsidRPr="0015308A">
        <w:rPr>
          <w:rFonts w:ascii="Arial" w:hAnsi="Arial" w:cs="Arial"/>
          <w:sz w:val="20"/>
          <w:szCs w:val="20"/>
          <w:lang w:val="pt-PT"/>
        </w:rPr>
        <w:t xml:space="preserve">, receberá um número de autorização, que é igual ao número que </w:t>
      </w:r>
      <w:r w:rsidR="00553DA4">
        <w:rPr>
          <w:rFonts w:ascii="Arial" w:hAnsi="Arial" w:cs="Arial"/>
          <w:sz w:val="20"/>
          <w:szCs w:val="20"/>
          <w:lang w:val="pt-PT"/>
        </w:rPr>
        <w:t xml:space="preserve">seria indicado </w:t>
      </w:r>
      <w:r w:rsidR="00C54502" w:rsidRPr="0015308A">
        <w:rPr>
          <w:rFonts w:ascii="Arial" w:hAnsi="Arial" w:cs="Arial"/>
          <w:sz w:val="20"/>
          <w:szCs w:val="20"/>
          <w:lang w:val="pt-PT"/>
        </w:rPr>
        <w:t>no recibo e</w:t>
      </w:r>
      <w:r w:rsidR="00553DA4">
        <w:rPr>
          <w:rFonts w:ascii="Arial" w:hAnsi="Arial" w:cs="Arial"/>
          <w:sz w:val="20"/>
          <w:szCs w:val="20"/>
          <w:lang w:val="pt-PT"/>
        </w:rPr>
        <w:t>m</w:t>
      </w:r>
      <w:r w:rsidR="00C54502" w:rsidRPr="0015308A">
        <w:rPr>
          <w:rFonts w:ascii="Arial" w:hAnsi="Arial" w:cs="Arial"/>
          <w:sz w:val="20"/>
          <w:szCs w:val="20"/>
          <w:lang w:val="pt-PT"/>
        </w:rPr>
        <w:t xml:space="preserve"> papel</w:t>
      </w:r>
      <w:r w:rsidR="0013099B"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C54502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O que significa a reserva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13099B" w:rsidRPr="0015308A" w:rsidRDefault="00C54502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 xml:space="preserve">Assim que </w:t>
      </w:r>
      <w:r w:rsidR="00553DA4">
        <w:rPr>
          <w:rFonts w:ascii="Arial" w:hAnsi="Arial" w:cs="Arial"/>
          <w:sz w:val="20"/>
          <w:szCs w:val="20"/>
          <w:lang w:val="pt-PT"/>
        </w:rPr>
        <w:t>o banco tem conhecimento da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transação, </w:t>
      </w:r>
      <w:r w:rsidR="00553DA4">
        <w:rPr>
          <w:rFonts w:ascii="Arial" w:hAnsi="Arial" w:cs="Arial"/>
          <w:sz w:val="20"/>
          <w:szCs w:val="20"/>
          <w:lang w:val="pt-PT"/>
        </w:rPr>
        <w:t xml:space="preserve">segue-se-lhe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a reserva (bloqueio), porque o débito real só pode ocorrer </w:t>
      </w:r>
      <w:r w:rsidR="00553DA4">
        <w:rPr>
          <w:rFonts w:ascii="Arial" w:hAnsi="Arial" w:cs="Arial"/>
          <w:sz w:val="20"/>
          <w:szCs w:val="20"/>
          <w:lang w:val="pt-PT"/>
        </w:rPr>
        <w:t xml:space="preserve">quando </w:t>
      </w:r>
      <w:r w:rsidR="006B480A">
        <w:rPr>
          <w:rFonts w:ascii="Arial" w:hAnsi="Arial" w:cs="Arial"/>
          <w:sz w:val="20"/>
          <w:szCs w:val="20"/>
          <w:lang w:val="pt-PT"/>
        </w:rPr>
        <w:t>estiver de posse d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os dados oficiais, o que leva alguns dias, tempo em que seria possível gastar </w:t>
      </w:r>
      <w:r w:rsidR="004D79A1" w:rsidRPr="0015308A">
        <w:rPr>
          <w:rFonts w:ascii="Arial" w:hAnsi="Arial" w:cs="Arial"/>
          <w:sz w:val="20"/>
          <w:szCs w:val="20"/>
          <w:lang w:val="pt-PT"/>
        </w:rPr>
        <w:t xml:space="preserve">novamente </w:t>
      </w:r>
      <w:r w:rsidRPr="0015308A">
        <w:rPr>
          <w:rFonts w:ascii="Arial" w:hAnsi="Arial" w:cs="Arial"/>
          <w:sz w:val="20"/>
          <w:szCs w:val="20"/>
          <w:lang w:val="pt-PT"/>
        </w:rPr>
        <w:t>o montante da compra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Pr="0015308A">
        <w:rPr>
          <w:rFonts w:ascii="Arial" w:hAnsi="Arial" w:cs="Arial"/>
          <w:sz w:val="20"/>
          <w:szCs w:val="20"/>
          <w:lang w:val="pt-PT"/>
        </w:rPr>
        <w:t>É por isso que, com a reserva, o dinheiro para uma compra ou levanta</w:t>
      </w:r>
      <w:r w:rsidR="004D79A1">
        <w:rPr>
          <w:rFonts w:ascii="Arial" w:hAnsi="Arial" w:cs="Arial"/>
          <w:sz w:val="20"/>
          <w:szCs w:val="20"/>
          <w:lang w:val="pt-PT"/>
        </w:rPr>
        <w:t>mento em numerário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é separado e bloqueado.</w:t>
      </w:r>
      <w:r w:rsidRPr="0015308A">
        <w:rPr>
          <w:lang w:val="pt-PT"/>
        </w:rPr>
        <w:t xml:space="preserve"> </w:t>
      </w:r>
      <w:r w:rsidR="00553DA4" w:rsidRPr="000E1AC5">
        <w:rPr>
          <w:rFonts w:ascii="Arial" w:hAnsi="Arial" w:cs="Arial"/>
          <w:sz w:val="20"/>
          <w:szCs w:val="20"/>
          <w:lang w:val="pt-PT"/>
        </w:rPr>
        <w:t>O montante</w:t>
      </w:r>
      <w:r w:rsidR="00553DA4">
        <w:rPr>
          <w:lang w:val="pt-PT"/>
        </w:rPr>
        <w:t xml:space="preserve"> </w:t>
      </w:r>
      <w:r w:rsidRPr="0015308A">
        <w:rPr>
          <w:rFonts w:ascii="Arial" w:hAnsi="Arial" w:cs="Arial"/>
          <w:sz w:val="20"/>
          <w:szCs w:val="20"/>
          <w:lang w:val="pt-PT"/>
        </w:rPr>
        <w:t>reservad</w:t>
      </w:r>
      <w:r w:rsidR="00553DA4">
        <w:rPr>
          <w:rFonts w:ascii="Arial" w:hAnsi="Arial" w:cs="Arial"/>
          <w:sz w:val="20"/>
          <w:szCs w:val="20"/>
          <w:lang w:val="pt-PT"/>
        </w:rPr>
        <w:t>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faz parte do saldo da conta, ou seja rende juros, mas não pode ser gast</w:t>
      </w:r>
      <w:r w:rsidR="00553DA4">
        <w:rPr>
          <w:rFonts w:ascii="Arial" w:hAnsi="Arial" w:cs="Arial"/>
          <w:sz w:val="20"/>
          <w:szCs w:val="20"/>
          <w:lang w:val="pt-PT"/>
        </w:rPr>
        <w:t>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novamente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A reserva garante a recusa das </w:t>
      </w:r>
      <w:r w:rsidR="00553DA4">
        <w:rPr>
          <w:rFonts w:ascii="Arial" w:hAnsi="Arial" w:cs="Arial"/>
          <w:sz w:val="20"/>
          <w:szCs w:val="20"/>
          <w:lang w:val="pt-PT"/>
        </w:rPr>
        <w:t>trans</w:t>
      </w:r>
      <w:r w:rsidRPr="0015308A">
        <w:rPr>
          <w:rFonts w:ascii="Arial" w:hAnsi="Arial" w:cs="Arial"/>
          <w:sz w:val="20"/>
          <w:szCs w:val="20"/>
          <w:lang w:val="pt-PT"/>
        </w:rPr>
        <w:t>ações para as quais não exist</w:t>
      </w:r>
      <w:r w:rsidR="00553DA4">
        <w:rPr>
          <w:rFonts w:ascii="Arial" w:hAnsi="Arial" w:cs="Arial"/>
          <w:sz w:val="20"/>
          <w:szCs w:val="20"/>
          <w:lang w:val="pt-PT"/>
        </w:rPr>
        <w:t>a</w:t>
      </w:r>
      <w:r w:rsidRPr="0015308A">
        <w:rPr>
          <w:rFonts w:ascii="Arial" w:hAnsi="Arial" w:cs="Arial"/>
          <w:sz w:val="20"/>
          <w:szCs w:val="20"/>
          <w:lang w:val="pt-PT"/>
        </w:rPr>
        <w:t>m fundos suficientes, embora</w:t>
      </w:r>
      <w:r w:rsidR="003242CC">
        <w:rPr>
          <w:rFonts w:ascii="Arial" w:hAnsi="Arial" w:cs="Arial"/>
          <w:sz w:val="20"/>
          <w:szCs w:val="20"/>
          <w:lang w:val="pt-PT"/>
        </w:rPr>
        <w:t xml:space="preserve">, </w:t>
      </w:r>
      <w:r w:rsidR="003242CC" w:rsidRPr="0015308A">
        <w:rPr>
          <w:rFonts w:ascii="Arial" w:hAnsi="Arial" w:cs="Arial"/>
          <w:sz w:val="20"/>
          <w:szCs w:val="20"/>
          <w:lang w:val="pt-PT"/>
        </w:rPr>
        <w:t>em princípio</w:t>
      </w:r>
      <w:r w:rsidR="003242CC">
        <w:rPr>
          <w:rFonts w:ascii="Arial" w:hAnsi="Arial" w:cs="Arial"/>
          <w:sz w:val="20"/>
          <w:szCs w:val="20"/>
          <w:lang w:val="pt-PT"/>
        </w:rPr>
        <w:t>,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o saldo da conta ainda </w:t>
      </w:r>
      <w:r w:rsidR="00553DA4">
        <w:rPr>
          <w:rFonts w:ascii="Arial" w:hAnsi="Arial" w:cs="Arial"/>
          <w:sz w:val="20"/>
          <w:szCs w:val="20"/>
          <w:lang w:val="pt-PT"/>
        </w:rPr>
        <w:t>a</w:t>
      </w:r>
      <w:r w:rsidRPr="0015308A">
        <w:rPr>
          <w:rFonts w:ascii="Arial" w:hAnsi="Arial" w:cs="Arial"/>
          <w:sz w:val="20"/>
          <w:szCs w:val="20"/>
          <w:lang w:val="pt-PT"/>
        </w:rPr>
        <w:t>s permit</w:t>
      </w:r>
      <w:r w:rsidR="00553DA4">
        <w:rPr>
          <w:rFonts w:ascii="Arial" w:hAnsi="Arial" w:cs="Arial"/>
          <w:sz w:val="20"/>
          <w:szCs w:val="20"/>
          <w:lang w:val="pt-PT"/>
        </w:rPr>
        <w:t>isse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2F33B2" w:rsidRPr="0015308A" w:rsidRDefault="002F33B2" w:rsidP="0013099B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13099B" w:rsidRPr="0015308A" w:rsidRDefault="0013099B" w:rsidP="0013099B">
      <w:pPr>
        <w:rPr>
          <w:sz w:val="20"/>
          <w:szCs w:val="20"/>
          <w:lang w:val="pt-PT"/>
        </w:rPr>
      </w:pPr>
      <w:bookmarkStart w:id="0" w:name="_GoBack"/>
      <w:bookmarkEnd w:id="0"/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003F67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lastRenderedPageBreak/>
        <w:t xml:space="preserve">PAGAMENTOS </w:t>
      </w:r>
      <w:r w:rsidR="00C74B23">
        <w:rPr>
          <w:rFonts w:ascii="Arial" w:hAnsi="Arial" w:cs="Arial"/>
          <w:b/>
          <w:bCs/>
          <w:sz w:val="20"/>
          <w:szCs w:val="20"/>
          <w:lang w:val="pt-PT"/>
        </w:rPr>
        <w:t>NÃO EFETUADOS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E O QUE FAZER 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003F67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Em que caso pode uma transação </w:t>
      </w:r>
      <w:r w:rsidR="004C5D17">
        <w:rPr>
          <w:rFonts w:ascii="Arial" w:hAnsi="Arial" w:cs="Arial"/>
          <w:b/>
          <w:bCs/>
          <w:sz w:val="20"/>
          <w:szCs w:val="20"/>
          <w:lang w:val="pt-PT"/>
        </w:rPr>
        <w:t xml:space="preserve">não 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ser </w:t>
      </w:r>
      <w:r w:rsidR="004C5D17">
        <w:rPr>
          <w:rFonts w:ascii="Arial" w:hAnsi="Arial" w:cs="Arial"/>
          <w:b/>
          <w:bCs/>
          <w:sz w:val="20"/>
          <w:szCs w:val="20"/>
          <w:lang w:val="pt-PT"/>
        </w:rPr>
        <w:t>concluída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13099B" w:rsidRPr="0015308A" w:rsidRDefault="004C5D17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Tal 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acontece </w:t>
      </w:r>
      <w:r>
        <w:rPr>
          <w:rFonts w:ascii="Arial" w:hAnsi="Arial" w:cs="Arial"/>
          <w:sz w:val="20"/>
          <w:szCs w:val="20"/>
          <w:lang w:val="pt-PT"/>
        </w:rPr>
        <w:t>g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eralmente </w:t>
      </w:r>
      <w:r w:rsidR="00003F67" w:rsidRPr="0015308A">
        <w:rPr>
          <w:rFonts w:ascii="Arial" w:hAnsi="Arial" w:cs="Arial"/>
          <w:sz w:val="20"/>
          <w:szCs w:val="20"/>
          <w:lang w:val="pt-PT"/>
        </w:rPr>
        <w:t>quando a ordem de pagamento não é aceit</w:t>
      </w:r>
      <w:r>
        <w:rPr>
          <w:rFonts w:ascii="Arial" w:hAnsi="Arial" w:cs="Arial"/>
          <w:sz w:val="20"/>
          <w:szCs w:val="20"/>
          <w:lang w:val="pt-PT"/>
        </w:rPr>
        <w:t>e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 pelo banco emissor do cartão (ou seja, o banco que lhe </w:t>
      </w:r>
      <w:r>
        <w:rPr>
          <w:rFonts w:ascii="Arial" w:hAnsi="Arial" w:cs="Arial"/>
          <w:sz w:val="20"/>
          <w:szCs w:val="20"/>
          <w:lang w:val="pt-PT"/>
        </w:rPr>
        <w:t>conce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deu o cartão), mas, </w:t>
      </w:r>
      <w:r w:rsidR="00C74B23">
        <w:rPr>
          <w:rFonts w:ascii="Arial" w:hAnsi="Arial" w:cs="Arial"/>
          <w:sz w:val="20"/>
          <w:szCs w:val="20"/>
          <w:lang w:val="pt-PT"/>
        </w:rPr>
        <w:t>durante a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 utiliza</w:t>
      </w:r>
      <w:r>
        <w:rPr>
          <w:rFonts w:ascii="Arial" w:hAnsi="Arial" w:cs="Arial"/>
          <w:sz w:val="20"/>
          <w:szCs w:val="20"/>
          <w:lang w:val="pt-PT"/>
        </w:rPr>
        <w:t>ção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>do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 cartão bancário, pode </w:t>
      </w:r>
      <w:r>
        <w:rPr>
          <w:rFonts w:ascii="Arial" w:hAnsi="Arial" w:cs="Arial"/>
          <w:sz w:val="20"/>
          <w:szCs w:val="20"/>
          <w:lang w:val="pt-PT"/>
        </w:rPr>
        <w:t xml:space="preserve">dever-se </w:t>
      </w:r>
      <w:r w:rsidR="00003F67" w:rsidRPr="0015308A">
        <w:rPr>
          <w:rFonts w:ascii="Arial" w:hAnsi="Arial" w:cs="Arial"/>
          <w:sz w:val="20"/>
          <w:szCs w:val="20"/>
          <w:lang w:val="pt-PT"/>
        </w:rPr>
        <w:t>a um</w:t>
      </w:r>
      <w:r>
        <w:rPr>
          <w:rFonts w:ascii="Arial" w:hAnsi="Arial" w:cs="Arial"/>
          <w:sz w:val="20"/>
          <w:szCs w:val="20"/>
          <w:lang w:val="pt-PT"/>
        </w:rPr>
        <w:t>a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3242CC">
        <w:rPr>
          <w:rFonts w:ascii="Arial" w:hAnsi="Arial" w:cs="Arial"/>
          <w:sz w:val="20"/>
          <w:szCs w:val="20"/>
          <w:lang w:val="pt-PT"/>
        </w:rPr>
        <w:t>interrupção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 d</w:t>
      </w:r>
      <w:r>
        <w:rPr>
          <w:rFonts w:ascii="Arial" w:hAnsi="Arial" w:cs="Arial"/>
          <w:sz w:val="20"/>
          <w:szCs w:val="20"/>
          <w:lang w:val="pt-PT"/>
        </w:rPr>
        <w:t>a rede de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 telecomunicação ou </w:t>
      </w:r>
      <w:r>
        <w:rPr>
          <w:rFonts w:ascii="Arial" w:hAnsi="Arial" w:cs="Arial"/>
          <w:sz w:val="20"/>
          <w:szCs w:val="20"/>
          <w:lang w:val="pt-PT"/>
        </w:rPr>
        <w:t xml:space="preserve">a um erro </w:t>
      </w:r>
      <w:r w:rsidR="00003F67" w:rsidRPr="0015308A">
        <w:rPr>
          <w:rFonts w:ascii="Arial" w:hAnsi="Arial" w:cs="Arial"/>
          <w:sz w:val="20"/>
          <w:szCs w:val="20"/>
          <w:lang w:val="pt-PT"/>
        </w:rPr>
        <w:t>informátic</w:t>
      </w:r>
      <w:r>
        <w:rPr>
          <w:rFonts w:ascii="Arial" w:hAnsi="Arial" w:cs="Arial"/>
          <w:sz w:val="20"/>
          <w:szCs w:val="20"/>
          <w:lang w:val="pt-PT"/>
        </w:rPr>
        <w:t>o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 que </w:t>
      </w:r>
      <w:r w:rsidR="003242CC">
        <w:rPr>
          <w:rFonts w:ascii="Arial" w:hAnsi="Arial" w:cs="Arial"/>
          <w:sz w:val="20"/>
          <w:szCs w:val="20"/>
          <w:lang w:val="pt-PT"/>
        </w:rPr>
        <w:t>tenha impedi</w:t>
      </w:r>
      <w:r>
        <w:rPr>
          <w:rFonts w:ascii="Arial" w:hAnsi="Arial" w:cs="Arial"/>
          <w:sz w:val="20"/>
          <w:szCs w:val="20"/>
          <w:lang w:val="pt-PT"/>
        </w:rPr>
        <w:t xml:space="preserve">do 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o pedido de autorização </w:t>
      </w:r>
      <w:r w:rsidR="003242CC">
        <w:rPr>
          <w:rFonts w:ascii="Arial" w:hAnsi="Arial" w:cs="Arial"/>
          <w:sz w:val="20"/>
          <w:szCs w:val="20"/>
          <w:lang w:val="pt-PT"/>
        </w:rPr>
        <w:t xml:space="preserve">de </w:t>
      </w:r>
      <w:r w:rsidR="00003F67" w:rsidRPr="0015308A">
        <w:rPr>
          <w:rFonts w:ascii="Arial" w:hAnsi="Arial" w:cs="Arial"/>
          <w:sz w:val="20"/>
          <w:szCs w:val="20"/>
          <w:lang w:val="pt-PT"/>
        </w:rPr>
        <w:t>cheg</w:t>
      </w:r>
      <w:r w:rsidR="003242CC">
        <w:rPr>
          <w:rFonts w:ascii="Arial" w:hAnsi="Arial" w:cs="Arial"/>
          <w:sz w:val="20"/>
          <w:szCs w:val="20"/>
          <w:lang w:val="pt-PT"/>
        </w:rPr>
        <w:t>ar</w:t>
      </w:r>
      <w:r w:rsidR="00003F67" w:rsidRPr="0015308A">
        <w:rPr>
          <w:rFonts w:ascii="Arial" w:hAnsi="Arial" w:cs="Arial"/>
          <w:sz w:val="20"/>
          <w:szCs w:val="20"/>
          <w:lang w:val="pt-PT"/>
        </w:rPr>
        <w:t xml:space="preserve"> ao emissor do cartão</w:t>
      </w:r>
      <w:r w:rsidR="0013099B"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4D79AA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Erros relacionados com o cartão</w:t>
      </w:r>
    </w:p>
    <w:p w:rsidR="0013099B" w:rsidRPr="0015308A" w:rsidRDefault="0013099B" w:rsidP="0013099B">
      <w:pPr>
        <w:ind w:left="357" w:hanging="357"/>
        <w:rPr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O cartão não </w:t>
      </w:r>
      <w:r w:rsidR="004C5D17">
        <w:rPr>
          <w:rFonts w:ascii="Arial" w:hAnsi="Arial" w:cs="Arial"/>
          <w:sz w:val="20"/>
          <w:szCs w:val="20"/>
          <w:lang w:val="pt-PT"/>
        </w:rPr>
        <w:t xml:space="preserve">se destina </w:t>
      </w:r>
      <w:r w:rsidR="004D79AA" w:rsidRPr="0015308A">
        <w:rPr>
          <w:rFonts w:ascii="Arial" w:hAnsi="Arial" w:cs="Arial"/>
          <w:sz w:val="20"/>
          <w:szCs w:val="20"/>
          <w:lang w:val="pt-PT"/>
        </w:rPr>
        <w:t>a pagamento</w:t>
      </w:r>
      <w:r w:rsidR="004C5D17">
        <w:rPr>
          <w:rFonts w:ascii="Arial" w:hAnsi="Arial" w:cs="Arial"/>
          <w:sz w:val="20"/>
          <w:szCs w:val="20"/>
          <w:lang w:val="pt-PT"/>
        </w:rPr>
        <w:t>s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4C5D17">
        <w:rPr>
          <w:rFonts w:ascii="Arial" w:hAnsi="Arial" w:cs="Arial"/>
          <w:sz w:val="20"/>
          <w:szCs w:val="20"/>
          <w:lang w:val="pt-PT"/>
        </w:rPr>
        <w:t>na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 internet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13099B" w:rsidRPr="0015308A" w:rsidRDefault="0013099B" w:rsidP="0013099B">
      <w:pPr>
        <w:ind w:left="357" w:hanging="357"/>
        <w:rPr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4C5D17">
        <w:rPr>
          <w:rFonts w:ascii="Arial" w:hAnsi="Arial" w:cs="Arial"/>
          <w:sz w:val="20"/>
          <w:szCs w:val="20"/>
          <w:lang w:val="pt-PT"/>
        </w:rPr>
        <w:t xml:space="preserve">A utilização 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do cartão </w:t>
      </w:r>
      <w:r w:rsidR="004C5D17">
        <w:rPr>
          <w:rFonts w:ascii="Arial" w:hAnsi="Arial" w:cs="Arial"/>
          <w:sz w:val="20"/>
          <w:szCs w:val="20"/>
          <w:lang w:val="pt-PT"/>
        </w:rPr>
        <w:t>na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 internet</w:t>
      </w:r>
      <w:r w:rsidR="004C5D17">
        <w:rPr>
          <w:rFonts w:ascii="Arial" w:hAnsi="Arial" w:cs="Arial"/>
          <w:sz w:val="20"/>
          <w:szCs w:val="20"/>
          <w:lang w:val="pt-PT"/>
        </w:rPr>
        <w:t xml:space="preserve"> é bloqueada pelo banco de manutenção da conta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13099B" w:rsidRPr="0015308A" w:rsidRDefault="0013099B" w:rsidP="0013099B">
      <w:pPr>
        <w:ind w:left="357" w:hanging="357"/>
        <w:rPr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4C5D17">
        <w:rPr>
          <w:rFonts w:ascii="Arial" w:hAnsi="Arial" w:cs="Arial"/>
          <w:sz w:val="20"/>
          <w:szCs w:val="20"/>
          <w:lang w:val="pt-PT"/>
        </w:rPr>
        <w:t>A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 u</w:t>
      </w:r>
      <w:r w:rsidR="004C5D17">
        <w:rPr>
          <w:rFonts w:ascii="Arial" w:hAnsi="Arial" w:cs="Arial"/>
          <w:sz w:val="20"/>
          <w:szCs w:val="20"/>
          <w:lang w:val="pt-PT"/>
        </w:rPr>
        <w:t>tilização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 do cartão </w:t>
      </w:r>
      <w:r w:rsidR="00C74B23">
        <w:rPr>
          <w:rFonts w:ascii="Arial" w:hAnsi="Arial" w:cs="Arial"/>
          <w:sz w:val="20"/>
          <w:szCs w:val="20"/>
          <w:lang w:val="pt-PT"/>
        </w:rPr>
        <w:t>encontra-se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4C5D17">
        <w:rPr>
          <w:rFonts w:ascii="Arial" w:hAnsi="Arial" w:cs="Arial"/>
          <w:sz w:val="20"/>
          <w:szCs w:val="20"/>
          <w:lang w:val="pt-PT"/>
        </w:rPr>
        <w:t>bloqueada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13099B" w:rsidRPr="0015308A" w:rsidRDefault="0013099B" w:rsidP="0013099B">
      <w:pPr>
        <w:ind w:left="357" w:hanging="357"/>
        <w:rPr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Os dados do cartão (número do cartão, data de validade, código de segurança) </w:t>
      </w:r>
      <w:r w:rsidR="004C5D17">
        <w:rPr>
          <w:rFonts w:ascii="Arial" w:hAnsi="Arial" w:cs="Arial"/>
          <w:sz w:val="20"/>
          <w:szCs w:val="20"/>
          <w:lang w:val="pt-PT"/>
        </w:rPr>
        <w:t>e</w:t>
      </w:r>
      <w:r w:rsidR="004D79AA" w:rsidRPr="0015308A">
        <w:rPr>
          <w:rFonts w:ascii="Arial" w:hAnsi="Arial" w:cs="Arial"/>
          <w:sz w:val="20"/>
          <w:szCs w:val="20"/>
          <w:lang w:val="pt-PT"/>
        </w:rPr>
        <w:t>s</w:t>
      </w:r>
      <w:r w:rsidR="004C5D17">
        <w:rPr>
          <w:rFonts w:ascii="Arial" w:hAnsi="Arial" w:cs="Arial"/>
          <w:sz w:val="20"/>
          <w:szCs w:val="20"/>
          <w:lang w:val="pt-PT"/>
        </w:rPr>
        <w:t>t</w:t>
      </w:r>
      <w:r w:rsidR="004D79AA" w:rsidRPr="0015308A">
        <w:rPr>
          <w:rFonts w:ascii="Arial" w:hAnsi="Arial" w:cs="Arial"/>
          <w:sz w:val="20"/>
          <w:szCs w:val="20"/>
          <w:lang w:val="pt-PT"/>
        </w:rPr>
        <w:t>ão errados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13099B" w:rsidRPr="0015308A" w:rsidRDefault="0013099B" w:rsidP="0013099B">
      <w:pPr>
        <w:ind w:left="357" w:hanging="357"/>
        <w:rPr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4D79AA" w:rsidRPr="0015308A">
        <w:rPr>
          <w:rFonts w:ascii="Arial" w:hAnsi="Arial" w:cs="Arial"/>
          <w:sz w:val="20"/>
          <w:szCs w:val="20"/>
          <w:lang w:val="pt-PT"/>
        </w:rPr>
        <w:t>O cartão caducou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4D79AA" w:rsidRPr="0015308A" w:rsidRDefault="004D79AA" w:rsidP="0013099B">
      <w:pPr>
        <w:ind w:left="357" w:hanging="357"/>
        <w:rPr>
          <w:rFonts w:ascii="Arial" w:hAnsi="Arial" w:cs="Arial"/>
          <w:b/>
          <w:bCs/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Erros relacionados com a conta</w:t>
      </w:r>
    </w:p>
    <w:p w:rsidR="0013099B" w:rsidRPr="0015308A" w:rsidRDefault="0013099B" w:rsidP="0013099B">
      <w:pPr>
        <w:ind w:left="357" w:hanging="357"/>
        <w:rPr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4D79AA" w:rsidRPr="0015308A">
        <w:rPr>
          <w:rFonts w:ascii="Arial" w:hAnsi="Arial" w:cs="Arial"/>
          <w:sz w:val="20"/>
          <w:szCs w:val="20"/>
          <w:lang w:val="pt-PT"/>
        </w:rPr>
        <w:t>Não há fundos suficientes para executar a operação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13099B" w:rsidRPr="0015308A" w:rsidRDefault="0013099B" w:rsidP="0013099B">
      <w:pPr>
        <w:ind w:left="357" w:hanging="357"/>
        <w:rPr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O valor da transação excede o </w:t>
      </w:r>
      <w:r w:rsidR="003242CC">
        <w:rPr>
          <w:rFonts w:ascii="Arial" w:hAnsi="Arial" w:cs="Arial"/>
          <w:sz w:val="20"/>
          <w:szCs w:val="20"/>
          <w:lang w:val="pt-PT"/>
        </w:rPr>
        <w:t>saldo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 do cartão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4D79AA" w:rsidRPr="0015308A" w:rsidRDefault="004D79AA" w:rsidP="0013099B">
      <w:pPr>
        <w:ind w:left="357" w:hanging="357"/>
        <w:rPr>
          <w:rFonts w:ascii="Arial" w:hAnsi="Arial" w:cs="Arial"/>
          <w:b/>
          <w:bCs/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Erros relacionados com a conexão</w:t>
      </w:r>
    </w:p>
    <w:p w:rsidR="0013099B" w:rsidRPr="0015308A" w:rsidRDefault="0013099B" w:rsidP="0013099B">
      <w:pPr>
        <w:ind w:left="357" w:hanging="357"/>
        <w:rPr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A33700">
        <w:rPr>
          <w:rFonts w:ascii="Arial" w:hAnsi="Arial" w:cs="Arial"/>
          <w:sz w:val="20"/>
          <w:szCs w:val="20"/>
          <w:lang w:val="pt-PT"/>
        </w:rPr>
        <w:t>Ocorreu uma falha de</w:t>
      </w:r>
      <w:r w:rsidR="004D79AA" w:rsidRPr="0015308A">
        <w:rPr>
          <w:rFonts w:ascii="Arial" w:hAnsi="Arial" w:cs="Arial"/>
          <w:sz w:val="20"/>
          <w:szCs w:val="20"/>
          <w:lang w:val="pt-PT"/>
        </w:rPr>
        <w:t xml:space="preserve"> conexão no decurso da </w:t>
      </w:r>
      <w:r w:rsidR="006958DE" w:rsidRPr="0015308A">
        <w:rPr>
          <w:rFonts w:ascii="Arial" w:hAnsi="Arial" w:cs="Arial"/>
          <w:sz w:val="20"/>
          <w:szCs w:val="20"/>
          <w:lang w:val="pt-PT"/>
        </w:rPr>
        <w:t>trans</w:t>
      </w:r>
      <w:r w:rsidR="004D79AA" w:rsidRPr="0015308A">
        <w:rPr>
          <w:rFonts w:ascii="Arial" w:hAnsi="Arial" w:cs="Arial"/>
          <w:sz w:val="20"/>
          <w:szCs w:val="20"/>
          <w:lang w:val="pt-PT"/>
        </w:rPr>
        <w:t>ação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="006958DE" w:rsidRPr="0015308A">
        <w:rPr>
          <w:rFonts w:ascii="Arial" w:hAnsi="Arial" w:cs="Arial"/>
          <w:sz w:val="20"/>
          <w:szCs w:val="20"/>
          <w:lang w:val="pt-PT"/>
        </w:rPr>
        <w:t>Por favor</w:t>
      </w:r>
      <w:r w:rsidR="00A33700">
        <w:rPr>
          <w:rFonts w:ascii="Arial" w:hAnsi="Arial" w:cs="Arial"/>
          <w:sz w:val="20"/>
          <w:szCs w:val="20"/>
          <w:lang w:val="pt-PT"/>
        </w:rPr>
        <w:t>,</w:t>
      </w:r>
      <w:r w:rsidR="006958DE" w:rsidRPr="0015308A">
        <w:rPr>
          <w:rFonts w:ascii="Arial" w:hAnsi="Arial" w:cs="Arial"/>
          <w:sz w:val="20"/>
          <w:szCs w:val="20"/>
          <w:lang w:val="pt-PT"/>
        </w:rPr>
        <w:t xml:space="preserve"> tente de novo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13099B" w:rsidRPr="0015308A" w:rsidRDefault="0013099B" w:rsidP="0013099B">
      <w:pPr>
        <w:ind w:left="357" w:hanging="357"/>
        <w:rPr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6958DE" w:rsidRPr="0015308A">
        <w:rPr>
          <w:rFonts w:ascii="Arial" w:hAnsi="Arial" w:cs="Arial"/>
          <w:sz w:val="20"/>
          <w:szCs w:val="20"/>
          <w:lang w:val="pt-PT"/>
        </w:rPr>
        <w:t>A transação excedeu o tempo limite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="006958DE" w:rsidRPr="0015308A">
        <w:rPr>
          <w:rFonts w:ascii="Arial" w:hAnsi="Arial" w:cs="Arial"/>
          <w:sz w:val="20"/>
          <w:szCs w:val="20"/>
          <w:lang w:val="pt-PT"/>
        </w:rPr>
        <w:t>Por favor</w:t>
      </w:r>
      <w:r w:rsidR="00A33700">
        <w:rPr>
          <w:rFonts w:ascii="Arial" w:hAnsi="Arial" w:cs="Arial"/>
          <w:sz w:val="20"/>
          <w:szCs w:val="20"/>
          <w:lang w:val="pt-PT"/>
        </w:rPr>
        <w:t>,</w:t>
      </w:r>
      <w:r w:rsidR="006958DE" w:rsidRPr="0015308A">
        <w:rPr>
          <w:rFonts w:ascii="Arial" w:hAnsi="Arial" w:cs="Arial"/>
          <w:sz w:val="20"/>
          <w:szCs w:val="20"/>
          <w:lang w:val="pt-PT"/>
        </w:rPr>
        <w:t xml:space="preserve"> tente de novo</w:t>
      </w:r>
      <w:r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6958DE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Erro</w:t>
      </w:r>
      <w:r w:rsidR="00C36B5C" w:rsidRPr="0015308A">
        <w:rPr>
          <w:rFonts w:ascii="Arial" w:hAnsi="Arial" w:cs="Arial"/>
          <w:b/>
          <w:bCs/>
          <w:sz w:val="20"/>
          <w:szCs w:val="20"/>
          <w:lang w:val="pt-PT"/>
        </w:rPr>
        <w:t>s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técnico</w:t>
      </w:r>
      <w:r w:rsidR="00C36B5C" w:rsidRPr="0015308A">
        <w:rPr>
          <w:rFonts w:ascii="Arial" w:hAnsi="Arial" w:cs="Arial"/>
          <w:b/>
          <w:bCs/>
          <w:sz w:val="20"/>
          <w:szCs w:val="20"/>
          <w:lang w:val="pt-PT"/>
        </w:rPr>
        <w:t>s</w:t>
      </w:r>
    </w:p>
    <w:p w:rsidR="0013099B" w:rsidRPr="0015308A" w:rsidRDefault="0013099B" w:rsidP="00C36B5C">
      <w:pPr>
        <w:ind w:left="357" w:hanging="357"/>
        <w:jc w:val="both"/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Se não </w:t>
      </w:r>
      <w:r w:rsidR="00A33700">
        <w:rPr>
          <w:rFonts w:ascii="Arial" w:hAnsi="Arial" w:cs="Arial"/>
          <w:sz w:val="20"/>
          <w:szCs w:val="20"/>
          <w:lang w:val="pt-PT"/>
        </w:rPr>
        <w:t xml:space="preserve">for transferido </w:t>
      </w:r>
      <w:r w:rsidR="00C36B5C" w:rsidRPr="0015308A">
        <w:rPr>
          <w:rFonts w:ascii="Arial" w:hAnsi="Arial" w:cs="Arial"/>
          <w:sz w:val="20"/>
          <w:szCs w:val="20"/>
          <w:lang w:val="pt-PT"/>
        </w:rPr>
        <w:t>da página de pagamento para a página do comerciante/prestador d</w:t>
      </w:r>
      <w:r w:rsidR="00A33700">
        <w:rPr>
          <w:rFonts w:ascii="Arial" w:hAnsi="Arial" w:cs="Arial"/>
          <w:sz w:val="20"/>
          <w:szCs w:val="20"/>
          <w:lang w:val="pt-PT"/>
        </w:rPr>
        <w:t>o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 serviço, a operação não fi</w:t>
      </w:r>
      <w:r w:rsidR="00A33700">
        <w:rPr>
          <w:rFonts w:ascii="Arial" w:hAnsi="Arial" w:cs="Arial"/>
          <w:sz w:val="20"/>
          <w:szCs w:val="20"/>
          <w:lang w:val="pt-PT"/>
        </w:rPr>
        <w:t>cou concluída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13099B" w:rsidRPr="0015308A" w:rsidRDefault="0013099B" w:rsidP="00C36B5C">
      <w:pPr>
        <w:ind w:left="357" w:hanging="357"/>
        <w:jc w:val="both"/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Symbol" w:hAnsi="Symbol"/>
          <w:sz w:val="20"/>
          <w:szCs w:val="20"/>
          <w:lang w:val="pt-PT"/>
        </w:rPr>
        <w:t></w:t>
      </w:r>
      <w:r w:rsidRPr="0015308A">
        <w:rPr>
          <w:sz w:val="14"/>
          <w:szCs w:val="14"/>
          <w:lang w:val="pt-PT"/>
        </w:rPr>
        <w:t xml:space="preserve">         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Se </w:t>
      </w:r>
      <w:r w:rsidR="00A33700">
        <w:rPr>
          <w:rFonts w:ascii="Arial" w:hAnsi="Arial" w:cs="Arial"/>
          <w:sz w:val="20"/>
          <w:szCs w:val="20"/>
          <w:lang w:val="pt-PT"/>
        </w:rPr>
        <w:t xml:space="preserve">for transferido 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da página de pagamento, </w:t>
      </w:r>
      <w:r w:rsidR="00A33700">
        <w:rPr>
          <w:rFonts w:ascii="Arial" w:hAnsi="Arial" w:cs="Arial"/>
          <w:sz w:val="20"/>
          <w:szCs w:val="20"/>
          <w:lang w:val="pt-PT"/>
        </w:rPr>
        <w:t xml:space="preserve">utilizando para o efeito 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a função "voltar", "recarregar" ou "atualizar" do navegador, o sistema recusará automaticamente a </w:t>
      </w:r>
      <w:r w:rsidR="003242CC">
        <w:rPr>
          <w:rFonts w:ascii="Arial" w:hAnsi="Arial" w:cs="Arial"/>
          <w:sz w:val="20"/>
          <w:szCs w:val="20"/>
          <w:lang w:val="pt-PT"/>
        </w:rPr>
        <w:t>trans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ação por </w:t>
      </w:r>
      <w:r w:rsidR="00A33700">
        <w:rPr>
          <w:rFonts w:ascii="Arial" w:hAnsi="Arial" w:cs="Arial"/>
          <w:sz w:val="20"/>
          <w:szCs w:val="20"/>
          <w:lang w:val="pt-PT"/>
        </w:rPr>
        <w:t>motivos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 de segurança</w:t>
      </w:r>
      <w:r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C36B5C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O que fazer se o processo de pagamento não for </w:t>
      </w:r>
      <w:r w:rsidR="00A33700">
        <w:rPr>
          <w:rFonts w:ascii="Arial" w:hAnsi="Arial" w:cs="Arial"/>
          <w:b/>
          <w:bCs/>
          <w:sz w:val="20"/>
          <w:szCs w:val="20"/>
          <w:lang w:val="pt-PT"/>
        </w:rPr>
        <w:t>concluído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13099B" w:rsidRPr="0015308A" w:rsidRDefault="003242CC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É gerado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 um identificador d</w:t>
      </w:r>
      <w:r w:rsidR="006B480A">
        <w:rPr>
          <w:rFonts w:ascii="Arial" w:hAnsi="Arial" w:cs="Arial"/>
          <w:sz w:val="20"/>
          <w:szCs w:val="20"/>
          <w:lang w:val="pt-PT"/>
        </w:rPr>
        <w:t>e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 transação, e recomenda</w:t>
      </w:r>
      <w:r w:rsidR="006B480A">
        <w:rPr>
          <w:rFonts w:ascii="Arial" w:hAnsi="Arial" w:cs="Arial"/>
          <w:sz w:val="20"/>
          <w:szCs w:val="20"/>
          <w:lang w:val="pt-PT"/>
        </w:rPr>
        <w:t>-se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A33700">
        <w:rPr>
          <w:rFonts w:ascii="Arial" w:hAnsi="Arial" w:cs="Arial"/>
          <w:sz w:val="20"/>
          <w:szCs w:val="20"/>
          <w:lang w:val="pt-PT"/>
        </w:rPr>
        <w:t xml:space="preserve">que tome 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nota </w:t>
      </w:r>
      <w:r w:rsidR="00A33700">
        <w:rPr>
          <w:rFonts w:ascii="Arial" w:hAnsi="Arial" w:cs="Arial"/>
          <w:sz w:val="20"/>
          <w:szCs w:val="20"/>
          <w:lang w:val="pt-PT"/>
        </w:rPr>
        <w:t>d</w:t>
      </w:r>
      <w:r w:rsidR="00C36B5C" w:rsidRPr="0015308A">
        <w:rPr>
          <w:rFonts w:ascii="Arial" w:hAnsi="Arial" w:cs="Arial"/>
          <w:sz w:val="20"/>
          <w:szCs w:val="20"/>
          <w:lang w:val="pt-PT"/>
        </w:rPr>
        <w:t>o mesmo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="00C36B5C" w:rsidRPr="0015308A">
        <w:rPr>
          <w:rFonts w:ascii="Arial" w:hAnsi="Arial" w:cs="Arial"/>
          <w:sz w:val="20"/>
          <w:szCs w:val="20"/>
          <w:lang w:val="pt-PT"/>
        </w:rPr>
        <w:t>Se, no decurso da tentativa de pagamento</w:t>
      </w:r>
      <w:r>
        <w:rPr>
          <w:rFonts w:ascii="Arial" w:hAnsi="Arial" w:cs="Arial"/>
          <w:sz w:val="20"/>
          <w:szCs w:val="20"/>
          <w:lang w:val="pt-PT"/>
        </w:rPr>
        <w:t>,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 a transação for recusada pelo banco, entr</w:t>
      </w:r>
      <w:r w:rsidR="00DF6119" w:rsidRPr="0015308A">
        <w:rPr>
          <w:rFonts w:ascii="Arial" w:hAnsi="Arial" w:cs="Arial"/>
          <w:sz w:val="20"/>
          <w:szCs w:val="20"/>
          <w:lang w:val="pt-PT"/>
        </w:rPr>
        <w:t>e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 em conta</w:t>
      </w:r>
      <w:r w:rsidR="00A33700">
        <w:rPr>
          <w:rFonts w:ascii="Arial" w:hAnsi="Arial" w:cs="Arial"/>
          <w:sz w:val="20"/>
          <w:szCs w:val="20"/>
          <w:lang w:val="pt-PT"/>
        </w:rPr>
        <w:t>c</w:t>
      </w:r>
      <w:r w:rsidR="00C36B5C" w:rsidRPr="0015308A">
        <w:rPr>
          <w:rFonts w:ascii="Arial" w:hAnsi="Arial" w:cs="Arial"/>
          <w:sz w:val="20"/>
          <w:szCs w:val="20"/>
          <w:lang w:val="pt-PT"/>
        </w:rPr>
        <w:t>to com o banco de manutenção d</w:t>
      </w:r>
      <w:r w:rsidR="00A33700">
        <w:rPr>
          <w:rFonts w:ascii="Arial" w:hAnsi="Arial" w:cs="Arial"/>
          <w:sz w:val="20"/>
          <w:szCs w:val="20"/>
          <w:lang w:val="pt-PT"/>
        </w:rPr>
        <w:t>a</w:t>
      </w:r>
      <w:r w:rsidR="00C36B5C" w:rsidRPr="0015308A">
        <w:rPr>
          <w:rFonts w:ascii="Arial" w:hAnsi="Arial" w:cs="Arial"/>
          <w:sz w:val="20"/>
          <w:szCs w:val="20"/>
          <w:lang w:val="pt-PT"/>
        </w:rPr>
        <w:t xml:space="preserve"> conta</w:t>
      </w:r>
      <w:r w:rsidR="0013099B"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DF6119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Por</w:t>
      </w:r>
      <w:r w:rsidR="00A33700">
        <w:rPr>
          <w:rFonts w:ascii="Arial" w:hAnsi="Arial" w:cs="Arial"/>
          <w:b/>
          <w:bCs/>
          <w:sz w:val="20"/>
          <w:szCs w:val="20"/>
          <w:lang w:val="pt-PT"/>
        </w:rPr>
        <w:t xml:space="preserve"> 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>que se deve conta</w:t>
      </w:r>
      <w:r w:rsidR="00A33700">
        <w:rPr>
          <w:rFonts w:ascii="Arial" w:hAnsi="Arial" w:cs="Arial"/>
          <w:b/>
          <w:bCs/>
          <w:sz w:val="20"/>
          <w:szCs w:val="20"/>
          <w:lang w:val="pt-PT"/>
        </w:rPr>
        <w:t>c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>tar o banco de manutenção d</w:t>
      </w:r>
      <w:r w:rsidR="00A33700">
        <w:rPr>
          <w:rFonts w:ascii="Arial" w:hAnsi="Arial" w:cs="Arial"/>
          <w:b/>
          <w:bCs/>
          <w:sz w:val="20"/>
          <w:szCs w:val="20"/>
          <w:lang w:val="pt-PT"/>
        </w:rPr>
        <w:t>a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conta se o pagamento não for </w:t>
      </w:r>
      <w:r w:rsidR="00A33700">
        <w:rPr>
          <w:rFonts w:ascii="Arial" w:hAnsi="Arial" w:cs="Arial"/>
          <w:b/>
          <w:bCs/>
          <w:sz w:val="20"/>
          <w:szCs w:val="20"/>
          <w:lang w:val="pt-PT"/>
        </w:rPr>
        <w:t>concluído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13099B" w:rsidRPr="0015308A" w:rsidRDefault="00DF6119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 xml:space="preserve">No decurso da verificação do cartão, o banco </w:t>
      </w:r>
      <w:r w:rsidR="00FC0947" w:rsidRPr="0015308A">
        <w:rPr>
          <w:rFonts w:ascii="Arial" w:hAnsi="Arial" w:cs="Arial"/>
          <w:sz w:val="20"/>
          <w:szCs w:val="20"/>
          <w:lang w:val="pt-PT"/>
        </w:rPr>
        <w:t>de manutenção d</w:t>
      </w:r>
      <w:r w:rsidR="00A33700">
        <w:rPr>
          <w:rFonts w:ascii="Arial" w:hAnsi="Arial" w:cs="Arial"/>
          <w:sz w:val="20"/>
          <w:szCs w:val="20"/>
          <w:lang w:val="pt-PT"/>
        </w:rPr>
        <w:t>a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conta </w:t>
      </w:r>
      <w:r w:rsidRPr="0015308A">
        <w:rPr>
          <w:rFonts w:ascii="Arial" w:hAnsi="Arial" w:cs="Arial"/>
          <w:sz w:val="20"/>
          <w:szCs w:val="20"/>
          <w:lang w:val="pt-PT"/>
        </w:rPr>
        <w:t>(</w:t>
      </w:r>
      <w:r w:rsidR="00FC0947" w:rsidRPr="0015308A">
        <w:rPr>
          <w:rFonts w:ascii="Arial" w:hAnsi="Arial" w:cs="Arial"/>
          <w:sz w:val="20"/>
          <w:szCs w:val="20"/>
          <w:lang w:val="pt-PT"/>
        </w:rPr>
        <w:t>emissor do cartão</w:t>
      </w:r>
      <w:r w:rsidRPr="0015308A">
        <w:rPr>
          <w:rFonts w:ascii="Arial" w:hAnsi="Arial" w:cs="Arial"/>
          <w:sz w:val="20"/>
          <w:szCs w:val="20"/>
          <w:lang w:val="pt-PT"/>
        </w:rPr>
        <w:t>) notifica o banco (</w:t>
      </w:r>
      <w:r w:rsidR="00CB1D93">
        <w:rPr>
          <w:rFonts w:ascii="Arial" w:hAnsi="Arial" w:cs="Arial"/>
          <w:sz w:val="20"/>
          <w:szCs w:val="20"/>
          <w:lang w:val="pt-PT"/>
        </w:rPr>
        <w:t>destinatário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) do comerciante 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que </w:t>
      </w:r>
      <w:r w:rsidR="00CB1D93">
        <w:rPr>
          <w:rFonts w:ascii="Arial" w:hAnsi="Arial" w:cs="Arial"/>
          <w:sz w:val="20"/>
          <w:szCs w:val="20"/>
          <w:lang w:val="pt-PT"/>
        </w:rPr>
        <w:t xml:space="preserve">recebe </w:t>
      </w:r>
      <w:r w:rsidRPr="0015308A">
        <w:rPr>
          <w:rFonts w:ascii="Arial" w:hAnsi="Arial" w:cs="Arial"/>
          <w:sz w:val="20"/>
          <w:szCs w:val="20"/>
          <w:lang w:val="pt-PT"/>
        </w:rPr>
        <w:t>o montante</w:t>
      </w:r>
      <w:r w:rsidR="003242CC">
        <w:rPr>
          <w:rFonts w:ascii="Arial" w:hAnsi="Arial" w:cs="Arial"/>
          <w:sz w:val="20"/>
          <w:szCs w:val="20"/>
          <w:lang w:val="pt-PT"/>
        </w:rPr>
        <w:t>,</w:t>
      </w:r>
      <w:r w:rsidR="00CB1D93">
        <w:rPr>
          <w:rFonts w:ascii="Arial" w:hAnsi="Arial" w:cs="Arial"/>
          <w:sz w:val="20"/>
          <w:szCs w:val="20"/>
          <w:lang w:val="pt-PT"/>
        </w:rPr>
        <w:t xml:space="preserve"> independentemente de a transação ser realizada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O banco </w:t>
      </w:r>
      <w:r w:rsidR="00CB1D93">
        <w:rPr>
          <w:rFonts w:ascii="Arial" w:hAnsi="Arial" w:cs="Arial"/>
          <w:sz w:val="20"/>
          <w:szCs w:val="20"/>
          <w:lang w:val="pt-PT"/>
        </w:rPr>
        <w:t>destinatário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não pode </w:t>
      </w:r>
      <w:r w:rsidR="00CB1D93">
        <w:rPr>
          <w:rFonts w:ascii="Arial" w:hAnsi="Arial" w:cs="Arial"/>
          <w:sz w:val="20"/>
          <w:szCs w:val="20"/>
          <w:lang w:val="pt-PT"/>
        </w:rPr>
        <w:t xml:space="preserve">facultar 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informações confidenciais; apenas o banco que identifica o titular do cartão tem direito </w:t>
      </w:r>
      <w:r w:rsidR="00CB1D93">
        <w:rPr>
          <w:rFonts w:ascii="Arial" w:hAnsi="Arial" w:cs="Arial"/>
          <w:sz w:val="20"/>
          <w:szCs w:val="20"/>
          <w:lang w:val="pt-PT"/>
        </w:rPr>
        <w:t>a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fazê-lo</w:t>
      </w:r>
      <w:r w:rsidR="0013099B" w:rsidRPr="0015308A">
        <w:rPr>
          <w:rFonts w:ascii="Arial" w:hAnsi="Arial" w:cs="Arial"/>
          <w:sz w:val="20"/>
          <w:szCs w:val="20"/>
          <w:lang w:val="pt-PT"/>
        </w:rPr>
        <w:t xml:space="preserve">. 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FC0947" w:rsidRPr="0015308A" w:rsidRDefault="00FC0947" w:rsidP="0013099B">
      <w:pPr>
        <w:rPr>
          <w:rFonts w:ascii="Arial" w:hAnsi="Arial" w:cs="Arial"/>
          <w:b/>
          <w:bCs/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O que significa se receb</w:t>
      </w:r>
      <w:r w:rsidR="00CB1D93">
        <w:rPr>
          <w:rFonts w:ascii="Arial" w:hAnsi="Arial" w:cs="Arial"/>
          <w:b/>
          <w:bCs/>
          <w:sz w:val="20"/>
          <w:szCs w:val="20"/>
          <w:lang w:val="pt-PT"/>
        </w:rPr>
        <w:t>er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um SMS do meu banco sobre a reserva/bloqueio do montante a pagar, mas o comerciante/prestador d</w:t>
      </w:r>
      <w:r w:rsidR="00CB1D93">
        <w:rPr>
          <w:rFonts w:ascii="Arial" w:hAnsi="Arial" w:cs="Arial"/>
          <w:b/>
          <w:bCs/>
          <w:sz w:val="20"/>
          <w:szCs w:val="20"/>
          <w:lang w:val="pt-PT"/>
        </w:rPr>
        <w:t>o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serviço indica</w:t>
      </w:r>
      <w:r w:rsidR="00CB1D93">
        <w:rPr>
          <w:rFonts w:ascii="Arial" w:hAnsi="Arial" w:cs="Arial"/>
          <w:b/>
          <w:bCs/>
          <w:sz w:val="20"/>
          <w:szCs w:val="20"/>
          <w:lang w:val="pt-PT"/>
        </w:rPr>
        <w:t>r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que o pagamento não foi </w:t>
      </w:r>
      <w:r w:rsidR="00A33700">
        <w:rPr>
          <w:rFonts w:ascii="Arial" w:hAnsi="Arial" w:cs="Arial"/>
          <w:b/>
          <w:bCs/>
          <w:sz w:val="20"/>
          <w:szCs w:val="20"/>
          <w:lang w:val="pt-PT"/>
        </w:rPr>
        <w:t>concluído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FC0947" w:rsidRPr="0015308A" w:rsidRDefault="00CB1D93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Tal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pode acontecer se </w:t>
      </w:r>
      <w:r>
        <w:rPr>
          <w:rFonts w:ascii="Arial" w:hAnsi="Arial" w:cs="Arial"/>
          <w:sz w:val="20"/>
          <w:szCs w:val="20"/>
          <w:lang w:val="pt-PT"/>
        </w:rPr>
        <w:t>a verificação d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o cartão </w:t>
      </w:r>
      <w:r>
        <w:rPr>
          <w:rFonts w:ascii="Arial" w:hAnsi="Arial" w:cs="Arial"/>
          <w:sz w:val="20"/>
          <w:szCs w:val="20"/>
          <w:lang w:val="pt-PT"/>
        </w:rPr>
        <w:t xml:space="preserve">tiver sido realizada 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na página de pagamento, </w:t>
      </w:r>
      <w:r w:rsidR="00DC4A29">
        <w:rPr>
          <w:rFonts w:ascii="Arial" w:hAnsi="Arial" w:cs="Arial"/>
          <w:sz w:val="20"/>
          <w:szCs w:val="20"/>
          <w:lang w:val="pt-PT"/>
        </w:rPr>
        <w:t>sem que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BD0EC1" w:rsidRPr="0015308A">
        <w:rPr>
          <w:rFonts w:ascii="Arial" w:hAnsi="Arial" w:cs="Arial"/>
          <w:sz w:val="20"/>
          <w:szCs w:val="20"/>
          <w:lang w:val="pt-PT"/>
        </w:rPr>
        <w:t xml:space="preserve">o </w:t>
      </w:r>
      <w:r>
        <w:rPr>
          <w:rFonts w:ascii="Arial" w:hAnsi="Arial" w:cs="Arial"/>
          <w:sz w:val="20"/>
          <w:szCs w:val="20"/>
          <w:lang w:val="pt-PT"/>
        </w:rPr>
        <w:t xml:space="preserve">cliente </w:t>
      </w:r>
      <w:r w:rsidR="00DC4A29">
        <w:rPr>
          <w:rFonts w:ascii="Arial" w:hAnsi="Arial" w:cs="Arial"/>
          <w:sz w:val="20"/>
          <w:szCs w:val="20"/>
          <w:lang w:val="pt-PT"/>
        </w:rPr>
        <w:t>tenha sido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51136F">
        <w:rPr>
          <w:rFonts w:ascii="Arial" w:hAnsi="Arial" w:cs="Arial"/>
          <w:sz w:val="20"/>
          <w:szCs w:val="20"/>
          <w:lang w:val="pt-PT"/>
        </w:rPr>
        <w:t>transferido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para a página do comerciante/prestador d</w:t>
      </w:r>
      <w:r>
        <w:rPr>
          <w:rFonts w:ascii="Arial" w:hAnsi="Arial" w:cs="Arial"/>
          <w:sz w:val="20"/>
          <w:szCs w:val="20"/>
          <w:lang w:val="pt-PT"/>
        </w:rPr>
        <w:t>o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serviço. Neste caso, a </w:t>
      </w:r>
      <w:r w:rsidR="00DC4A29">
        <w:rPr>
          <w:rFonts w:ascii="Arial" w:hAnsi="Arial" w:cs="Arial"/>
          <w:sz w:val="20"/>
          <w:szCs w:val="20"/>
          <w:lang w:val="pt-PT"/>
        </w:rPr>
        <w:t>transa</w:t>
      </w:r>
      <w:r w:rsidR="00FC0947" w:rsidRPr="0015308A">
        <w:rPr>
          <w:rFonts w:ascii="Arial" w:hAnsi="Arial" w:cs="Arial"/>
          <w:sz w:val="20"/>
          <w:szCs w:val="20"/>
          <w:lang w:val="pt-PT"/>
        </w:rPr>
        <w:t>ção é classificada como incompleta e, como tal, é automaticamente considerada</w:t>
      </w:r>
      <w:r w:rsidR="00DC4A29">
        <w:rPr>
          <w:rFonts w:ascii="Arial" w:hAnsi="Arial" w:cs="Arial"/>
          <w:sz w:val="20"/>
          <w:szCs w:val="20"/>
          <w:lang w:val="pt-PT"/>
        </w:rPr>
        <w:t xml:space="preserve"> infrutífera</w:t>
      </w:r>
      <w:r w:rsidR="00FC0947" w:rsidRPr="0015308A">
        <w:rPr>
          <w:rFonts w:ascii="Arial" w:hAnsi="Arial" w:cs="Arial"/>
          <w:sz w:val="20"/>
          <w:szCs w:val="20"/>
          <w:lang w:val="pt-PT"/>
        </w:rPr>
        <w:t>.</w:t>
      </w:r>
      <w:r w:rsidR="00DC4A29">
        <w:rPr>
          <w:rFonts w:ascii="Arial" w:hAnsi="Arial" w:cs="Arial"/>
          <w:sz w:val="20"/>
          <w:szCs w:val="20"/>
          <w:lang w:val="pt-PT"/>
        </w:rPr>
        <w:t xml:space="preserve"> </w:t>
      </w:r>
      <w:r w:rsidR="003242CC">
        <w:rPr>
          <w:rFonts w:ascii="Arial" w:hAnsi="Arial" w:cs="Arial"/>
          <w:sz w:val="20"/>
          <w:szCs w:val="20"/>
          <w:lang w:val="pt-PT"/>
        </w:rPr>
        <w:t>Assim sendo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, </w:t>
      </w:r>
      <w:r w:rsidR="00DC4A29">
        <w:rPr>
          <w:rFonts w:ascii="Arial" w:hAnsi="Arial" w:cs="Arial"/>
          <w:sz w:val="20"/>
          <w:szCs w:val="20"/>
          <w:lang w:val="pt-PT"/>
        </w:rPr>
        <w:t>o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51136F">
        <w:rPr>
          <w:rFonts w:ascii="Arial" w:hAnsi="Arial" w:cs="Arial"/>
          <w:sz w:val="20"/>
          <w:szCs w:val="20"/>
          <w:lang w:val="pt-PT"/>
        </w:rPr>
        <w:t>montante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não é debitad</w:t>
      </w:r>
      <w:r w:rsidR="00DC4A29">
        <w:rPr>
          <w:rFonts w:ascii="Arial" w:hAnsi="Arial" w:cs="Arial"/>
          <w:sz w:val="20"/>
          <w:szCs w:val="20"/>
          <w:lang w:val="pt-PT"/>
        </w:rPr>
        <w:t>o</w:t>
      </w:r>
      <w:r w:rsidR="00FC0947" w:rsidRPr="0015308A">
        <w:rPr>
          <w:rFonts w:ascii="Arial" w:hAnsi="Arial" w:cs="Arial"/>
          <w:sz w:val="20"/>
          <w:szCs w:val="20"/>
          <w:lang w:val="pt-PT"/>
        </w:rPr>
        <w:t xml:space="preserve"> no cartão, e a reserva é levantada.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FC0947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SEGURANÇA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FC0947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O que significa </w:t>
      </w:r>
      <w:r w:rsidR="00B25131"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VeriSign 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e o canal de comunicação TLC </w:t>
      </w:r>
      <w:r w:rsidR="00DC4A29">
        <w:rPr>
          <w:rFonts w:ascii="Arial" w:hAnsi="Arial" w:cs="Arial"/>
          <w:b/>
          <w:bCs/>
          <w:sz w:val="20"/>
          <w:szCs w:val="20"/>
          <w:lang w:val="pt-PT"/>
        </w:rPr>
        <w:t>encriptado</w:t>
      </w:r>
      <w:r w:rsidR="00B25131"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</w:t>
      </w:r>
      <w:r w:rsidR="00DC4A29">
        <w:rPr>
          <w:rFonts w:ascii="Arial" w:hAnsi="Arial" w:cs="Arial"/>
          <w:b/>
          <w:bCs/>
          <w:sz w:val="20"/>
          <w:szCs w:val="20"/>
          <w:lang w:val="pt-PT"/>
        </w:rPr>
        <w:t xml:space="preserve">com uma chave 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>de</w:t>
      </w:r>
      <w:r w:rsidR="00B25131"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256 bits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? </w:t>
      </w:r>
    </w:p>
    <w:p w:rsidR="00FC0947" w:rsidRPr="0015308A" w:rsidRDefault="00FC0947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 xml:space="preserve">TLS é a abreviatura do processo de </w:t>
      </w:r>
      <w:r w:rsidR="00DC4A29">
        <w:rPr>
          <w:rFonts w:ascii="Arial" w:hAnsi="Arial" w:cs="Arial"/>
          <w:sz w:val="20"/>
          <w:szCs w:val="20"/>
          <w:lang w:val="pt-PT"/>
        </w:rPr>
        <w:t>encriptação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aprovado </w:t>
      </w:r>
      <w:r w:rsidR="00DC4A29">
        <w:rPr>
          <w:rFonts w:ascii="Arial" w:hAnsi="Arial" w:cs="Arial"/>
          <w:sz w:val="20"/>
          <w:szCs w:val="20"/>
          <w:lang w:val="pt-PT"/>
        </w:rPr>
        <w:t xml:space="preserve">pelo protocolo </w:t>
      </w:r>
      <w:r w:rsidRPr="0015308A">
        <w:rPr>
          <w:rFonts w:ascii="Arial" w:hAnsi="Arial" w:cs="Arial"/>
          <w:sz w:val="20"/>
          <w:szCs w:val="20"/>
          <w:lang w:val="pt-PT"/>
        </w:rPr>
        <w:t>Transport Layer Security. O nosso banco dispõe d</w:t>
      </w:r>
      <w:r w:rsidR="00DC4A29">
        <w:rPr>
          <w:rFonts w:ascii="Arial" w:hAnsi="Arial" w:cs="Arial"/>
          <w:sz w:val="20"/>
          <w:szCs w:val="20"/>
          <w:lang w:val="pt-PT"/>
        </w:rPr>
        <w:t xml:space="preserve">e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uma chave de encriptação de 256 bits, que protege o canal de comunicação. A empresa VeriSign permite </w:t>
      </w:r>
      <w:r w:rsidR="00DC4A29">
        <w:rPr>
          <w:rFonts w:ascii="Arial" w:hAnsi="Arial" w:cs="Arial"/>
          <w:sz w:val="20"/>
          <w:szCs w:val="20"/>
          <w:lang w:val="pt-PT"/>
        </w:rPr>
        <w:t xml:space="preserve">ao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CIB Bank usar a chave de 256 bits, </w:t>
      </w:r>
      <w:r w:rsidR="00DC4A29">
        <w:rPr>
          <w:rFonts w:ascii="Arial" w:hAnsi="Arial" w:cs="Arial"/>
          <w:sz w:val="20"/>
          <w:szCs w:val="20"/>
          <w:lang w:val="pt-PT"/>
        </w:rPr>
        <w:t xml:space="preserve">graças à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qual </w:t>
      </w:r>
      <w:r w:rsidR="00DC4A29">
        <w:rPr>
          <w:rFonts w:ascii="Arial" w:hAnsi="Arial" w:cs="Arial"/>
          <w:sz w:val="20"/>
          <w:szCs w:val="20"/>
          <w:lang w:val="pt-PT"/>
        </w:rPr>
        <w:t xml:space="preserve">assegura </w:t>
      </w:r>
      <w:r w:rsidRPr="0015308A">
        <w:rPr>
          <w:rFonts w:ascii="Arial" w:hAnsi="Arial" w:cs="Arial"/>
          <w:sz w:val="20"/>
          <w:szCs w:val="20"/>
          <w:lang w:val="pt-PT"/>
        </w:rPr>
        <w:t>a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DC4A29">
        <w:rPr>
          <w:rFonts w:ascii="Arial" w:hAnsi="Arial" w:cs="Arial"/>
          <w:sz w:val="20"/>
          <w:szCs w:val="20"/>
          <w:lang w:val="pt-PT"/>
        </w:rPr>
        <w:t>encriptação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 baseada </w:t>
      </w:r>
      <w:r w:rsidR="00EA66AD">
        <w:rPr>
          <w:rFonts w:ascii="Arial" w:hAnsi="Arial" w:cs="Arial"/>
          <w:sz w:val="20"/>
          <w:szCs w:val="20"/>
          <w:lang w:val="pt-PT"/>
        </w:rPr>
        <w:t>no protocolo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 TLS. A</w:t>
      </w:r>
      <w:r w:rsidRPr="0015308A">
        <w:rPr>
          <w:rFonts w:ascii="Arial" w:hAnsi="Arial" w:cs="Arial"/>
          <w:sz w:val="20"/>
          <w:szCs w:val="20"/>
          <w:lang w:val="pt-PT"/>
        </w:rPr>
        <w:t>tualmente, 90% do comércio eletrónico mund</w:t>
      </w:r>
      <w:r w:rsidR="003242CC">
        <w:rPr>
          <w:rFonts w:ascii="Arial" w:hAnsi="Arial" w:cs="Arial"/>
          <w:sz w:val="20"/>
          <w:szCs w:val="20"/>
          <w:lang w:val="pt-PT"/>
        </w:rPr>
        <w:t>ial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utiliza este método </w:t>
      </w:r>
      <w:r w:rsidR="00DC4A29">
        <w:rPr>
          <w:rFonts w:ascii="Arial" w:hAnsi="Arial" w:cs="Arial"/>
          <w:sz w:val="20"/>
          <w:szCs w:val="20"/>
          <w:lang w:val="pt-PT"/>
        </w:rPr>
        <w:t>en</w:t>
      </w:r>
      <w:r w:rsidRPr="0015308A">
        <w:rPr>
          <w:rFonts w:ascii="Arial" w:hAnsi="Arial" w:cs="Arial"/>
          <w:sz w:val="20"/>
          <w:szCs w:val="20"/>
          <w:lang w:val="pt-PT"/>
        </w:rPr>
        <w:t>cript</w:t>
      </w:r>
      <w:r w:rsidR="00DC4A29">
        <w:rPr>
          <w:rFonts w:ascii="Arial" w:hAnsi="Arial" w:cs="Arial"/>
          <w:sz w:val="20"/>
          <w:szCs w:val="20"/>
          <w:lang w:val="pt-PT"/>
        </w:rPr>
        <w:t>ado</w:t>
      </w:r>
      <w:r w:rsidRPr="0015308A">
        <w:rPr>
          <w:rFonts w:ascii="Arial" w:hAnsi="Arial" w:cs="Arial"/>
          <w:sz w:val="20"/>
          <w:szCs w:val="20"/>
          <w:lang w:val="pt-PT"/>
        </w:rPr>
        <w:t>. O programa d</w:t>
      </w:r>
      <w:r w:rsidR="00FE7954" w:rsidRPr="0015308A">
        <w:rPr>
          <w:rFonts w:ascii="Arial" w:hAnsi="Arial" w:cs="Arial"/>
          <w:sz w:val="20"/>
          <w:szCs w:val="20"/>
          <w:lang w:val="pt-PT"/>
        </w:rPr>
        <w:t>e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FE7954" w:rsidRPr="0015308A">
        <w:rPr>
          <w:rFonts w:ascii="Arial" w:hAnsi="Arial" w:cs="Arial"/>
          <w:sz w:val="20"/>
          <w:szCs w:val="20"/>
          <w:lang w:val="pt-PT"/>
        </w:rPr>
        <w:t>navegação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utilizado pelo cliente </w:t>
      </w:r>
      <w:r w:rsidR="00DC4A29">
        <w:rPr>
          <w:rFonts w:ascii="Arial" w:hAnsi="Arial" w:cs="Arial"/>
          <w:sz w:val="20"/>
          <w:szCs w:val="20"/>
          <w:lang w:val="pt-PT"/>
        </w:rPr>
        <w:t>en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cripta os dados do titular do cartão usando </w:t>
      </w:r>
      <w:r w:rsidR="00DC4A29">
        <w:rPr>
          <w:rFonts w:ascii="Arial" w:hAnsi="Arial" w:cs="Arial"/>
          <w:sz w:val="20"/>
          <w:szCs w:val="20"/>
          <w:lang w:val="pt-PT"/>
        </w:rPr>
        <w:t xml:space="preserve">o protocolo </w:t>
      </w:r>
      <w:r w:rsidRPr="0015308A">
        <w:rPr>
          <w:rFonts w:ascii="Arial" w:hAnsi="Arial" w:cs="Arial"/>
          <w:sz w:val="20"/>
          <w:szCs w:val="20"/>
          <w:lang w:val="pt-PT"/>
        </w:rPr>
        <w:t>TLS antes d</w:t>
      </w:r>
      <w:r w:rsidR="00FE7954" w:rsidRPr="0015308A">
        <w:rPr>
          <w:rFonts w:ascii="Arial" w:hAnsi="Arial" w:cs="Arial"/>
          <w:sz w:val="20"/>
          <w:szCs w:val="20"/>
          <w:lang w:val="pt-PT"/>
        </w:rPr>
        <w:t>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envi</w:t>
      </w:r>
      <w:r w:rsidR="00FE7954" w:rsidRPr="0015308A">
        <w:rPr>
          <w:rFonts w:ascii="Arial" w:hAnsi="Arial" w:cs="Arial"/>
          <w:sz w:val="20"/>
          <w:szCs w:val="20"/>
          <w:lang w:val="pt-PT"/>
        </w:rPr>
        <w:t>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, de modo que toda a informação </w:t>
      </w:r>
      <w:r w:rsidR="00FE7954" w:rsidRPr="0015308A">
        <w:rPr>
          <w:rFonts w:ascii="Arial" w:hAnsi="Arial" w:cs="Arial"/>
          <w:sz w:val="20"/>
          <w:szCs w:val="20"/>
          <w:lang w:val="pt-PT"/>
        </w:rPr>
        <w:t>seja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transmitida a</w:t>
      </w:r>
      <w:r w:rsidR="00DC4A29">
        <w:rPr>
          <w:rFonts w:ascii="Arial" w:hAnsi="Arial" w:cs="Arial"/>
          <w:sz w:val="20"/>
          <w:szCs w:val="20"/>
          <w:lang w:val="pt-PT"/>
        </w:rPr>
        <w:t>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CIB Ban</w:t>
      </w:r>
      <w:r w:rsidR="00FE7954" w:rsidRPr="0015308A">
        <w:rPr>
          <w:rFonts w:ascii="Arial" w:hAnsi="Arial" w:cs="Arial"/>
          <w:sz w:val="20"/>
          <w:szCs w:val="20"/>
          <w:lang w:val="pt-PT"/>
        </w:rPr>
        <w:t>k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de forma </w:t>
      </w:r>
      <w:r w:rsidR="00DC4A29">
        <w:rPr>
          <w:rFonts w:ascii="Arial" w:hAnsi="Arial" w:cs="Arial"/>
          <w:sz w:val="20"/>
          <w:szCs w:val="20"/>
          <w:lang w:val="pt-PT"/>
        </w:rPr>
        <w:t>en</w:t>
      </w:r>
      <w:r w:rsidRPr="0015308A">
        <w:rPr>
          <w:rFonts w:ascii="Arial" w:hAnsi="Arial" w:cs="Arial"/>
          <w:sz w:val="20"/>
          <w:szCs w:val="20"/>
          <w:lang w:val="pt-PT"/>
        </w:rPr>
        <w:t>cript</w:t>
      </w:r>
      <w:r w:rsidR="00DC4A29">
        <w:rPr>
          <w:rFonts w:ascii="Arial" w:hAnsi="Arial" w:cs="Arial"/>
          <w:sz w:val="20"/>
          <w:szCs w:val="20"/>
          <w:lang w:val="pt-PT"/>
        </w:rPr>
        <w:t>ad</w:t>
      </w:r>
      <w:r w:rsidRPr="0015308A">
        <w:rPr>
          <w:rFonts w:ascii="Arial" w:hAnsi="Arial" w:cs="Arial"/>
          <w:sz w:val="20"/>
          <w:szCs w:val="20"/>
          <w:lang w:val="pt-PT"/>
        </w:rPr>
        <w:t>a, tornando-a indecifrável para pessoas não autorizadas.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lastRenderedPageBreak/>
        <w:t> </w:t>
      </w:r>
    </w:p>
    <w:p w:rsidR="00FE7954" w:rsidRPr="0015308A" w:rsidRDefault="00FE7954" w:rsidP="0013099B">
      <w:pPr>
        <w:rPr>
          <w:rFonts w:ascii="Arial" w:hAnsi="Arial" w:cs="Arial"/>
          <w:b/>
          <w:bCs/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Após o pagamento, o meu navegador avisou-me que estou a deixar a zona de segurança. A segurança do meu pagamento ainda está assegurad</w:t>
      </w:r>
      <w:r w:rsidR="00EA66AD">
        <w:rPr>
          <w:rFonts w:ascii="Arial" w:hAnsi="Arial" w:cs="Arial"/>
          <w:b/>
          <w:bCs/>
          <w:sz w:val="20"/>
          <w:szCs w:val="20"/>
          <w:lang w:val="pt-PT"/>
        </w:rPr>
        <w:t>a</w:t>
      </w:r>
      <w:r w:rsidRPr="0015308A">
        <w:rPr>
          <w:rFonts w:ascii="Arial" w:hAnsi="Arial" w:cs="Arial"/>
          <w:b/>
          <w:bCs/>
          <w:sz w:val="20"/>
          <w:szCs w:val="20"/>
          <w:lang w:val="pt-PT"/>
        </w:rPr>
        <w:t>?</w:t>
      </w:r>
    </w:p>
    <w:p w:rsidR="0013099B" w:rsidRPr="0015308A" w:rsidRDefault="00EA66AD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Sim, está</w:t>
      </w:r>
      <w:r w:rsidR="00FE7954" w:rsidRPr="0015308A">
        <w:rPr>
          <w:rFonts w:ascii="Arial" w:hAnsi="Arial" w:cs="Arial"/>
          <w:sz w:val="20"/>
          <w:szCs w:val="20"/>
          <w:lang w:val="pt-PT"/>
        </w:rPr>
        <w:t>. O processo de pagamento realiza-se através d</w:t>
      </w:r>
      <w:r w:rsidR="00DC4A29">
        <w:rPr>
          <w:rFonts w:ascii="Arial" w:hAnsi="Arial" w:cs="Arial"/>
          <w:sz w:val="20"/>
          <w:szCs w:val="20"/>
          <w:lang w:val="pt-PT"/>
        </w:rPr>
        <w:t xml:space="preserve">e 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um canal de comunicação </w:t>
      </w:r>
      <w:r w:rsidR="00DC4A29">
        <w:rPr>
          <w:rFonts w:ascii="Arial" w:hAnsi="Arial" w:cs="Arial"/>
          <w:sz w:val="20"/>
          <w:szCs w:val="20"/>
          <w:lang w:val="pt-PT"/>
        </w:rPr>
        <w:t>encriptado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DC4A29">
        <w:rPr>
          <w:rFonts w:ascii="Arial" w:hAnsi="Arial" w:cs="Arial"/>
          <w:sz w:val="20"/>
          <w:szCs w:val="20"/>
          <w:lang w:val="pt-PT"/>
        </w:rPr>
        <w:t xml:space="preserve">com uma chave 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de 256 bits, </w:t>
      </w:r>
      <w:r w:rsidR="00DC4A29">
        <w:rPr>
          <w:rFonts w:ascii="Arial" w:hAnsi="Arial" w:cs="Arial"/>
          <w:sz w:val="20"/>
          <w:szCs w:val="20"/>
          <w:lang w:val="pt-PT"/>
        </w:rPr>
        <w:t xml:space="preserve">sendo 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completamente seguro. Após a </w:t>
      </w:r>
      <w:r w:rsidR="00DC4A29">
        <w:rPr>
          <w:rFonts w:ascii="Arial" w:hAnsi="Arial" w:cs="Arial"/>
          <w:sz w:val="20"/>
          <w:szCs w:val="20"/>
          <w:lang w:val="pt-PT"/>
        </w:rPr>
        <w:t>trans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ação, </w:t>
      </w:r>
      <w:r w:rsidR="0051136F">
        <w:rPr>
          <w:rFonts w:ascii="Arial" w:hAnsi="Arial" w:cs="Arial"/>
          <w:sz w:val="20"/>
          <w:szCs w:val="20"/>
          <w:lang w:val="pt-PT"/>
        </w:rPr>
        <w:t>é transferido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 para a página do comerciante e</w:t>
      </w:r>
      <w:r w:rsidR="006B480A">
        <w:rPr>
          <w:rFonts w:ascii="Arial" w:hAnsi="Arial" w:cs="Arial"/>
          <w:sz w:val="20"/>
          <w:szCs w:val="20"/>
          <w:lang w:val="pt-PT"/>
        </w:rPr>
        <w:t>,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 se a página do comerciante não for </w:t>
      </w:r>
      <w:r w:rsidR="00DC4A29">
        <w:rPr>
          <w:rFonts w:ascii="Arial" w:hAnsi="Arial" w:cs="Arial"/>
          <w:sz w:val="20"/>
          <w:szCs w:val="20"/>
          <w:lang w:val="pt-PT"/>
        </w:rPr>
        <w:t>en</w:t>
      </w:r>
      <w:r w:rsidR="00FE7954" w:rsidRPr="0015308A">
        <w:rPr>
          <w:rFonts w:ascii="Arial" w:hAnsi="Arial" w:cs="Arial"/>
          <w:sz w:val="20"/>
          <w:szCs w:val="20"/>
          <w:lang w:val="pt-PT"/>
        </w:rPr>
        <w:t>cript</w:t>
      </w:r>
      <w:r w:rsidR="00DC4A29">
        <w:rPr>
          <w:rFonts w:ascii="Arial" w:hAnsi="Arial" w:cs="Arial"/>
          <w:sz w:val="20"/>
          <w:szCs w:val="20"/>
          <w:lang w:val="pt-PT"/>
        </w:rPr>
        <w:t>ad</w:t>
      </w:r>
      <w:r>
        <w:rPr>
          <w:rFonts w:ascii="Arial" w:hAnsi="Arial" w:cs="Arial"/>
          <w:sz w:val="20"/>
          <w:szCs w:val="20"/>
          <w:lang w:val="pt-PT"/>
        </w:rPr>
        <w:t>a</w:t>
      </w:r>
      <w:r w:rsidR="00FE7954" w:rsidRPr="0015308A">
        <w:rPr>
          <w:rFonts w:ascii="Arial" w:hAnsi="Arial" w:cs="Arial"/>
          <w:sz w:val="20"/>
          <w:szCs w:val="20"/>
          <w:lang w:val="pt-PT"/>
        </w:rPr>
        <w:t>, o navegador avis</w:t>
      </w:r>
      <w:r w:rsidR="00DC4A29">
        <w:rPr>
          <w:rFonts w:ascii="Arial" w:hAnsi="Arial" w:cs="Arial"/>
          <w:sz w:val="20"/>
          <w:szCs w:val="20"/>
          <w:lang w:val="pt-PT"/>
        </w:rPr>
        <w:t>a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-o que está a deixar o canal </w:t>
      </w:r>
      <w:r w:rsidR="00DC4A29">
        <w:rPr>
          <w:rFonts w:ascii="Arial" w:hAnsi="Arial" w:cs="Arial"/>
          <w:sz w:val="20"/>
          <w:szCs w:val="20"/>
          <w:lang w:val="pt-PT"/>
        </w:rPr>
        <w:t>encriptado</w:t>
      </w:r>
      <w:r w:rsidR="00FE7954" w:rsidRPr="0015308A">
        <w:rPr>
          <w:rFonts w:ascii="Arial" w:hAnsi="Arial" w:cs="Arial"/>
          <w:sz w:val="20"/>
          <w:szCs w:val="20"/>
          <w:lang w:val="pt-PT"/>
        </w:rPr>
        <w:t xml:space="preserve">. Isto não </w:t>
      </w:r>
      <w:r w:rsidR="006B480A">
        <w:rPr>
          <w:rFonts w:ascii="Arial" w:hAnsi="Arial" w:cs="Arial"/>
          <w:sz w:val="20"/>
          <w:szCs w:val="20"/>
          <w:lang w:val="pt-PT"/>
        </w:rPr>
        <w:t xml:space="preserve">põe em causa a </w:t>
      </w:r>
      <w:r w:rsidR="00FE7954" w:rsidRPr="0015308A">
        <w:rPr>
          <w:rFonts w:ascii="Arial" w:hAnsi="Arial" w:cs="Arial"/>
          <w:sz w:val="20"/>
          <w:szCs w:val="20"/>
          <w:lang w:val="pt-PT"/>
        </w:rPr>
        <w:t>segurança do pagamento</w:t>
      </w:r>
      <w:r w:rsidR="0013099B"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FE7954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O que significa o código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CVC2/CVV2?</w:t>
      </w:r>
    </w:p>
    <w:p w:rsidR="00FE7954" w:rsidRPr="0015308A" w:rsidRDefault="00FE7954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 xml:space="preserve">No caso de MasterCard é a abreviatura de </w:t>
      </w:r>
      <w:r w:rsidR="009B300D" w:rsidRPr="0015308A">
        <w:rPr>
          <w:rFonts w:ascii="Arial" w:hAnsi="Arial" w:cs="Arial"/>
          <w:sz w:val="20"/>
          <w:szCs w:val="20"/>
          <w:lang w:val="pt-PT"/>
        </w:rPr>
        <w:t>Card Verification Code</w:t>
      </w:r>
      <w:r w:rsidRPr="0015308A">
        <w:rPr>
          <w:rFonts w:ascii="Arial" w:hAnsi="Arial" w:cs="Arial"/>
          <w:sz w:val="20"/>
          <w:szCs w:val="20"/>
          <w:lang w:val="pt-PT"/>
        </w:rPr>
        <w:t>, e n</w:t>
      </w:r>
      <w:r w:rsidR="00DC4A29">
        <w:rPr>
          <w:rFonts w:ascii="Arial" w:hAnsi="Arial" w:cs="Arial"/>
          <w:sz w:val="20"/>
          <w:szCs w:val="20"/>
          <w:lang w:val="pt-PT"/>
        </w:rPr>
        <w:t>o de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Visa, </w:t>
      </w:r>
      <w:r w:rsidR="009B300D" w:rsidRPr="0015308A">
        <w:rPr>
          <w:rFonts w:ascii="Arial" w:hAnsi="Arial" w:cs="Arial"/>
          <w:sz w:val="20"/>
          <w:szCs w:val="20"/>
          <w:lang w:val="pt-PT"/>
        </w:rPr>
        <w:t xml:space="preserve">é </w:t>
      </w:r>
      <w:r w:rsidR="00DC4A29">
        <w:rPr>
          <w:rFonts w:ascii="Arial" w:hAnsi="Arial" w:cs="Arial"/>
          <w:sz w:val="20"/>
          <w:szCs w:val="20"/>
          <w:lang w:val="pt-PT"/>
        </w:rPr>
        <w:t>a de</w:t>
      </w:r>
      <w:r w:rsidR="009B300D" w:rsidRPr="0015308A">
        <w:rPr>
          <w:rFonts w:ascii="Arial" w:hAnsi="Arial" w:cs="Arial"/>
          <w:sz w:val="20"/>
          <w:szCs w:val="20"/>
          <w:lang w:val="pt-PT"/>
        </w:rPr>
        <w:t xml:space="preserve"> Card Verification Value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, </w:t>
      </w:r>
      <w:r w:rsidR="00BD0EC1" w:rsidRPr="0015308A">
        <w:rPr>
          <w:rFonts w:ascii="Arial" w:hAnsi="Arial" w:cs="Arial"/>
          <w:sz w:val="20"/>
          <w:szCs w:val="20"/>
          <w:lang w:val="pt-PT"/>
        </w:rPr>
        <w:t xml:space="preserve">e </w:t>
      </w:r>
      <w:r w:rsidR="009B300D" w:rsidRPr="0015308A">
        <w:rPr>
          <w:rFonts w:ascii="Arial" w:hAnsi="Arial" w:cs="Arial"/>
          <w:sz w:val="20"/>
          <w:szCs w:val="20"/>
          <w:lang w:val="pt-PT"/>
        </w:rPr>
        <w:t>representa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um valor numérico codificado para a banda magnética do cartão de crédito, que pode ser usad</w:t>
      </w:r>
      <w:r w:rsidR="009B300D" w:rsidRPr="0015308A">
        <w:rPr>
          <w:rFonts w:ascii="Arial" w:hAnsi="Arial" w:cs="Arial"/>
          <w:sz w:val="20"/>
          <w:szCs w:val="20"/>
          <w:lang w:val="pt-PT"/>
        </w:rPr>
        <w:t>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para </w:t>
      </w:r>
      <w:r w:rsidR="00DC4A29">
        <w:rPr>
          <w:rFonts w:ascii="Arial" w:hAnsi="Arial" w:cs="Arial"/>
          <w:sz w:val="20"/>
          <w:szCs w:val="20"/>
          <w:lang w:val="pt-PT"/>
        </w:rPr>
        <w:t xml:space="preserve">confirmar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a autenticidade do cartão. O código CVC2, </w:t>
      </w:r>
      <w:r w:rsidR="00B32B19">
        <w:rPr>
          <w:rFonts w:ascii="Arial" w:hAnsi="Arial" w:cs="Arial"/>
          <w:sz w:val="20"/>
          <w:szCs w:val="20"/>
          <w:lang w:val="pt-PT"/>
        </w:rPr>
        <w:t>formado pel</w:t>
      </w:r>
      <w:r w:rsidRPr="0015308A">
        <w:rPr>
          <w:rFonts w:ascii="Arial" w:hAnsi="Arial" w:cs="Arial"/>
          <w:sz w:val="20"/>
          <w:szCs w:val="20"/>
          <w:lang w:val="pt-PT"/>
        </w:rPr>
        <w:t>os três últimos dígitos do número impresso no verso do</w:t>
      </w:r>
      <w:r w:rsidR="009B300D" w:rsidRPr="0015308A">
        <w:rPr>
          <w:rFonts w:ascii="Arial" w:hAnsi="Arial" w:cs="Arial"/>
          <w:sz w:val="20"/>
          <w:szCs w:val="20"/>
          <w:lang w:val="pt-PT"/>
        </w:rPr>
        <w:t>s cartões MasterCard/Maestro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, deve ser </w:t>
      </w:r>
      <w:r w:rsidR="009B300D" w:rsidRPr="0015308A">
        <w:rPr>
          <w:rFonts w:ascii="Arial" w:hAnsi="Arial" w:cs="Arial"/>
          <w:sz w:val="20"/>
          <w:szCs w:val="20"/>
          <w:lang w:val="pt-PT"/>
        </w:rPr>
        <w:t>digitado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no </w:t>
      </w:r>
      <w:r w:rsidR="00B32B19">
        <w:rPr>
          <w:rFonts w:ascii="Arial" w:hAnsi="Arial" w:cs="Arial"/>
          <w:sz w:val="20"/>
          <w:szCs w:val="20"/>
          <w:lang w:val="pt-PT"/>
        </w:rPr>
        <w:t>d</w:t>
      </w:r>
      <w:r w:rsidR="00EA66AD">
        <w:rPr>
          <w:rFonts w:ascii="Arial" w:hAnsi="Arial" w:cs="Arial"/>
          <w:sz w:val="20"/>
          <w:szCs w:val="20"/>
          <w:lang w:val="pt-PT"/>
        </w:rPr>
        <w:t>e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curso de compras </w:t>
      </w:r>
      <w:r w:rsidR="00B32B19">
        <w:rPr>
          <w:rFonts w:ascii="Arial" w:hAnsi="Arial" w:cs="Arial"/>
          <w:sz w:val="20"/>
          <w:szCs w:val="20"/>
          <w:lang w:val="pt-PT"/>
        </w:rPr>
        <w:t>n</w:t>
      </w:r>
      <w:r w:rsidRPr="0015308A">
        <w:rPr>
          <w:rFonts w:ascii="Arial" w:hAnsi="Arial" w:cs="Arial"/>
          <w:sz w:val="20"/>
          <w:szCs w:val="20"/>
          <w:lang w:val="pt-PT"/>
        </w:rPr>
        <w:t>a internet.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3099B" w:rsidRPr="0015308A" w:rsidRDefault="009B300D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O que significa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Verified by Visa?</w:t>
      </w:r>
    </w:p>
    <w:p w:rsidR="009B300D" w:rsidRPr="0015308A" w:rsidRDefault="009B300D" w:rsidP="0013099B">
      <w:pPr>
        <w:jc w:val="both"/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 xml:space="preserve">Os titulares de cartão Visa registados no sistema Verified by Visa podem escolher uma senha </w:t>
      </w:r>
      <w:r w:rsidR="00B32B19">
        <w:rPr>
          <w:rFonts w:ascii="Arial" w:hAnsi="Arial" w:cs="Arial"/>
          <w:sz w:val="20"/>
          <w:szCs w:val="20"/>
          <w:lang w:val="pt-PT"/>
        </w:rPr>
        <w:t>n</w:t>
      </w:r>
      <w:r w:rsidRPr="0015308A">
        <w:rPr>
          <w:rFonts w:ascii="Arial" w:hAnsi="Arial" w:cs="Arial"/>
          <w:sz w:val="20"/>
          <w:szCs w:val="20"/>
          <w:lang w:val="pt-PT"/>
        </w:rPr>
        <w:t>o banco emissor do cartão</w:t>
      </w:r>
      <w:r w:rsidR="00EA66AD">
        <w:rPr>
          <w:rFonts w:ascii="Arial" w:hAnsi="Arial" w:cs="Arial"/>
          <w:sz w:val="20"/>
          <w:szCs w:val="20"/>
          <w:lang w:val="pt-PT"/>
        </w:rPr>
        <w:t>,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com que se podem identificar ao fazer compras na Internet, e que os protege contra </w:t>
      </w:r>
      <w:r w:rsidR="00B32B19">
        <w:rPr>
          <w:rFonts w:ascii="Arial" w:hAnsi="Arial" w:cs="Arial"/>
          <w:sz w:val="20"/>
          <w:szCs w:val="20"/>
          <w:lang w:val="pt-PT"/>
        </w:rPr>
        <w:t xml:space="preserve">a utilização indevida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dos cartões Visa. </w:t>
      </w:r>
      <w:r w:rsidR="00B32B19">
        <w:rPr>
          <w:rFonts w:ascii="Arial" w:hAnsi="Arial" w:cs="Arial"/>
          <w:sz w:val="20"/>
          <w:szCs w:val="20"/>
          <w:lang w:val="pt-PT"/>
        </w:rPr>
        <w:t xml:space="preserve">O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CIB Bank aceita cartões emitidos </w:t>
      </w:r>
      <w:r w:rsidR="00B32B19">
        <w:rPr>
          <w:rFonts w:ascii="Arial" w:hAnsi="Arial" w:cs="Arial"/>
          <w:sz w:val="20"/>
          <w:szCs w:val="20"/>
          <w:lang w:val="pt-PT"/>
        </w:rPr>
        <w:t>ao abrigo do</w:t>
      </w:r>
      <w:r w:rsidR="00EA66AD">
        <w:rPr>
          <w:rFonts w:ascii="Arial" w:hAnsi="Arial" w:cs="Arial"/>
          <w:sz w:val="20"/>
          <w:szCs w:val="20"/>
          <w:lang w:val="pt-PT"/>
        </w:rPr>
        <w:t xml:space="preserve"> </w:t>
      </w:r>
      <w:r w:rsidRPr="0015308A">
        <w:rPr>
          <w:rFonts w:ascii="Arial" w:hAnsi="Arial" w:cs="Arial"/>
          <w:sz w:val="20"/>
          <w:szCs w:val="20"/>
          <w:lang w:val="pt-PT"/>
        </w:rPr>
        <w:t>sistema Verified by Visa.</w:t>
      </w:r>
    </w:p>
    <w:p w:rsidR="0013099B" w:rsidRPr="0015308A" w:rsidRDefault="0013099B" w:rsidP="0013099B">
      <w:pPr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> </w:t>
      </w:r>
    </w:p>
    <w:p w:rsidR="00123C4C" w:rsidRPr="0015308A" w:rsidRDefault="002C3C3F" w:rsidP="00123C4C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O que significa </w:t>
      </w:r>
      <w:r w:rsidR="00123C4C" w:rsidRPr="0015308A">
        <w:rPr>
          <w:rFonts w:ascii="Arial" w:hAnsi="Arial" w:cs="Arial"/>
          <w:b/>
          <w:bCs/>
          <w:sz w:val="20"/>
          <w:szCs w:val="20"/>
          <w:lang w:val="pt-PT"/>
        </w:rPr>
        <w:t>Mastercard SecureCode?</w:t>
      </w:r>
    </w:p>
    <w:p w:rsidR="00123C4C" w:rsidRPr="0015308A" w:rsidRDefault="002C3C3F" w:rsidP="00123C4C">
      <w:pPr>
        <w:jc w:val="both"/>
        <w:rPr>
          <w:rFonts w:ascii="Arial" w:hAnsi="Arial" w:cs="Arial"/>
          <w:sz w:val="20"/>
          <w:szCs w:val="20"/>
          <w:lang w:val="pt-PT"/>
        </w:rPr>
      </w:pPr>
      <w:r w:rsidRPr="0015308A">
        <w:rPr>
          <w:rFonts w:ascii="Arial" w:hAnsi="Arial" w:cs="Arial"/>
          <w:sz w:val="20"/>
          <w:szCs w:val="20"/>
          <w:lang w:val="pt-PT"/>
        </w:rPr>
        <w:t xml:space="preserve">Os </w:t>
      </w:r>
      <w:r w:rsidR="00B32B19">
        <w:rPr>
          <w:rFonts w:ascii="Arial" w:hAnsi="Arial" w:cs="Arial"/>
          <w:sz w:val="20"/>
          <w:szCs w:val="20"/>
          <w:lang w:val="pt-PT"/>
        </w:rPr>
        <w:t xml:space="preserve">titulares </w:t>
      </w:r>
      <w:r w:rsidRPr="0015308A">
        <w:rPr>
          <w:rFonts w:ascii="Arial" w:hAnsi="Arial" w:cs="Arial"/>
          <w:sz w:val="20"/>
          <w:szCs w:val="20"/>
          <w:lang w:val="pt-PT"/>
        </w:rPr>
        <w:t>de cartões Mastercard/Maestro registados no sistema</w:t>
      </w:r>
      <w:r w:rsidR="00123C4C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123C4C" w:rsidRPr="0015308A">
        <w:rPr>
          <w:rFonts w:ascii="Arial" w:hAnsi="Arial" w:cs="Arial"/>
          <w:bCs/>
          <w:sz w:val="20"/>
          <w:szCs w:val="20"/>
          <w:lang w:val="pt-PT"/>
        </w:rPr>
        <w:t>Mastercard SecureCode</w:t>
      </w:r>
      <w:r w:rsidR="00123C4C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B32B19">
        <w:rPr>
          <w:rFonts w:ascii="Arial" w:hAnsi="Arial" w:cs="Arial"/>
          <w:sz w:val="20"/>
          <w:szCs w:val="20"/>
          <w:lang w:val="pt-PT"/>
        </w:rPr>
        <w:t xml:space="preserve">podem </w:t>
      </w:r>
      <w:r w:rsidRPr="0015308A">
        <w:rPr>
          <w:rFonts w:ascii="Arial" w:hAnsi="Arial" w:cs="Arial"/>
          <w:sz w:val="20"/>
          <w:szCs w:val="20"/>
          <w:lang w:val="pt-PT"/>
        </w:rPr>
        <w:t>escolhe</w:t>
      </w:r>
      <w:r w:rsidR="00B32B19">
        <w:rPr>
          <w:rFonts w:ascii="Arial" w:hAnsi="Arial" w:cs="Arial"/>
          <w:sz w:val="20"/>
          <w:szCs w:val="20"/>
          <w:lang w:val="pt-PT"/>
        </w:rPr>
        <w:t>r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uma </w:t>
      </w:r>
      <w:r w:rsidR="00BD0EC1" w:rsidRPr="0015308A">
        <w:rPr>
          <w:rFonts w:ascii="Arial" w:hAnsi="Arial" w:cs="Arial"/>
          <w:sz w:val="20"/>
          <w:szCs w:val="20"/>
          <w:lang w:val="pt-PT"/>
        </w:rPr>
        <w:t>senha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B32B19">
        <w:rPr>
          <w:rFonts w:ascii="Arial" w:hAnsi="Arial" w:cs="Arial"/>
          <w:sz w:val="20"/>
          <w:szCs w:val="20"/>
          <w:lang w:val="pt-PT"/>
        </w:rPr>
        <w:t>n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o banco emissor de cartão, com </w:t>
      </w:r>
      <w:r w:rsidR="00B32B19">
        <w:rPr>
          <w:rFonts w:ascii="Arial" w:hAnsi="Arial" w:cs="Arial"/>
          <w:sz w:val="20"/>
          <w:szCs w:val="20"/>
          <w:lang w:val="pt-PT"/>
        </w:rPr>
        <w:t xml:space="preserve">que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se podem identificar </w:t>
      </w:r>
      <w:r w:rsidR="00B32B19">
        <w:rPr>
          <w:rFonts w:ascii="Arial" w:hAnsi="Arial" w:cs="Arial"/>
          <w:sz w:val="20"/>
          <w:szCs w:val="20"/>
          <w:lang w:val="pt-PT"/>
        </w:rPr>
        <w:t xml:space="preserve">ao fazer </w:t>
      </w:r>
      <w:r w:rsidRPr="0015308A">
        <w:rPr>
          <w:rFonts w:ascii="Arial" w:hAnsi="Arial" w:cs="Arial"/>
          <w:sz w:val="20"/>
          <w:szCs w:val="20"/>
          <w:lang w:val="pt-PT"/>
        </w:rPr>
        <w:t>compra</w:t>
      </w:r>
      <w:r w:rsidR="00B32B19">
        <w:rPr>
          <w:rFonts w:ascii="Arial" w:hAnsi="Arial" w:cs="Arial"/>
          <w:sz w:val="20"/>
          <w:szCs w:val="20"/>
          <w:lang w:val="pt-PT"/>
        </w:rPr>
        <w:t>s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 w:rsidR="00B32B19">
        <w:rPr>
          <w:rFonts w:ascii="Arial" w:hAnsi="Arial" w:cs="Arial"/>
          <w:sz w:val="20"/>
          <w:szCs w:val="20"/>
          <w:lang w:val="pt-PT"/>
        </w:rPr>
        <w:t>na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internet, e que </w:t>
      </w:r>
      <w:r w:rsidR="00B32B19">
        <w:rPr>
          <w:rFonts w:ascii="Arial" w:hAnsi="Arial" w:cs="Arial"/>
          <w:sz w:val="20"/>
          <w:szCs w:val="20"/>
          <w:lang w:val="pt-PT"/>
        </w:rPr>
        <w:t xml:space="preserve">os protege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contra </w:t>
      </w:r>
      <w:r w:rsidR="00EA66AD">
        <w:rPr>
          <w:rFonts w:ascii="Arial" w:hAnsi="Arial" w:cs="Arial"/>
          <w:sz w:val="20"/>
          <w:szCs w:val="20"/>
          <w:lang w:val="pt-PT"/>
        </w:rPr>
        <w:t>a utilização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indevid</w:t>
      </w:r>
      <w:r w:rsidR="00B32B19">
        <w:rPr>
          <w:rFonts w:ascii="Arial" w:hAnsi="Arial" w:cs="Arial"/>
          <w:sz w:val="20"/>
          <w:szCs w:val="20"/>
          <w:lang w:val="pt-PT"/>
        </w:rPr>
        <w:t>a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 dos cartões Mastercard/Maestro</w:t>
      </w:r>
      <w:r w:rsidR="00123C4C" w:rsidRPr="0015308A">
        <w:rPr>
          <w:rFonts w:ascii="Arial" w:hAnsi="Arial" w:cs="Arial"/>
          <w:sz w:val="20"/>
          <w:szCs w:val="20"/>
          <w:lang w:val="pt-PT"/>
        </w:rPr>
        <w:t xml:space="preserve">. </w:t>
      </w:r>
      <w:r w:rsidR="00B32B19">
        <w:rPr>
          <w:rFonts w:ascii="Arial" w:hAnsi="Arial" w:cs="Arial"/>
          <w:sz w:val="20"/>
          <w:szCs w:val="20"/>
          <w:lang w:val="pt-PT"/>
        </w:rPr>
        <w:t xml:space="preserve">O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CIB Bank aceita cartões emitidos </w:t>
      </w:r>
      <w:r w:rsidR="00B32B19">
        <w:rPr>
          <w:rFonts w:ascii="Arial" w:hAnsi="Arial" w:cs="Arial"/>
          <w:sz w:val="20"/>
          <w:szCs w:val="20"/>
          <w:lang w:val="pt-PT"/>
        </w:rPr>
        <w:t xml:space="preserve">ao abrigo </w:t>
      </w:r>
      <w:r w:rsidRPr="0015308A">
        <w:rPr>
          <w:rFonts w:ascii="Arial" w:hAnsi="Arial" w:cs="Arial"/>
          <w:sz w:val="20"/>
          <w:szCs w:val="20"/>
          <w:lang w:val="pt-PT"/>
        </w:rPr>
        <w:t xml:space="preserve">do sistema </w:t>
      </w:r>
      <w:r w:rsidR="00123C4C" w:rsidRPr="0015308A">
        <w:rPr>
          <w:rFonts w:ascii="Arial" w:hAnsi="Arial" w:cs="Arial"/>
          <w:bCs/>
          <w:sz w:val="20"/>
          <w:szCs w:val="20"/>
          <w:lang w:val="pt-PT"/>
        </w:rPr>
        <w:t>Mastercard SecureCode</w:t>
      </w:r>
      <w:r w:rsidR="00123C4C"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23C4C" w:rsidRPr="0015308A" w:rsidRDefault="00123C4C" w:rsidP="0013099B">
      <w:pPr>
        <w:rPr>
          <w:sz w:val="20"/>
          <w:szCs w:val="20"/>
          <w:lang w:val="pt-PT"/>
        </w:rPr>
      </w:pPr>
    </w:p>
    <w:p w:rsidR="0013099B" w:rsidRPr="0015308A" w:rsidRDefault="002C3C3F" w:rsidP="0013099B">
      <w:pPr>
        <w:rPr>
          <w:sz w:val="20"/>
          <w:szCs w:val="20"/>
          <w:lang w:val="pt-PT"/>
        </w:rPr>
      </w:pPr>
      <w:r w:rsidRPr="0015308A">
        <w:rPr>
          <w:rFonts w:ascii="Arial" w:hAnsi="Arial" w:cs="Arial"/>
          <w:b/>
          <w:bCs/>
          <w:sz w:val="20"/>
          <w:szCs w:val="20"/>
          <w:lang w:val="pt-PT"/>
        </w:rPr>
        <w:t>O que significa o código</w:t>
      </w:r>
      <w:r w:rsidR="0013099B" w:rsidRPr="0015308A">
        <w:rPr>
          <w:rFonts w:ascii="Arial" w:hAnsi="Arial" w:cs="Arial"/>
          <w:b/>
          <w:bCs/>
          <w:sz w:val="20"/>
          <w:szCs w:val="20"/>
          <w:lang w:val="pt-PT"/>
        </w:rPr>
        <w:t xml:space="preserve"> UCAF?</w:t>
      </w:r>
    </w:p>
    <w:p w:rsidR="0013099B" w:rsidRPr="0015308A" w:rsidRDefault="00B32B19" w:rsidP="0013099B">
      <w:pPr>
        <w:jc w:val="both"/>
        <w:rPr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Os titulares de um cartão </w:t>
      </w:r>
      <w:r w:rsidR="0013099B" w:rsidRPr="0015308A">
        <w:rPr>
          <w:rFonts w:ascii="Arial" w:hAnsi="Arial" w:cs="Arial"/>
          <w:sz w:val="20"/>
          <w:szCs w:val="20"/>
          <w:lang w:val="pt-PT"/>
        </w:rPr>
        <w:t>MasterCard</w:t>
      </w:r>
      <w:r w:rsidR="00123C4C" w:rsidRPr="0015308A">
        <w:rPr>
          <w:rFonts w:ascii="Arial" w:hAnsi="Arial" w:cs="Arial"/>
          <w:sz w:val="20"/>
          <w:szCs w:val="20"/>
          <w:lang w:val="pt-PT"/>
        </w:rPr>
        <w:t>/Maestro</w:t>
      </w:r>
      <w:r w:rsidR="002C3C3F" w:rsidRPr="0015308A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 xml:space="preserve">costumam receber </w:t>
      </w:r>
      <w:r w:rsidR="002C3C3F" w:rsidRPr="0015308A">
        <w:rPr>
          <w:rFonts w:ascii="Arial" w:hAnsi="Arial" w:cs="Arial"/>
          <w:sz w:val="20"/>
          <w:szCs w:val="20"/>
          <w:lang w:val="pt-PT"/>
        </w:rPr>
        <w:t>um código único do banco emissor d</w:t>
      </w:r>
      <w:r>
        <w:rPr>
          <w:rFonts w:ascii="Arial" w:hAnsi="Arial" w:cs="Arial"/>
          <w:sz w:val="20"/>
          <w:szCs w:val="20"/>
          <w:lang w:val="pt-PT"/>
        </w:rPr>
        <w:t>o</w:t>
      </w:r>
      <w:r w:rsidR="002C3C3F" w:rsidRPr="0015308A">
        <w:rPr>
          <w:rFonts w:ascii="Arial" w:hAnsi="Arial" w:cs="Arial"/>
          <w:sz w:val="20"/>
          <w:szCs w:val="20"/>
          <w:lang w:val="pt-PT"/>
        </w:rPr>
        <w:t xml:space="preserve"> cartão. </w:t>
      </w:r>
      <w:r w:rsidR="0051136F">
        <w:rPr>
          <w:rFonts w:ascii="Arial" w:hAnsi="Arial" w:cs="Arial"/>
          <w:sz w:val="20"/>
          <w:szCs w:val="20"/>
          <w:lang w:val="pt-PT"/>
        </w:rPr>
        <w:t>Caso</w:t>
      </w:r>
      <w:r w:rsidR="002C3C3F" w:rsidRPr="0015308A">
        <w:rPr>
          <w:rFonts w:ascii="Arial" w:hAnsi="Arial" w:cs="Arial"/>
          <w:sz w:val="20"/>
          <w:szCs w:val="20"/>
          <w:lang w:val="pt-PT"/>
        </w:rPr>
        <w:t xml:space="preserve"> não </w:t>
      </w:r>
      <w:r w:rsidR="00EA66AD">
        <w:rPr>
          <w:rFonts w:ascii="Arial" w:hAnsi="Arial" w:cs="Arial"/>
          <w:sz w:val="20"/>
          <w:szCs w:val="20"/>
          <w:lang w:val="pt-PT"/>
        </w:rPr>
        <w:t xml:space="preserve">tenha </w:t>
      </w:r>
      <w:r w:rsidR="002C3C3F" w:rsidRPr="0015308A">
        <w:rPr>
          <w:rFonts w:ascii="Arial" w:hAnsi="Arial" w:cs="Arial"/>
          <w:sz w:val="20"/>
          <w:szCs w:val="20"/>
          <w:lang w:val="pt-PT"/>
        </w:rPr>
        <w:t>receb</w:t>
      </w:r>
      <w:r w:rsidR="00EA66AD">
        <w:rPr>
          <w:rFonts w:ascii="Arial" w:hAnsi="Arial" w:cs="Arial"/>
          <w:sz w:val="20"/>
          <w:szCs w:val="20"/>
          <w:lang w:val="pt-PT"/>
        </w:rPr>
        <w:t>ido</w:t>
      </w:r>
      <w:r w:rsidR="002C3C3F" w:rsidRPr="0015308A">
        <w:rPr>
          <w:rFonts w:ascii="Arial" w:hAnsi="Arial" w:cs="Arial"/>
          <w:sz w:val="20"/>
          <w:szCs w:val="20"/>
          <w:lang w:val="pt-PT"/>
        </w:rPr>
        <w:t xml:space="preserve"> um código, deix</w:t>
      </w:r>
      <w:r>
        <w:rPr>
          <w:rFonts w:ascii="Arial" w:hAnsi="Arial" w:cs="Arial"/>
          <w:sz w:val="20"/>
          <w:szCs w:val="20"/>
          <w:lang w:val="pt-PT"/>
        </w:rPr>
        <w:t>e</w:t>
      </w:r>
      <w:r w:rsidR="002C3C3F" w:rsidRPr="0015308A">
        <w:rPr>
          <w:rFonts w:ascii="Arial" w:hAnsi="Arial" w:cs="Arial"/>
          <w:sz w:val="20"/>
          <w:szCs w:val="20"/>
          <w:lang w:val="pt-PT"/>
        </w:rPr>
        <w:t xml:space="preserve"> este espaço vazio</w:t>
      </w:r>
      <w:r w:rsidR="0013099B" w:rsidRPr="0015308A">
        <w:rPr>
          <w:rFonts w:ascii="Arial" w:hAnsi="Arial" w:cs="Arial"/>
          <w:sz w:val="20"/>
          <w:szCs w:val="20"/>
          <w:lang w:val="pt-PT"/>
        </w:rPr>
        <w:t>.</w:t>
      </w:r>
    </w:p>
    <w:p w:rsidR="0013099B" w:rsidRPr="0015308A" w:rsidRDefault="0013099B" w:rsidP="0013099B">
      <w:pPr>
        <w:rPr>
          <w:sz w:val="20"/>
          <w:szCs w:val="20"/>
          <w:lang w:val="pt-PT"/>
        </w:rPr>
      </w:pPr>
      <w:r w:rsidRPr="0015308A">
        <w:rPr>
          <w:sz w:val="20"/>
          <w:szCs w:val="20"/>
          <w:lang w:val="pt-PT"/>
        </w:rPr>
        <w:t> </w:t>
      </w:r>
    </w:p>
    <w:p w:rsidR="00A179C2" w:rsidRPr="0015308A" w:rsidRDefault="00A179C2">
      <w:pPr>
        <w:rPr>
          <w:lang w:val="pt-PT"/>
        </w:rPr>
      </w:pPr>
    </w:p>
    <w:sectPr w:rsidR="00A179C2" w:rsidRPr="00153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P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099B"/>
    <w:rsid w:val="00003F67"/>
    <w:rsid w:val="00046212"/>
    <w:rsid w:val="0009459A"/>
    <w:rsid w:val="000E1AC5"/>
    <w:rsid w:val="000E3DBF"/>
    <w:rsid w:val="00123C4C"/>
    <w:rsid w:val="0013099B"/>
    <w:rsid w:val="00134162"/>
    <w:rsid w:val="0015308A"/>
    <w:rsid w:val="002034C2"/>
    <w:rsid w:val="00216CFC"/>
    <w:rsid w:val="0023039B"/>
    <w:rsid w:val="002B61E6"/>
    <w:rsid w:val="002C3C3F"/>
    <w:rsid w:val="002F33B2"/>
    <w:rsid w:val="003242CC"/>
    <w:rsid w:val="00376277"/>
    <w:rsid w:val="003C7B59"/>
    <w:rsid w:val="003D02D9"/>
    <w:rsid w:val="004418A2"/>
    <w:rsid w:val="004C5D17"/>
    <w:rsid w:val="004D79A1"/>
    <w:rsid w:val="004D79AA"/>
    <w:rsid w:val="005048A7"/>
    <w:rsid w:val="0051136F"/>
    <w:rsid w:val="00536C8F"/>
    <w:rsid w:val="00553DA4"/>
    <w:rsid w:val="006958DE"/>
    <w:rsid w:val="006A0EB3"/>
    <w:rsid w:val="006B480A"/>
    <w:rsid w:val="007A69DF"/>
    <w:rsid w:val="008022D2"/>
    <w:rsid w:val="008A2A9D"/>
    <w:rsid w:val="008B6357"/>
    <w:rsid w:val="009B300D"/>
    <w:rsid w:val="009D107B"/>
    <w:rsid w:val="00A179C2"/>
    <w:rsid w:val="00A33700"/>
    <w:rsid w:val="00A5007E"/>
    <w:rsid w:val="00B20239"/>
    <w:rsid w:val="00B25131"/>
    <w:rsid w:val="00B32B19"/>
    <w:rsid w:val="00B7517A"/>
    <w:rsid w:val="00B96707"/>
    <w:rsid w:val="00BD0EC1"/>
    <w:rsid w:val="00C060C7"/>
    <w:rsid w:val="00C30DE4"/>
    <w:rsid w:val="00C36B5C"/>
    <w:rsid w:val="00C54502"/>
    <w:rsid w:val="00C6089A"/>
    <w:rsid w:val="00C670CD"/>
    <w:rsid w:val="00C74B23"/>
    <w:rsid w:val="00CA4387"/>
    <w:rsid w:val="00CB1D93"/>
    <w:rsid w:val="00D26714"/>
    <w:rsid w:val="00DC4A29"/>
    <w:rsid w:val="00DF6119"/>
    <w:rsid w:val="00E039FE"/>
    <w:rsid w:val="00EA66AD"/>
    <w:rsid w:val="00ED43CF"/>
    <w:rsid w:val="00F02410"/>
    <w:rsid w:val="00F032A7"/>
    <w:rsid w:val="00F22FD6"/>
    <w:rsid w:val="00F95304"/>
    <w:rsid w:val="00FC0947"/>
    <w:rsid w:val="00FE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39E2E26"/>
  <w15:chartTrackingRefBased/>
  <w15:docId w15:val="{B81BACE7-C0C4-4432-8A98-4335B679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9">
    <w:name w:val="heading 9"/>
    <w:basedOn w:val="Normal"/>
    <w:qFormat/>
    <w:rsid w:val="0013099B"/>
    <w:pPr>
      <w:keepNext/>
      <w:spacing w:before="240" w:after="240"/>
      <w:ind w:left="357"/>
      <w:jc w:val="both"/>
      <w:outlineLvl w:val="8"/>
    </w:pPr>
    <w:rPr>
      <w:rFonts w:ascii="Garamond" w:hAnsi="Garamond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sid w:val="002B61E6"/>
    <w:rPr>
      <w:sz w:val="16"/>
      <w:szCs w:val="16"/>
    </w:rPr>
  </w:style>
  <w:style w:type="paragraph" w:styleId="CommentText">
    <w:name w:val="annotation text"/>
    <w:basedOn w:val="Normal"/>
    <w:semiHidden/>
    <w:rsid w:val="002B61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B61E6"/>
    <w:rPr>
      <w:b/>
      <w:bCs/>
    </w:rPr>
  </w:style>
  <w:style w:type="paragraph" w:styleId="BalloonText">
    <w:name w:val="Balloon Text"/>
    <w:basedOn w:val="Normal"/>
    <w:semiHidden/>
    <w:rsid w:val="002B6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1186</Words>
  <Characters>8189</Characters>
  <Application>Microsoft Office Word</Application>
  <DocSecurity>0</DocSecurity>
  <Lines>68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 </vt:lpstr>
      <vt:lpstr> </vt:lpstr>
      <vt:lpstr> </vt:lpstr>
    </vt:vector>
  </TitlesOfParts>
  <Company>Inter-Európa Bank Rt.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internet</dc:creator>
  <cp:keywords/>
  <cp:lastModifiedBy>Tóth András Sándor</cp:lastModifiedBy>
  <cp:revision>2</cp:revision>
  <dcterms:created xsi:type="dcterms:W3CDTF">2016-10-20T08:26:00Z</dcterms:created>
  <dcterms:modified xsi:type="dcterms:W3CDTF">2016-10-20T08:26:00Z</dcterms:modified>
</cp:coreProperties>
</file>