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87007" w14:textId="77777777" w:rsidR="00B3333E" w:rsidRPr="00B3333E" w:rsidRDefault="00B3333E" w:rsidP="00B3333E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36"/>
          <w:szCs w:val="36"/>
          <w:lang w:eastAsia="ru-KZ"/>
        </w:rPr>
      </w:pPr>
      <w:r w:rsidRPr="00B3333E">
        <w:rPr>
          <w:rFonts w:ascii="Segoe UI" w:eastAsia="Times New Roman" w:hAnsi="Segoe UI" w:cs="Segoe UI"/>
          <w:color w:val="373A3C"/>
          <w:sz w:val="36"/>
          <w:szCs w:val="36"/>
          <w:lang w:eastAsia="ru-KZ"/>
        </w:rPr>
        <w:t xml:space="preserve">Лабораторная работа 9. CRUD для приложения отслеживания курсов валют c </w:t>
      </w:r>
      <w:proofErr w:type="spellStart"/>
      <w:r w:rsidRPr="00B3333E">
        <w:rPr>
          <w:rFonts w:ascii="Segoe UI" w:eastAsia="Times New Roman" w:hAnsi="Segoe UI" w:cs="Segoe UI"/>
          <w:color w:val="373A3C"/>
          <w:sz w:val="36"/>
          <w:szCs w:val="36"/>
          <w:lang w:eastAsia="ru-KZ"/>
        </w:rPr>
        <w:t>SQLite</w:t>
      </w:r>
      <w:proofErr w:type="spellEnd"/>
      <w:r w:rsidRPr="00B3333E">
        <w:rPr>
          <w:rFonts w:ascii="Segoe UI" w:eastAsia="Times New Roman" w:hAnsi="Segoe UI" w:cs="Segoe UI"/>
          <w:color w:val="373A3C"/>
          <w:sz w:val="36"/>
          <w:szCs w:val="36"/>
          <w:lang w:eastAsia="ru-KZ"/>
        </w:rPr>
        <w:t xml:space="preserve"> базой данных</w:t>
      </w:r>
    </w:p>
    <w:p w14:paraId="5735A659" w14:textId="77777777" w:rsidR="00B3333E" w:rsidRDefault="00B3333E" w:rsidP="00B3333E">
      <w:pPr>
        <w:pStyle w:val="3"/>
        <w:shd w:val="clear" w:color="auto" w:fill="FFFFFF"/>
        <w:spacing w:before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b/>
          <w:bCs/>
          <w:color w:val="373A3C"/>
        </w:rPr>
        <w:t>Цель работы</w:t>
      </w:r>
    </w:p>
    <w:p w14:paraId="403B8511" w14:textId="77777777" w:rsidR="00B3333E" w:rsidRDefault="00B3333E" w:rsidP="00B33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Реализовать </w:t>
      </w:r>
      <w:r>
        <w:rPr>
          <w:rStyle w:val="a3"/>
          <w:rFonts w:ascii="Segoe UI" w:hAnsi="Segoe UI" w:cs="Segoe UI"/>
          <w:color w:val="373A3C"/>
          <w:sz w:val="23"/>
          <w:szCs w:val="23"/>
        </w:rPr>
        <w:t>CRUD</w:t>
      </w:r>
      <w:r>
        <w:rPr>
          <w:rFonts w:ascii="Segoe UI" w:hAnsi="Segoe UI" w:cs="Segoe UI"/>
          <w:color w:val="373A3C"/>
          <w:sz w:val="23"/>
          <w:szCs w:val="23"/>
        </w:rPr>
        <w:t> (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Create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Read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, Update,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Delete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) для сущностей бизнес-логики приложения.</w:t>
      </w:r>
    </w:p>
    <w:p w14:paraId="466CA3C2" w14:textId="77777777" w:rsidR="00B3333E" w:rsidRDefault="00B3333E" w:rsidP="00B33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Освоить работу с </w:t>
      </w:r>
      <w:proofErr w:type="spellStart"/>
      <w:r>
        <w:rPr>
          <w:rStyle w:val="a3"/>
          <w:rFonts w:ascii="Segoe UI" w:hAnsi="Segoe UI" w:cs="Segoe UI"/>
          <w:color w:val="373A3C"/>
          <w:sz w:val="23"/>
          <w:szCs w:val="23"/>
        </w:rPr>
        <w:t>SQLite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 в памяти (</w:t>
      </w:r>
      <w:r>
        <w:rPr>
          <w:rStyle w:val="HTML"/>
          <w:rFonts w:ascii="Consolas" w:eastAsiaTheme="minorHAnsi" w:hAnsi="Consolas"/>
          <w:color w:val="E83E8C"/>
        </w:rPr>
        <w:t>:</w:t>
      </w:r>
      <w:proofErr w:type="spellStart"/>
      <w:r>
        <w:rPr>
          <w:rStyle w:val="HTML"/>
          <w:rFonts w:ascii="Consolas" w:eastAsiaTheme="minorHAnsi" w:hAnsi="Consolas"/>
          <w:color w:val="E83E8C"/>
        </w:rPr>
        <w:t>memory</w:t>
      </w:r>
      <w:proofErr w:type="spellEnd"/>
      <w:r>
        <w:rPr>
          <w:rStyle w:val="HTML"/>
          <w:rFonts w:ascii="Consolas" w:eastAsiaTheme="minorHAnsi" w:hAnsi="Consolas"/>
          <w:color w:val="E83E8C"/>
        </w:rPr>
        <w:t>:</w:t>
      </w:r>
      <w:r>
        <w:rPr>
          <w:rFonts w:ascii="Segoe UI" w:hAnsi="Segoe UI" w:cs="Segoe UI"/>
          <w:color w:val="373A3C"/>
          <w:sz w:val="23"/>
          <w:szCs w:val="23"/>
        </w:rPr>
        <w:t>) через модуль </w:t>
      </w:r>
      <w:r>
        <w:rPr>
          <w:rStyle w:val="HTML"/>
          <w:rFonts w:ascii="Consolas" w:eastAsiaTheme="minorHAnsi" w:hAnsi="Consolas"/>
          <w:color w:val="E83E8C"/>
        </w:rPr>
        <w:t>sqlite3</w:t>
      </w:r>
      <w:r>
        <w:rPr>
          <w:rFonts w:ascii="Segoe UI" w:hAnsi="Segoe UI" w:cs="Segoe UI"/>
          <w:color w:val="373A3C"/>
          <w:sz w:val="23"/>
          <w:szCs w:val="23"/>
        </w:rPr>
        <w:t>.</w:t>
      </w:r>
    </w:p>
    <w:p w14:paraId="50D3275C" w14:textId="77777777" w:rsidR="00B3333E" w:rsidRDefault="00B3333E" w:rsidP="00B33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Понять принципы </w:t>
      </w:r>
      <w:r>
        <w:rPr>
          <w:rStyle w:val="a3"/>
          <w:rFonts w:ascii="Segoe UI" w:hAnsi="Segoe UI" w:cs="Segoe UI"/>
          <w:color w:val="373A3C"/>
          <w:sz w:val="23"/>
          <w:szCs w:val="23"/>
        </w:rPr>
        <w:t>первичных и внешних ключей</w:t>
      </w:r>
      <w:r>
        <w:rPr>
          <w:rFonts w:ascii="Segoe UI" w:hAnsi="Segoe UI" w:cs="Segoe UI"/>
          <w:color w:val="373A3C"/>
          <w:sz w:val="23"/>
          <w:szCs w:val="23"/>
        </w:rPr>
        <w:t> и их роль в связях между таблицами.</w:t>
      </w:r>
    </w:p>
    <w:p w14:paraId="4F99E51D" w14:textId="77777777" w:rsidR="00B3333E" w:rsidRDefault="00B3333E" w:rsidP="00B33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Выделить </w:t>
      </w:r>
      <w:r>
        <w:rPr>
          <w:rStyle w:val="a3"/>
          <w:rFonts w:ascii="Segoe UI" w:hAnsi="Segoe UI" w:cs="Segoe UI"/>
          <w:color w:val="373A3C"/>
          <w:sz w:val="23"/>
          <w:szCs w:val="23"/>
        </w:rPr>
        <w:t>контроллеры</w:t>
      </w:r>
      <w:r>
        <w:rPr>
          <w:rFonts w:ascii="Segoe UI" w:hAnsi="Segoe UI" w:cs="Segoe UI"/>
          <w:color w:val="373A3C"/>
          <w:sz w:val="23"/>
          <w:szCs w:val="23"/>
        </w:rPr>
        <w:t> для работы с БД и для рендеринга страниц в отдельные модули.</w:t>
      </w:r>
    </w:p>
    <w:p w14:paraId="5DF76A91" w14:textId="77777777" w:rsidR="00B3333E" w:rsidRDefault="00B3333E" w:rsidP="00B33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Использовать архитектуру </w:t>
      </w:r>
      <w:r>
        <w:rPr>
          <w:rStyle w:val="a3"/>
          <w:rFonts w:ascii="Segoe UI" w:hAnsi="Segoe UI" w:cs="Segoe UI"/>
          <w:color w:val="373A3C"/>
          <w:sz w:val="23"/>
          <w:szCs w:val="23"/>
        </w:rPr>
        <w:t>MVC</w:t>
      </w:r>
      <w:r>
        <w:rPr>
          <w:rFonts w:ascii="Segoe UI" w:hAnsi="Segoe UI" w:cs="Segoe UI"/>
          <w:color w:val="373A3C"/>
          <w:sz w:val="23"/>
          <w:szCs w:val="23"/>
        </w:rPr>
        <w:t> и соблюдать разделение ответственности.</w:t>
      </w:r>
    </w:p>
    <w:p w14:paraId="77C01F21" w14:textId="77777777" w:rsidR="00B3333E" w:rsidRDefault="00B3333E" w:rsidP="00B33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Отображать пользователям таблицу с валютами, на которые они подписаны.</w:t>
      </w:r>
    </w:p>
    <w:p w14:paraId="207728C1" w14:textId="77777777" w:rsidR="00B3333E" w:rsidRDefault="00B3333E" w:rsidP="00B33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Реализовать полноценный </w:t>
      </w:r>
      <w:r>
        <w:rPr>
          <w:rStyle w:val="a3"/>
          <w:rFonts w:ascii="Segoe UI" w:hAnsi="Segoe UI" w:cs="Segoe UI"/>
          <w:color w:val="373A3C"/>
          <w:sz w:val="23"/>
          <w:szCs w:val="23"/>
        </w:rPr>
        <w:t>роутер</w:t>
      </w:r>
      <w:r>
        <w:rPr>
          <w:rFonts w:ascii="Segoe UI" w:hAnsi="Segoe UI" w:cs="Segoe UI"/>
          <w:color w:val="373A3C"/>
          <w:sz w:val="23"/>
          <w:szCs w:val="23"/>
        </w:rPr>
        <w:t>, который обрабатывает GET-запросы и выполняет сохранение/обновление данных и рендеринг страниц.</w:t>
      </w:r>
    </w:p>
    <w:p w14:paraId="16634005" w14:textId="77777777" w:rsidR="00B3333E" w:rsidRDefault="00B3333E" w:rsidP="00B33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 xml:space="preserve">Научиться тестировать функционал на примере сущностей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currency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 и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user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 с использованием </w:t>
      </w:r>
      <w:proofErr w:type="spellStart"/>
      <w:r>
        <w:rPr>
          <w:rStyle w:val="a3"/>
          <w:rFonts w:ascii="Segoe UI" w:hAnsi="Segoe UI" w:cs="Segoe UI"/>
          <w:color w:val="373A3C"/>
          <w:sz w:val="23"/>
          <w:szCs w:val="23"/>
        </w:rPr>
        <w:t>unittest.mock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>.</w:t>
      </w:r>
    </w:p>
    <w:p w14:paraId="28571C18" w14:textId="373C0ADB" w:rsidR="00B3333E" w:rsidRDefault="00B3333E"/>
    <w:p w14:paraId="73A8DB16" w14:textId="77777777" w:rsidR="00B3333E" w:rsidRPr="00B3333E" w:rsidRDefault="00B3333E" w:rsidP="00B3333E">
      <w:pPr>
        <w:rPr>
          <w:b/>
          <w:bCs/>
          <w:sz w:val="36"/>
          <w:szCs w:val="36"/>
        </w:rPr>
      </w:pPr>
      <w:r w:rsidRPr="00B3333E">
        <w:rPr>
          <w:b/>
          <w:bCs/>
          <w:sz w:val="36"/>
          <w:szCs w:val="36"/>
        </w:rPr>
        <w:t>Описание моделей, их свойств и связей</w:t>
      </w:r>
    </w:p>
    <w:p w14:paraId="2FE9C205" w14:textId="77777777" w:rsidR="00B3333E" w:rsidRPr="00B3333E" w:rsidRDefault="00B3333E" w:rsidP="00B3333E">
      <w:pPr>
        <w:rPr>
          <w:sz w:val="28"/>
          <w:szCs w:val="28"/>
        </w:rPr>
      </w:pPr>
      <w:r w:rsidRPr="00B3333E">
        <w:rPr>
          <w:sz w:val="28"/>
          <w:szCs w:val="28"/>
        </w:rPr>
        <w:t xml:space="preserve">Модель </w:t>
      </w:r>
      <w:proofErr w:type="spellStart"/>
      <w:r w:rsidRPr="00B3333E">
        <w:rPr>
          <w:sz w:val="28"/>
          <w:szCs w:val="28"/>
        </w:rPr>
        <w:t>Currency</w:t>
      </w:r>
      <w:proofErr w:type="spellEnd"/>
    </w:p>
    <w:p w14:paraId="632B75BD" w14:textId="16F0AD4B" w:rsidR="00B3333E" w:rsidRDefault="00B3333E" w:rsidP="00B3333E">
      <w:r>
        <w:t>Представляет валюту с такими атрибутами:</w:t>
      </w:r>
    </w:p>
    <w:p w14:paraId="1550B957" w14:textId="77777777" w:rsidR="00B3333E" w:rsidRDefault="00B3333E" w:rsidP="00B3333E">
      <w:proofErr w:type="spellStart"/>
      <w:r>
        <w:t>id</w:t>
      </w:r>
      <w:proofErr w:type="spellEnd"/>
      <w:r>
        <w:t xml:space="preserve"> — уникальный идентификатор (первичный ключ, AUTOINCREMENT).</w:t>
      </w:r>
    </w:p>
    <w:p w14:paraId="54E304BD" w14:textId="77777777" w:rsidR="00B3333E" w:rsidRDefault="00B3333E" w:rsidP="00B3333E">
      <w:proofErr w:type="spellStart"/>
      <w:r>
        <w:t>num_code</w:t>
      </w:r>
      <w:proofErr w:type="spellEnd"/>
      <w:r>
        <w:t xml:space="preserve"> — цифровой код валюты (например, "840" для USD).</w:t>
      </w:r>
    </w:p>
    <w:p w14:paraId="2439A11A" w14:textId="77777777" w:rsidR="00B3333E" w:rsidRDefault="00B3333E" w:rsidP="00B3333E">
      <w:proofErr w:type="spellStart"/>
      <w:r>
        <w:t>char_code</w:t>
      </w:r>
      <w:proofErr w:type="spellEnd"/>
      <w:r>
        <w:t xml:space="preserve"> — буквенный код (например, "USD"), строго 3 символа.</w:t>
      </w:r>
    </w:p>
    <w:p w14:paraId="51E61F23" w14:textId="77777777" w:rsidR="00B3333E" w:rsidRDefault="00B3333E" w:rsidP="00B3333E">
      <w:proofErr w:type="spellStart"/>
      <w:r>
        <w:t>name</w:t>
      </w:r>
      <w:proofErr w:type="spellEnd"/>
      <w:r>
        <w:t xml:space="preserve"> — название валюты (например, "Доллар США").</w:t>
      </w:r>
    </w:p>
    <w:p w14:paraId="04456081" w14:textId="77777777" w:rsidR="00B3333E" w:rsidRDefault="00B3333E" w:rsidP="00B3333E">
      <w:proofErr w:type="spellStart"/>
      <w:r>
        <w:t>value</w:t>
      </w:r>
      <w:proofErr w:type="spellEnd"/>
      <w:r>
        <w:t xml:space="preserve"> — текущий курс к рублю (не может быть отрицательным).</w:t>
      </w:r>
    </w:p>
    <w:p w14:paraId="7493DFB8" w14:textId="77777777" w:rsidR="00B3333E" w:rsidRDefault="00B3333E" w:rsidP="00B3333E">
      <w:proofErr w:type="spellStart"/>
      <w:r>
        <w:t>nominal</w:t>
      </w:r>
      <w:proofErr w:type="spellEnd"/>
      <w:r>
        <w:t xml:space="preserve"> — номинал (за сколько единиц валюты указан курс).</w:t>
      </w:r>
    </w:p>
    <w:p w14:paraId="12C5A2D6" w14:textId="2A34C8E6" w:rsidR="00B3333E" w:rsidRPr="00B3333E" w:rsidRDefault="00B3333E" w:rsidP="00B3333E">
      <w:pPr>
        <w:rPr>
          <w:sz w:val="28"/>
          <w:szCs w:val="28"/>
        </w:rPr>
      </w:pPr>
      <w:r w:rsidRPr="00B3333E">
        <w:rPr>
          <w:sz w:val="28"/>
          <w:szCs w:val="28"/>
        </w:rPr>
        <w:t>Валидация реализована через сеттеры:</w:t>
      </w:r>
    </w:p>
    <w:p w14:paraId="430495DA" w14:textId="77777777" w:rsidR="00B3333E" w:rsidRDefault="00B3333E" w:rsidP="00B3333E">
      <w:proofErr w:type="spellStart"/>
      <w:r>
        <w:t>char_code</w:t>
      </w:r>
      <w:proofErr w:type="spellEnd"/>
      <w:r>
        <w:t xml:space="preserve"> приводится к верхнему регистру и проверяется по длине.</w:t>
      </w:r>
    </w:p>
    <w:p w14:paraId="21F5A92F" w14:textId="77777777" w:rsidR="00B3333E" w:rsidRDefault="00B3333E" w:rsidP="00B3333E">
      <w:proofErr w:type="spellStart"/>
      <w:r>
        <w:t>value</w:t>
      </w:r>
      <w:proofErr w:type="spellEnd"/>
      <w:r>
        <w:t xml:space="preserve"> не может быть отрицательным.</w:t>
      </w:r>
    </w:p>
    <w:p w14:paraId="68683382" w14:textId="77777777" w:rsidR="00B3333E" w:rsidRDefault="00B3333E" w:rsidP="00B3333E">
      <w:r>
        <w:t>Модель User</w:t>
      </w:r>
    </w:p>
    <w:p w14:paraId="39A0AA4B" w14:textId="460BF14D" w:rsidR="00B3333E" w:rsidRDefault="00B3333E" w:rsidP="00B3333E">
      <w:r>
        <w:t>Представляет пользователя:</w:t>
      </w:r>
    </w:p>
    <w:p w14:paraId="63B1D08B" w14:textId="77777777" w:rsidR="00B3333E" w:rsidRDefault="00B3333E" w:rsidP="00B3333E">
      <w:proofErr w:type="spellStart"/>
      <w:r>
        <w:t>id</w:t>
      </w:r>
      <w:proofErr w:type="spellEnd"/>
      <w:r>
        <w:t xml:space="preserve"> — уникальный идентификатор.</w:t>
      </w:r>
    </w:p>
    <w:p w14:paraId="379A4CDF" w14:textId="77777777" w:rsidR="00B3333E" w:rsidRDefault="00B3333E" w:rsidP="00B3333E">
      <w:proofErr w:type="spellStart"/>
      <w:r>
        <w:t>name</w:t>
      </w:r>
      <w:proofErr w:type="spellEnd"/>
      <w:r>
        <w:t xml:space="preserve"> — имя пользователя.</w:t>
      </w:r>
    </w:p>
    <w:p w14:paraId="3583E1D3" w14:textId="77777777" w:rsidR="00B3333E" w:rsidRPr="00B3333E" w:rsidRDefault="00B3333E" w:rsidP="00B3333E">
      <w:pPr>
        <w:rPr>
          <w:sz w:val="28"/>
          <w:szCs w:val="28"/>
        </w:rPr>
      </w:pPr>
      <w:r w:rsidRPr="00B3333E">
        <w:rPr>
          <w:sz w:val="28"/>
          <w:szCs w:val="28"/>
        </w:rPr>
        <w:t>Связи между таблицами</w:t>
      </w:r>
    </w:p>
    <w:p w14:paraId="754D2CAC" w14:textId="77777777" w:rsidR="00B3333E" w:rsidRDefault="00B3333E" w:rsidP="00B3333E">
      <w:r>
        <w:lastRenderedPageBreak/>
        <w:t xml:space="preserve">Таблица </w:t>
      </w:r>
      <w:proofErr w:type="spellStart"/>
      <w:r>
        <w:t>user_currency</w:t>
      </w:r>
      <w:proofErr w:type="spellEnd"/>
      <w:r>
        <w:t xml:space="preserve"> реализует многие-ко-многим связь между пользователями и валютами.</w:t>
      </w:r>
    </w:p>
    <w:p w14:paraId="559A6A9E" w14:textId="320141FC" w:rsidR="00B3333E" w:rsidRPr="00B3333E" w:rsidRDefault="00B3333E" w:rsidP="00B3333E">
      <w:pPr>
        <w:rPr>
          <w:sz w:val="28"/>
          <w:szCs w:val="28"/>
        </w:rPr>
      </w:pPr>
      <w:r w:rsidRPr="00B3333E">
        <w:rPr>
          <w:sz w:val="28"/>
          <w:szCs w:val="28"/>
        </w:rPr>
        <w:t>Содержит внешние ключи:</w:t>
      </w:r>
    </w:p>
    <w:p w14:paraId="1FF9027F" w14:textId="77777777" w:rsidR="00B3333E" w:rsidRDefault="00B3333E" w:rsidP="00B3333E">
      <w:proofErr w:type="spellStart"/>
      <w:r>
        <w:t>user_id</w:t>
      </w:r>
      <w:proofErr w:type="spellEnd"/>
      <w:r>
        <w:t xml:space="preserve"> → </w:t>
      </w:r>
      <w:proofErr w:type="spellStart"/>
      <w:r>
        <w:t>user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EE18679" w14:textId="77777777" w:rsidR="00B3333E" w:rsidRDefault="00B3333E" w:rsidP="00B3333E">
      <w:proofErr w:type="spellStart"/>
      <w:r>
        <w:t>currency_id</w:t>
      </w:r>
      <w:proofErr w:type="spellEnd"/>
      <w:r>
        <w:t xml:space="preserve"> → </w:t>
      </w:r>
      <w:proofErr w:type="spellStart"/>
      <w:r>
        <w:t>currency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1CF09C9C" w14:textId="77777777" w:rsidR="00B3333E" w:rsidRDefault="00B3333E" w:rsidP="00B3333E">
      <w:r>
        <w:t xml:space="preserve">Включено ограничение PRAGMA </w:t>
      </w:r>
      <w:proofErr w:type="spellStart"/>
      <w:r>
        <w:t>foreign_keys</w:t>
      </w:r>
      <w:proofErr w:type="spellEnd"/>
      <w:r>
        <w:t xml:space="preserve"> = ON для обеспечения ссылочной целостности.</w:t>
      </w:r>
    </w:p>
    <w:p w14:paraId="157947EE" w14:textId="64B55285" w:rsidR="00B3333E" w:rsidRDefault="00B3333E" w:rsidP="00B3333E">
      <w:r>
        <w:t>При удалении пользователя или валюты соответствующие подписки удаляются автоматически (ON DELETE CASCADE).</w:t>
      </w:r>
    </w:p>
    <w:p w14:paraId="1B2BB6F3" w14:textId="77163AB3" w:rsidR="00B3333E" w:rsidRDefault="00B3333E" w:rsidP="00B3333E"/>
    <w:p w14:paraId="7FB42937" w14:textId="6A36F859" w:rsidR="00B3333E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</w:pPr>
      <w:r w:rsidRPr="00B3333E"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  <w:t>Структура проекта с назначением файлов.</w:t>
      </w:r>
    </w:p>
    <w:p w14:paraId="5B49904A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</w:p>
    <w:p w14:paraId="30313B2E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myapp.py                    # Главный файл: запуск HTTP-сервера, инициализация БД, маршрутизация</w:t>
      </w:r>
    </w:p>
    <w:p w14:paraId="6BB81472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</w:p>
    <w:p w14:paraId="0FF55739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models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/</w:t>
      </w:r>
    </w:p>
    <w:p w14:paraId="521FD848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currency.py             # Класс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с валидацией</w:t>
      </w:r>
    </w:p>
    <w:p w14:paraId="2AB9334D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└──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user.py                 # Класс User</w:t>
      </w:r>
    </w:p>
    <w:p w14:paraId="1DF1CF17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</w:p>
    <w:p w14:paraId="60A26F15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controllers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/</w:t>
      </w:r>
    </w:p>
    <w:p w14:paraId="528C6EA4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databasecontroller.py   # Классы для работы с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SQLite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(CRUD для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,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user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,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user_currency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)</w:t>
      </w:r>
    </w:p>
    <w:p w14:paraId="707D66A3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currencycontroller.py   # Бизнес-логика для валют</w:t>
      </w:r>
    </w:p>
    <w:p w14:paraId="15D76BFC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usercontroller.py       # Бизнес-логика для пользователей и подписок</w:t>
      </w:r>
    </w:p>
    <w:p w14:paraId="04566443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└──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pages.py                # Рендеринг HTML-шаблонов через Jinja2</w:t>
      </w:r>
    </w:p>
    <w:p w14:paraId="01511D49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</w:p>
    <w:p w14:paraId="1FDD1CD0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templates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/                  # HTML-шаблоны</w:t>
      </w:r>
    </w:p>
    <w:p w14:paraId="00A72040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base.html               # Базовый шаблон с навигацией</w:t>
      </w:r>
    </w:p>
    <w:p w14:paraId="268CD735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index.html              # Главная страница</w:t>
      </w:r>
    </w:p>
    <w:p w14:paraId="0428E4F0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author.html             # Информация об авторе</w:t>
      </w:r>
    </w:p>
    <w:p w14:paraId="2FE375E6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currencies.html         # Таблица валют</w:t>
      </w:r>
    </w:p>
    <w:p w14:paraId="442EC090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├──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users.html              # Список пользователей</w:t>
      </w:r>
    </w:p>
    <w:p w14:paraId="509E1D24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lastRenderedPageBreak/>
        <w:t>│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└──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user.html               # Подписки конкретного пользователя</w:t>
      </w:r>
    </w:p>
    <w:p w14:paraId="5CD0DD32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│</w:t>
      </w:r>
    </w:p>
    <w:p w14:paraId="53C2AF50" w14:textId="77777777" w:rsidR="00B3333E" w:rsidRPr="00D63B2C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└──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tests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/</w:t>
      </w:r>
    </w:p>
    <w:p w14:paraId="59E24B04" w14:textId="502C8B24" w:rsidR="00B3333E" w:rsidRDefault="00B3333E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 </w:t>
      </w:r>
      <w:r w:rsidRPr="00D63B2C">
        <w:rPr>
          <w:rFonts w:ascii="Arial" w:eastAsia="Times New Roman" w:hAnsi="Arial" w:cs="Arial"/>
          <w:color w:val="373A3C"/>
          <w:sz w:val="20"/>
          <w:szCs w:val="20"/>
          <w:lang w:eastAsia="ru-KZ"/>
        </w:rPr>
        <w:t>└──</w:t>
      </w: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test_currency.py        # Unit-тесты с использованием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unittest.mock</w:t>
      </w:r>
      <w:proofErr w:type="spellEnd"/>
    </w:p>
    <w:p w14:paraId="57E2D1B2" w14:textId="33938FE7" w:rsidR="00D63B2C" w:rsidRDefault="00D63B2C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</w:p>
    <w:p w14:paraId="42D0AD1C" w14:textId="04EF27BA" w:rsid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</w:pPr>
      <w:r w:rsidRPr="00D63B2C"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  <w:t>Реализацию CRUD с примерами SQL-запросов.</w:t>
      </w:r>
    </w:p>
    <w:p w14:paraId="773D48ED" w14:textId="79EC3A29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Все запросы используют параметризацию для защиты от SQL-инъекций.</w:t>
      </w:r>
    </w:p>
    <w:p w14:paraId="0271DEF0" w14:textId="36D4DE51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Create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(INSERT)</w:t>
      </w:r>
    </w:p>
    <w:p w14:paraId="65824E6A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data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= {"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num_code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": "840", "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char_code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": "USD", "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name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": "Доллар США", "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value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": 90.0, "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nominal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": 1}</w:t>
      </w:r>
    </w:p>
    <w:p w14:paraId="53071F50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cursor.execute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("""</w:t>
      </w:r>
    </w:p>
    <w:p w14:paraId="534912A2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 INSERT INTO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(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num_code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,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char_code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,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name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,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value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,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nominal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)</w:t>
      </w:r>
    </w:p>
    <w:p w14:paraId="355CB123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 VALUES(: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num_code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, :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char_code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, :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name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, :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value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, :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nominal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)</w:t>
      </w:r>
    </w:p>
    <w:p w14:paraId="40044EDA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""",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data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)</w:t>
      </w:r>
    </w:p>
    <w:p w14:paraId="7A5139EF" w14:textId="2A2EEBC1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Read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(SELECT)</w:t>
      </w:r>
    </w:p>
    <w:p w14:paraId="19287F36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cursor.execute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("SELECT * FROM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")</w:t>
      </w:r>
    </w:p>
    <w:p w14:paraId="41A4F7FC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cursor.execute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("SELECT * FROM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WHERE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char_code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= ?", ("USD",))</w:t>
      </w:r>
    </w:p>
    <w:p w14:paraId="0989FCEA" w14:textId="13651881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Update (UPDATE)</w:t>
      </w:r>
    </w:p>
    <w:p w14:paraId="0DB844E0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cursor.execute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("UPDATE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SET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value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= ? WHERE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char_code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= ?", (92.5, "USD"))</w:t>
      </w:r>
    </w:p>
    <w:p w14:paraId="40A71EBE" w14:textId="54FC152F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Delete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(DELETE)</w:t>
      </w:r>
    </w:p>
    <w:p w14:paraId="6653417A" w14:textId="77777777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cursor.execute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("DELETE FROM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WHERE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id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= ?", (1,))</w:t>
      </w:r>
    </w:p>
    <w:p w14:paraId="65D3C589" w14:textId="65C580AB" w:rsid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Аналогичные запросы реализованы для таблиц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user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и </w:t>
      </w:r>
      <w:proofErr w:type="spellStart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user_currency</w:t>
      </w:r>
      <w:proofErr w:type="spellEnd"/>
      <w:r w:rsidRPr="00D63B2C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.</w:t>
      </w:r>
    </w:p>
    <w:p w14:paraId="64E5FCBB" w14:textId="661D7F41" w:rsid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</w:p>
    <w:p w14:paraId="14A7BAFB" w14:textId="79ED1751" w:rsidR="00D63B2C" w:rsidRPr="00D63B2C" w:rsidRDefault="00D63B2C" w:rsidP="00D63B2C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bCs/>
          <w:color w:val="373A3C"/>
          <w:sz w:val="36"/>
          <w:szCs w:val="36"/>
          <w:shd w:val="clear" w:color="auto" w:fill="FFFFFF"/>
        </w:rPr>
      </w:pPr>
      <w:r w:rsidRPr="00D63B2C">
        <w:rPr>
          <w:rFonts w:ascii="Segoe UI" w:hAnsi="Segoe UI" w:cs="Segoe UI"/>
          <w:b/>
          <w:bCs/>
          <w:color w:val="373A3C"/>
          <w:sz w:val="36"/>
          <w:szCs w:val="36"/>
          <w:shd w:val="clear" w:color="auto" w:fill="FFFFFF"/>
        </w:rPr>
        <w:t xml:space="preserve">Скриншоты работы </w:t>
      </w:r>
      <w:proofErr w:type="spellStart"/>
      <w:r w:rsidRPr="00D63B2C">
        <w:rPr>
          <w:rFonts w:ascii="Segoe UI" w:hAnsi="Segoe UI" w:cs="Segoe UI"/>
          <w:b/>
          <w:bCs/>
          <w:color w:val="373A3C"/>
          <w:sz w:val="36"/>
          <w:szCs w:val="36"/>
          <w:shd w:val="clear" w:color="auto" w:fill="FFFFFF"/>
        </w:rPr>
        <w:t>приложния</w:t>
      </w:r>
      <w:proofErr w:type="spellEnd"/>
      <w:r w:rsidRPr="00D63B2C">
        <w:rPr>
          <w:rFonts w:ascii="Segoe UI" w:hAnsi="Segoe UI" w:cs="Segoe UI"/>
          <w:b/>
          <w:bCs/>
          <w:color w:val="373A3C"/>
          <w:sz w:val="36"/>
          <w:szCs w:val="36"/>
          <w:shd w:val="clear" w:color="auto" w:fill="FFFFFF"/>
        </w:rPr>
        <w:t> </w:t>
      </w:r>
    </w:p>
    <w:p w14:paraId="3F045C85" w14:textId="1B3D7E92" w:rsidR="00D63B2C" w:rsidRPr="00B3333E" w:rsidRDefault="00D63B2C" w:rsidP="00B333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>
        <w:rPr>
          <w:rFonts w:ascii="Segoe UI" w:hAnsi="Segoe UI" w:cs="Segoe UI"/>
          <w:b/>
          <w:bCs/>
          <w:noProof/>
          <w:color w:val="373A3C"/>
          <w:sz w:val="36"/>
          <w:szCs w:val="36"/>
          <w:shd w:val="clear" w:color="auto" w:fill="FFFFFF"/>
        </w:rPr>
        <w:lastRenderedPageBreak/>
        <w:drawing>
          <wp:inline distT="0" distB="0" distL="0" distR="0" wp14:anchorId="212D6635" wp14:editId="65B6B773">
            <wp:extent cx="3136900" cy="14097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EE99" w14:textId="0F501F3F" w:rsidR="00B3333E" w:rsidRDefault="00D63B2C" w:rsidP="00B3333E">
      <w:r>
        <w:rPr>
          <w:rFonts w:ascii="Segoe UI" w:eastAsia="Times New Roman" w:hAnsi="Segoe UI" w:cs="Segoe UI"/>
          <w:noProof/>
          <w:color w:val="373A3C"/>
          <w:sz w:val="20"/>
          <w:szCs w:val="20"/>
          <w:lang w:eastAsia="ru-KZ"/>
        </w:rPr>
        <w:drawing>
          <wp:inline distT="0" distB="0" distL="0" distR="0" wp14:anchorId="7C530E71" wp14:editId="525483C6">
            <wp:extent cx="3130550" cy="1333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5344" w14:textId="5EC80FB2" w:rsid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</w:pPr>
      <w:r w:rsidRPr="003A4EF0"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  <w:t xml:space="preserve">Примеры тестов с </w:t>
      </w:r>
      <w:proofErr w:type="spellStart"/>
      <w:r w:rsidRPr="003A4EF0"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  <w:t>unittest.mock</w:t>
      </w:r>
      <w:proofErr w:type="spellEnd"/>
      <w:r w:rsidRPr="003A4EF0"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  <w:t xml:space="preserve"> и результаты их выполнения.</w:t>
      </w:r>
    </w:p>
    <w:p w14:paraId="63FBF578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Файл: tests/test_currency.py</w:t>
      </w:r>
    </w:p>
    <w:p w14:paraId="233C21AC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import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unittest</w:t>
      </w:r>
      <w:proofErr w:type="spellEnd"/>
    </w:p>
    <w:p w14:paraId="54E47DB4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from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unittest.mock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import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MagicMock</w:t>
      </w:r>
      <w:proofErr w:type="spellEnd"/>
    </w:p>
    <w:p w14:paraId="7D54CC2E" w14:textId="157814C8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from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controllers.currencycontroller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import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CurrencyController</w:t>
      </w:r>
      <w:proofErr w:type="spellEnd"/>
    </w:p>
    <w:p w14:paraId="3929F0A8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class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TestCurrencyController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(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unittest.TestCase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):</w:t>
      </w:r>
    </w:p>
    <w:p w14:paraId="19021EE5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def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test_list_currencies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(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self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):</w:t>
      </w:r>
    </w:p>
    <w:p w14:paraId="01680412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    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mock_db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=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MagicMock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()</w:t>
      </w:r>
    </w:p>
    <w:p w14:paraId="0E70E7F4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    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mock_db.read_all.return_value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= [</w:t>
      </w:r>
    </w:p>
    <w:p w14:paraId="1C7F4513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         {"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id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": 1, "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char_code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": "USD", "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value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": 90.0}</w:t>
      </w:r>
    </w:p>
    <w:p w14:paraId="112C1F8B" w14:textId="3AC20004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       ]</w:t>
      </w:r>
    </w:p>
    <w:p w14:paraId="64C2E0C6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Результат выполнения:</w:t>
      </w:r>
    </w:p>
    <w:p w14:paraId="3387E578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$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python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-m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unittest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tests/test_currency.py -v</w:t>
      </w:r>
    </w:p>
    <w:p w14:paraId="7F7B035B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test_list_currencies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(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test_currency.TestCurrencyController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) ...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ok</w:t>
      </w:r>
      <w:proofErr w:type="spellEnd"/>
    </w:p>
    <w:p w14:paraId="6AE21B53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Ran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1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test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</w:t>
      </w:r>
      <w:proofErr w:type="spellStart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in</w:t>
      </w:r>
      <w:proofErr w:type="spellEnd"/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 xml:space="preserve"> 0.001s</w:t>
      </w:r>
    </w:p>
    <w:p w14:paraId="345806E2" w14:textId="77777777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t>OK</w:t>
      </w:r>
    </w:p>
    <w:p w14:paraId="3C0EFF0C" w14:textId="3F877E9B" w:rsid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</w:pPr>
      <w:r w:rsidRPr="003A4EF0">
        <w:rPr>
          <w:rFonts w:ascii="Segoe UI" w:eastAsia="Times New Roman" w:hAnsi="Segoe UI" w:cs="Segoe UI"/>
          <w:color w:val="373A3C"/>
          <w:sz w:val="20"/>
          <w:szCs w:val="20"/>
          <w:lang w:eastAsia="ru-KZ"/>
        </w:rPr>
        <w:lastRenderedPageBreak/>
        <w:t>Тест подтверждает, что контроллер корректно вызывает метод БД и возвращает ожидаемые данные.</w:t>
      </w:r>
    </w:p>
    <w:p w14:paraId="4C10E264" w14:textId="3E155C1E" w:rsidR="003A4EF0" w:rsidRPr="003A4EF0" w:rsidRDefault="003A4EF0" w:rsidP="003A4EF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</w:pPr>
      <w:r w:rsidRPr="003A4EF0"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  <w:t xml:space="preserve">Выводы о применении MVC, работе с </w:t>
      </w:r>
      <w:proofErr w:type="spellStart"/>
      <w:r w:rsidRPr="003A4EF0"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  <w:t>SQLite</w:t>
      </w:r>
      <w:proofErr w:type="spellEnd"/>
      <w:r w:rsidRPr="003A4EF0">
        <w:rPr>
          <w:rFonts w:ascii="Segoe UI" w:eastAsia="Times New Roman" w:hAnsi="Segoe UI" w:cs="Segoe UI"/>
          <w:b/>
          <w:bCs/>
          <w:color w:val="373A3C"/>
          <w:sz w:val="36"/>
          <w:szCs w:val="36"/>
          <w:lang w:eastAsia="ru-KZ"/>
        </w:rPr>
        <w:t>, обработке маршрутов и рендеринге шаблонов.</w:t>
      </w:r>
    </w:p>
    <w:p w14:paraId="43CC637A" w14:textId="77777777" w:rsidR="003A4EF0" w:rsidRDefault="003A4EF0" w:rsidP="003A4EF0">
      <w:r>
        <w:t>Архитектура MVC позволила чётко разделить:</w:t>
      </w:r>
    </w:p>
    <w:p w14:paraId="131114BE" w14:textId="77777777" w:rsidR="003A4EF0" w:rsidRDefault="003A4EF0" w:rsidP="003A4EF0">
      <w:r>
        <w:t>Model — данные и их валидацию,</w:t>
      </w:r>
    </w:p>
    <w:p w14:paraId="11557333" w14:textId="77777777" w:rsidR="003A4EF0" w:rsidRDefault="003A4EF0" w:rsidP="003A4EF0">
      <w:r>
        <w:t>View — визуальное отображение через Jinja2,</w:t>
      </w:r>
    </w:p>
    <w:p w14:paraId="16312B85" w14:textId="77777777" w:rsidR="003A4EF0" w:rsidRDefault="003A4EF0" w:rsidP="003A4EF0">
      <w:proofErr w:type="spellStart"/>
      <w:r>
        <w:t>Controller</w:t>
      </w:r>
      <w:proofErr w:type="spellEnd"/>
      <w:r>
        <w:t xml:space="preserve"> — логику обработки запросов и взаимодействия с БД.</w:t>
      </w:r>
    </w:p>
    <w:p w14:paraId="775F456F" w14:textId="77777777" w:rsidR="003A4EF0" w:rsidRDefault="003A4EF0" w:rsidP="003A4EF0">
      <w:r>
        <w:t>Это упрощает поддержку, тестирование и расширение кода.</w:t>
      </w:r>
    </w:p>
    <w:p w14:paraId="1CF7B567" w14:textId="77777777" w:rsidR="003A4EF0" w:rsidRDefault="003A4EF0" w:rsidP="003A4EF0">
      <w:proofErr w:type="spellStart"/>
      <w:r>
        <w:t>SQLite</w:t>
      </w:r>
      <w:proofErr w:type="spellEnd"/>
      <w:r>
        <w:t xml:space="preserve"> в памяти (:</w:t>
      </w:r>
      <w:proofErr w:type="spellStart"/>
      <w:r>
        <w:t>memory</w:t>
      </w:r>
      <w:proofErr w:type="spellEnd"/>
      <w:r>
        <w:t>:) отлично подходит для учебных проектов и тестов:</w:t>
      </w:r>
    </w:p>
    <w:p w14:paraId="65F6F07B" w14:textId="77777777" w:rsidR="003A4EF0" w:rsidRDefault="003A4EF0" w:rsidP="003A4EF0">
      <w:r>
        <w:t>— Быстрый запуск,</w:t>
      </w:r>
    </w:p>
    <w:p w14:paraId="4D748423" w14:textId="77777777" w:rsidR="003A4EF0" w:rsidRDefault="003A4EF0" w:rsidP="003A4EF0">
      <w:r>
        <w:t>— Полная изоляция,</w:t>
      </w:r>
    </w:p>
    <w:p w14:paraId="09FE0A4F" w14:textId="77777777" w:rsidR="003A4EF0" w:rsidRDefault="003A4EF0" w:rsidP="003A4EF0">
      <w:r>
        <w:t>— Автоматическая очистка после завершения программы.</w:t>
      </w:r>
    </w:p>
    <w:p w14:paraId="71DE3923" w14:textId="77777777" w:rsidR="003A4EF0" w:rsidRDefault="003A4EF0" w:rsidP="003A4EF0">
      <w:r>
        <w:t>Первичные и внешние ключи обеспечили:</w:t>
      </w:r>
    </w:p>
    <w:p w14:paraId="7542D5A5" w14:textId="77777777" w:rsidR="003A4EF0" w:rsidRDefault="003A4EF0" w:rsidP="003A4EF0">
      <w:r>
        <w:t>— Уникальность записей,</w:t>
      </w:r>
    </w:p>
    <w:p w14:paraId="200B045E" w14:textId="77777777" w:rsidR="003A4EF0" w:rsidRDefault="003A4EF0" w:rsidP="003A4EF0">
      <w:r>
        <w:t>— Целостность данных,</w:t>
      </w:r>
    </w:p>
    <w:p w14:paraId="61B35380" w14:textId="77777777" w:rsidR="003A4EF0" w:rsidRDefault="003A4EF0" w:rsidP="003A4EF0">
      <w:r>
        <w:t>— Корректную работу связей «многие-ко-многим».</w:t>
      </w:r>
    </w:p>
    <w:p w14:paraId="37974F09" w14:textId="77777777" w:rsidR="003A4EF0" w:rsidRDefault="003A4EF0" w:rsidP="003A4EF0">
      <w:r>
        <w:t xml:space="preserve">Маршрутизация реализована через разбор </w:t>
      </w:r>
      <w:proofErr w:type="spellStart"/>
      <w:r>
        <w:t>urlparse</w:t>
      </w:r>
      <w:proofErr w:type="spellEnd"/>
      <w:r>
        <w:t xml:space="preserve"> и обработку GET-параметров.</w:t>
      </w:r>
    </w:p>
    <w:p w14:paraId="42BFD793" w14:textId="77777777" w:rsidR="003A4EF0" w:rsidRDefault="003A4EF0" w:rsidP="003A4EF0">
      <w:r>
        <w:t>Несмотря на простоту (без фреймворка), система легко расширяема.</w:t>
      </w:r>
    </w:p>
    <w:p w14:paraId="54BDEAEF" w14:textId="77777777" w:rsidR="003A4EF0" w:rsidRDefault="003A4EF0" w:rsidP="003A4EF0">
      <w:r>
        <w:t>Рендеринг шаблонов через Jinja2 позволил динамически подставлять данные, избегая дублирования и жёсткого кодирования (как было с именем «Катя»).</w:t>
      </w:r>
    </w:p>
    <w:p w14:paraId="0FCB5EF9" w14:textId="38FEB2B0" w:rsidR="00D63B2C" w:rsidRDefault="003A4EF0" w:rsidP="003A4EF0">
      <w:r>
        <w:t xml:space="preserve">Тестирование с </w:t>
      </w:r>
      <w:proofErr w:type="spellStart"/>
      <w:r>
        <w:t>unittest.mock</w:t>
      </w:r>
      <w:proofErr w:type="spellEnd"/>
      <w:r>
        <w:t xml:space="preserve"> показало, что бизнес-логику можно проверять изолированно от БД, что критически важно для надёжности.</w:t>
      </w:r>
    </w:p>
    <w:p w14:paraId="1E19E2A8" w14:textId="6218FCE7" w:rsidR="00CF4037" w:rsidRDefault="00CF4037" w:rsidP="003A4EF0"/>
    <w:p w14:paraId="73AB1AC2" w14:textId="77777777" w:rsidR="00CF4037" w:rsidRDefault="00CF4037" w:rsidP="003A4EF0"/>
    <w:p w14:paraId="2707E027" w14:textId="6EA70D2C" w:rsidR="00CF4037" w:rsidRPr="00CF4037" w:rsidRDefault="00CF4037" w:rsidP="00CF4037">
      <w:pPr>
        <w:rPr>
          <w:lang w:val="ru-RU"/>
        </w:rPr>
      </w:pPr>
      <w:r>
        <w:t xml:space="preserve">Выполнил: </w:t>
      </w:r>
      <w:r>
        <w:rPr>
          <w:lang w:val="ru-RU"/>
        </w:rPr>
        <w:t>Солдатов Павел</w:t>
      </w:r>
    </w:p>
    <w:p w14:paraId="742F0B09" w14:textId="4BF692CD" w:rsidR="00CF4037" w:rsidRPr="00CF4037" w:rsidRDefault="00CF4037" w:rsidP="00CF4037">
      <w:pPr>
        <w:rPr>
          <w:lang w:val="ru-RU"/>
        </w:rPr>
      </w:pPr>
      <w:r>
        <w:t xml:space="preserve">Группа: </w:t>
      </w:r>
      <w:r>
        <w:rPr>
          <w:lang w:val="ru-RU"/>
        </w:rPr>
        <w:t>3123</w:t>
      </w:r>
    </w:p>
    <w:p w14:paraId="2C7949D9" w14:textId="15B8A26B" w:rsidR="00CF4037" w:rsidRDefault="00CF4037" w:rsidP="00CF4037">
      <w:r>
        <w:t xml:space="preserve">Дата: </w:t>
      </w:r>
      <w:r>
        <w:rPr>
          <w:lang w:val="ru-RU"/>
        </w:rPr>
        <w:t>06.12.</w:t>
      </w:r>
      <w:r>
        <w:t xml:space="preserve"> 2025 г.</w:t>
      </w:r>
    </w:p>
    <w:sectPr w:rsidR="00CF4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70184"/>
    <w:multiLevelType w:val="multilevel"/>
    <w:tmpl w:val="C1FE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905DD"/>
    <w:multiLevelType w:val="multilevel"/>
    <w:tmpl w:val="4AC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D57C2"/>
    <w:multiLevelType w:val="multilevel"/>
    <w:tmpl w:val="119E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91969"/>
    <w:multiLevelType w:val="multilevel"/>
    <w:tmpl w:val="F35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0A42B7"/>
    <w:multiLevelType w:val="multilevel"/>
    <w:tmpl w:val="61DC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3E"/>
    <w:rsid w:val="003A4EF0"/>
    <w:rsid w:val="00B3333E"/>
    <w:rsid w:val="00CF4037"/>
    <w:rsid w:val="00D6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4251B"/>
  <w15:chartTrackingRefBased/>
  <w15:docId w15:val="{D61343F3-FEF8-49B5-8480-947646E7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3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3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E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333E"/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character" w:customStyle="1" w:styleId="30">
    <w:name w:val="Заголовок 3 Знак"/>
    <w:basedOn w:val="a0"/>
    <w:link w:val="3"/>
    <w:uiPriority w:val="9"/>
    <w:semiHidden/>
    <w:rsid w:val="00B333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B3333E"/>
    <w:rPr>
      <w:b/>
      <w:bCs/>
    </w:rPr>
  </w:style>
  <w:style w:type="character" w:styleId="HTML">
    <w:name w:val="HTML Code"/>
    <w:basedOn w:val="a0"/>
    <w:uiPriority w:val="99"/>
    <w:semiHidden/>
    <w:unhideWhenUsed/>
    <w:rsid w:val="00B3333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A4EF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29342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665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24096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39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472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15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14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77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78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859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852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200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65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253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110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113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56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033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388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734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139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250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774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328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971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001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40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82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91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171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054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060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944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801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64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42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9533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1763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95849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0932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7508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05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421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833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714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03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523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326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287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197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03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424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831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19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867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082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19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3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fima33638@gmail.com</dc:creator>
  <cp:keywords/>
  <dc:description/>
  <cp:lastModifiedBy>fima33638@gmail.com</cp:lastModifiedBy>
  <cp:revision>1</cp:revision>
  <dcterms:created xsi:type="dcterms:W3CDTF">2025-12-11T17:00:00Z</dcterms:created>
  <dcterms:modified xsi:type="dcterms:W3CDTF">2025-12-11T17:18:00Z</dcterms:modified>
</cp:coreProperties>
</file>