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bookmarkStart w:id="0" w:name="_GoBack"/>
            <w:bookmarkEnd w:id="0"/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5A821861" w:rsidR="004F6B84" w:rsidRDefault="00283660" w:rsidP="008E34E3">
            <w:r>
              <w:t>Disable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4BEE34DA" w:rsidR="004F6B84" w:rsidRDefault="00283660" w:rsidP="00D51A69">
            <w:r>
              <w:t>Disables a user from being able to log in without removing it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C6E7374" w14:textId="77777777" w:rsidR="002E4565" w:rsidRDefault="0039083D" w:rsidP="002E4565">
            <w:pPr>
              <w:pStyle w:val="ListParagraph"/>
              <w:numPr>
                <w:ilvl w:val="0"/>
                <w:numId w:val="6"/>
              </w:numPr>
            </w:pPr>
            <w:r>
              <w:t>The service is running</w:t>
            </w:r>
          </w:p>
          <w:p w14:paraId="53F0A1C3" w14:textId="77777777" w:rsidR="00283660" w:rsidRDefault="00283660" w:rsidP="00283660">
            <w:pPr>
              <w:pStyle w:val="ListParagraph"/>
              <w:numPr>
                <w:ilvl w:val="0"/>
                <w:numId w:val="6"/>
              </w:numPr>
            </w:pPr>
            <w:r>
              <w:t>The user account exists</w:t>
            </w:r>
          </w:p>
          <w:p w14:paraId="047EF969" w14:textId="517A8CD5" w:rsidR="00283660" w:rsidRDefault="00283660" w:rsidP="00283660">
            <w:pPr>
              <w:pStyle w:val="ListParagraph"/>
              <w:numPr>
                <w:ilvl w:val="0"/>
                <w:numId w:val="6"/>
              </w:numPr>
            </w:pPr>
            <w:r>
              <w:t>User Account is not disabled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35ADE466" w:rsidR="0039083D" w:rsidRDefault="00283660" w:rsidP="0039083D">
            <w:pPr>
              <w:pStyle w:val="ListParagraph"/>
              <w:numPr>
                <w:ilvl w:val="0"/>
                <w:numId w:val="7"/>
              </w:numPr>
            </w:pPr>
            <w:r>
              <w:t>Administrator selects user and selects “Disable User”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44E8124B" w:rsidR="0039083D" w:rsidRDefault="00283660" w:rsidP="00283660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1A904B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1612A5BC" w:rsidR="004F6B84" w:rsidRDefault="00283660" w:rsidP="00F92F15">
            <w:pPr>
              <w:pStyle w:val="ListParagraph"/>
              <w:numPr>
                <w:ilvl w:val="0"/>
                <w:numId w:val="3"/>
              </w:numPr>
            </w:pPr>
            <w:r>
              <w:t>User account is disabled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646CD2A5" w:rsidR="001762F2" w:rsidRDefault="00283660" w:rsidP="001762F2">
            <w:pPr>
              <w:pStyle w:val="ListParagraph"/>
              <w:numPr>
                <w:ilvl w:val="0"/>
                <w:numId w:val="4"/>
              </w:numPr>
            </w:pPr>
            <w:r>
              <w:t>Only the administrator should be able to disable user accounts.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D353341" w:rsidR="00510C59" w:rsidRDefault="00781E7E" w:rsidP="008E34E3">
            <w:r>
              <w:t xml:space="preserve">May </w:t>
            </w:r>
            <w:r w:rsidR="008E34E3">
              <w:t>20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E4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543D2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762F2"/>
    <w:rsid w:val="00283660"/>
    <w:rsid w:val="002E4565"/>
    <w:rsid w:val="0039083D"/>
    <w:rsid w:val="00394358"/>
    <w:rsid w:val="004F6B84"/>
    <w:rsid w:val="00503104"/>
    <w:rsid w:val="00510C59"/>
    <w:rsid w:val="006A6EAA"/>
    <w:rsid w:val="00781E7E"/>
    <w:rsid w:val="00882E19"/>
    <w:rsid w:val="008E34E3"/>
    <w:rsid w:val="00935F7A"/>
    <w:rsid w:val="009B0458"/>
    <w:rsid w:val="009C0C0D"/>
    <w:rsid w:val="00AD2A29"/>
    <w:rsid w:val="00D51A69"/>
    <w:rsid w:val="00E41672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2</cp:revision>
  <dcterms:created xsi:type="dcterms:W3CDTF">2013-05-20T17:59:00Z</dcterms:created>
  <dcterms:modified xsi:type="dcterms:W3CDTF">2013-05-20T17:59:00Z</dcterms:modified>
</cp:coreProperties>
</file>