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f75d5d"/>
          <w:sz w:val="72"/>
          <w:szCs w:val="72"/>
        </w:rPr>
      </w:pPr>
      <w:bookmarkStart w:colFirst="0" w:colLast="0" w:name="_hhevn0icya3z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팀 회의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0"/>
        </w:rPr>
      </w:pPr>
      <w:bookmarkStart w:colFirst="0" w:colLast="0" w:name="_6bc6e5a12ww9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2024년 7월 1일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rtl w:val="0"/>
        </w:rPr>
        <w:t xml:space="preserve">/ 오전 10시 / 솔데스크 회의실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d7c6siica7vj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참석자 </w:t>
      </w:r>
    </w:p>
    <w:p w:rsidR="00000000" w:rsidDel="00000000" w:rsidP="00000000" w:rsidRDefault="00000000" w:rsidRPr="00000000" w14:paraId="00000004">
      <w:pPr>
        <w:spacing w:line="36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김우진, 최경태, 박형준, 김건우, 박권영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x9u4mwuq9wu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회의 안건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cllctxd68p6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지난 회의 팔로우업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right="-3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우선 순위 내용 요약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right="-3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ansible, terraform 구성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6mt4yhxr2fu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 비즈니스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36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수정 및 보완 사항 ( 자동화 )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36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추가 내용  논의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28k6emdbgnv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회의 내용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수정 및 보완 사항 ( 자동화 )</w:t>
      </w:r>
    </w:p>
    <w:p w:rsidR="00000000" w:rsidDel="00000000" w:rsidP="00000000" w:rsidRDefault="00000000" w:rsidRPr="00000000" w14:paraId="0000000E">
      <w:pPr>
        <w:spacing w:line="36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Terraform State 관리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spacing w:after="240" w:before="240"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tfstate 파일을 위한 back end 설정 필요</w:t>
      </w:r>
    </w:p>
    <w:p w:rsidR="00000000" w:rsidDel="00000000" w:rsidP="00000000" w:rsidRDefault="00000000" w:rsidRPr="00000000" w14:paraId="00000010">
      <w:pPr>
        <w:spacing w:line="36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API Gateway 도메인 및 역할 추가</w:t>
      </w:r>
    </w:p>
    <w:p w:rsidR="00000000" w:rsidDel="00000000" w:rsidP="00000000" w:rsidRDefault="00000000" w:rsidRPr="00000000" w14:paraId="00000011">
      <w:pPr>
        <w:numPr>
          <w:ilvl w:val="0"/>
          <w:numId w:val="15"/>
        </w:numPr>
        <w:spacing w:after="240" w:before="240"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 Gateway에 도메인과 역할을 추가하고, dynamic inventory 설정 자동화 필요</w:t>
      </w:r>
    </w:p>
    <w:p w:rsidR="00000000" w:rsidDel="00000000" w:rsidP="00000000" w:rsidRDefault="00000000" w:rsidRPr="00000000" w14:paraId="00000012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WAF (Web Application Firewall)</w:t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spacing w:after="240" w:before="240"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IP set을 이용한 White IP 설정 필요</w:t>
      </w:r>
    </w:p>
    <w:p w:rsidR="00000000" w:rsidDel="00000000" w:rsidP="00000000" w:rsidRDefault="00000000" w:rsidRPr="00000000" w14:paraId="00000014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AWS AMI (Amazon Machine Image)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베이스 이미지(골드 이미지)를 사용하여 클라우드 에이전트 자동화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Packer를 이용하여 Ansible을 대체하는 방식 검토</w:t>
      </w:r>
    </w:p>
    <w:p w:rsidR="00000000" w:rsidDel="00000000" w:rsidP="00000000" w:rsidRDefault="00000000" w:rsidRPr="00000000" w14:paraId="00000017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Amazon Athena</w:t>
      </w:r>
    </w:p>
    <w:p w:rsidR="00000000" w:rsidDel="00000000" w:rsidP="00000000" w:rsidRDefault="00000000" w:rsidRPr="00000000" w14:paraId="00000018">
      <w:pPr>
        <w:numPr>
          <w:ilvl w:val="0"/>
          <w:numId w:val="13"/>
        </w:numPr>
        <w:spacing w:after="240" w:before="240"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S3 로그를 Athena를 통해 확인</w:t>
      </w:r>
    </w:p>
    <w:p w:rsidR="00000000" w:rsidDel="00000000" w:rsidP="00000000" w:rsidRDefault="00000000" w:rsidRPr="00000000" w14:paraId="00000019">
      <w:pPr>
        <w:spacing w:line="36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시연 시 인스턴스 관리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시연 시 인스턴스 증설 및 감설에 대한 특정 시간을 주의하여 준비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 부하를 늘려주는 명령어를 통해 시연 준비 </w:t>
      </w:r>
    </w:p>
    <w:p w:rsidR="00000000" w:rsidDel="00000000" w:rsidP="00000000" w:rsidRDefault="00000000" w:rsidRPr="00000000" w14:paraId="0000001C">
      <w:pPr>
        <w:spacing w:line="36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알람 설정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240" w:before="240"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500 에러에 대한 추가 알람 설정 가능성 검토</w:t>
      </w:r>
    </w:p>
    <w:p w:rsidR="00000000" w:rsidDel="00000000" w:rsidP="00000000" w:rsidRDefault="00000000" w:rsidRPr="00000000" w14:paraId="0000001E">
      <w:pPr>
        <w:spacing w:line="36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VPC 구성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240"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VPC에 S3(Private Link)나 Lambda 구성 가능성 검토</w:t>
      </w:r>
    </w:p>
    <w:p w:rsidR="00000000" w:rsidDel="00000000" w:rsidP="00000000" w:rsidRDefault="00000000" w:rsidRPr="00000000" w14:paraId="00000020">
      <w:pPr>
        <w:spacing w:line="36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AWS 인스펙터 및 시스템스 매니저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before="240"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인스펙터를 통한 EC2 취약점 점검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240" w:before="0" w:beforeAutospacing="0"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시스템스 매니저를 통해 Ansible 자동화 가능성 검토</w:t>
      </w:r>
    </w:p>
    <w:p w:rsidR="00000000" w:rsidDel="00000000" w:rsidP="00000000" w:rsidRDefault="00000000" w:rsidRPr="00000000" w14:paraId="00000023">
      <w:pPr>
        <w:spacing w:after="240" w:before="240" w:line="36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240" w:before="240" w:line="36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추가 내용  논의</w:t>
      </w:r>
    </w:p>
    <w:p w:rsidR="00000000" w:rsidDel="00000000" w:rsidP="00000000" w:rsidRDefault="00000000" w:rsidRPr="00000000" w14:paraId="00000025">
      <w:pPr>
        <w:spacing w:line="36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ECS 또는 EKS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240" w:before="240"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EC2를 대체할 수 있는 ECS 또는 EKS 검토</w:t>
      </w:r>
    </w:p>
    <w:p w:rsidR="00000000" w:rsidDel="00000000" w:rsidP="00000000" w:rsidRDefault="00000000" w:rsidRPr="00000000" w14:paraId="00000027">
      <w:pPr>
        <w:spacing w:line="36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CI/CD 자동 배포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240" w:before="240" w:line="3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CI/CD 자동 배포화는 우선순위에서 제외, GitHub Actions와 CodePipeline을 통한 EC2 배포 검토</w:t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pqv95n650218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조치 사항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항목에 대한 구체적인 계획 수립 및 진행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 회의에서 진행 상황 검토 및 추가 논의</w:t>
      </w:r>
    </w:p>
    <w:p w:rsidR="00000000" w:rsidDel="00000000" w:rsidP="00000000" w:rsidRDefault="00000000" w:rsidRPr="00000000" w14:paraId="0000002E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quozmyn3gny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다음 회의 안건</w:t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논의한 내용을 구성하여 검토 및 추가 논의</w:t>
      </w:r>
    </w:p>
    <w:sectPr>
      <w:headerReference r:id="rId6" w:type="first"/>
      <w:headerReference r:id="rId7" w:type="default"/>
      <w:footerReference r:id="rId8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0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31">
          <w:pPr>
            <w:pStyle w:val="Subtitle"/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5j58lbuh52rf" w:id="9"/>
          <w:bookmarkEnd w:id="9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33">
          <w:pPr>
            <w:pStyle w:val="Subtitle"/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f5jbq7ljyseu" w:id="10"/>
          <w:bookmarkEnd w:id="10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ko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