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A377A" w14:textId="77777777" w:rsidR="00E24A45" w:rsidRPr="00E24A45" w:rsidRDefault="00546229" w:rsidP="005A3C1A">
      <w:pPr>
        <w:widowControl/>
        <w:autoSpaceDE w:val="0"/>
        <w:autoSpaceDN w:val="0"/>
        <w:adjustRightInd w:val="0"/>
        <w:jc w:val="center"/>
        <w:rPr>
          <w:rFonts w:asciiTheme="minorEastAsia" w:hAnsiTheme="minorEastAsia" w:cs="Helvetica Neue"/>
          <w:b/>
          <w:color w:val="262626"/>
          <w:kern w:val="0"/>
          <w:sz w:val="28"/>
          <w:szCs w:val="28"/>
        </w:rPr>
      </w:pPr>
      <w:r w:rsidRPr="00E24A45">
        <w:rPr>
          <w:rFonts w:asciiTheme="minorEastAsia" w:hAnsiTheme="minorEastAsia" w:cs="Helvetica Neue"/>
          <w:b/>
          <w:color w:val="262626"/>
          <w:kern w:val="0"/>
          <w:sz w:val="28"/>
          <w:szCs w:val="28"/>
        </w:rPr>
        <w:t>華語流行音樂</w:t>
      </w:r>
      <w:r w:rsidR="00CC57B5">
        <w:rPr>
          <w:rFonts w:asciiTheme="minorEastAsia" w:hAnsiTheme="minorEastAsia" w:cs="Helvetica Neue" w:hint="eastAsia"/>
          <w:b/>
          <w:color w:val="262626"/>
          <w:kern w:val="0"/>
          <w:sz w:val="28"/>
          <w:szCs w:val="28"/>
        </w:rPr>
        <w:t>趨勢分析</w:t>
      </w:r>
      <w:r w:rsidR="00E24A45" w:rsidRPr="00E24A45">
        <w:rPr>
          <w:rFonts w:asciiTheme="minorEastAsia" w:hAnsiTheme="minorEastAsia" w:cs="Helvetica Neue" w:hint="eastAsia"/>
          <w:b/>
          <w:color w:val="262626"/>
          <w:kern w:val="0"/>
          <w:sz w:val="28"/>
          <w:szCs w:val="28"/>
        </w:rPr>
        <w:t>: 2005-2015</w:t>
      </w:r>
    </w:p>
    <w:p w14:paraId="31FF1CC9" w14:textId="77777777" w:rsidR="00E24A45" w:rsidRPr="00E24A45" w:rsidRDefault="00E24A45" w:rsidP="00520DC1">
      <w:pPr>
        <w:widowControl/>
        <w:autoSpaceDE w:val="0"/>
        <w:autoSpaceDN w:val="0"/>
        <w:adjustRightInd w:val="0"/>
        <w:jc w:val="center"/>
        <w:rPr>
          <w:rFonts w:asciiTheme="minorEastAsia" w:hAnsiTheme="minorEastAsia" w:cs="Helvetica Neue"/>
          <w:color w:val="262626"/>
          <w:kern w:val="0"/>
          <w:sz w:val="18"/>
          <w:szCs w:val="18"/>
        </w:rPr>
      </w:pPr>
    </w:p>
    <w:p w14:paraId="23002037" w14:textId="77777777" w:rsidR="002164DD" w:rsidRPr="002B3A07" w:rsidRDefault="005A3C1A" w:rsidP="002164DD">
      <w:pPr>
        <w:jc w:val="center"/>
        <w:rPr>
          <w:rFonts w:ascii="標楷體" w:eastAsia="標楷體" w:hAnsi="標楷體" w:cs="Times New Roman"/>
          <w:b/>
          <w:szCs w:val="30"/>
        </w:rPr>
      </w:pPr>
      <w:r>
        <w:rPr>
          <w:rFonts w:ascii="標楷體" w:eastAsia="標楷體" w:hAnsi="標楷體" w:cs="Times New Roman" w:hint="eastAsia"/>
          <w:b/>
          <w:szCs w:val="30"/>
        </w:rPr>
        <w:t>廖偉帆</w:t>
      </w:r>
      <w:r w:rsidR="002164DD" w:rsidRPr="002B3A07">
        <w:rPr>
          <w:rStyle w:val="a9"/>
          <w:rFonts w:ascii="標楷體" w:eastAsia="標楷體" w:hAnsi="標楷體" w:cs="Times New Roman"/>
          <w:b/>
          <w:szCs w:val="30"/>
        </w:rPr>
        <w:footnoteReference w:id="1"/>
      </w:r>
      <w:r w:rsidR="0083215B" w:rsidRPr="002B3A07">
        <w:rPr>
          <w:rFonts w:ascii="標楷體" w:eastAsia="標楷體" w:hAnsi="標楷體" w:cs="Times New Roman" w:hint="eastAsia"/>
          <w:b/>
          <w:szCs w:val="30"/>
        </w:rPr>
        <w:t>、</w:t>
      </w:r>
      <w:r w:rsidR="002164DD" w:rsidRPr="002B3A07">
        <w:rPr>
          <w:rFonts w:ascii="標楷體" w:eastAsia="標楷體" w:hAnsi="標楷體" w:cs="Times New Roman" w:hint="eastAsia"/>
          <w:b/>
          <w:szCs w:val="30"/>
        </w:rPr>
        <w:t>李瑞元</w:t>
      </w:r>
    </w:p>
    <w:p w14:paraId="56E0A59C" w14:textId="77777777" w:rsidR="0044340C" w:rsidRDefault="0044340C" w:rsidP="002164DD">
      <w:pPr>
        <w:jc w:val="center"/>
        <w:rPr>
          <w:rFonts w:ascii="細明體" w:eastAsia="細明體" w:hAnsi="細明體" w:cs="Times New Roman"/>
          <w:szCs w:val="30"/>
        </w:rPr>
      </w:pPr>
    </w:p>
    <w:p w14:paraId="033E4464" w14:textId="77777777" w:rsidR="002164DD" w:rsidRPr="002B3A07" w:rsidRDefault="002164DD" w:rsidP="002164DD">
      <w:pPr>
        <w:jc w:val="center"/>
        <w:rPr>
          <w:rFonts w:ascii="細明體" w:eastAsia="細明體" w:hAnsi="細明體" w:cs="Times New Roman"/>
          <w:szCs w:val="30"/>
        </w:rPr>
      </w:pPr>
      <w:r w:rsidRPr="002B3A07">
        <w:rPr>
          <w:rFonts w:ascii="細明體" w:eastAsia="細明體" w:hAnsi="細明體" w:cs="Times New Roman"/>
          <w:szCs w:val="30"/>
        </w:rPr>
        <w:t>實踐大學 資訊科技與管理學系</w:t>
      </w:r>
      <w:r w:rsidRPr="002B3A07">
        <w:rPr>
          <w:rFonts w:ascii="細明體" w:eastAsia="細明體" w:hAnsi="細明體" w:cs="Times New Roman" w:hint="eastAsia"/>
          <w:szCs w:val="30"/>
        </w:rPr>
        <w:t>碩士班</w:t>
      </w:r>
      <w:r w:rsidRPr="002B3A07">
        <w:rPr>
          <w:rFonts w:ascii="細明體" w:eastAsia="細明體" w:hAnsi="細明體" w:cs="Times New Roman"/>
          <w:szCs w:val="30"/>
        </w:rPr>
        <w:t>，台北</w:t>
      </w:r>
      <w:r w:rsidRPr="002B3A07">
        <w:rPr>
          <w:rFonts w:ascii="細明體" w:eastAsia="細明體" w:hAnsi="細明體" w:cs="新細明體" w:hint="eastAsia"/>
          <w:color w:val="000000" w:themeColor="text1"/>
          <w:szCs w:val="24"/>
        </w:rPr>
        <w:t>，</w:t>
      </w:r>
      <w:r w:rsidRPr="002B3A07">
        <w:rPr>
          <w:rFonts w:ascii="細明體" w:eastAsia="細明體" w:hAnsi="細明體" w:cs="新細明體"/>
          <w:color w:val="000000" w:themeColor="text1"/>
          <w:szCs w:val="24"/>
        </w:rPr>
        <w:t>10462</w:t>
      </w:r>
    </w:p>
    <w:p w14:paraId="06D26754" w14:textId="77777777" w:rsidR="0044340C" w:rsidRDefault="0044340C" w:rsidP="002164DD">
      <w:pPr>
        <w:jc w:val="both"/>
        <w:rPr>
          <w:rFonts w:ascii="Times New Roman" w:eastAsia="微軟正黑體" w:hAnsi="Times New Roman" w:cs="Times New Roman"/>
          <w:b/>
          <w:sz w:val="18"/>
          <w:szCs w:val="18"/>
        </w:rPr>
      </w:pPr>
    </w:p>
    <w:p w14:paraId="50D2C16E" w14:textId="77777777" w:rsidR="005A3C1A" w:rsidRPr="005A3C1A" w:rsidRDefault="002164DD" w:rsidP="00E15102">
      <w:pPr>
        <w:widowControl/>
        <w:autoSpaceDE w:val="0"/>
        <w:autoSpaceDN w:val="0"/>
        <w:adjustRightInd w:val="0"/>
        <w:jc w:val="both"/>
        <w:rPr>
          <w:rFonts w:asciiTheme="minorEastAsia" w:hAnsiTheme="minorEastAsia" w:cs="Helvetica Neue"/>
          <w:color w:val="262626"/>
          <w:kern w:val="0"/>
          <w:sz w:val="18"/>
          <w:szCs w:val="18"/>
        </w:rPr>
      </w:pPr>
      <w:r w:rsidRPr="00B35A98">
        <w:rPr>
          <w:rFonts w:ascii="Times New Roman" w:eastAsia="微軟正黑體" w:hAnsi="Times New Roman" w:cs="Times New Roman"/>
          <w:b/>
          <w:sz w:val="18"/>
          <w:szCs w:val="18"/>
        </w:rPr>
        <w:t>摘要</w:t>
      </w:r>
      <w:r>
        <w:rPr>
          <w:rFonts w:ascii="Times New Roman" w:eastAsia="微軟正黑體" w:hAnsi="Times New Roman" w:cs="Times New Roman"/>
          <w:b/>
          <w:sz w:val="18"/>
          <w:szCs w:val="18"/>
        </w:rPr>
        <w:tab/>
      </w:r>
      <w:r w:rsidR="005A3C1A" w:rsidRPr="005A3C1A">
        <w:rPr>
          <w:rFonts w:asciiTheme="minorEastAsia" w:hAnsiTheme="minorEastAsia" w:cs="Helvetica Neue"/>
          <w:color w:val="262626"/>
          <w:kern w:val="0"/>
          <w:sz w:val="18"/>
          <w:szCs w:val="18"/>
        </w:rPr>
        <w:t>隨著大數據的時代來臨，數位音樂串流服務</w:t>
      </w:r>
      <w:r w:rsidR="00985BF9">
        <w:rPr>
          <w:rFonts w:asciiTheme="minorEastAsia" w:hAnsiTheme="minorEastAsia" w:cs="Helvetica Neue" w:hint="eastAsia"/>
          <w:color w:val="262626"/>
          <w:kern w:val="0"/>
          <w:sz w:val="18"/>
          <w:szCs w:val="18"/>
        </w:rPr>
        <w:t>，</w:t>
      </w:r>
      <w:r w:rsidR="005A3C1A" w:rsidRPr="005A3C1A">
        <w:rPr>
          <w:rFonts w:asciiTheme="minorEastAsia" w:hAnsiTheme="minorEastAsia" w:cs="Helvetica Neue"/>
          <w:color w:val="262626"/>
          <w:kern w:val="0"/>
          <w:sz w:val="18"/>
          <w:szCs w:val="18"/>
        </w:rPr>
        <w:t>已經改變流行音樂產業</w:t>
      </w:r>
      <w:r w:rsidR="00985BF9">
        <w:rPr>
          <w:rFonts w:asciiTheme="minorEastAsia" w:hAnsiTheme="minorEastAsia" w:cs="Helvetica Neue" w:hint="eastAsia"/>
          <w:color w:val="262626"/>
          <w:kern w:val="0"/>
          <w:sz w:val="18"/>
          <w:szCs w:val="18"/>
        </w:rPr>
        <w:t>；</w:t>
      </w:r>
      <w:r w:rsidR="005A3C1A" w:rsidRPr="005A3C1A">
        <w:rPr>
          <w:rFonts w:asciiTheme="minorEastAsia" w:hAnsiTheme="minorEastAsia" w:cs="Helvetica Neue"/>
          <w:color w:val="262626"/>
          <w:kern w:val="0"/>
          <w:sz w:val="18"/>
          <w:szCs w:val="18"/>
        </w:rPr>
        <w:t>不論是</w:t>
      </w:r>
      <w:r w:rsidR="009D64E1">
        <w:rPr>
          <w:rFonts w:asciiTheme="minorEastAsia" w:hAnsiTheme="minorEastAsia" w:cs="Helvetica Neue" w:hint="eastAsia"/>
          <w:color w:val="262626"/>
          <w:kern w:val="0"/>
          <w:sz w:val="18"/>
          <w:szCs w:val="18"/>
        </w:rPr>
        <w:t>在</w:t>
      </w:r>
      <w:r w:rsidR="005A3C1A" w:rsidRPr="005A3C1A">
        <w:rPr>
          <w:rFonts w:asciiTheme="minorEastAsia" w:hAnsiTheme="minorEastAsia" w:cs="Helvetica Neue"/>
          <w:color w:val="262626"/>
          <w:kern w:val="0"/>
          <w:sz w:val="18"/>
          <w:szCs w:val="18"/>
        </w:rPr>
        <w:t>收聽的客群、喜好</w:t>
      </w:r>
      <w:r w:rsidR="008F371B" w:rsidRPr="005A3C1A">
        <w:rPr>
          <w:rFonts w:asciiTheme="minorEastAsia" w:hAnsiTheme="minorEastAsia" w:cs="Helvetica Neue"/>
          <w:color w:val="262626"/>
          <w:kern w:val="0"/>
          <w:sz w:val="18"/>
          <w:szCs w:val="18"/>
        </w:rPr>
        <w:t>、</w:t>
      </w:r>
      <w:r w:rsidR="005A3C1A" w:rsidRPr="005A3C1A">
        <w:rPr>
          <w:rFonts w:asciiTheme="minorEastAsia" w:hAnsiTheme="minorEastAsia" w:cs="Helvetica Neue"/>
          <w:color w:val="262626"/>
          <w:kern w:val="0"/>
          <w:sz w:val="18"/>
          <w:szCs w:val="18"/>
        </w:rPr>
        <w:t>甚至</w:t>
      </w:r>
      <w:r w:rsidR="008F371B">
        <w:rPr>
          <w:rFonts w:asciiTheme="minorEastAsia" w:hAnsiTheme="minorEastAsia" w:cs="Helvetica Neue" w:hint="eastAsia"/>
          <w:color w:val="262626"/>
          <w:kern w:val="0"/>
          <w:sz w:val="18"/>
          <w:szCs w:val="18"/>
        </w:rPr>
        <w:t>是</w:t>
      </w:r>
      <w:r w:rsidR="008F371B">
        <w:rPr>
          <w:rFonts w:asciiTheme="minorEastAsia" w:hAnsiTheme="minorEastAsia" w:cs="Helvetica Neue"/>
          <w:color w:val="262626"/>
          <w:kern w:val="0"/>
          <w:sz w:val="18"/>
          <w:szCs w:val="18"/>
        </w:rPr>
        <w:t>對熱門金曲</w:t>
      </w:r>
      <w:r w:rsidR="008F371B">
        <w:rPr>
          <w:rFonts w:asciiTheme="minorEastAsia" w:hAnsiTheme="minorEastAsia" w:cs="Helvetica Neue" w:hint="eastAsia"/>
          <w:color w:val="262626"/>
          <w:kern w:val="0"/>
          <w:sz w:val="18"/>
          <w:szCs w:val="18"/>
        </w:rPr>
        <w:t>預測</w:t>
      </w:r>
      <w:r w:rsidR="009D64E1">
        <w:rPr>
          <w:rFonts w:asciiTheme="minorEastAsia" w:hAnsiTheme="minorEastAsia" w:cs="Helvetica Neue" w:hint="eastAsia"/>
          <w:color w:val="262626"/>
          <w:kern w:val="0"/>
          <w:sz w:val="18"/>
          <w:szCs w:val="18"/>
        </w:rPr>
        <w:t>方式</w:t>
      </w:r>
      <w:r w:rsidR="00E15102">
        <w:rPr>
          <w:rFonts w:asciiTheme="minorEastAsia" w:hAnsiTheme="minorEastAsia" w:cs="Helvetica Neue" w:hint="eastAsia"/>
          <w:color w:val="262626"/>
          <w:kern w:val="0"/>
          <w:sz w:val="18"/>
          <w:szCs w:val="18"/>
        </w:rPr>
        <w:t>等</w:t>
      </w:r>
      <w:r w:rsidR="009D64E1">
        <w:rPr>
          <w:rFonts w:asciiTheme="minorEastAsia" w:hAnsiTheme="minorEastAsia" w:cs="Helvetica Neue" w:hint="eastAsia"/>
          <w:color w:val="262626"/>
          <w:kern w:val="0"/>
          <w:sz w:val="18"/>
          <w:szCs w:val="18"/>
        </w:rPr>
        <w:t>，</w:t>
      </w:r>
      <w:r w:rsidR="008F371B">
        <w:rPr>
          <w:rFonts w:asciiTheme="minorEastAsia" w:hAnsiTheme="minorEastAsia" w:cs="Helvetica Neue"/>
          <w:color w:val="262626"/>
          <w:kern w:val="0"/>
          <w:sz w:val="18"/>
          <w:szCs w:val="18"/>
        </w:rPr>
        <w:t>都</w:t>
      </w:r>
      <w:r w:rsidR="005A3C1A" w:rsidRPr="005A3C1A">
        <w:rPr>
          <w:rFonts w:asciiTheme="minorEastAsia" w:hAnsiTheme="minorEastAsia" w:cs="Helvetica Neue"/>
          <w:color w:val="262626"/>
          <w:kern w:val="0"/>
          <w:sz w:val="18"/>
          <w:szCs w:val="18"/>
        </w:rPr>
        <w:t>與過去明顯不同。本研究</w:t>
      </w:r>
      <w:r w:rsidR="00E15102" w:rsidRPr="005A3C1A">
        <w:rPr>
          <w:rFonts w:asciiTheme="minorEastAsia" w:hAnsiTheme="minorEastAsia" w:cs="Helvetica Neue"/>
          <w:color w:val="262626"/>
          <w:kern w:val="0"/>
          <w:sz w:val="18"/>
          <w:szCs w:val="18"/>
        </w:rPr>
        <w:t>探索</w:t>
      </w:r>
      <w:r w:rsidR="00842489">
        <w:rPr>
          <w:rFonts w:asciiTheme="minorEastAsia" w:hAnsiTheme="minorEastAsia" w:cs="Helvetica Neue" w:hint="eastAsia"/>
          <w:color w:val="262626"/>
          <w:kern w:val="0"/>
          <w:sz w:val="18"/>
          <w:szCs w:val="18"/>
        </w:rPr>
        <w:t>近</w:t>
      </w:r>
      <w:r w:rsidR="00842489" w:rsidRPr="005A3C1A">
        <w:rPr>
          <w:rFonts w:asciiTheme="minorEastAsia" w:hAnsiTheme="minorEastAsia" w:cs="Helvetica Neue"/>
          <w:color w:val="262626"/>
          <w:kern w:val="0"/>
          <w:sz w:val="18"/>
          <w:szCs w:val="18"/>
        </w:rPr>
        <w:t>十年</w:t>
      </w:r>
      <w:r w:rsidR="00985BF9">
        <w:rPr>
          <w:rFonts w:asciiTheme="minorEastAsia" w:hAnsiTheme="minorEastAsia" w:cs="Helvetica Neue" w:hint="eastAsia"/>
          <w:color w:val="262626"/>
          <w:kern w:val="0"/>
          <w:sz w:val="18"/>
          <w:szCs w:val="18"/>
        </w:rPr>
        <w:t>間</w:t>
      </w:r>
      <w:r w:rsidR="00842489">
        <w:rPr>
          <w:rFonts w:asciiTheme="minorEastAsia" w:hAnsiTheme="minorEastAsia" w:cs="Helvetica Neue" w:hint="eastAsia"/>
          <w:color w:val="262626"/>
          <w:kern w:val="0"/>
          <w:sz w:val="18"/>
          <w:szCs w:val="18"/>
        </w:rPr>
        <w:t>來</w:t>
      </w:r>
      <w:r w:rsidR="00985BF9">
        <w:rPr>
          <w:rFonts w:asciiTheme="minorEastAsia" w:hAnsiTheme="minorEastAsia" w:cs="Helvetica Neue" w:hint="eastAsia"/>
          <w:color w:val="262626"/>
          <w:kern w:val="0"/>
          <w:sz w:val="18"/>
          <w:szCs w:val="18"/>
        </w:rPr>
        <w:t>，</w:t>
      </w:r>
      <w:r w:rsidR="00B70393" w:rsidRPr="00B70393">
        <w:rPr>
          <w:rFonts w:asciiTheme="minorEastAsia" w:hAnsiTheme="minorEastAsia" w:cs="Helvetica Neue"/>
          <w:color w:val="262626"/>
          <w:kern w:val="0"/>
          <w:sz w:val="18"/>
          <w:szCs w:val="18"/>
        </w:rPr>
        <w:t>華語流行音樂</w:t>
      </w:r>
      <w:r w:rsidR="00E15102" w:rsidRPr="005A3C1A">
        <w:rPr>
          <w:rFonts w:asciiTheme="minorEastAsia" w:hAnsiTheme="minorEastAsia" w:cs="Helvetica Neue"/>
          <w:color w:val="262626"/>
          <w:kern w:val="0"/>
          <w:sz w:val="18"/>
          <w:szCs w:val="18"/>
        </w:rPr>
        <w:t>的</w:t>
      </w:r>
      <w:r w:rsidR="00842489">
        <w:rPr>
          <w:rFonts w:asciiTheme="minorEastAsia" w:hAnsiTheme="minorEastAsia" w:cs="Helvetica Neue" w:hint="eastAsia"/>
          <w:color w:val="262626"/>
          <w:kern w:val="0"/>
          <w:sz w:val="18"/>
          <w:szCs w:val="18"/>
        </w:rPr>
        <w:t>趨勢發展</w:t>
      </w:r>
      <w:r w:rsidR="00546229">
        <w:rPr>
          <w:rFonts w:asciiTheme="minorEastAsia" w:hAnsiTheme="minorEastAsia" w:cs="Helvetica Neue" w:hint="eastAsia"/>
          <w:color w:val="262626"/>
          <w:kern w:val="0"/>
          <w:sz w:val="18"/>
          <w:szCs w:val="18"/>
        </w:rPr>
        <w:t>；</w:t>
      </w:r>
      <w:r w:rsidR="005A3C1A" w:rsidRPr="005A3C1A">
        <w:rPr>
          <w:rFonts w:asciiTheme="minorEastAsia" w:hAnsiTheme="minorEastAsia" w:cs="Helvetica Neue"/>
          <w:color w:val="262626"/>
          <w:kern w:val="0"/>
          <w:sz w:val="18"/>
          <w:szCs w:val="18"/>
        </w:rPr>
        <w:t>藉由網路爬蟲，蒐集</w:t>
      </w:r>
      <w:r w:rsidR="009B659C">
        <w:rPr>
          <w:rFonts w:asciiTheme="minorEastAsia" w:hAnsiTheme="minorEastAsia" w:cs="Helvetica Neue"/>
          <w:color w:val="262626"/>
          <w:kern w:val="0"/>
          <w:sz w:val="18"/>
          <w:szCs w:val="18"/>
        </w:rPr>
        <w:t>KKBOX</w:t>
      </w:r>
      <w:r w:rsidR="00E15102" w:rsidRPr="005A3C1A">
        <w:rPr>
          <w:rFonts w:asciiTheme="minorEastAsia" w:hAnsiTheme="minorEastAsia" w:cs="Helvetica Neue"/>
          <w:color w:val="262626"/>
          <w:kern w:val="0"/>
          <w:sz w:val="18"/>
          <w:szCs w:val="18"/>
        </w:rPr>
        <w:t>數位音樂串流服務</w:t>
      </w:r>
      <w:r w:rsidR="00E15102">
        <w:rPr>
          <w:rFonts w:asciiTheme="minorEastAsia" w:hAnsiTheme="minorEastAsia" w:cs="Helvetica Neue" w:hint="eastAsia"/>
          <w:color w:val="262626"/>
          <w:kern w:val="0"/>
          <w:sz w:val="18"/>
          <w:szCs w:val="18"/>
        </w:rPr>
        <w:t>，</w:t>
      </w:r>
      <w:r w:rsidR="005A3C1A" w:rsidRPr="005A3C1A">
        <w:rPr>
          <w:rFonts w:asciiTheme="minorEastAsia" w:hAnsiTheme="minorEastAsia" w:cs="Helvetica Neue"/>
          <w:color w:val="262626"/>
          <w:kern w:val="0"/>
          <w:sz w:val="18"/>
          <w:szCs w:val="18"/>
        </w:rPr>
        <w:t>自2005年至2015</w:t>
      </w:r>
      <w:r w:rsidR="00E15102">
        <w:rPr>
          <w:rFonts w:asciiTheme="minorEastAsia" w:hAnsiTheme="minorEastAsia" w:cs="Helvetica Neue"/>
          <w:color w:val="262626"/>
          <w:kern w:val="0"/>
          <w:sz w:val="18"/>
          <w:szCs w:val="18"/>
        </w:rPr>
        <w:t>年</w:t>
      </w:r>
      <w:r w:rsidR="00546229">
        <w:rPr>
          <w:rFonts w:asciiTheme="minorEastAsia" w:hAnsiTheme="minorEastAsia" w:cs="Helvetica Neue" w:hint="eastAsia"/>
          <w:color w:val="262626"/>
          <w:kern w:val="0"/>
          <w:sz w:val="18"/>
          <w:szCs w:val="18"/>
        </w:rPr>
        <w:t>間</w:t>
      </w:r>
      <w:r w:rsidR="005A3C1A">
        <w:rPr>
          <w:rFonts w:asciiTheme="minorEastAsia" w:hAnsiTheme="minorEastAsia" w:cs="Helvetica Neue" w:hint="eastAsia"/>
          <w:color w:val="262626"/>
          <w:kern w:val="0"/>
          <w:sz w:val="18"/>
          <w:szCs w:val="18"/>
        </w:rPr>
        <w:t>，</w:t>
      </w:r>
      <w:r w:rsidR="00EA1928">
        <w:rPr>
          <w:rFonts w:asciiTheme="minorEastAsia" w:hAnsiTheme="minorEastAsia" w:cs="Helvetica Neue"/>
          <w:color w:val="262626"/>
          <w:kern w:val="0"/>
          <w:sz w:val="18"/>
          <w:szCs w:val="18"/>
        </w:rPr>
        <w:t>每日華語流行音樂前一百名排行榜</w:t>
      </w:r>
      <w:r w:rsidR="00E15102">
        <w:rPr>
          <w:rFonts w:asciiTheme="minorEastAsia" w:hAnsiTheme="minorEastAsia" w:cs="Helvetica Neue" w:hint="eastAsia"/>
          <w:color w:val="262626"/>
          <w:kern w:val="0"/>
          <w:sz w:val="18"/>
          <w:szCs w:val="18"/>
        </w:rPr>
        <w:t>；</w:t>
      </w:r>
      <w:r w:rsidR="00546229">
        <w:rPr>
          <w:rFonts w:asciiTheme="minorEastAsia" w:hAnsiTheme="minorEastAsia" w:cs="Helvetica Neue" w:hint="eastAsia"/>
          <w:color w:val="262626"/>
          <w:kern w:val="0"/>
          <w:sz w:val="18"/>
          <w:szCs w:val="18"/>
        </w:rPr>
        <w:t>共</w:t>
      </w:r>
      <w:r w:rsidR="00EA1928">
        <w:rPr>
          <w:rFonts w:asciiTheme="minorEastAsia" w:hAnsiTheme="minorEastAsia" w:cs="Helvetica Neue"/>
          <w:color w:val="262626"/>
          <w:kern w:val="0"/>
          <w:sz w:val="18"/>
          <w:szCs w:val="18"/>
        </w:rPr>
        <w:t>挖掘</w:t>
      </w:r>
      <w:r w:rsidR="005A3C1A" w:rsidRPr="005A3C1A">
        <w:rPr>
          <w:rFonts w:asciiTheme="minorEastAsia" w:hAnsiTheme="minorEastAsia" w:cs="Helvetica Neue"/>
          <w:color w:val="262626"/>
          <w:kern w:val="0"/>
          <w:sz w:val="18"/>
          <w:szCs w:val="18"/>
        </w:rPr>
        <w:t>30</w:t>
      </w:r>
      <w:r w:rsidR="00546229">
        <w:rPr>
          <w:rFonts w:asciiTheme="minorEastAsia" w:hAnsiTheme="minorEastAsia" w:cs="Helvetica Neue"/>
          <w:color w:val="262626"/>
          <w:kern w:val="0"/>
          <w:sz w:val="18"/>
          <w:szCs w:val="18"/>
        </w:rPr>
        <w:t>萬幾萬筆資料</w:t>
      </w:r>
      <w:r w:rsidR="005A3C1A" w:rsidRPr="005A3C1A">
        <w:rPr>
          <w:rFonts w:asciiTheme="minorEastAsia" w:hAnsiTheme="minorEastAsia" w:cs="Helvetica Neue"/>
          <w:color w:val="262626"/>
          <w:kern w:val="0"/>
          <w:sz w:val="18"/>
          <w:szCs w:val="18"/>
        </w:rPr>
        <w:t>。</w:t>
      </w:r>
      <w:r w:rsidR="001621BE">
        <w:rPr>
          <w:rFonts w:asciiTheme="minorEastAsia" w:hAnsiTheme="minorEastAsia" w:cs="Helvetica Neue" w:hint="eastAsia"/>
          <w:color w:val="262626"/>
          <w:kern w:val="0"/>
          <w:sz w:val="18"/>
          <w:szCs w:val="18"/>
        </w:rPr>
        <w:t>數據資料</w:t>
      </w:r>
      <w:r w:rsidR="007F6A98">
        <w:rPr>
          <w:rFonts w:asciiTheme="minorEastAsia" w:hAnsiTheme="minorEastAsia" w:cs="Helvetica Neue"/>
          <w:color w:val="262626"/>
          <w:kern w:val="0"/>
          <w:sz w:val="18"/>
          <w:szCs w:val="18"/>
        </w:rPr>
        <w:t>分析發現，前十名的熱門歌曲中，以戲劇主題曲為主</w:t>
      </w:r>
      <w:r w:rsidR="007F6A98">
        <w:rPr>
          <w:rFonts w:asciiTheme="minorEastAsia" w:hAnsiTheme="minorEastAsia" w:cs="Helvetica Neue" w:hint="eastAsia"/>
          <w:color w:val="262626"/>
          <w:kern w:val="0"/>
          <w:sz w:val="18"/>
          <w:szCs w:val="18"/>
        </w:rPr>
        <w:t>流</w:t>
      </w:r>
      <w:r w:rsidR="007F6A98">
        <w:rPr>
          <w:rFonts w:asciiTheme="minorEastAsia" w:hAnsiTheme="minorEastAsia" w:cs="Helvetica Neue"/>
          <w:color w:val="262626"/>
          <w:kern w:val="0"/>
          <w:sz w:val="18"/>
          <w:szCs w:val="18"/>
        </w:rPr>
        <w:t>；另外，使用數位音樂串流的聽眾，對於</w:t>
      </w:r>
      <w:r w:rsidR="007F6A98">
        <w:rPr>
          <w:rFonts w:asciiTheme="minorEastAsia" w:hAnsiTheme="minorEastAsia" w:cs="Helvetica Neue" w:hint="eastAsia"/>
          <w:color w:val="262626"/>
          <w:kern w:val="0"/>
          <w:sz w:val="18"/>
          <w:szCs w:val="18"/>
        </w:rPr>
        <w:t>新發行</w:t>
      </w:r>
      <w:r w:rsidR="005A3C1A" w:rsidRPr="005A3C1A">
        <w:rPr>
          <w:rFonts w:asciiTheme="minorEastAsia" w:hAnsiTheme="minorEastAsia" w:cs="Helvetica Neue"/>
          <w:color w:val="262626"/>
          <w:kern w:val="0"/>
          <w:sz w:val="18"/>
          <w:szCs w:val="18"/>
        </w:rPr>
        <w:t>的歌曲有較高的喜好程度。</w:t>
      </w:r>
      <w:r w:rsidR="005A3C1A" w:rsidRPr="002B3A07">
        <w:rPr>
          <w:rFonts w:asciiTheme="minorEastAsia" w:hAnsiTheme="minorEastAsia" w:cs="Times New Roman" w:hint="eastAsia"/>
          <w:sz w:val="18"/>
          <w:szCs w:val="18"/>
        </w:rPr>
        <w:t>本研究期望能</w:t>
      </w:r>
      <w:r w:rsidR="005A3C1A" w:rsidRPr="005A3C1A">
        <w:rPr>
          <w:rFonts w:asciiTheme="minorEastAsia" w:hAnsiTheme="minorEastAsia" w:cs="Helvetica Neue"/>
          <w:color w:val="262626"/>
          <w:kern w:val="0"/>
          <w:sz w:val="18"/>
          <w:szCs w:val="18"/>
        </w:rPr>
        <w:t>協助數位串流音樂</w:t>
      </w:r>
      <w:r w:rsidR="00125400">
        <w:rPr>
          <w:rFonts w:asciiTheme="minorEastAsia" w:hAnsiTheme="minorEastAsia" w:cs="Helvetica Neue" w:hint="eastAsia"/>
          <w:color w:val="262626"/>
          <w:kern w:val="0"/>
          <w:sz w:val="18"/>
          <w:szCs w:val="18"/>
        </w:rPr>
        <w:t>服務，能更</w:t>
      </w:r>
      <w:r w:rsidR="00125400">
        <w:rPr>
          <w:rFonts w:asciiTheme="minorEastAsia" w:hAnsiTheme="minorEastAsia" w:cs="Helvetica Neue"/>
          <w:color w:val="262626"/>
          <w:kern w:val="0"/>
          <w:sz w:val="18"/>
          <w:szCs w:val="18"/>
        </w:rPr>
        <w:t>了解其聽眾</w:t>
      </w:r>
      <w:r w:rsidR="00D02D58">
        <w:rPr>
          <w:rFonts w:asciiTheme="minorEastAsia" w:hAnsiTheme="minorEastAsia" w:cs="Helvetica Neue" w:hint="eastAsia"/>
          <w:color w:val="262626"/>
          <w:kern w:val="0"/>
          <w:sz w:val="18"/>
          <w:szCs w:val="18"/>
        </w:rPr>
        <w:t>喜好</w:t>
      </w:r>
      <w:r w:rsidR="00125400">
        <w:rPr>
          <w:rFonts w:asciiTheme="minorEastAsia" w:hAnsiTheme="minorEastAsia" w:cs="Helvetica Neue"/>
          <w:color w:val="262626"/>
          <w:kern w:val="0"/>
          <w:sz w:val="18"/>
          <w:szCs w:val="18"/>
        </w:rPr>
        <w:t>，並</w:t>
      </w:r>
      <w:r w:rsidR="00D02D58">
        <w:rPr>
          <w:rFonts w:asciiTheme="minorEastAsia" w:hAnsiTheme="minorEastAsia" w:cs="Helvetica Neue" w:hint="eastAsia"/>
          <w:color w:val="262626"/>
          <w:kern w:val="0"/>
          <w:sz w:val="18"/>
          <w:szCs w:val="18"/>
        </w:rPr>
        <w:t>提供</w:t>
      </w:r>
      <w:r w:rsidR="00D02D58">
        <w:rPr>
          <w:rFonts w:asciiTheme="minorEastAsia" w:hAnsiTheme="minorEastAsia" w:cs="Helvetica Neue"/>
          <w:color w:val="262626"/>
          <w:kern w:val="0"/>
          <w:sz w:val="18"/>
          <w:szCs w:val="18"/>
        </w:rPr>
        <w:t>傳統音樂產業營運</w:t>
      </w:r>
      <w:r w:rsidR="00D02D58">
        <w:rPr>
          <w:rFonts w:asciiTheme="minorEastAsia" w:hAnsiTheme="minorEastAsia" w:cs="Helvetica Neue" w:hint="eastAsia"/>
          <w:color w:val="262626"/>
          <w:kern w:val="0"/>
          <w:sz w:val="18"/>
          <w:szCs w:val="18"/>
        </w:rPr>
        <w:t>之參考</w:t>
      </w:r>
      <w:r w:rsidR="005A3C1A" w:rsidRPr="005A3C1A">
        <w:rPr>
          <w:rFonts w:asciiTheme="minorEastAsia" w:hAnsiTheme="minorEastAsia" w:cs="Helvetica Neue"/>
          <w:color w:val="262626"/>
          <w:kern w:val="0"/>
          <w:sz w:val="18"/>
          <w:szCs w:val="18"/>
        </w:rPr>
        <w:t>。</w:t>
      </w:r>
    </w:p>
    <w:p w14:paraId="40538779" w14:textId="77777777" w:rsidR="002164DD" w:rsidRDefault="002164DD" w:rsidP="002164DD">
      <w:pPr>
        <w:rPr>
          <w:rFonts w:ascii="Times New Roman" w:eastAsia="微軟正黑體" w:hAnsi="Times New Roman" w:cs="Times New Roman"/>
          <w:b/>
          <w:sz w:val="18"/>
          <w:szCs w:val="18"/>
        </w:rPr>
      </w:pPr>
    </w:p>
    <w:p w14:paraId="5F80F470" w14:textId="77777777" w:rsidR="002164DD" w:rsidRPr="00546229" w:rsidRDefault="002164DD" w:rsidP="002164DD">
      <w:pPr>
        <w:rPr>
          <w:rFonts w:ascii="Times New Roman" w:eastAsia="微軟正黑體" w:hAnsi="Times New Roman" w:cs="Times New Roman"/>
          <w:sz w:val="18"/>
          <w:szCs w:val="18"/>
        </w:rPr>
      </w:pPr>
      <w:r w:rsidRPr="00B35A98">
        <w:rPr>
          <w:rFonts w:ascii="Times New Roman" w:eastAsia="微軟正黑體" w:hAnsi="Times New Roman" w:cs="Times New Roman"/>
          <w:b/>
          <w:sz w:val="18"/>
          <w:szCs w:val="18"/>
        </w:rPr>
        <w:t>關鍵字</w:t>
      </w:r>
      <w:r w:rsidR="00546229">
        <w:rPr>
          <w:rFonts w:ascii="Times New Roman" w:eastAsia="微軟正黑體" w:hAnsi="Times New Roman" w:cs="Times New Roman" w:hint="eastAsia"/>
          <w:b/>
          <w:sz w:val="18"/>
          <w:szCs w:val="18"/>
        </w:rPr>
        <w:t xml:space="preserve"> </w:t>
      </w:r>
      <w:r w:rsidR="00546229">
        <w:rPr>
          <w:rFonts w:asciiTheme="minorEastAsia" w:hAnsiTheme="minorEastAsia" w:cs="Helvetica Neue"/>
          <w:color w:val="262626"/>
          <w:kern w:val="0"/>
          <w:sz w:val="18"/>
          <w:szCs w:val="18"/>
        </w:rPr>
        <w:t>華語流行音樂</w:t>
      </w:r>
      <w:r w:rsidR="00546229">
        <w:rPr>
          <w:rFonts w:asciiTheme="minorEastAsia" w:hAnsiTheme="minorEastAsia" w:cs="Times New Roman" w:hint="eastAsia"/>
          <w:sz w:val="18"/>
          <w:szCs w:val="18"/>
        </w:rPr>
        <w:t>、</w:t>
      </w:r>
      <w:r w:rsidR="00E24A45">
        <w:rPr>
          <w:rFonts w:asciiTheme="minorEastAsia" w:hAnsiTheme="minorEastAsia" w:cs="Times New Roman" w:hint="eastAsia"/>
          <w:sz w:val="18"/>
          <w:szCs w:val="18"/>
        </w:rPr>
        <w:t>趨勢分析、大數據</w:t>
      </w:r>
      <w:r w:rsidR="00546229">
        <w:rPr>
          <w:rFonts w:asciiTheme="minorEastAsia" w:hAnsiTheme="minorEastAsia" w:cs="Times New Roman" w:hint="eastAsia"/>
          <w:sz w:val="18"/>
          <w:szCs w:val="18"/>
        </w:rPr>
        <w:t>、</w:t>
      </w:r>
      <w:r w:rsidR="00EA1928">
        <w:rPr>
          <w:rFonts w:asciiTheme="minorEastAsia" w:hAnsiTheme="minorEastAsia" w:cs="Times New Roman" w:hint="eastAsia"/>
          <w:sz w:val="18"/>
          <w:szCs w:val="18"/>
        </w:rPr>
        <w:t>數位串流音樂</w:t>
      </w:r>
      <w:r w:rsidRPr="002B3A07">
        <w:rPr>
          <w:rFonts w:asciiTheme="minorEastAsia" w:hAnsiTheme="minorEastAsia" w:cs="Times New Roman" w:hint="eastAsia"/>
          <w:sz w:val="18"/>
          <w:szCs w:val="18"/>
        </w:rPr>
        <w:t>、</w:t>
      </w:r>
      <w:r w:rsidR="009B659C">
        <w:rPr>
          <w:rFonts w:asciiTheme="minorEastAsia" w:hAnsiTheme="minorEastAsia" w:cs="Times New Roman"/>
          <w:sz w:val="18"/>
          <w:szCs w:val="18"/>
        </w:rPr>
        <w:t>KKBOX</w:t>
      </w:r>
    </w:p>
    <w:p w14:paraId="712E5177" w14:textId="77777777" w:rsidR="0044340C" w:rsidRPr="00CF7E6D" w:rsidRDefault="0044340C" w:rsidP="002164DD">
      <w:pPr>
        <w:rPr>
          <w:rFonts w:ascii="Times New Roman" w:eastAsia="微軟正黑體" w:hAnsi="Times New Roman" w:cs="Times New Roman"/>
          <w:sz w:val="18"/>
          <w:szCs w:val="18"/>
        </w:rPr>
      </w:pPr>
    </w:p>
    <w:p w14:paraId="18F827D6" w14:textId="77777777" w:rsidR="00D879DA" w:rsidRPr="00546229" w:rsidRDefault="00546229" w:rsidP="009B659C">
      <w:pPr>
        <w:jc w:val="center"/>
        <w:outlineLvl w:val="0"/>
        <w:rPr>
          <w:rFonts w:ascii="Times New Roman" w:hAnsi="Times New Roman" w:cs="Times New Roman"/>
          <w:b/>
          <w:bCs/>
          <w:color w:val="222222"/>
          <w:sz w:val="28"/>
          <w:szCs w:val="28"/>
        </w:rPr>
      </w:pPr>
      <w:r w:rsidRPr="00546229">
        <w:rPr>
          <w:rFonts w:ascii="Times New Roman" w:hAnsi="Times New Roman" w:cs="Times New Roman"/>
          <w:b/>
          <w:color w:val="262626"/>
          <w:kern w:val="0"/>
          <w:sz w:val="28"/>
          <w:szCs w:val="28"/>
        </w:rPr>
        <w:t>Chinese pop music</w:t>
      </w:r>
      <w:r w:rsidR="00F11C95" w:rsidRPr="00546229">
        <w:rPr>
          <w:rFonts w:ascii="Times New Roman" w:hAnsi="Times New Roman" w:cs="Times New Roman"/>
          <w:b/>
          <w:bCs/>
          <w:color w:val="222222"/>
          <w:sz w:val="28"/>
          <w:szCs w:val="28"/>
        </w:rPr>
        <w:t xml:space="preserve"> </w:t>
      </w:r>
      <w:r w:rsidR="00783B86">
        <w:rPr>
          <w:rFonts w:ascii="Times New Roman" w:hAnsi="Times New Roman" w:cs="Times New Roman"/>
          <w:b/>
          <w:bCs/>
          <w:color w:val="222222"/>
          <w:sz w:val="28"/>
          <w:szCs w:val="28"/>
        </w:rPr>
        <w:t>Trend Analysis: 2005-2015</w:t>
      </w:r>
    </w:p>
    <w:p w14:paraId="031CFBE9" w14:textId="77777777" w:rsidR="00F11C95" w:rsidRDefault="00F11C95" w:rsidP="002164DD">
      <w:pPr>
        <w:jc w:val="center"/>
        <w:rPr>
          <w:rFonts w:ascii="Times New Roman" w:eastAsia="微軟正黑體" w:hAnsi="Times New Roman" w:cs="Times New Roman"/>
          <w:b/>
          <w:kern w:val="0"/>
          <w:sz w:val="21"/>
          <w:szCs w:val="21"/>
        </w:rPr>
      </w:pPr>
    </w:p>
    <w:p w14:paraId="09F8D1D8" w14:textId="77777777" w:rsidR="002164DD" w:rsidRPr="002B3A07" w:rsidRDefault="00CC57B5" w:rsidP="009B659C">
      <w:pPr>
        <w:jc w:val="center"/>
        <w:outlineLvl w:val="0"/>
        <w:rPr>
          <w:rFonts w:ascii="Times New Roman" w:eastAsia="微軟正黑體" w:hAnsi="Times New Roman" w:cs="Times New Roman"/>
          <w:b/>
          <w:sz w:val="21"/>
          <w:szCs w:val="21"/>
        </w:rPr>
      </w:pPr>
      <w:r>
        <w:rPr>
          <w:rFonts w:ascii="Times New Roman" w:eastAsia="微軟正黑體" w:hAnsi="Times New Roman" w:cs="Times New Roman" w:hint="eastAsia"/>
          <w:b/>
          <w:kern w:val="0"/>
          <w:sz w:val="21"/>
          <w:szCs w:val="21"/>
        </w:rPr>
        <w:t>W</w:t>
      </w:r>
      <w:r>
        <w:rPr>
          <w:rFonts w:ascii="Times New Roman" w:eastAsia="微軟正黑體" w:hAnsi="Times New Roman" w:cs="Times New Roman"/>
          <w:b/>
          <w:kern w:val="0"/>
          <w:sz w:val="21"/>
          <w:szCs w:val="21"/>
        </w:rPr>
        <w:t>ei-Fen Liao</w:t>
      </w:r>
      <w:r w:rsidR="002164DD" w:rsidRPr="002D778C">
        <w:rPr>
          <w:rFonts w:ascii="Times New Roman" w:eastAsia="微軟正黑體" w:hAnsi="Times New Roman" w:cs="Times New Roman"/>
          <w:b/>
          <w:sz w:val="21"/>
          <w:szCs w:val="21"/>
          <w:vertAlign w:val="superscript"/>
        </w:rPr>
        <w:t>1</w:t>
      </w:r>
      <w:r w:rsidR="00D879DA">
        <w:rPr>
          <w:rFonts w:ascii="Times New Roman" w:eastAsia="微軟正黑體" w:hAnsi="Times New Roman" w:cs="Times New Roman"/>
          <w:b/>
          <w:sz w:val="21"/>
          <w:szCs w:val="21"/>
        </w:rPr>
        <w:t xml:space="preserve">, </w:t>
      </w:r>
      <w:r w:rsidR="002164DD" w:rsidRPr="002B3A07">
        <w:rPr>
          <w:rFonts w:ascii="Times New Roman" w:eastAsia="微軟正黑體" w:hAnsi="Times New Roman" w:cs="Times New Roman"/>
          <w:b/>
          <w:sz w:val="21"/>
          <w:szCs w:val="21"/>
        </w:rPr>
        <w:t>Maria R. Lee</w:t>
      </w:r>
    </w:p>
    <w:p w14:paraId="299707CA" w14:textId="77777777" w:rsidR="002164DD" w:rsidRDefault="002164DD" w:rsidP="002164DD">
      <w:pPr>
        <w:jc w:val="center"/>
        <w:rPr>
          <w:rFonts w:ascii="Times New Roman" w:eastAsia="微軟正黑體" w:hAnsi="Times New Roman" w:cs="Times New Roman"/>
          <w:b/>
          <w:sz w:val="20"/>
          <w:szCs w:val="20"/>
        </w:rPr>
      </w:pPr>
    </w:p>
    <w:p w14:paraId="2212A352" w14:textId="77777777" w:rsidR="002164DD" w:rsidRPr="0044340C" w:rsidRDefault="002164DD" w:rsidP="002164DD">
      <w:pPr>
        <w:jc w:val="center"/>
        <w:rPr>
          <w:rFonts w:ascii="Times New Roman" w:eastAsia="微軟正黑體" w:hAnsi="Times New Roman" w:cs="Times New Roman"/>
          <w:szCs w:val="24"/>
        </w:rPr>
      </w:pPr>
      <w:r w:rsidRPr="0044340C">
        <w:rPr>
          <w:rFonts w:ascii="Times New Roman" w:eastAsia="微軟正黑體" w:hAnsi="Times New Roman" w:cs="Times New Roman" w:hint="eastAsia"/>
          <w:szCs w:val="24"/>
        </w:rPr>
        <w:t xml:space="preserve">Graduate Institute of Information Technology and </w:t>
      </w:r>
      <w:r w:rsidRPr="0044340C">
        <w:rPr>
          <w:rFonts w:ascii="Times New Roman" w:eastAsia="微軟正黑體" w:hAnsi="Times New Roman" w:cs="Times New Roman"/>
          <w:szCs w:val="24"/>
        </w:rPr>
        <w:t>Management</w:t>
      </w:r>
      <w:r w:rsidRPr="0044340C">
        <w:rPr>
          <w:rFonts w:ascii="Times New Roman" w:eastAsia="微軟正黑體" w:hAnsi="Times New Roman" w:cs="Times New Roman" w:hint="eastAsia"/>
          <w:szCs w:val="24"/>
        </w:rPr>
        <w:t>,</w:t>
      </w:r>
      <w:r w:rsidRPr="0044340C">
        <w:rPr>
          <w:rFonts w:ascii="Times New Roman" w:eastAsia="微軟正黑體" w:hAnsi="Times New Roman" w:cs="Times New Roman"/>
          <w:szCs w:val="24"/>
        </w:rPr>
        <w:t xml:space="preserve"> Shih </w:t>
      </w:r>
      <w:proofErr w:type="spellStart"/>
      <w:r w:rsidRPr="0044340C">
        <w:rPr>
          <w:rFonts w:ascii="Times New Roman" w:eastAsia="微軟正黑體" w:hAnsi="Times New Roman" w:cs="Times New Roman"/>
          <w:szCs w:val="24"/>
        </w:rPr>
        <w:t>Chien</w:t>
      </w:r>
      <w:proofErr w:type="spellEnd"/>
      <w:r w:rsidRPr="0044340C">
        <w:rPr>
          <w:rFonts w:ascii="Times New Roman" w:eastAsia="微軟正黑體" w:hAnsi="Times New Roman" w:cs="Times New Roman"/>
          <w:szCs w:val="24"/>
        </w:rPr>
        <w:t xml:space="preserve"> University, Taipei, 10462</w:t>
      </w:r>
    </w:p>
    <w:p w14:paraId="40104E4D" w14:textId="77777777" w:rsidR="002164DD" w:rsidRPr="002261B2" w:rsidRDefault="002164DD" w:rsidP="002164DD">
      <w:pPr>
        <w:rPr>
          <w:rFonts w:ascii="Times New Roman" w:eastAsia="微軟正黑體" w:hAnsi="Times New Roman" w:cs="Times New Roman"/>
          <w:b/>
          <w:sz w:val="18"/>
          <w:szCs w:val="18"/>
        </w:rPr>
      </w:pPr>
    </w:p>
    <w:p w14:paraId="4C98C96F" w14:textId="34BC86B4" w:rsidR="002164DD" w:rsidRPr="002261B2" w:rsidRDefault="002164DD" w:rsidP="002164DD">
      <w:pPr>
        <w:jc w:val="both"/>
        <w:rPr>
          <w:rFonts w:ascii="Times New Roman" w:eastAsia="微軟正黑體" w:hAnsi="Times New Roman" w:cs="Times New Roman"/>
          <w:b/>
          <w:sz w:val="18"/>
          <w:szCs w:val="18"/>
        </w:rPr>
      </w:pPr>
      <w:r w:rsidRPr="002261B2">
        <w:rPr>
          <w:rFonts w:ascii="Times New Roman" w:eastAsia="微軟正黑體" w:hAnsi="Times New Roman" w:cs="Times New Roman"/>
          <w:b/>
          <w:sz w:val="18"/>
          <w:szCs w:val="18"/>
        </w:rPr>
        <w:t xml:space="preserve">Abstract </w:t>
      </w:r>
      <w:proofErr w:type="gramStart"/>
      <w:r w:rsidR="005D0DA8" w:rsidRPr="005D0DA8">
        <w:rPr>
          <w:rFonts w:ascii="Times New Roman" w:eastAsia="微軟正黑體" w:hAnsi="Times New Roman" w:cs="Times New Roman"/>
          <w:sz w:val="18"/>
          <w:szCs w:val="18"/>
        </w:rPr>
        <w:t>With</w:t>
      </w:r>
      <w:proofErr w:type="gramEnd"/>
      <w:r w:rsidR="005D0DA8" w:rsidRPr="005D0DA8">
        <w:rPr>
          <w:rFonts w:ascii="Times New Roman" w:eastAsia="微軟正黑體" w:hAnsi="Times New Roman" w:cs="Times New Roman"/>
          <w:sz w:val="18"/>
          <w:szCs w:val="18"/>
        </w:rPr>
        <w:t xml:space="preserve"> the advent </w:t>
      </w:r>
      <w:r w:rsidR="00460AA8">
        <w:rPr>
          <w:rFonts w:ascii="Times New Roman" w:eastAsia="微軟正黑體" w:hAnsi="Times New Roman" w:cs="Times New Roman"/>
          <w:sz w:val="18"/>
          <w:szCs w:val="18"/>
        </w:rPr>
        <w:t xml:space="preserve">of the era of big data, </w:t>
      </w:r>
      <w:r w:rsidR="005D0DA8" w:rsidRPr="005D0DA8">
        <w:rPr>
          <w:rFonts w:ascii="Times New Roman" w:eastAsia="微軟正黑體" w:hAnsi="Times New Roman" w:cs="Times New Roman"/>
          <w:sz w:val="18"/>
          <w:szCs w:val="18"/>
        </w:rPr>
        <w:t>music streaming service has changed the popular music industry</w:t>
      </w:r>
      <w:r w:rsidR="00460AA8">
        <w:rPr>
          <w:rFonts w:ascii="微軟正黑體" w:eastAsia="微軟正黑體" w:hAnsi="微軟正黑體" w:cs="Times New Roman" w:hint="eastAsia"/>
          <w:sz w:val="18"/>
          <w:szCs w:val="18"/>
        </w:rPr>
        <w:t xml:space="preserve">. </w:t>
      </w:r>
      <w:r w:rsidR="00460AA8">
        <w:rPr>
          <w:rFonts w:ascii="Times New Roman" w:eastAsia="微軟正黑體" w:hAnsi="Times New Roman" w:cs="Times New Roman"/>
          <w:sz w:val="18"/>
          <w:szCs w:val="18"/>
        </w:rPr>
        <w:t>There are</w:t>
      </w:r>
      <w:r w:rsidR="00460AA8" w:rsidRPr="00460AA8">
        <w:rPr>
          <w:rFonts w:ascii="Times New Roman" w:eastAsia="微軟正黑體" w:hAnsi="Times New Roman" w:cs="Times New Roman"/>
          <w:sz w:val="18"/>
          <w:szCs w:val="18"/>
        </w:rPr>
        <w:t xml:space="preserve"> </w:t>
      </w:r>
      <w:r w:rsidR="00460AA8">
        <w:rPr>
          <w:rFonts w:ascii="Times New Roman" w:eastAsia="微軟正黑體" w:hAnsi="Times New Roman" w:cs="Times New Roman"/>
          <w:sz w:val="18"/>
          <w:szCs w:val="18"/>
        </w:rPr>
        <w:t xml:space="preserve">many </w:t>
      </w:r>
      <w:r w:rsidR="009D64E1" w:rsidRPr="009D64E1">
        <w:rPr>
          <w:rFonts w:ascii="Times New Roman" w:eastAsia="微軟正黑體" w:hAnsi="Times New Roman" w:cs="Times New Roman"/>
          <w:sz w:val="18"/>
          <w:szCs w:val="18"/>
        </w:rPr>
        <w:t xml:space="preserve">significantly </w:t>
      </w:r>
      <w:r w:rsidR="00460AA8">
        <w:rPr>
          <w:rFonts w:ascii="Times New Roman" w:eastAsia="微軟正黑體" w:hAnsi="Times New Roman" w:cs="Times New Roman"/>
          <w:sz w:val="18"/>
          <w:szCs w:val="18"/>
        </w:rPr>
        <w:t xml:space="preserve">changes </w:t>
      </w:r>
      <w:r w:rsidR="009D64E1" w:rsidRPr="009D64E1">
        <w:rPr>
          <w:rFonts w:ascii="Times New Roman" w:eastAsia="微軟正黑體" w:hAnsi="Times New Roman" w:cs="Times New Roman"/>
          <w:sz w:val="18"/>
          <w:szCs w:val="18"/>
        </w:rPr>
        <w:t xml:space="preserve">different from the past, such as </w:t>
      </w:r>
      <w:r w:rsidR="009D64E1">
        <w:rPr>
          <w:rFonts w:ascii="Times New Roman" w:eastAsia="微軟正黑體" w:hAnsi="Times New Roman" w:cs="Times New Roman"/>
          <w:sz w:val="18"/>
          <w:szCs w:val="18"/>
        </w:rPr>
        <w:t xml:space="preserve">target </w:t>
      </w:r>
      <w:r w:rsidR="009D64E1" w:rsidRPr="009D64E1">
        <w:rPr>
          <w:rFonts w:ascii="Times New Roman" w:eastAsia="微軟正黑體" w:hAnsi="Times New Roman" w:cs="Times New Roman"/>
          <w:sz w:val="18"/>
          <w:szCs w:val="18"/>
        </w:rPr>
        <w:t xml:space="preserve">listening </w:t>
      </w:r>
      <w:r w:rsidR="009D64E1">
        <w:rPr>
          <w:rFonts w:ascii="Times New Roman" w:eastAsia="微軟正黑體" w:hAnsi="Times New Roman" w:cs="Times New Roman"/>
          <w:sz w:val="18"/>
          <w:szCs w:val="18"/>
        </w:rPr>
        <w:t>groups</w:t>
      </w:r>
      <w:r w:rsidR="009D64E1" w:rsidRPr="009D64E1">
        <w:rPr>
          <w:rFonts w:ascii="Times New Roman" w:eastAsia="微軟正黑體" w:hAnsi="Times New Roman" w:cs="Times New Roman"/>
          <w:sz w:val="18"/>
          <w:szCs w:val="18"/>
        </w:rPr>
        <w:t>, preferences, and popular songs predictive mode</w:t>
      </w:r>
      <w:r w:rsidR="00E15102">
        <w:rPr>
          <w:rFonts w:ascii="Times New Roman" w:eastAsia="微軟正黑體" w:hAnsi="Times New Roman" w:cs="Times New Roman" w:hint="eastAsia"/>
          <w:sz w:val="18"/>
          <w:szCs w:val="18"/>
        </w:rPr>
        <w:t xml:space="preserve"> </w:t>
      </w:r>
      <w:r w:rsidR="009B659C">
        <w:rPr>
          <w:rFonts w:ascii="Times New Roman" w:eastAsia="微軟正黑體" w:hAnsi="Times New Roman" w:cs="Times New Roman"/>
          <w:sz w:val="18"/>
          <w:szCs w:val="18"/>
        </w:rPr>
        <w:t>etc.</w:t>
      </w:r>
      <w:r w:rsidR="009B659C">
        <w:rPr>
          <w:rFonts w:ascii="微軟正黑體" w:eastAsia="微軟正黑體" w:hAnsi="微軟正黑體" w:cs="Times New Roman" w:hint="eastAsia"/>
          <w:sz w:val="18"/>
          <w:szCs w:val="18"/>
        </w:rPr>
        <w:t xml:space="preserve"> </w:t>
      </w:r>
      <w:r w:rsidR="00546229">
        <w:rPr>
          <w:rFonts w:ascii="Times New Roman" w:eastAsia="微軟正黑體" w:hAnsi="Times New Roman" w:cs="Times New Roman"/>
          <w:sz w:val="18"/>
          <w:szCs w:val="18"/>
        </w:rPr>
        <w:t xml:space="preserve">This study </w:t>
      </w:r>
      <w:r w:rsidR="00546229" w:rsidRPr="00546229">
        <w:rPr>
          <w:rFonts w:ascii="Times New Roman" w:eastAsia="微軟正黑體" w:hAnsi="Times New Roman" w:cs="Times New Roman"/>
          <w:sz w:val="18"/>
          <w:szCs w:val="18"/>
        </w:rPr>
        <w:t>explore</w:t>
      </w:r>
      <w:r w:rsidR="00546229">
        <w:rPr>
          <w:rFonts w:ascii="Times New Roman" w:eastAsia="微軟正黑體" w:hAnsi="Times New Roman" w:cs="Times New Roman"/>
          <w:sz w:val="18"/>
          <w:szCs w:val="18"/>
        </w:rPr>
        <w:t>s</w:t>
      </w:r>
      <w:r w:rsidR="00842489" w:rsidRPr="00842489">
        <w:t xml:space="preserve"> </w:t>
      </w:r>
      <w:r w:rsidR="00842489" w:rsidRPr="00842489">
        <w:rPr>
          <w:rFonts w:ascii="Times New Roman" w:eastAsia="微軟正黑體" w:hAnsi="Times New Roman" w:cs="Times New Roman"/>
          <w:sz w:val="18"/>
          <w:szCs w:val="18"/>
        </w:rPr>
        <w:t>the music industry's development trend in Taiwan</w:t>
      </w:r>
      <w:r w:rsidR="00546229">
        <w:rPr>
          <w:rFonts w:ascii="Times New Roman" w:eastAsia="微軟正黑體" w:hAnsi="Times New Roman" w:cs="Times New Roman"/>
          <w:sz w:val="18"/>
          <w:szCs w:val="18"/>
        </w:rPr>
        <w:t xml:space="preserve"> in this decade. </w:t>
      </w:r>
      <w:r w:rsidR="005D0DA8" w:rsidRPr="005D0DA8">
        <w:rPr>
          <w:rFonts w:ascii="Times New Roman" w:eastAsia="微軟正黑體" w:hAnsi="Times New Roman" w:cs="Times New Roman"/>
          <w:sz w:val="18"/>
          <w:szCs w:val="18"/>
        </w:rPr>
        <w:t xml:space="preserve">The study </w:t>
      </w:r>
      <w:r w:rsidR="00842489">
        <w:rPr>
          <w:rFonts w:ascii="Times New Roman" w:eastAsia="微軟正黑體" w:hAnsi="Times New Roman" w:cs="Times New Roman"/>
          <w:sz w:val="18"/>
          <w:szCs w:val="18"/>
        </w:rPr>
        <w:t>crawls</w:t>
      </w:r>
      <w:r w:rsidR="00842489">
        <w:rPr>
          <w:rFonts w:ascii="Times New Roman" w:eastAsia="微軟正黑體" w:hAnsi="Times New Roman" w:cs="Times New Roman" w:hint="eastAsia"/>
          <w:sz w:val="18"/>
          <w:szCs w:val="18"/>
        </w:rPr>
        <w:t xml:space="preserve"> </w:t>
      </w:r>
      <w:r w:rsidR="00842489">
        <w:rPr>
          <w:rFonts w:ascii="Times New Roman" w:eastAsia="微軟正黑體" w:hAnsi="Times New Roman" w:cs="Times New Roman"/>
          <w:sz w:val="18"/>
          <w:szCs w:val="18"/>
        </w:rPr>
        <w:t>d</w:t>
      </w:r>
      <w:r w:rsidR="00546229">
        <w:rPr>
          <w:rFonts w:ascii="Times New Roman" w:eastAsia="微軟正黑體" w:hAnsi="Times New Roman" w:cs="Times New Roman"/>
          <w:sz w:val="18"/>
          <w:szCs w:val="18"/>
        </w:rPr>
        <w:t>aily top</w:t>
      </w:r>
      <w:r w:rsidR="00546229" w:rsidRPr="00546229">
        <w:rPr>
          <w:rFonts w:ascii="Times New Roman" w:eastAsia="微軟正黑體" w:hAnsi="Times New Roman" w:cs="Times New Roman"/>
          <w:sz w:val="18"/>
          <w:szCs w:val="18"/>
        </w:rPr>
        <w:t xml:space="preserve"> one hundred Chinese pop music</w:t>
      </w:r>
      <w:r w:rsidR="00842489">
        <w:rPr>
          <w:rFonts w:ascii="Times New Roman" w:eastAsia="微軟正黑體" w:hAnsi="Times New Roman" w:cs="Times New Roman"/>
          <w:sz w:val="18"/>
          <w:szCs w:val="18"/>
        </w:rPr>
        <w:t xml:space="preserve"> in </w:t>
      </w:r>
      <w:r w:rsidR="009B659C">
        <w:rPr>
          <w:rFonts w:ascii="Times New Roman" w:eastAsia="微軟正黑體" w:hAnsi="Times New Roman" w:cs="Times New Roman"/>
          <w:sz w:val="18"/>
          <w:szCs w:val="18"/>
        </w:rPr>
        <w:t>KKBOX</w:t>
      </w:r>
      <w:r w:rsidR="00842489" w:rsidRPr="005D0DA8">
        <w:rPr>
          <w:rFonts w:ascii="Times New Roman" w:eastAsia="微軟正黑體" w:hAnsi="Times New Roman" w:cs="Times New Roman"/>
          <w:sz w:val="18"/>
          <w:szCs w:val="18"/>
        </w:rPr>
        <w:t xml:space="preserve"> </w:t>
      </w:r>
      <w:r w:rsidR="00842489">
        <w:rPr>
          <w:rFonts w:ascii="Times New Roman" w:eastAsia="微軟正黑體" w:hAnsi="Times New Roman" w:cs="Times New Roman"/>
          <w:sz w:val="18"/>
          <w:szCs w:val="18"/>
        </w:rPr>
        <w:t>music steaming from year 2005 to year 2015</w:t>
      </w:r>
      <w:r w:rsidR="00460AA8">
        <w:rPr>
          <w:rFonts w:ascii="Times New Roman" w:eastAsia="微軟正黑體" w:hAnsi="Times New Roman" w:cs="Times New Roman"/>
          <w:sz w:val="18"/>
          <w:szCs w:val="18"/>
        </w:rPr>
        <w:t xml:space="preserve">. More than </w:t>
      </w:r>
      <w:r w:rsidR="00546229">
        <w:rPr>
          <w:rFonts w:ascii="Times New Roman" w:eastAsia="微軟正黑體" w:hAnsi="Times New Roman" w:cs="Times New Roman"/>
          <w:sz w:val="18"/>
          <w:szCs w:val="18"/>
        </w:rPr>
        <w:t xml:space="preserve">300,000 songs are collected. </w:t>
      </w:r>
      <w:r w:rsidR="007F6A98">
        <w:rPr>
          <w:rFonts w:ascii="Times New Roman" w:eastAsia="微軟正黑體" w:hAnsi="Times New Roman" w:cs="Times New Roman"/>
          <w:sz w:val="18"/>
          <w:szCs w:val="18"/>
        </w:rPr>
        <w:t>Data</w:t>
      </w:r>
      <w:r w:rsidR="001621BE">
        <w:rPr>
          <w:rFonts w:ascii="Times New Roman" w:eastAsia="微軟正黑體" w:hAnsi="Times New Roman" w:cs="Times New Roman"/>
          <w:sz w:val="18"/>
          <w:szCs w:val="18"/>
        </w:rPr>
        <w:t xml:space="preserve"> analysis shows</w:t>
      </w:r>
      <w:r w:rsidR="005D0DA8" w:rsidRPr="005D0DA8">
        <w:rPr>
          <w:rFonts w:ascii="Times New Roman" w:eastAsia="微軟正黑體" w:hAnsi="Times New Roman" w:cs="Times New Roman"/>
          <w:sz w:val="18"/>
          <w:szCs w:val="18"/>
        </w:rPr>
        <w:t xml:space="preserve"> that the top ten pop</w:t>
      </w:r>
      <w:r w:rsidR="001621BE">
        <w:rPr>
          <w:rFonts w:ascii="Times New Roman" w:eastAsia="微軟正黑體" w:hAnsi="Times New Roman" w:cs="Times New Roman"/>
          <w:sz w:val="18"/>
          <w:szCs w:val="18"/>
        </w:rPr>
        <w:t>ular songs</w:t>
      </w:r>
      <w:r w:rsidR="001621BE">
        <w:rPr>
          <w:rFonts w:ascii="Times New Roman" w:eastAsia="微軟正黑體" w:hAnsi="Times New Roman" w:cs="Times New Roman" w:hint="eastAsia"/>
          <w:sz w:val="18"/>
          <w:szCs w:val="18"/>
        </w:rPr>
        <w:t xml:space="preserve"> are drama theme songs.</w:t>
      </w:r>
      <w:r w:rsidR="001621BE">
        <w:rPr>
          <w:rFonts w:ascii="Times New Roman" w:eastAsia="微軟正黑體" w:hAnsi="Times New Roman" w:cs="Times New Roman"/>
          <w:sz w:val="18"/>
          <w:szCs w:val="18"/>
        </w:rPr>
        <w:t xml:space="preserve"> I</w:t>
      </w:r>
      <w:r w:rsidR="005D0DA8" w:rsidRPr="005D0DA8">
        <w:rPr>
          <w:rFonts w:ascii="Times New Roman" w:eastAsia="微軟正黑體" w:hAnsi="Times New Roman" w:cs="Times New Roman"/>
          <w:sz w:val="18"/>
          <w:szCs w:val="18"/>
        </w:rPr>
        <w:t xml:space="preserve">n addition, </w:t>
      </w:r>
      <w:r w:rsidR="001621BE" w:rsidRPr="001621BE">
        <w:rPr>
          <w:rFonts w:ascii="Times New Roman" w:eastAsia="微軟正黑體" w:hAnsi="Times New Roman" w:cs="Times New Roman"/>
          <w:sz w:val="18"/>
          <w:szCs w:val="18"/>
        </w:rPr>
        <w:t xml:space="preserve">the new </w:t>
      </w:r>
      <w:r w:rsidR="00125400">
        <w:rPr>
          <w:rFonts w:ascii="Times New Roman" w:eastAsia="微軟正黑體" w:hAnsi="Times New Roman" w:cs="Times New Roman"/>
          <w:sz w:val="18"/>
          <w:szCs w:val="18"/>
        </w:rPr>
        <w:t xml:space="preserve">publishing </w:t>
      </w:r>
      <w:r w:rsidR="001621BE">
        <w:rPr>
          <w:rFonts w:ascii="Times New Roman" w:eastAsia="微軟正黑體" w:hAnsi="Times New Roman" w:cs="Times New Roman"/>
          <w:sz w:val="18"/>
          <w:szCs w:val="18"/>
        </w:rPr>
        <w:t xml:space="preserve">pop </w:t>
      </w:r>
      <w:r w:rsidR="001621BE" w:rsidRPr="001621BE">
        <w:rPr>
          <w:rFonts w:ascii="Times New Roman" w:eastAsia="微軟正黑體" w:hAnsi="Times New Roman" w:cs="Times New Roman"/>
          <w:sz w:val="18"/>
          <w:szCs w:val="18"/>
        </w:rPr>
        <w:t>songs ha</w:t>
      </w:r>
      <w:r w:rsidR="001621BE">
        <w:rPr>
          <w:rFonts w:ascii="Times New Roman" w:eastAsia="微軟正黑體" w:hAnsi="Times New Roman" w:cs="Times New Roman"/>
          <w:sz w:val="18"/>
          <w:szCs w:val="18"/>
        </w:rPr>
        <w:t>ve a higher degree of popularity</w:t>
      </w:r>
      <w:r w:rsidR="001621BE" w:rsidRPr="001621BE">
        <w:rPr>
          <w:rFonts w:ascii="Times New Roman" w:eastAsia="微軟正黑體" w:hAnsi="Times New Roman" w:cs="Times New Roman"/>
          <w:sz w:val="18"/>
          <w:szCs w:val="18"/>
        </w:rPr>
        <w:t xml:space="preserve"> </w:t>
      </w:r>
      <w:r w:rsidR="001621BE">
        <w:rPr>
          <w:rFonts w:ascii="Times New Roman" w:eastAsia="微軟正黑體" w:hAnsi="Times New Roman" w:cs="Times New Roman"/>
          <w:sz w:val="18"/>
          <w:szCs w:val="18"/>
        </w:rPr>
        <w:t>among music streaming listeners.</w:t>
      </w:r>
      <w:r w:rsidR="001621BE" w:rsidRPr="001621BE">
        <w:rPr>
          <w:rFonts w:ascii="Times New Roman" w:eastAsia="微軟正黑體" w:hAnsi="Times New Roman" w:cs="Times New Roman"/>
          <w:sz w:val="18"/>
          <w:szCs w:val="18"/>
        </w:rPr>
        <w:t xml:space="preserve"> </w:t>
      </w:r>
      <w:r w:rsidR="007846B6">
        <w:rPr>
          <w:rFonts w:ascii="Times New Roman" w:eastAsia="微軟正黑體" w:hAnsi="Times New Roman" w:cs="Times New Roman"/>
          <w:sz w:val="18"/>
          <w:szCs w:val="18"/>
        </w:rPr>
        <w:t>The finding of this stud</w:t>
      </w:r>
      <w:r w:rsidR="00DB0A0E">
        <w:rPr>
          <w:rFonts w:ascii="Times New Roman" w:eastAsia="微軟正黑體" w:hAnsi="Times New Roman" w:cs="Times New Roman"/>
          <w:sz w:val="18"/>
          <w:szCs w:val="18"/>
        </w:rPr>
        <w:t xml:space="preserve">y may support the </w:t>
      </w:r>
      <w:r w:rsidR="005D0DA8" w:rsidRPr="005D0DA8">
        <w:rPr>
          <w:rFonts w:ascii="Times New Roman" w:eastAsia="微軟正黑體" w:hAnsi="Times New Roman" w:cs="Times New Roman"/>
          <w:sz w:val="18"/>
          <w:szCs w:val="18"/>
        </w:rPr>
        <w:t xml:space="preserve">music </w:t>
      </w:r>
      <w:r w:rsidR="00DB0A0E">
        <w:rPr>
          <w:rFonts w:ascii="Times New Roman" w:eastAsia="微軟正黑體" w:hAnsi="Times New Roman" w:cs="Times New Roman"/>
          <w:sz w:val="18"/>
          <w:szCs w:val="18"/>
        </w:rPr>
        <w:t xml:space="preserve">streaming </w:t>
      </w:r>
      <w:r w:rsidR="005D0DA8" w:rsidRPr="005D0DA8">
        <w:rPr>
          <w:rFonts w:ascii="Times New Roman" w:eastAsia="微軟正黑體" w:hAnsi="Times New Roman" w:cs="Times New Roman"/>
          <w:sz w:val="18"/>
          <w:szCs w:val="18"/>
        </w:rPr>
        <w:t xml:space="preserve">to </w:t>
      </w:r>
      <w:r w:rsidR="007846B6">
        <w:rPr>
          <w:rFonts w:ascii="Times New Roman" w:eastAsia="微軟正黑體" w:hAnsi="Times New Roman" w:cs="Times New Roman"/>
          <w:sz w:val="18"/>
          <w:szCs w:val="18"/>
        </w:rPr>
        <w:t>better understand their listeners</w:t>
      </w:r>
      <w:r w:rsidR="00DB0A0E">
        <w:rPr>
          <w:rFonts w:ascii="Times New Roman" w:eastAsia="微軟正黑體" w:hAnsi="Times New Roman" w:cs="Times New Roman"/>
          <w:sz w:val="18"/>
          <w:szCs w:val="18"/>
        </w:rPr>
        <w:t>, and to provide a guide reference for</w:t>
      </w:r>
      <w:r w:rsidR="005D0DA8" w:rsidRPr="005D0DA8">
        <w:rPr>
          <w:rFonts w:ascii="Times New Roman" w:eastAsia="微軟正黑體" w:hAnsi="Times New Roman" w:cs="Times New Roman"/>
          <w:sz w:val="18"/>
          <w:szCs w:val="18"/>
        </w:rPr>
        <w:t xml:space="preserve"> the tradit</w:t>
      </w:r>
      <w:r w:rsidR="00DB0A0E">
        <w:rPr>
          <w:rFonts w:ascii="Times New Roman" w:eastAsia="微軟正黑體" w:hAnsi="Times New Roman" w:cs="Times New Roman"/>
          <w:sz w:val="18"/>
          <w:szCs w:val="18"/>
        </w:rPr>
        <w:t>ional music industry</w:t>
      </w:r>
      <w:r w:rsidR="005D0DA8" w:rsidRPr="005D0DA8">
        <w:rPr>
          <w:rFonts w:ascii="Times New Roman" w:eastAsia="微軟正黑體" w:hAnsi="Times New Roman" w:cs="Times New Roman"/>
          <w:sz w:val="18"/>
          <w:szCs w:val="18"/>
        </w:rPr>
        <w:t>.</w:t>
      </w:r>
    </w:p>
    <w:p w14:paraId="1C74873C" w14:textId="77777777" w:rsidR="002164DD" w:rsidRPr="007846B6" w:rsidRDefault="002164DD" w:rsidP="002164DD">
      <w:pPr>
        <w:rPr>
          <w:rFonts w:ascii="Times New Roman" w:eastAsia="微軟正黑體" w:hAnsi="Times New Roman" w:cs="Times New Roman"/>
          <w:b/>
          <w:sz w:val="18"/>
          <w:szCs w:val="18"/>
        </w:rPr>
      </w:pPr>
    </w:p>
    <w:p w14:paraId="3D74CF74" w14:textId="71630B34" w:rsidR="001B771D" w:rsidRDefault="002164DD">
      <w:pPr>
        <w:rPr>
          <w:rFonts w:ascii="Times New Roman" w:eastAsia="微軟正黑體" w:hAnsi="Times New Roman" w:cs="Times New Roman"/>
          <w:sz w:val="18"/>
          <w:szCs w:val="18"/>
        </w:rPr>
      </w:pPr>
      <w:r w:rsidRPr="002261B2">
        <w:rPr>
          <w:rFonts w:ascii="Times New Roman" w:eastAsia="微軟正黑體" w:hAnsi="Times New Roman" w:cs="Times New Roman"/>
          <w:b/>
          <w:sz w:val="18"/>
          <w:szCs w:val="18"/>
        </w:rPr>
        <w:t xml:space="preserve">Keywords: </w:t>
      </w:r>
      <w:r w:rsidR="00D10964">
        <w:rPr>
          <w:rFonts w:ascii="Times New Roman" w:hAnsi="Times New Roman" w:cs="Times New Roman"/>
          <w:sz w:val="18"/>
          <w:szCs w:val="18"/>
          <w:shd w:val="clear" w:color="auto" w:fill="FFFFFF"/>
        </w:rPr>
        <w:t>Chinese pop music</w:t>
      </w:r>
      <w:r w:rsidR="00D10964">
        <w:rPr>
          <w:rFonts w:ascii="Times New Roman" w:eastAsia="微軟正黑體" w:hAnsi="Times New Roman" w:cs="Times New Roman"/>
          <w:sz w:val="18"/>
          <w:szCs w:val="18"/>
        </w:rPr>
        <w:t xml:space="preserve">, </w:t>
      </w:r>
      <w:r w:rsidR="00E24A45">
        <w:rPr>
          <w:rFonts w:ascii="Times New Roman" w:eastAsia="微軟正黑體" w:hAnsi="Times New Roman" w:cs="Times New Roman" w:hint="eastAsia"/>
          <w:sz w:val="18"/>
          <w:szCs w:val="18"/>
        </w:rPr>
        <w:t>T</w:t>
      </w:r>
      <w:r w:rsidR="00E24A45">
        <w:rPr>
          <w:rFonts w:ascii="Times New Roman" w:eastAsia="微軟正黑體" w:hAnsi="Times New Roman" w:cs="Times New Roman"/>
          <w:sz w:val="18"/>
          <w:szCs w:val="18"/>
        </w:rPr>
        <w:t>rend analysis, Big data</w:t>
      </w:r>
      <w:r w:rsidR="00CF7E6D">
        <w:rPr>
          <w:rFonts w:ascii="Times New Roman" w:eastAsia="微軟正黑體" w:hAnsi="Times New Roman" w:cs="Times New Roman"/>
          <w:sz w:val="18"/>
          <w:szCs w:val="18"/>
        </w:rPr>
        <w:t xml:space="preserve">, </w:t>
      </w:r>
      <w:r w:rsidR="00DB0A0E">
        <w:rPr>
          <w:rFonts w:ascii="Times New Roman" w:eastAsia="微軟正黑體" w:hAnsi="Times New Roman" w:cs="Times New Roman"/>
          <w:sz w:val="18"/>
          <w:szCs w:val="18"/>
        </w:rPr>
        <w:t>M</w:t>
      </w:r>
      <w:r w:rsidR="00D10964">
        <w:rPr>
          <w:rFonts w:ascii="Times New Roman" w:eastAsia="微軟正黑體" w:hAnsi="Times New Roman" w:cs="Times New Roman"/>
          <w:sz w:val="18"/>
          <w:szCs w:val="18"/>
        </w:rPr>
        <w:t xml:space="preserve">usic streaming, </w:t>
      </w:r>
      <w:r w:rsidR="009B659C">
        <w:rPr>
          <w:rFonts w:ascii="Times New Roman" w:eastAsia="微軟正黑體" w:hAnsi="Times New Roman" w:cs="Times New Roman"/>
          <w:sz w:val="18"/>
          <w:szCs w:val="18"/>
        </w:rPr>
        <w:t>KKBOX</w:t>
      </w:r>
    </w:p>
    <w:p w14:paraId="7FB1B3E9" w14:textId="77777777" w:rsidR="001B771D" w:rsidRDefault="001B771D">
      <w:pPr>
        <w:widowControl/>
        <w:rPr>
          <w:rFonts w:ascii="Times New Roman" w:eastAsia="微軟正黑體" w:hAnsi="Times New Roman" w:cs="Times New Roman"/>
          <w:sz w:val="18"/>
          <w:szCs w:val="18"/>
        </w:rPr>
      </w:pPr>
      <w:r>
        <w:rPr>
          <w:rFonts w:ascii="Times New Roman" w:eastAsia="微軟正黑體" w:hAnsi="Times New Roman" w:cs="Times New Roman"/>
          <w:sz w:val="18"/>
          <w:szCs w:val="18"/>
        </w:rPr>
        <w:br w:type="page"/>
      </w:r>
    </w:p>
    <w:p w14:paraId="37166665" w14:textId="77777777" w:rsidR="001F3C78" w:rsidRPr="0044340C" w:rsidRDefault="001F3C78">
      <w:pPr>
        <w:rPr>
          <w:rFonts w:ascii="Times New Roman" w:hAnsi="Times New Roman" w:cs="Times New Roman" w:hint="eastAsia"/>
          <w:color w:val="545454"/>
          <w:sz w:val="18"/>
          <w:szCs w:val="18"/>
          <w:shd w:val="clear" w:color="auto" w:fill="FFFFFF"/>
        </w:rPr>
      </w:pPr>
      <w:bookmarkStart w:id="0" w:name="_GoBack"/>
      <w:bookmarkEnd w:id="0"/>
    </w:p>
    <w:sectPr w:rsidR="001F3C78" w:rsidRPr="0044340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BB47C3" w14:textId="77777777" w:rsidR="005C35E3" w:rsidRDefault="005C35E3" w:rsidP="002164DD">
      <w:r>
        <w:separator/>
      </w:r>
    </w:p>
  </w:endnote>
  <w:endnote w:type="continuationSeparator" w:id="0">
    <w:p w14:paraId="49E283D0" w14:textId="77777777" w:rsidR="005C35E3" w:rsidRDefault="005C35E3" w:rsidP="002164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細明體">
    <w:charset w:val="88"/>
    <w:family w:val="auto"/>
    <w:pitch w:val="variable"/>
    <w:sig w:usb0="A00002FF" w:usb1="28CFFCFA" w:usb2="00000016" w:usb3="00000000" w:csb0="00100001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3E3B46" w14:textId="77777777" w:rsidR="005C35E3" w:rsidRDefault="005C35E3" w:rsidP="002164DD">
      <w:r>
        <w:separator/>
      </w:r>
    </w:p>
  </w:footnote>
  <w:footnote w:type="continuationSeparator" w:id="0">
    <w:p w14:paraId="0C82D24A" w14:textId="77777777" w:rsidR="005C35E3" w:rsidRDefault="005C35E3" w:rsidP="002164DD">
      <w:r>
        <w:continuationSeparator/>
      </w:r>
    </w:p>
  </w:footnote>
  <w:footnote w:id="1">
    <w:p w14:paraId="0AB8D3BB" w14:textId="77777777" w:rsidR="002164DD" w:rsidRPr="002A137D" w:rsidRDefault="002164DD" w:rsidP="002164DD">
      <w:pPr>
        <w:pStyle w:val="a3"/>
        <w:rPr>
          <w:rStyle w:val="apple-style-span"/>
        </w:rPr>
      </w:pPr>
      <w:r>
        <w:rPr>
          <w:rStyle w:val="a9"/>
        </w:rPr>
        <w:footnoteRef/>
      </w:r>
      <w:r>
        <w:t xml:space="preserve"> </w:t>
      </w:r>
      <w:r>
        <w:rPr>
          <w:rFonts w:eastAsia="新細明體" w:hint="eastAsia"/>
          <w:sz w:val="15"/>
        </w:rPr>
        <w:t>基金專案：</w:t>
      </w:r>
      <w:r w:rsidR="002D778C" w:rsidRPr="002D778C">
        <w:rPr>
          <w:rFonts w:hint="eastAsia"/>
          <w:color w:val="000000" w:themeColor="text1"/>
          <w:sz w:val="15"/>
          <w:szCs w:val="15"/>
          <w:shd w:val="clear" w:color="auto" w:fill="FFFFFF"/>
        </w:rPr>
        <w:t>科技部專題研究計畫案，</w:t>
      </w:r>
      <w:r w:rsidR="002D778C" w:rsidRPr="002D778C">
        <w:rPr>
          <w:rFonts w:cs="Arial" w:hint="eastAsia"/>
          <w:color w:val="000000" w:themeColor="text1"/>
          <w:sz w:val="15"/>
          <w:szCs w:val="15"/>
          <w:shd w:val="clear" w:color="auto" w:fill="FFFFFF"/>
        </w:rPr>
        <w:t>編號</w:t>
      </w:r>
      <w:r w:rsidR="002D778C" w:rsidRPr="002D778C">
        <w:rPr>
          <w:rFonts w:ascii="Calibri" w:hAnsi="Calibri" w:cs="Arial"/>
          <w:color w:val="000000" w:themeColor="text1"/>
          <w:sz w:val="15"/>
          <w:szCs w:val="15"/>
          <w:shd w:val="clear" w:color="auto" w:fill="FFFFFF"/>
        </w:rPr>
        <w:t>MOST-103-2410-H-158-010, </w:t>
      </w:r>
      <w:r w:rsidR="002D778C" w:rsidRPr="002D778C">
        <w:rPr>
          <w:rFonts w:hint="eastAsia"/>
          <w:color w:val="000000" w:themeColor="text1"/>
          <w:sz w:val="15"/>
          <w:szCs w:val="15"/>
          <w:shd w:val="clear" w:color="auto" w:fill="FFFFFF"/>
        </w:rPr>
        <w:t>實踐大學專題研究計畫案，</w:t>
      </w:r>
      <w:r w:rsidR="002D778C" w:rsidRPr="002D778C">
        <w:rPr>
          <w:rFonts w:cs="Arial" w:hint="eastAsia"/>
          <w:color w:val="000000" w:themeColor="text1"/>
          <w:sz w:val="15"/>
          <w:szCs w:val="15"/>
          <w:shd w:val="clear" w:color="auto" w:fill="FFFFFF"/>
        </w:rPr>
        <w:t>編號</w:t>
      </w:r>
      <w:r w:rsidR="002D778C" w:rsidRPr="002D778C">
        <w:rPr>
          <w:rFonts w:ascii="Calibri" w:hAnsi="Calibri" w:cs="Arial"/>
          <w:color w:val="000000" w:themeColor="text1"/>
          <w:sz w:val="15"/>
          <w:szCs w:val="15"/>
          <w:shd w:val="clear" w:color="auto" w:fill="FFFFFF"/>
        </w:rPr>
        <w:t>USC 103-05-04002</w:t>
      </w:r>
    </w:p>
    <w:p w14:paraId="6F9F5D09" w14:textId="77777777" w:rsidR="002164DD" w:rsidRDefault="002164DD" w:rsidP="002164DD">
      <w:pPr>
        <w:pStyle w:val="a5"/>
        <w:ind w:firstLineChars="100" w:firstLine="150"/>
      </w:pPr>
      <w:r>
        <w:rPr>
          <w:rFonts w:eastAsia="新細明體" w:hint="eastAsia"/>
          <w:sz w:val="15"/>
        </w:rPr>
        <w:t>通信作者：</w:t>
      </w:r>
      <w:r w:rsidR="005D0DA8">
        <w:rPr>
          <w:rFonts w:eastAsia="新細明體" w:hint="eastAsia"/>
          <w:sz w:val="15"/>
        </w:rPr>
        <w:t>廖偉帆</w:t>
      </w:r>
      <w:r>
        <w:rPr>
          <w:rFonts w:eastAsia="新細明體" w:hint="eastAsia"/>
          <w:sz w:val="15"/>
        </w:rPr>
        <w:t>，實踐大學資訊科技與管理學系，研究生</w:t>
      </w:r>
      <w:r w:rsidRPr="00B967B4">
        <w:rPr>
          <w:rFonts w:eastAsia="新細明體" w:hint="eastAsia"/>
          <w:sz w:val="15"/>
        </w:rPr>
        <w:t>，</w:t>
      </w:r>
      <w:r w:rsidRPr="00B967B4">
        <w:rPr>
          <w:rFonts w:eastAsia="新細明體"/>
          <w:sz w:val="15"/>
        </w:rPr>
        <w:t>e-mail</w:t>
      </w:r>
      <w:r w:rsidRPr="00B967B4">
        <w:rPr>
          <w:rFonts w:eastAsia="新細明體" w:hint="eastAsia"/>
          <w:sz w:val="15"/>
        </w:rPr>
        <w:t>：</w:t>
      </w:r>
      <w:r w:rsidR="005D0DA8" w:rsidRPr="005D0DA8">
        <w:rPr>
          <w:rFonts w:ascii="Arial" w:hAnsi="Arial" w:cs="Arial"/>
          <w:color w:val="555555"/>
          <w:sz w:val="15"/>
          <w:szCs w:val="15"/>
          <w:shd w:val="clear" w:color="auto" w:fill="FFFFFF"/>
        </w:rPr>
        <w:t>p988744@gmail.com</w:t>
      </w:r>
      <w:r w:rsidRPr="00B967B4">
        <w:rPr>
          <w:rFonts w:eastAsia="新細明體" w:hint="eastAsia"/>
          <w:sz w:val="15"/>
        </w:rPr>
        <w:t>。</w:t>
      </w:r>
    </w:p>
    <w:p w14:paraId="4FC113A3" w14:textId="77777777" w:rsidR="002164DD" w:rsidRPr="002A137D" w:rsidRDefault="002164DD" w:rsidP="002164DD">
      <w:pPr>
        <w:pStyle w:val="a7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7C7"/>
    <w:rsid w:val="0005604A"/>
    <w:rsid w:val="0007253B"/>
    <w:rsid w:val="000B3131"/>
    <w:rsid w:val="00125400"/>
    <w:rsid w:val="001605D4"/>
    <w:rsid w:val="001621BE"/>
    <w:rsid w:val="001B771D"/>
    <w:rsid w:val="001F3C78"/>
    <w:rsid w:val="001F43E5"/>
    <w:rsid w:val="002164DD"/>
    <w:rsid w:val="00224327"/>
    <w:rsid w:val="002261B2"/>
    <w:rsid w:val="0028365A"/>
    <w:rsid w:val="002B3A07"/>
    <w:rsid w:val="002D778C"/>
    <w:rsid w:val="003164A2"/>
    <w:rsid w:val="003355E9"/>
    <w:rsid w:val="003F5A17"/>
    <w:rsid w:val="00437D99"/>
    <w:rsid w:val="0044340C"/>
    <w:rsid w:val="00460AA8"/>
    <w:rsid w:val="00520DC1"/>
    <w:rsid w:val="00535E3A"/>
    <w:rsid w:val="0054075A"/>
    <w:rsid w:val="00546229"/>
    <w:rsid w:val="005A3C1A"/>
    <w:rsid w:val="005C31DD"/>
    <w:rsid w:val="005C35E3"/>
    <w:rsid w:val="005D0DA8"/>
    <w:rsid w:val="006276D6"/>
    <w:rsid w:val="006906F9"/>
    <w:rsid w:val="006C57C7"/>
    <w:rsid w:val="0075371A"/>
    <w:rsid w:val="00783B86"/>
    <w:rsid w:val="007846B6"/>
    <w:rsid w:val="007F6A98"/>
    <w:rsid w:val="00826D97"/>
    <w:rsid w:val="0083215B"/>
    <w:rsid w:val="00842489"/>
    <w:rsid w:val="008D1631"/>
    <w:rsid w:val="008F371B"/>
    <w:rsid w:val="00934FA6"/>
    <w:rsid w:val="00985BF9"/>
    <w:rsid w:val="009B659C"/>
    <w:rsid w:val="009D64E1"/>
    <w:rsid w:val="00A1261E"/>
    <w:rsid w:val="00B70393"/>
    <w:rsid w:val="00CC57B5"/>
    <w:rsid w:val="00CF7E6D"/>
    <w:rsid w:val="00D02D58"/>
    <w:rsid w:val="00D10964"/>
    <w:rsid w:val="00D314BA"/>
    <w:rsid w:val="00D52598"/>
    <w:rsid w:val="00D879DA"/>
    <w:rsid w:val="00DB0A0E"/>
    <w:rsid w:val="00DD308F"/>
    <w:rsid w:val="00E15102"/>
    <w:rsid w:val="00E24097"/>
    <w:rsid w:val="00E24A45"/>
    <w:rsid w:val="00EA1928"/>
    <w:rsid w:val="00EA59EE"/>
    <w:rsid w:val="00EC36F2"/>
    <w:rsid w:val="00F11C95"/>
    <w:rsid w:val="00F421A5"/>
    <w:rsid w:val="00F51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DCD1B5"/>
  <w15:chartTrackingRefBased/>
  <w15:docId w15:val="{110A782F-CD2C-4C21-A860-36273B544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64DD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64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164D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164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164DD"/>
    <w:rPr>
      <w:sz w:val="20"/>
      <w:szCs w:val="20"/>
    </w:rPr>
  </w:style>
  <w:style w:type="character" w:customStyle="1" w:styleId="apple-style-span">
    <w:name w:val="apple-style-span"/>
    <w:basedOn w:val="a0"/>
    <w:rsid w:val="002164DD"/>
  </w:style>
  <w:style w:type="paragraph" w:styleId="a7">
    <w:name w:val="footnote text"/>
    <w:basedOn w:val="a"/>
    <w:link w:val="a8"/>
    <w:uiPriority w:val="99"/>
    <w:semiHidden/>
    <w:unhideWhenUsed/>
    <w:rsid w:val="002164DD"/>
    <w:pPr>
      <w:snapToGrid w:val="0"/>
    </w:pPr>
    <w:rPr>
      <w:sz w:val="20"/>
      <w:szCs w:val="20"/>
    </w:rPr>
  </w:style>
  <w:style w:type="character" w:customStyle="1" w:styleId="a8">
    <w:name w:val="註腳文字 字元"/>
    <w:basedOn w:val="a0"/>
    <w:link w:val="a7"/>
    <w:uiPriority w:val="99"/>
    <w:semiHidden/>
    <w:rsid w:val="002164DD"/>
    <w:rPr>
      <w:sz w:val="20"/>
      <w:szCs w:val="20"/>
    </w:rPr>
  </w:style>
  <w:style w:type="character" w:styleId="a9">
    <w:name w:val="footnote reference"/>
    <w:basedOn w:val="a0"/>
    <w:uiPriority w:val="99"/>
    <w:semiHidden/>
    <w:unhideWhenUsed/>
    <w:rsid w:val="002164D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217</Words>
  <Characters>1239</Characters>
  <Application>Microsoft Macintosh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</dc:creator>
  <cp:keywords/>
  <dc:description/>
  <cp:lastModifiedBy>廖偉帆</cp:lastModifiedBy>
  <cp:revision>2</cp:revision>
  <dcterms:created xsi:type="dcterms:W3CDTF">2015-06-15T01:35:00Z</dcterms:created>
  <dcterms:modified xsi:type="dcterms:W3CDTF">2015-06-15T01:35:00Z</dcterms:modified>
</cp:coreProperties>
</file>