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39F" w:rsidRDefault="00C8639F">
      <w:pPr>
        <w:pStyle w:val="Standard"/>
        <w:jc w:val="center"/>
        <w:rPr>
          <w:rFonts w:ascii="Arial" w:hAnsi="Arial" w:cs="Arial"/>
          <w:b/>
          <w:sz w:val="23"/>
          <w:szCs w:val="23"/>
        </w:rPr>
      </w:pPr>
      <w:bookmarkStart w:id="0" w:name="_GoBack"/>
      <w:bookmarkEnd w:id="0"/>
    </w:p>
    <w:p w:rsidR="00C8639F" w:rsidRDefault="00397F38">
      <w:pPr>
        <w:pStyle w:val="Standard"/>
        <w:rPr>
          <w:rFonts w:ascii="Arial" w:hAnsi="Arial" w:cs="Arial"/>
          <w:sz w:val="23"/>
          <w:szCs w:val="23"/>
        </w:rPr>
      </w:pPr>
      <w:r>
        <w:rPr>
          <w:rFonts w:ascii="Arial" w:hAnsi="Arial" w:cs="Arial"/>
          <w:sz w:val="23"/>
          <w:szCs w:val="23"/>
        </w:rPr>
        <w:t>Quien suscribe, estudiante regular de la Maestría en Ciencia de Datos e Información</w:t>
      </w:r>
    </w:p>
    <w:p w:rsidR="00C8639F" w:rsidRDefault="00C8639F">
      <w:pPr>
        <w:pStyle w:val="Standard"/>
        <w:rPr>
          <w:rFonts w:ascii="Arial" w:hAnsi="Arial" w:cs="Arial"/>
          <w:b/>
          <w:sz w:val="23"/>
          <w:szCs w:val="23"/>
        </w:rPr>
      </w:pPr>
    </w:p>
    <w:tbl>
      <w:tblPr>
        <w:tblW w:w="9246" w:type="dxa"/>
        <w:tblInd w:w="108" w:type="dxa"/>
        <w:tblLayout w:type="fixed"/>
        <w:tblCellMar>
          <w:left w:w="10" w:type="dxa"/>
          <w:right w:w="10" w:type="dxa"/>
        </w:tblCellMar>
        <w:tblLook w:val="0000" w:firstRow="0" w:lastRow="0" w:firstColumn="0" w:lastColumn="0" w:noHBand="0" w:noVBand="0"/>
      </w:tblPr>
      <w:tblGrid>
        <w:gridCol w:w="1530"/>
        <w:gridCol w:w="7716"/>
      </w:tblGrid>
      <w:tr w:rsidR="00C8639F">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639F" w:rsidRDefault="00397F38">
            <w:pPr>
              <w:pStyle w:val="Standard"/>
              <w:jc w:val="center"/>
              <w:rPr>
                <w:rFonts w:ascii="Arial" w:hAnsi="Arial" w:cs="Arial"/>
                <w:b/>
                <w:szCs w:val="23"/>
              </w:rPr>
            </w:pPr>
            <w:r>
              <w:rPr>
                <w:rFonts w:ascii="Arial" w:hAnsi="Arial" w:cs="Arial"/>
                <w:b/>
                <w:szCs w:val="23"/>
              </w:rPr>
              <w:t>Nombre:</w:t>
            </w:r>
          </w:p>
        </w:tc>
        <w:tc>
          <w:tcPr>
            <w:tcW w:w="771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639F" w:rsidRDefault="00CB2241">
            <w:pPr>
              <w:pStyle w:val="Standard"/>
              <w:rPr>
                <w:rFonts w:ascii="Arial" w:hAnsi="Arial" w:cs="Arial"/>
                <w:b/>
                <w:sz w:val="23"/>
                <w:szCs w:val="23"/>
              </w:rPr>
            </w:pPr>
            <w:r>
              <w:rPr>
                <w:rFonts w:ascii="Arial" w:hAnsi="Arial" w:cs="Arial"/>
                <w:b/>
                <w:sz w:val="23"/>
                <w:szCs w:val="23"/>
              </w:rPr>
              <w:t>Pablo Gómez García</w:t>
            </w:r>
          </w:p>
        </w:tc>
      </w:tr>
    </w:tbl>
    <w:p w:rsidR="00C8639F" w:rsidRDefault="00C8639F">
      <w:pPr>
        <w:pStyle w:val="Standard"/>
        <w:rPr>
          <w:rFonts w:ascii="Arial" w:hAnsi="Arial" w:cs="Arial"/>
          <w:b/>
          <w:sz w:val="23"/>
          <w:szCs w:val="23"/>
        </w:rPr>
      </w:pPr>
    </w:p>
    <w:p w:rsidR="00C8639F" w:rsidRDefault="00397F38">
      <w:pPr>
        <w:pStyle w:val="Standard"/>
        <w:spacing w:line="360" w:lineRule="auto"/>
        <w:jc w:val="both"/>
        <w:rPr>
          <w:rFonts w:ascii="Arial" w:hAnsi="Arial" w:cs="Arial"/>
          <w:sz w:val="22"/>
          <w:szCs w:val="22"/>
        </w:rPr>
      </w:pPr>
      <w:r>
        <w:rPr>
          <w:rFonts w:ascii="Arial" w:hAnsi="Arial" w:cs="Arial"/>
          <w:sz w:val="22"/>
          <w:szCs w:val="22"/>
        </w:rPr>
        <w:t xml:space="preserve">Solicitamos ante el Coordinador Académico de la </w:t>
      </w:r>
      <w:r>
        <w:rPr>
          <w:rFonts w:ascii="Arial" w:hAnsi="Arial" w:cs="Arial"/>
          <w:sz w:val="23"/>
          <w:szCs w:val="23"/>
        </w:rPr>
        <w:t>Maestría en Ciencia de Datos e Información</w:t>
      </w:r>
      <w:r>
        <w:rPr>
          <w:rFonts w:ascii="Arial" w:hAnsi="Arial" w:cs="Arial"/>
          <w:sz w:val="22"/>
          <w:szCs w:val="22"/>
        </w:rPr>
        <w:t>, la autorización y registro para titulación en la Maestría, en la modalidad:</w:t>
      </w:r>
    </w:p>
    <w:p w:rsidR="00C8639F" w:rsidRDefault="00C8639F">
      <w:pPr>
        <w:pStyle w:val="Standard"/>
        <w:spacing w:line="360" w:lineRule="auto"/>
        <w:rPr>
          <w:rFonts w:ascii="Arial" w:hAnsi="Arial" w:cs="Arial"/>
          <w:b/>
          <w:sz w:val="22"/>
          <w:szCs w:val="22"/>
        </w:rPr>
      </w:pPr>
    </w:p>
    <w:tbl>
      <w:tblPr>
        <w:tblW w:w="7763" w:type="dxa"/>
        <w:tblLayout w:type="fixed"/>
        <w:tblCellMar>
          <w:left w:w="10" w:type="dxa"/>
          <w:right w:w="10" w:type="dxa"/>
        </w:tblCellMar>
        <w:tblLook w:val="0000" w:firstRow="0" w:lastRow="0" w:firstColumn="0" w:lastColumn="0" w:noHBand="0" w:noVBand="0"/>
      </w:tblPr>
      <w:tblGrid>
        <w:gridCol w:w="675"/>
        <w:gridCol w:w="7088"/>
      </w:tblGrid>
      <w:tr w:rsidR="00C8639F">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639F" w:rsidRDefault="00C8639F">
            <w:pPr>
              <w:pStyle w:val="Standard"/>
              <w:spacing w:line="360" w:lineRule="auto"/>
              <w:rPr>
                <w:rFonts w:ascii="Arial" w:hAnsi="Arial" w:cs="Arial"/>
                <w:b/>
                <w:szCs w:val="22"/>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639F" w:rsidRDefault="00397F38">
            <w:pPr>
              <w:pStyle w:val="Standard"/>
              <w:spacing w:line="360" w:lineRule="auto"/>
              <w:rPr>
                <w:rFonts w:ascii="Arial" w:hAnsi="Arial" w:cs="Arial"/>
                <w:sz w:val="22"/>
                <w:szCs w:val="22"/>
              </w:rPr>
            </w:pPr>
            <w:r>
              <w:rPr>
                <w:rFonts w:ascii="Arial" w:hAnsi="Arial" w:cs="Arial"/>
                <w:sz w:val="22"/>
                <w:szCs w:val="22"/>
              </w:rPr>
              <w:t>Reporte Analítico de Experiencia Laboral</w:t>
            </w:r>
          </w:p>
        </w:tc>
      </w:tr>
      <w:tr w:rsidR="00C8639F">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639F" w:rsidRDefault="00397F38">
            <w:pPr>
              <w:pStyle w:val="Standard"/>
              <w:spacing w:line="360" w:lineRule="auto"/>
              <w:rPr>
                <w:rFonts w:ascii="Arial" w:hAnsi="Arial" w:cs="Arial"/>
                <w:b/>
                <w:szCs w:val="22"/>
              </w:rPr>
            </w:pPr>
            <w:r>
              <w:rPr>
                <w:rFonts w:ascii="Arial" w:hAnsi="Arial" w:cs="Arial"/>
                <w:b/>
                <w:szCs w:val="22"/>
              </w:rPr>
              <w:t xml:space="preserve"> </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639F" w:rsidRDefault="00397F38">
            <w:pPr>
              <w:pStyle w:val="Standard"/>
              <w:spacing w:line="360" w:lineRule="auto"/>
              <w:rPr>
                <w:rFonts w:ascii="Arial" w:hAnsi="Arial" w:cs="Arial"/>
                <w:sz w:val="22"/>
                <w:szCs w:val="22"/>
              </w:rPr>
            </w:pPr>
            <w:r>
              <w:rPr>
                <w:rFonts w:ascii="Arial" w:hAnsi="Arial" w:cs="Arial"/>
                <w:sz w:val="22"/>
                <w:szCs w:val="22"/>
              </w:rPr>
              <w:t>Propuesta de Intervención</w:t>
            </w:r>
          </w:p>
        </w:tc>
      </w:tr>
      <w:tr w:rsidR="00C8639F">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639F" w:rsidRDefault="006C0F0B">
            <w:pPr>
              <w:pStyle w:val="Standard"/>
              <w:spacing w:line="360" w:lineRule="auto"/>
              <w:rPr>
                <w:rFonts w:ascii="Arial" w:hAnsi="Arial" w:cs="Arial"/>
                <w:b/>
                <w:szCs w:val="22"/>
              </w:rPr>
            </w:pPr>
            <w:r>
              <w:rPr>
                <w:rFonts w:ascii="Arial" w:hAnsi="Arial" w:cs="Arial"/>
                <w:b/>
                <w:szCs w:val="22"/>
              </w:rPr>
              <w:t>X</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639F" w:rsidRDefault="00397F38">
            <w:pPr>
              <w:pStyle w:val="Standard"/>
              <w:spacing w:line="360" w:lineRule="auto"/>
              <w:rPr>
                <w:rFonts w:ascii="Arial" w:hAnsi="Arial" w:cs="Arial"/>
                <w:sz w:val="22"/>
                <w:szCs w:val="22"/>
              </w:rPr>
            </w:pPr>
            <w:r>
              <w:rPr>
                <w:rFonts w:ascii="Arial" w:hAnsi="Arial" w:cs="Arial"/>
                <w:sz w:val="22"/>
                <w:szCs w:val="22"/>
              </w:rPr>
              <w:t>Implementación de un Proyecto</w:t>
            </w:r>
          </w:p>
        </w:tc>
      </w:tr>
      <w:tr w:rsidR="00C8639F">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rsidR="00C8639F" w:rsidRDefault="00C8639F">
            <w:pPr>
              <w:pStyle w:val="Standard"/>
              <w:spacing w:line="360" w:lineRule="auto"/>
              <w:rPr>
                <w:rFonts w:ascii="Arial" w:hAnsi="Arial" w:cs="Arial"/>
                <w:b/>
                <w:szCs w:val="22"/>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rsidR="00C8639F" w:rsidRDefault="00397F38">
            <w:pPr>
              <w:pStyle w:val="Standard"/>
              <w:spacing w:line="360" w:lineRule="auto"/>
              <w:rPr>
                <w:rFonts w:ascii="Arial" w:hAnsi="Arial" w:cs="Arial"/>
                <w:sz w:val="22"/>
                <w:szCs w:val="22"/>
              </w:rPr>
            </w:pPr>
            <w:r>
              <w:rPr>
                <w:rFonts w:ascii="Arial" w:hAnsi="Arial" w:cs="Arial"/>
                <w:sz w:val="22"/>
                <w:szCs w:val="22"/>
              </w:rPr>
              <w:t>Solución Estratégica</w:t>
            </w:r>
          </w:p>
        </w:tc>
      </w:tr>
    </w:tbl>
    <w:p w:rsidR="00C8639F" w:rsidRDefault="00C8639F">
      <w:pPr>
        <w:pStyle w:val="Standard"/>
        <w:spacing w:line="360" w:lineRule="auto"/>
        <w:rPr>
          <w:rFonts w:ascii="Arial" w:hAnsi="Arial" w:cs="Arial"/>
          <w:b/>
          <w:sz w:val="22"/>
          <w:szCs w:val="22"/>
        </w:rPr>
      </w:pPr>
    </w:p>
    <w:p w:rsidR="00C8639F" w:rsidRDefault="00397F38">
      <w:pPr>
        <w:pStyle w:val="Standard"/>
        <w:spacing w:line="360" w:lineRule="auto"/>
        <w:rPr>
          <w:rFonts w:ascii="Arial" w:hAnsi="Arial" w:cs="Arial"/>
          <w:b/>
          <w:sz w:val="22"/>
          <w:szCs w:val="22"/>
        </w:rPr>
      </w:pPr>
      <w:r>
        <w:rPr>
          <w:rFonts w:ascii="Arial" w:hAnsi="Arial" w:cs="Arial"/>
          <w:b/>
          <w:sz w:val="22"/>
          <w:szCs w:val="22"/>
        </w:rPr>
        <w:t>1.- INFORMACIÓN REFERIDA AL TEMA</w:t>
      </w:r>
    </w:p>
    <w:tbl>
      <w:tblPr>
        <w:tblW w:w="9214" w:type="dxa"/>
        <w:tblInd w:w="55" w:type="dxa"/>
        <w:tblLayout w:type="fixed"/>
        <w:tblCellMar>
          <w:left w:w="10" w:type="dxa"/>
          <w:right w:w="10" w:type="dxa"/>
        </w:tblCellMar>
        <w:tblLook w:val="0000" w:firstRow="0" w:lastRow="0" w:firstColumn="0" w:lastColumn="0" w:noHBand="0" w:noVBand="0"/>
      </w:tblPr>
      <w:tblGrid>
        <w:gridCol w:w="2667"/>
        <w:gridCol w:w="6547"/>
      </w:tblGrid>
      <w:tr w:rsidR="00C8639F">
        <w:tc>
          <w:tcPr>
            <w:tcW w:w="2667" w:type="dxa"/>
            <w:tcBorders>
              <w:top w:val="single" w:sz="6" w:space="0" w:color="000000"/>
              <w:left w:val="single" w:sz="6" w:space="0" w:color="000000"/>
              <w:bottom w:val="single" w:sz="6" w:space="0" w:color="000000"/>
            </w:tcBorders>
            <w:tcMar>
              <w:top w:w="55" w:type="dxa"/>
              <w:left w:w="55" w:type="dxa"/>
              <w:bottom w:w="55" w:type="dxa"/>
              <w:right w:w="55" w:type="dxa"/>
            </w:tcMar>
          </w:tcPr>
          <w:p w:rsidR="00C8639F" w:rsidRDefault="00397F38">
            <w:pPr>
              <w:pStyle w:val="Framecontents"/>
              <w:jc w:val="center"/>
              <w:rPr>
                <w:rFonts w:ascii="Arial" w:hAnsi="Arial" w:cs="Arial"/>
                <w:b/>
                <w:color w:val="000000"/>
                <w:sz w:val="20"/>
                <w:szCs w:val="20"/>
              </w:rPr>
            </w:pPr>
            <w:r>
              <w:rPr>
                <w:rFonts w:ascii="Arial" w:hAnsi="Arial" w:cs="Arial"/>
                <w:b/>
                <w:color w:val="000000"/>
                <w:sz w:val="20"/>
                <w:szCs w:val="20"/>
              </w:rPr>
              <w:t>TITULO TENTATIVO DEL PROYECTO</w:t>
            </w:r>
          </w:p>
        </w:tc>
        <w:tc>
          <w:tcPr>
            <w:tcW w:w="654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8639F" w:rsidRDefault="00CB2241">
            <w:pPr>
              <w:pStyle w:val="TableContents"/>
              <w:jc w:val="both"/>
            </w:pPr>
            <w:r w:rsidRPr="00CB2241">
              <w:t>Segmentación de Municipios de la República Mexicana</w:t>
            </w:r>
          </w:p>
        </w:tc>
      </w:tr>
    </w:tbl>
    <w:p w:rsidR="00C8639F" w:rsidRDefault="00C8639F">
      <w:pPr>
        <w:pStyle w:val="Standard"/>
        <w:spacing w:line="360" w:lineRule="auto"/>
        <w:rPr>
          <w:rFonts w:ascii="Arial" w:hAnsi="Arial" w:cs="Arial"/>
          <w:b/>
          <w:sz w:val="22"/>
          <w:szCs w:val="22"/>
        </w:rPr>
      </w:pPr>
    </w:p>
    <w:p w:rsidR="00C8639F" w:rsidRDefault="00C8639F">
      <w:pPr>
        <w:pStyle w:val="Standard"/>
        <w:spacing w:line="360" w:lineRule="auto"/>
        <w:rPr>
          <w:rFonts w:ascii="Arial" w:hAnsi="Arial" w:cs="Arial"/>
          <w:b/>
          <w:sz w:val="22"/>
          <w:szCs w:val="22"/>
        </w:rPr>
      </w:pPr>
    </w:p>
    <w:p w:rsidR="00C8639F" w:rsidRDefault="00397F38">
      <w:pPr>
        <w:pStyle w:val="Standard"/>
        <w:spacing w:line="360" w:lineRule="auto"/>
        <w:rPr>
          <w:rFonts w:ascii="Arial" w:hAnsi="Arial" w:cs="Arial"/>
          <w:b/>
          <w:sz w:val="22"/>
          <w:szCs w:val="22"/>
        </w:rPr>
      </w:pPr>
      <w:r>
        <w:rPr>
          <w:rFonts w:ascii="Arial" w:hAnsi="Arial" w:cs="Arial"/>
          <w:b/>
          <w:sz w:val="22"/>
          <w:szCs w:val="22"/>
        </w:rPr>
        <w:t>2.- RESUMEN</w:t>
      </w:r>
    </w:p>
    <w:p w:rsidR="00C8639F" w:rsidRDefault="00397F38">
      <w:pPr>
        <w:pStyle w:val="Standard"/>
        <w:spacing w:line="360" w:lineRule="auto"/>
        <w:ind w:right="-284"/>
      </w:pPr>
      <w:r>
        <w:rPr>
          <w:rFonts w:ascii="Arial" w:hAnsi="Arial" w:cs="Arial"/>
          <w:sz w:val="22"/>
          <w:szCs w:val="22"/>
        </w:rPr>
        <w:t xml:space="preserve">2.1. </w:t>
      </w:r>
      <w:r>
        <w:rPr>
          <w:rFonts w:ascii="Arial" w:hAnsi="Arial" w:cs="Arial"/>
          <w:b/>
          <w:bCs/>
          <w:sz w:val="22"/>
          <w:szCs w:val="22"/>
        </w:rPr>
        <w:t xml:space="preserve">Introducción y antecedentes del tema </w:t>
      </w:r>
      <w:r>
        <w:rPr>
          <w:rFonts w:ascii="Arial" w:hAnsi="Arial" w:cs="Arial"/>
          <w:sz w:val="22"/>
          <w:szCs w:val="22"/>
        </w:rPr>
        <w:t>(completar por el alumno en digital, máximo 20</w:t>
      </w:r>
      <w:r>
        <w:rPr>
          <w:rFonts w:ascii="Arial" w:hAnsi="Arial" w:cs="Arial"/>
          <w:b/>
          <w:sz w:val="22"/>
          <w:szCs w:val="22"/>
        </w:rPr>
        <w:t xml:space="preserve"> </w:t>
      </w:r>
      <w:r>
        <w:rPr>
          <w:rFonts w:ascii="Arial" w:hAnsi="Arial" w:cs="Arial"/>
          <w:sz w:val="22"/>
          <w:szCs w:val="22"/>
        </w:rPr>
        <w:t>líneas)</w:t>
      </w: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B2241" w:rsidRDefault="00CB2241" w:rsidP="00CB2241">
            <w:pPr>
              <w:pStyle w:val="Framecontents"/>
              <w:jc w:val="both"/>
              <w:rPr>
                <w:rFonts w:ascii="Arial" w:hAnsi="Arial" w:cs="Arial"/>
                <w:color w:val="000000"/>
                <w:sz w:val="20"/>
                <w:szCs w:val="20"/>
              </w:rPr>
            </w:pPr>
            <w:r w:rsidRPr="00CB2241">
              <w:rPr>
                <w:rFonts w:ascii="Arial" w:hAnsi="Arial" w:cs="Arial"/>
                <w:color w:val="000000"/>
                <w:sz w:val="20"/>
                <w:szCs w:val="20"/>
              </w:rPr>
              <w:t>En la actualidad existen en México diversos estudios a nivel municipio, en su mayoría muestran características poblacionales de cada uno de ellos, también muestran estados de opinión, preferencias electorales, índices de Pobreza y Marginación etc.</w:t>
            </w:r>
          </w:p>
          <w:p w:rsidR="00CB2241" w:rsidRPr="00CB2241" w:rsidRDefault="00CB2241" w:rsidP="00CB2241">
            <w:pPr>
              <w:pStyle w:val="Framecontents"/>
              <w:jc w:val="both"/>
              <w:rPr>
                <w:rFonts w:ascii="Arial" w:hAnsi="Arial" w:cs="Arial"/>
                <w:color w:val="000000"/>
                <w:sz w:val="20"/>
                <w:szCs w:val="20"/>
              </w:rPr>
            </w:pPr>
          </w:p>
          <w:p w:rsidR="00CB2241" w:rsidRDefault="00CB2241" w:rsidP="00CB2241">
            <w:pPr>
              <w:pStyle w:val="Framecontents"/>
              <w:jc w:val="both"/>
              <w:rPr>
                <w:rFonts w:ascii="Arial" w:hAnsi="Arial" w:cs="Arial"/>
                <w:color w:val="000000"/>
                <w:sz w:val="20"/>
                <w:szCs w:val="20"/>
              </w:rPr>
            </w:pPr>
            <w:r w:rsidRPr="00CB2241">
              <w:rPr>
                <w:rFonts w:ascii="Arial" w:hAnsi="Arial" w:cs="Arial"/>
                <w:color w:val="000000"/>
                <w:sz w:val="20"/>
                <w:szCs w:val="20"/>
              </w:rPr>
              <w:t>Toda la información que se tiene acerca de los municipios es valiosa para distintos fines, sin embargo a la fecha hay muy pocos estudios que describen a los municipios por medio de varias de sus características, si es que existe tales estudios lo hacen a nivel descriptivo simple.</w:t>
            </w:r>
          </w:p>
          <w:p w:rsidR="00CB2241" w:rsidRPr="00CB2241" w:rsidRDefault="00CB2241" w:rsidP="00CB2241">
            <w:pPr>
              <w:pStyle w:val="Framecontents"/>
              <w:jc w:val="both"/>
              <w:rPr>
                <w:rFonts w:ascii="Arial" w:hAnsi="Arial" w:cs="Arial"/>
                <w:color w:val="000000"/>
                <w:sz w:val="20"/>
                <w:szCs w:val="20"/>
              </w:rPr>
            </w:pPr>
          </w:p>
          <w:p w:rsidR="00C8639F" w:rsidRPr="00CB2241" w:rsidRDefault="0029281B" w:rsidP="0029281B">
            <w:pPr>
              <w:pStyle w:val="Framecontents"/>
              <w:jc w:val="both"/>
              <w:rPr>
                <w:rFonts w:ascii="Arial" w:hAnsi="Arial" w:cs="Arial"/>
                <w:color w:val="000000"/>
                <w:sz w:val="20"/>
                <w:szCs w:val="20"/>
              </w:rPr>
            </w:pPr>
            <w:r>
              <w:rPr>
                <w:rFonts w:ascii="Arial" w:hAnsi="Arial" w:cs="Arial"/>
                <w:color w:val="000000"/>
                <w:sz w:val="20"/>
                <w:szCs w:val="20"/>
              </w:rPr>
              <w:t>Dentro de este proyecto</w:t>
            </w:r>
            <w:r w:rsidR="00CB2241" w:rsidRPr="00CB2241">
              <w:rPr>
                <w:rFonts w:ascii="Arial" w:hAnsi="Arial" w:cs="Arial"/>
                <w:color w:val="000000"/>
                <w:sz w:val="20"/>
                <w:szCs w:val="20"/>
              </w:rPr>
              <w:t xml:space="preserve"> </w:t>
            </w:r>
            <w:r>
              <w:rPr>
                <w:rFonts w:ascii="Arial" w:hAnsi="Arial" w:cs="Arial"/>
                <w:color w:val="000000"/>
                <w:sz w:val="20"/>
                <w:szCs w:val="20"/>
              </w:rPr>
              <w:t>planteamos</w:t>
            </w:r>
            <w:r w:rsidR="00CB2241" w:rsidRPr="00CB2241">
              <w:rPr>
                <w:rFonts w:ascii="Arial" w:hAnsi="Arial" w:cs="Arial"/>
                <w:color w:val="000000"/>
                <w:sz w:val="20"/>
                <w:szCs w:val="20"/>
              </w:rPr>
              <w:t xml:space="preserve"> la posibilidad de aplicar una técnica no supervisada para encontrar una segmentación muy característica de los municipios del País.</w:t>
            </w:r>
          </w:p>
        </w:tc>
      </w:tr>
    </w:tbl>
    <w:p w:rsidR="00C8639F" w:rsidRDefault="00C8639F">
      <w:pPr>
        <w:pStyle w:val="Standard"/>
        <w:spacing w:line="360" w:lineRule="auto"/>
        <w:rPr>
          <w:rFonts w:ascii="Arial" w:hAnsi="Arial" w:cs="Arial"/>
          <w:b/>
          <w:sz w:val="22"/>
          <w:szCs w:val="22"/>
        </w:rPr>
      </w:pPr>
    </w:p>
    <w:p w:rsidR="00C8639F" w:rsidRDefault="00397F38">
      <w:pPr>
        <w:pStyle w:val="Standard"/>
        <w:spacing w:line="360" w:lineRule="auto"/>
      </w:pPr>
      <w:r>
        <w:rPr>
          <w:rFonts w:ascii="Arial" w:hAnsi="Arial" w:cs="Arial"/>
          <w:sz w:val="22"/>
          <w:szCs w:val="22"/>
        </w:rPr>
        <w:t xml:space="preserve">2.2. </w:t>
      </w:r>
      <w:r>
        <w:rPr>
          <w:rFonts w:ascii="Arial" w:hAnsi="Arial" w:cs="Arial"/>
          <w:b/>
          <w:sz w:val="22"/>
          <w:szCs w:val="22"/>
        </w:rPr>
        <w:t>Planteamiento del problema</w:t>
      </w:r>
      <w:r>
        <w:rPr>
          <w:rFonts w:ascii="Arial" w:hAnsi="Arial" w:cs="Arial"/>
          <w:sz w:val="22"/>
          <w:szCs w:val="22"/>
        </w:rPr>
        <w:t>. (Completar por el alumno en digital, máximo 20 líneas)</w:t>
      </w:r>
    </w:p>
    <w:p w:rsidR="00C8639F" w:rsidRDefault="00397F38">
      <w:pPr>
        <w:pStyle w:val="Standard"/>
        <w:spacing w:line="360" w:lineRule="auto"/>
        <w:rPr>
          <w:rFonts w:ascii="Arial" w:hAnsi="Arial" w:cs="Arial"/>
          <w:sz w:val="22"/>
          <w:szCs w:val="22"/>
        </w:rPr>
      </w:pPr>
      <w:r>
        <w:rPr>
          <w:rFonts w:ascii="Arial" w:hAnsi="Arial" w:cs="Arial"/>
          <w:sz w:val="22"/>
          <w:szCs w:val="22"/>
        </w:rPr>
        <w:t>Aquí se debe explicar muy claramente el problema que se pretende investigar.</w:t>
      </w: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B2241" w:rsidRPr="00CB2241" w:rsidRDefault="00CB2241" w:rsidP="00CB2241">
            <w:pPr>
              <w:pStyle w:val="Framecontents"/>
              <w:jc w:val="both"/>
              <w:rPr>
                <w:rFonts w:ascii="Arial" w:hAnsi="Arial" w:cs="Arial"/>
                <w:color w:val="000000"/>
                <w:sz w:val="20"/>
                <w:szCs w:val="20"/>
              </w:rPr>
            </w:pPr>
            <w:r w:rsidRPr="00CB2241">
              <w:rPr>
                <w:rFonts w:ascii="Arial" w:hAnsi="Arial" w:cs="Arial"/>
                <w:color w:val="000000"/>
                <w:sz w:val="20"/>
                <w:szCs w:val="20"/>
              </w:rPr>
              <w:lastRenderedPageBreak/>
              <w:t>Tomando como punto de partida la información pública que existe de los municipios en diversos temas, plateamos la siguiente Hipótesis:</w:t>
            </w:r>
          </w:p>
          <w:p w:rsidR="00CB2241" w:rsidRPr="00CB2241" w:rsidRDefault="00CB2241" w:rsidP="00CB2241">
            <w:pPr>
              <w:pStyle w:val="Framecontents"/>
              <w:jc w:val="both"/>
              <w:rPr>
                <w:rFonts w:ascii="Arial" w:hAnsi="Arial" w:cs="Arial"/>
                <w:color w:val="000000"/>
                <w:sz w:val="20"/>
                <w:szCs w:val="20"/>
              </w:rPr>
            </w:pPr>
            <w:r w:rsidRPr="00CB2241">
              <w:rPr>
                <w:rFonts w:ascii="Arial" w:hAnsi="Arial" w:cs="Arial"/>
                <w:color w:val="000000"/>
                <w:sz w:val="20"/>
                <w:szCs w:val="20"/>
              </w:rPr>
              <w:t>“</w:t>
            </w:r>
            <w:r w:rsidRPr="00CB2241">
              <w:rPr>
                <w:rFonts w:ascii="Arial" w:hAnsi="Arial" w:cs="Arial"/>
                <w:i/>
                <w:color w:val="000000"/>
                <w:sz w:val="20"/>
                <w:szCs w:val="20"/>
              </w:rPr>
              <w:t>Existen variables entre los datos públicos de los municipios que permiten diferenciarlos en segmentos cuyos elementos que los conforman pose</w:t>
            </w:r>
            <w:r w:rsidR="009E0B54">
              <w:rPr>
                <w:rFonts w:ascii="Arial" w:hAnsi="Arial" w:cs="Arial"/>
                <w:i/>
                <w:color w:val="000000"/>
                <w:sz w:val="20"/>
                <w:szCs w:val="20"/>
              </w:rPr>
              <w:t>e</w:t>
            </w:r>
            <w:r w:rsidRPr="00CB2241">
              <w:rPr>
                <w:rFonts w:ascii="Arial" w:hAnsi="Arial" w:cs="Arial"/>
                <w:i/>
                <w:color w:val="000000"/>
                <w:sz w:val="20"/>
                <w:szCs w:val="20"/>
              </w:rPr>
              <w:t>n características homogéneas entre sí pero heterogéneas con los elementos de otros segmentos</w:t>
            </w:r>
            <w:r w:rsidRPr="00CB2241">
              <w:rPr>
                <w:rFonts w:ascii="Arial" w:hAnsi="Arial" w:cs="Arial"/>
                <w:color w:val="000000"/>
                <w:sz w:val="20"/>
                <w:szCs w:val="20"/>
              </w:rPr>
              <w:t>”.</w:t>
            </w:r>
          </w:p>
          <w:p w:rsidR="00C8639F" w:rsidRDefault="00CB2241" w:rsidP="009E0B54">
            <w:pPr>
              <w:pStyle w:val="Framecontents"/>
              <w:jc w:val="both"/>
              <w:rPr>
                <w:rFonts w:ascii="Arial" w:hAnsi="Arial" w:cs="Arial"/>
                <w:b/>
                <w:color w:val="000000"/>
                <w:sz w:val="20"/>
                <w:szCs w:val="20"/>
              </w:rPr>
            </w:pPr>
            <w:r w:rsidRPr="00CB2241">
              <w:rPr>
                <w:rFonts w:ascii="Arial" w:hAnsi="Arial" w:cs="Arial"/>
                <w:color w:val="000000"/>
                <w:sz w:val="20"/>
                <w:szCs w:val="20"/>
              </w:rPr>
              <w:t xml:space="preserve">Bajo el supuesto anterior se propone recaudar información pública de fuentes como el INEGI, la PGR, la CNBV entre otras más. Con esta información se procedería a construir un Modelo no supervisado para encontrar los segmentos </w:t>
            </w:r>
            <w:r w:rsidR="009E0B54">
              <w:rPr>
                <w:rFonts w:ascii="Arial" w:hAnsi="Arial" w:cs="Arial"/>
                <w:color w:val="000000"/>
                <w:sz w:val="20"/>
                <w:szCs w:val="20"/>
              </w:rPr>
              <w:t>planteados en la hipótesis</w:t>
            </w:r>
            <w:r w:rsidRPr="00CB2241">
              <w:rPr>
                <w:rFonts w:ascii="Arial" w:hAnsi="Arial" w:cs="Arial"/>
                <w:color w:val="000000"/>
                <w:sz w:val="20"/>
                <w:szCs w:val="20"/>
              </w:rPr>
              <w:t xml:space="preserve">. Cabe mencionar que este Modelo no tendrá como objetivo </w:t>
            </w:r>
            <w:r w:rsidR="009E0B54">
              <w:rPr>
                <w:rFonts w:ascii="Arial" w:hAnsi="Arial" w:cs="Arial"/>
                <w:color w:val="000000"/>
                <w:sz w:val="20"/>
                <w:szCs w:val="20"/>
              </w:rPr>
              <w:t>clasificar</w:t>
            </w:r>
            <w:r w:rsidRPr="00CB2241">
              <w:rPr>
                <w:rFonts w:ascii="Arial" w:hAnsi="Arial" w:cs="Arial"/>
                <w:color w:val="000000"/>
                <w:sz w:val="20"/>
                <w:szCs w:val="20"/>
              </w:rPr>
              <w:t xml:space="preserve"> municipios</w:t>
            </w:r>
            <w:r w:rsidR="009E0B54">
              <w:rPr>
                <w:rFonts w:ascii="Arial" w:hAnsi="Arial" w:cs="Arial"/>
                <w:color w:val="000000"/>
                <w:sz w:val="20"/>
                <w:szCs w:val="20"/>
              </w:rPr>
              <w:t xml:space="preserve"> que sean creados en el futuro</w:t>
            </w:r>
            <w:r w:rsidRPr="00CB2241">
              <w:rPr>
                <w:rFonts w:ascii="Arial" w:hAnsi="Arial" w:cs="Arial"/>
                <w:color w:val="000000"/>
                <w:sz w:val="20"/>
                <w:szCs w:val="20"/>
              </w:rPr>
              <w:t xml:space="preserve"> </w:t>
            </w:r>
            <w:r w:rsidR="009E0B54">
              <w:rPr>
                <w:rFonts w:ascii="Arial" w:hAnsi="Arial" w:cs="Arial"/>
                <w:color w:val="000000"/>
                <w:sz w:val="20"/>
                <w:szCs w:val="20"/>
              </w:rPr>
              <w:t>pues esto no sucede</w:t>
            </w:r>
            <w:r w:rsidRPr="00CB2241">
              <w:rPr>
                <w:rFonts w:ascii="Arial" w:hAnsi="Arial" w:cs="Arial"/>
                <w:color w:val="000000"/>
                <w:sz w:val="20"/>
                <w:szCs w:val="20"/>
              </w:rPr>
              <w:t xml:space="preserve"> a menudo, sin embargo busca mostrar de manera descriptiva el valor y aporte de cada segmento para los fines planteados en el objetivo del proyecto.</w:t>
            </w:r>
          </w:p>
        </w:tc>
      </w:tr>
    </w:tbl>
    <w:p w:rsidR="00C8639F" w:rsidRDefault="00C8639F">
      <w:pPr>
        <w:pStyle w:val="Standard"/>
        <w:spacing w:line="360" w:lineRule="auto"/>
        <w:rPr>
          <w:rFonts w:ascii="Arial" w:hAnsi="Arial" w:cs="Arial"/>
          <w:sz w:val="22"/>
          <w:szCs w:val="22"/>
        </w:rPr>
      </w:pPr>
    </w:p>
    <w:p w:rsidR="00C8639F" w:rsidRDefault="00397F38">
      <w:pPr>
        <w:pStyle w:val="Standard"/>
        <w:spacing w:line="360" w:lineRule="auto"/>
      </w:pPr>
      <w:r>
        <w:rPr>
          <w:rFonts w:ascii="Arial" w:hAnsi="Arial" w:cs="Arial"/>
          <w:sz w:val="22"/>
          <w:szCs w:val="22"/>
        </w:rPr>
        <w:t xml:space="preserve">2.3. </w:t>
      </w:r>
      <w:r>
        <w:rPr>
          <w:rFonts w:ascii="Arial" w:hAnsi="Arial" w:cs="Arial"/>
          <w:b/>
          <w:sz w:val="22"/>
          <w:szCs w:val="22"/>
        </w:rPr>
        <w:t xml:space="preserve">Objetivo General </w:t>
      </w:r>
      <w:r>
        <w:rPr>
          <w:rFonts w:ascii="Arial" w:hAnsi="Arial" w:cs="Arial"/>
          <w:sz w:val="22"/>
          <w:szCs w:val="22"/>
        </w:rPr>
        <w:t xml:space="preserve">(máximo 5 líneas) y </w:t>
      </w:r>
      <w:r>
        <w:rPr>
          <w:rFonts w:ascii="Arial" w:hAnsi="Arial" w:cs="Arial"/>
          <w:b/>
          <w:sz w:val="22"/>
          <w:szCs w:val="22"/>
        </w:rPr>
        <w:t>Objetivos Específicos</w:t>
      </w:r>
      <w:r>
        <w:rPr>
          <w:rFonts w:ascii="Arial" w:hAnsi="Arial" w:cs="Arial"/>
          <w:sz w:val="22"/>
          <w:szCs w:val="22"/>
        </w:rPr>
        <w:t xml:space="preserve"> (máximo 10 líneas), (completar por el alumno en digital)</w:t>
      </w:r>
    </w:p>
    <w:p w:rsidR="00C8639F" w:rsidRDefault="00397F38">
      <w:pPr>
        <w:pStyle w:val="Standard"/>
        <w:spacing w:line="360" w:lineRule="auto"/>
        <w:rPr>
          <w:rFonts w:ascii="Arial" w:hAnsi="Arial" w:cs="Arial"/>
          <w:sz w:val="22"/>
          <w:szCs w:val="22"/>
        </w:rPr>
      </w:pPr>
      <w:r>
        <w:rPr>
          <w:rFonts w:ascii="Arial" w:hAnsi="Arial" w:cs="Arial"/>
          <w:sz w:val="22"/>
          <w:szCs w:val="22"/>
        </w:rPr>
        <w:t>Aquí se debe indicar muy claramente el objetivo general y los objetivos específicos</w:t>
      </w: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8639F" w:rsidRDefault="00397F38">
            <w:pPr>
              <w:pStyle w:val="Framecontents"/>
              <w:spacing w:line="360" w:lineRule="auto"/>
              <w:rPr>
                <w:color w:val="000000"/>
              </w:rPr>
            </w:pPr>
            <w:r>
              <w:rPr>
                <w:rFonts w:ascii="Arial" w:hAnsi="Arial" w:cs="Arial"/>
                <w:b/>
                <w:color w:val="000000"/>
                <w:sz w:val="20"/>
                <w:szCs w:val="20"/>
              </w:rPr>
              <w:t>OBJETIVO GENERAL</w:t>
            </w:r>
          </w:p>
        </w:tc>
      </w:tr>
      <w:tr w:rsidR="00C8639F">
        <w:tc>
          <w:tcPr>
            <w:tcW w:w="9214" w:type="dxa"/>
            <w:tcBorders>
              <w:left w:val="single" w:sz="6" w:space="0" w:color="000000"/>
              <w:bottom w:val="single" w:sz="6" w:space="0" w:color="000000"/>
              <w:right w:val="single" w:sz="6" w:space="0" w:color="000000"/>
            </w:tcBorders>
            <w:tcMar>
              <w:top w:w="55" w:type="dxa"/>
              <w:left w:w="55" w:type="dxa"/>
              <w:bottom w:w="55" w:type="dxa"/>
              <w:right w:w="55" w:type="dxa"/>
            </w:tcMar>
          </w:tcPr>
          <w:p w:rsidR="00C8639F" w:rsidRDefault="00CB2241" w:rsidP="00CB2241">
            <w:pPr>
              <w:pStyle w:val="Framecontents"/>
              <w:jc w:val="both"/>
              <w:rPr>
                <w:color w:val="000000"/>
              </w:rPr>
            </w:pPr>
            <w:r w:rsidRPr="00CB2241">
              <w:rPr>
                <w:rFonts w:ascii="Arial" w:hAnsi="Arial" w:cs="Arial"/>
                <w:color w:val="000000"/>
                <w:sz w:val="20"/>
                <w:szCs w:val="20"/>
              </w:rPr>
              <w:t>Plantear una solución desde un enfoque Analítico basada en un Modelo no supervisado que logre segmentar a los municipios de la República Mexicana. Se pretende que dicha segmentación resulte de utilidad para estrategias de implementación de Políticas Públicas, de Marketing y para estrategias de Seguridad Pública.</w:t>
            </w:r>
          </w:p>
        </w:tc>
      </w:tr>
    </w:tbl>
    <w:p w:rsidR="00C8639F" w:rsidRDefault="00C8639F">
      <w:pPr>
        <w:pStyle w:val="Standard"/>
      </w:pPr>
    </w:p>
    <w:p w:rsidR="00C8639F" w:rsidRDefault="00C8639F">
      <w:pPr>
        <w:pStyle w:val="Standard"/>
      </w:pP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8639F" w:rsidRDefault="00397F38">
            <w:pPr>
              <w:pStyle w:val="Framecontents"/>
              <w:spacing w:line="360" w:lineRule="auto"/>
              <w:rPr>
                <w:rFonts w:ascii="Arial" w:hAnsi="Arial" w:cs="Arial"/>
                <w:b/>
                <w:color w:val="000000"/>
                <w:sz w:val="20"/>
                <w:szCs w:val="20"/>
              </w:rPr>
            </w:pPr>
            <w:r>
              <w:rPr>
                <w:rFonts w:ascii="Arial" w:hAnsi="Arial" w:cs="Arial"/>
                <w:b/>
                <w:color w:val="000000"/>
                <w:sz w:val="20"/>
                <w:szCs w:val="20"/>
              </w:rPr>
              <w:t>OBJETIVOS ESPECÍFICOS</w:t>
            </w:r>
          </w:p>
        </w:tc>
      </w:tr>
      <w:tr w:rsidR="00C8639F">
        <w:tc>
          <w:tcPr>
            <w:tcW w:w="9214" w:type="dxa"/>
            <w:tcBorders>
              <w:left w:val="single" w:sz="6" w:space="0" w:color="000000"/>
              <w:bottom w:val="single" w:sz="6" w:space="0" w:color="000000"/>
              <w:right w:val="single" w:sz="6" w:space="0" w:color="000000"/>
            </w:tcBorders>
            <w:tcMar>
              <w:top w:w="55" w:type="dxa"/>
              <w:left w:w="55" w:type="dxa"/>
              <w:bottom w:w="55" w:type="dxa"/>
              <w:right w:w="55" w:type="dxa"/>
            </w:tcMar>
          </w:tcPr>
          <w:p w:rsidR="00CB5611" w:rsidRDefault="00CB5611" w:rsidP="00AF5134">
            <w:pPr>
              <w:pStyle w:val="Framecontents"/>
              <w:jc w:val="both"/>
              <w:rPr>
                <w:rFonts w:ascii="Arial" w:hAnsi="Arial" w:cs="Arial"/>
                <w:color w:val="000000"/>
                <w:sz w:val="20"/>
                <w:szCs w:val="20"/>
              </w:rPr>
            </w:pPr>
            <w:r>
              <w:rPr>
                <w:rFonts w:ascii="Arial" w:hAnsi="Arial" w:cs="Arial"/>
                <w:color w:val="000000"/>
                <w:sz w:val="20"/>
                <w:szCs w:val="20"/>
              </w:rPr>
              <w:t>•</w:t>
            </w:r>
            <w:r w:rsidRPr="00CB5611">
              <w:rPr>
                <w:rFonts w:ascii="Arial" w:hAnsi="Arial" w:cs="Arial"/>
                <w:color w:val="000000"/>
                <w:sz w:val="20"/>
                <w:szCs w:val="20"/>
              </w:rPr>
              <w:t>Recabar información histórica de al menos 2 años de profundidad para las variables que se van a considerar con la finalidad de que el Modelo tenga un periodo de observación lo suficientemente robusto.</w:t>
            </w:r>
          </w:p>
          <w:p w:rsidR="00AF5134" w:rsidRPr="00AF5134" w:rsidRDefault="00AF5134" w:rsidP="00AF5134">
            <w:pPr>
              <w:pStyle w:val="Framecontents"/>
              <w:jc w:val="both"/>
              <w:rPr>
                <w:rFonts w:ascii="Arial" w:hAnsi="Arial" w:cs="Arial"/>
                <w:color w:val="000000"/>
                <w:sz w:val="20"/>
                <w:szCs w:val="20"/>
              </w:rPr>
            </w:pPr>
            <w:r>
              <w:rPr>
                <w:rFonts w:ascii="Arial" w:hAnsi="Arial" w:cs="Arial"/>
                <w:color w:val="000000"/>
                <w:sz w:val="20"/>
                <w:szCs w:val="20"/>
              </w:rPr>
              <w:t>•</w:t>
            </w:r>
            <w:r w:rsidRPr="00AF5134">
              <w:rPr>
                <w:rFonts w:ascii="Arial" w:hAnsi="Arial" w:cs="Arial"/>
                <w:color w:val="000000"/>
                <w:sz w:val="20"/>
                <w:szCs w:val="20"/>
              </w:rPr>
              <w:t>Al finalizar el proyecto se pretende presentar a los segmentos encontrados de manera descriptiva por medio de las variables que los hacen diferentes.</w:t>
            </w:r>
          </w:p>
          <w:p w:rsidR="00C8639F" w:rsidRDefault="00AF5134" w:rsidP="00AF5134">
            <w:pPr>
              <w:pStyle w:val="Framecontents"/>
              <w:jc w:val="both"/>
              <w:rPr>
                <w:color w:val="000000"/>
              </w:rPr>
            </w:pPr>
            <w:r>
              <w:rPr>
                <w:rFonts w:ascii="Arial" w:hAnsi="Arial" w:cs="Arial"/>
                <w:color w:val="000000"/>
                <w:sz w:val="20"/>
                <w:szCs w:val="20"/>
              </w:rPr>
              <w:t>•</w:t>
            </w:r>
            <w:r w:rsidRPr="00AF5134">
              <w:rPr>
                <w:rFonts w:ascii="Arial" w:hAnsi="Arial" w:cs="Arial"/>
                <w:color w:val="000000"/>
                <w:sz w:val="20"/>
                <w:szCs w:val="20"/>
              </w:rPr>
              <w:t>Plantear conclusiones referentes al aporte que da cada segmento a las posibles estrategias para Políticas Públicas, Marketing y de Seguridad Pública (siendo conscientes de que los segmentos encontrados pueden aportar a una o a varias estrategias o bien a ninguna).</w:t>
            </w:r>
          </w:p>
        </w:tc>
      </w:tr>
    </w:tbl>
    <w:p w:rsidR="00C8639F" w:rsidRDefault="00C8639F">
      <w:pPr>
        <w:pStyle w:val="Standard"/>
        <w:spacing w:line="360" w:lineRule="auto"/>
        <w:rPr>
          <w:rFonts w:ascii="Arial" w:hAnsi="Arial" w:cs="Arial"/>
          <w:b/>
          <w:sz w:val="22"/>
          <w:szCs w:val="22"/>
        </w:rPr>
      </w:pPr>
    </w:p>
    <w:p w:rsidR="00C8639F" w:rsidRDefault="00397F38">
      <w:pPr>
        <w:pStyle w:val="Standard"/>
        <w:spacing w:line="360" w:lineRule="auto"/>
        <w:rPr>
          <w:rFonts w:ascii="Arial" w:hAnsi="Arial" w:cs="Arial"/>
          <w:b/>
          <w:sz w:val="22"/>
          <w:szCs w:val="22"/>
        </w:rPr>
      </w:pPr>
      <w:r>
        <w:rPr>
          <w:rFonts w:ascii="Arial" w:hAnsi="Arial" w:cs="Arial"/>
          <w:b/>
          <w:sz w:val="22"/>
          <w:szCs w:val="22"/>
        </w:rPr>
        <w:t>3. Resultados Esperados</w:t>
      </w:r>
    </w:p>
    <w:p w:rsidR="00C8639F" w:rsidRDefault="00397F38">
      <w:pPr>
        <w:pStyle w:val="Standard"/>
        <w:spacing w:line="360" w:lineRule="auto"/>
        <w:rPr>
          <w:rFonts w:ascii="Arial" w:hAnsi="Arial" w:cs="Arial"/>
          <w:sz w:val="22"/>
          <w:szCs w:val="22"/>
        </w:rPr>
      </w:pPr>
      <w:r>
        <w:rPr>
          <w:rFonts w:ascii="Arial" w:hAnsi="Arial" w:cs="Arial"/>
          <w:sz w:val="22"/>
          <w:szCs w:val="22"/>
        </w:rPr>
        <w:t>3.1. Resultados a los que se pretende llegar con éste trabajo (completar por el alumno, digital, máximo 10 líneas)</w:t>
      </w: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8639F" w:rsidRPr="0023733C" w:rsidRDefault="006C0F0B" w:rsidP="0023733C">
            <w:pPr>
              <w:pStyle w:val="NormalWeb"/>
              <w:shd w:val="clear" w:color="auto" w:fill="FFFFFF"/>
              <w:spacing w:before="0" w:beforeAutospacing="0"/>
              <w:jc w:val="both"/>
              <w:rPr>
                <w:rFonts w:ascii="Arial" w:eastAsia="Batang" w:hAnsi="Arial" w:cs="Arial"/>
                <w:bCs/>
                <w:color w:val="000000"/>
                <w:sz w:val="20"/>
                <w:szCs w:val="20"/>
                <w:lang w:val="es-ES" w:eastAsia="ko-KR"/>
              </w:rPr>
            </w:pPr>
            <w:r w:rsidRPr="0023733C">
              <w:rPr>
                <w:rFonts w:ascii="Arial" w:eastAsia="Batang" w:hAnsi="Arial" w:cs="Arial"/>
                <w:bCs/>
                <w:color w:val="000000"/>
                <w:sz w:val="20"/>
                <w:szCs w:val="20"/>
                <w:lang w:val="es-ES" w:eastAsia="ko-KR"/>
              </w:rPr>
              <w:t xml:space="preserve">Como lo planteamos en el objetivo del proyecto lo que se espera es encontrar una segmentación de los municipios que resulte de utilidad para estrategias de implementación de Políticas Públicas, de Marketing y para estrategias de Seguridad Pública. Tenemos claro que las técnicas no supervisadas </w:t>
            </w:r>
            <w:r w:rsidRPr="0023733C">
              <w:rPr>
                <w:rFonts w:ascii="Arial" w:eastAsia="Batang" w:hAnsi="Arial" w:cs="Arial"/>
                <w:bCs/>
                <w:color w:val="000000"/>
                <w:sz w:val="20"/>
                <w:szCs w:val="20"/>
                <w:lang w:val="es-ES" w:eastAsia="ko-KR"/>
              </w:rPr>
              <w:lastRenderedPageBreak/>
              <w:t>no son predecibles en cuanto al número de segmentos que pueden arrojar, sin embargo pretendemos que sean al menos 7 perfectamente diferentes y claros de explicar referente a sus características.</w:t>
            </w:r>
          </w:p>
        </w:tc>
      </w:tr>
    </w:tbl>
    <w:p w:rsidR="00C8639F" w:rsidRDefault="00C8639F">
      <w:pPr>
        <w:pStyle w:val="Standard"/>
        <w:spacing w:line="360" w:lineRule="auto"/>
        <w:rPr>
          <w:rFonts w:ascii="Arial" w:hAnsi="Arial" w:cs="Arial"/>
          <w:b/>
          <w:sz w:val="22"/>
          <w:szCs w:val="22"/>
        </w:rPr>
      </w:pPr>
    </w:p>
    <w:p w:rsidR="00C8639F" w:rsidRDefault="00397F38">
      <w:pPr>
        <w:pStyle w:val="Standard"/>
        <w:spacing w:line="360" w:lineRule="auto"/>
        <w:rPr>
          <w:rFonts w:ascii="Arial" w:hAnsi="Arial" w:cs="Arial"/>
          <w:b/>
          <w:sz w:val="22"/>
          <w:szCs w:val="22"/>
        </w:rPr>
      </w:pPr>
      <w:r>
        <w:rPr>
          <w:rFonts w:ascii="Arial" w:hAnsi="Arial" w:cs="Arial"/>
          <w:b/>
          <w:sz w:val="22"/>
          <w:szCs w:val="22"/>
        </w:rPr>
        <w:t>4. Programa de Trabajo</w:t>
      </w:r>
    </w:p>
    <w:p w:rsidR="00C8639F" w:rsidRDefault="00397F38">
      <w:pPr>
        <w:pStyle w:val="Standard"/>
        <w:spacing w:line="360" w:lineRule="auto"/>
        <w:rPr>
          <w:rFonts w:ascii="Arial" w:hAnsi="Arial" w:cs="Arial"/>
          <w:sz w:val="22"/>
          <w:szCs w:val="22"/>
        </w:rPr>
      </w:pPr>
      <w:r>
        <w:rPr>
          <w:rFonts w:ascii="Arial" w:hAnsi="Arial" w:cs="Arial"/>
          <w:sz w:val="22"/>
          <w:szCs w:val="22"/>
        </w:rPr>
        <w:t>4.1 Cronograma de actividades estimado para el desarrollo del tema.</w:t>
      </w:r>
    </w:p>
    <w:p w:rsidR="00C8639F" w:rsidRDefault="00397F38">
      <w:pPr>
        <w:pStyle w:val="Standard"/>
        <w:spacing w:line="360" w:lineRule="auto"/>
        <w:rPr>
          <w:rFonts w:ascii="Arial" w:hAnsi="Arial" w:cs="Arial"/>
          <w:sz w:val="22"/>
          <w:szCs w:val="22"/>
        </w:rPr>
      </w:pPr>
      <w:r>
        <w:rPr>
          <w:rFonts w:ascii="Arial" w:hAnsi="Arial" w:cs="Arial"/>
          <w:sz w:val="22"/>
          <w:szCs w:val="22"/>
        </w:rPr>
        <w:t>Aquí deben especificarse las fechas estimativas para el desarrollo del proyecto</w:t>
      </w: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8639F" w:rsidRDefault="004B6933">
            <w:pPr>
              <w:pStyle w:val="Framecontents"/>
              <w:jc w:val="both"/>
              <w:rPr>
                <w:rFonts w:ascii="Arial" w:hAnsi="Arial" w:cs="Arial"/>
                <w:b/>
                <w:color w:val="000000"/>
                <w:sz w:val="20"/>
                <w:szCs w:val="20"/>
              </w:rPr>
            </w:pPr>
            <w:r>
              <w:rPr>
                <w:rFonts w:ascii="Arial" w:hAnsi="Arial" w:cs="Arial"/>
                <w:b/>
                <w:noProof/>
                <w:color w:val="000000"/>
                <w:sz w:val="20"/>
                <w:szCs w:val="20"/>
                <w:lang w:val="es-MX" w:eastAsia="es-MX"/>
              </w:rPr>
              <w:drawing>
                <wp:inline distT="0" distB="0" distL="0" distR="0">
                  <wp:extent cx="5772150" cy="3324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3324225"/>
                          </a:xfrm>
                          <a:prstGeom prst="rect">
                            <a:avLst/>
                          </a:prstGeom>
                          <a:noFill/>
                          <a:ln>
                            <a:noFill/>
                          </a:ln>
                        </pic:spPr>
                      </pic:pic>
                    </a:graphicData>
                  </a:graphic>
                </wp:inline>
              </w:drawing>
            </w:r>
          </w:p>
        </w:tc>
      </w:tr>
    </w:tbl>
    <w:p w:rsidR="00C8639F" w:rsidRDefault="00C8639F">
      <w:pPr>
        <w:pStyle w:val="Standard"/>
        <w:spacing w:line="360" w:lineRule="auto"/>
        <w:rPr>
          <w:rFonts w:ascii="Arial" w:hAnsi="Arial" w:cs="Arial"/>
          <w:b/>
          <w:sz w:val="22"/>
          <w:szCs w:val="22"/>
        </w:rPr>
      </w:pPr>
    </w:p>
    <w:p w:rsidR="00C8639F" w:rsidRDefault="00397F38">
      <w:pPr>
        <w:pStyle w:val="Standard"/>
        <w:spacing w:line="360" w:lineRule="auto"/>
        <w:rPr>
          <w:rFonts w:ascii="Arial" w:hAnsi="Arial" w:cs="Arial"/>
          <w:b/>
          <w:sz w:val="22"/>
          <w:szCs w:val="22"/>
        </w:rPr>
      </w:pPr>
      <w:r>
        <w:rPr>
          <w:rFonts w:ascii="Arial" w:hAnsi="Arial" w:cs="Arial"/>
          <w:b/>
          <w:sz w:val="22"/>
          <w:szCs w:val="22"/>
        </w:rPr>
        <w:t>5. Metodología</w:t>
      </w:r>
    </w:p>
    <w:p w:rsidR="00C8639F" w:rsidRDefault="00397F38">
      <w:pPr>
        <w:pStyle w:val="Standard"/>
        <w:spacing w:line="360" w:lineRule="auto"/>
        <w:jc w:val="both"/>
        <w:rPr>
          <w:rFonts w:ascii="Arial" w:hAnsi="Arial" w:cs="Arial"/>
          <w:sz w:val="22"/>
          <w:szCs w:val="22"/>
        </w:rPr>
      </w:pPr>
      <w:r>
        <w:rPr>
          <w:rFonts w:ascii="Arial" w:hAnsi="Arial" w:cs="Arial"/>
          <w:sz w:val="22"/>
          <w:szCs w:val="22"/>
        </w:rPr>
        <w:t>5.1. Metodología a utilizar para el desarrollo del tema (Completar por el Alumno, en digital, máximo 10 líneas).</w:t>
      </w: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991B16" w:rsidRDefault="00991B16" w:rsidP="00991B16">
            <w:pPr>
              <w:pStyle w:val="Framecontents"/>
              <w:jc w:val="both"/>
              <w:rPr>
                <w:rFonts w:ascii="Arial" w:hAnsi="Arial" w:cs="Arial"/>
                <w:color w:val="000000"/>
                <w:sz w:val="20"/>
                <w:szCs w:val="20"/>
              </w:rPr>
            </w:pPr>
            <w:r w:rsidRPr="00991B16">
              <w:rPr>
                <w:rFonts w:ascii="Arial" w:hAnsi="Arial" w:cs="Arial"/>
                <w:color w:val="000000"/>
                <w:sz w:val="20"/>
                <w:szCs w:val="20"/>
              </w:rPr>
              <w:t xml:space="preserve">La metodología </w:t>
            </w:r>
            <w:r>
              <w:rPr>
                <w:rFonts w:ascii="Arial" w:hAnsi="Arial" w:cs="Arial"/>
                <w:color w:val="000000"/>
                <w:sz w:val="20"/>
                <w:szCs w:val="20"/>
              </w:rPr>
              <w:t>a utilizar</w:t>
            </w:r>
            <w:r w:rsidRPr="00991B16">
              <w:rPr>
                <w:rFonts w:ascii="Arial" w:hAnsi="Arial" w:cs="Arial"/>
                <w:color w:val="000000"/>
                <w:sz w:val="20"/>
                <w:szCs w:val="20"/>
              </w:rPr>
              <w:t xml:space="preserve"> para este proyecto es </w:t>
            </w:r>
            <w:r>
              <w:rPr>
                <w:rFonts w:ascii="Arial" w:hAnsi="Arial" w:cs="Arial"/>
                <w:color w:val="000000"/>
                <w:sz w:val="20"/>
                <w:szCs w:val="20"/>
              </w:rPr>
              <w:t xml:space="preserve">la propuesta por SAS Institute conocida como </w:t>
            </w:r>
            <w:r w:rsidRPr="00991B16">
              <w:rPr>
                <w:rFonts w:ascii="Arial" w:hAnsi="Arial" w:cs="Arial"/>
                <w:b/>
                <w:i/>
                <w:color w:val="000000"/>
                <w:sz w:val="20"/>
                <w:szCs w:val="20"/>
              </w:rPr>
              <w:t>SEMMA</w:t>
            </w:r>
            <w:r w:rsidRPr="00991B16">
              <w:rPr>
                <w:rFonts w:ascii="Arial" w:hAnsi="Arial" w:cs="Arial"/>
                <w:color w:val="000000"/>
                <w:sz w:val="20"/>
                <w:szCs w:val="20"/>
              </w:rPr>
              <w:t xml:space="preserve"> (Sample, Explore, Model, Modify and Assess). Las etapas se emplearan de la siguiente manera:</w:t>
            </w:r>
          </w:p>
          <w:p w:rsidR="00991B16" w:rsidRPr="00991B16" w:rsidRDefault="00991B16" w:rsidP="00991B16">
            <w:pPr>
              <w:pStyle w:val="Framecontents"/>
              <w:jc w:val="both"/>
              <w:rPr>
                <w:rFonts w:ascii="Arial" w:hAnsi="Arial" w:cs="Arial"/>
                <w:color w:val="000000"/>
                <w:sz w:val="20"/>
                <w:szCs w:val="20"/>
              </w:rPr>
            </w:pPr>
          </w:p>
          <w:p w:rsidR="00991B16" w:rsidRPr="00991B16" w:rsidRDefault="00991B16" w:rsidP="00991B16">
            <w:pPr>
              <w:pStyle w:val="Framecontents"/>
              <w:numPr>
                <w:ilvl w:val="0"/>
                <w:numId w:val="3"/>
              </w:numPr>
              <w:jc w:val="both"/>
              <w:rPr>
                <w:rFonts w:ascii="Arial" w:hAnsi="Arial" w:cs="Arial"/>
                <w:color w:val="000000"/>
                <w:sz w:val="20"/>
                <w:szCs w:val="20"/>
              </w:rPr>
            </w:pPr>
            <w:r w:rsidRPr="00991B16">
              <w:rPr>
                <w:rFonts w:ascii="Arial" w:hAnsi="Arial" w:cs="Arial"/>
                <w:b/>
                <w:color w:val="000000"/>
                <w:sz w:val="20"/>
                <w:szCs w:val="20"/>
              </w:rPr>
              <w:t>Muestreo (Sample):</w:t>
            </w:r>
            <w:r w:rsidRPr="00991B16">
              <w:rPr>
                <w:rFonts w:ascii="Arial" w:hAnsi="Arial" w:cs="Arial"/>
                <w:color w:val="000000"/>
                <w:sz w:val="20"/>
                <w:szCs w:val="20"/>
              </w:rPr>
              <w:t xml:space="preserve"> Se realizará un muestreo representativo previo al análisis de los datos.</w:t>
            </w:r>
          </w:p>
          <w:p w:rsidR="00991B16" w:rsidRPr="00991B16" w:rsidRDefault="00991B16" w:rsidP="00991B16">
            <w:pPr>
              <w:pStyle w:val="Framecontents"/>
              <w:numPr>
                <w:ilvl w:val="0"/>
                <w:numId w:val="3"/>
              </w:numPr>
              <w:jc w:val="both"/>
              <w:rPr>
                <w:rFonts w:ascii="Arial" w:hAnsi="Arial" w:cs="Arial"/>
                <w:color w:val="000000"/>
                <w:sz w:val="20"/>
                <w:szCs w:val="20"/>
              </w:rPr>
            </w:pPr>
            <w:r w:rsidRPr="00991B16">
              <w:rPr>
                <w:rFonts w:ascii="Arial" w:hAnsi="Arial" w:cs="Arial"/>
                <w:b/>
                <w:color w:val="000000"/>
                <w:sz w:val="20"/>
                <w:szCs w:val="20"/>
              </w:rPr>
              <w:t>Exp</w:t>
            </w:r>
            <w:r w:rsidR="008663F3">
              <w:rPr>
                <w:rFonts w:ascii="Arial" w:hAnsi="Arial" w:cs="Arial"/>
                <w:b/>
                <w:color w:val="000000"/>
                <w:sz w:val="20"/>
                <w:szCs w:val="20"/>
              </w:rPr>
              <w:t>l</w:t>
            </w:r>
            <w:r w:rsidRPr="00991B16">
              <w:rPr>
                <w:rFonts w:ascii="Arial" w:hAnsi="Arial" w:cs="Arial"/>
                <w:b/>
                <w:color w:val="000000"/>
                <w:sz w:val="20"/>
                <w:szCs w:val="20"/>
              </w:rPr>
              <w:t>oración (Explore):</w:t>
            </w:r>
            <w:r w:rsidRPr="00991B16">
              <w:rPr>
                <w:rFonts w:ascii="Arial" w:hAnsi="Arial" w:cs="Arial"/>
                <w:color w:val="000000"/>
                <w:sz w:val="20"/>
                <w:szCs w:val="20"/>
              </w:rPr>
              <w:t xml:space="preserve"> Se explorarán los datos a través de técnicas estadísticas para identificar comportamientos que </w:t>
            </w:r>
            <w:r w:rsidR="009C574C">
              <w:rPr>
                <w:rFonts w:ascii="Arial" w:hAnsi="Arial" w:cs="Arial"/>
                <w:color w:val="000000"/>
                <w:sz w:val="20"/>
                <w:szCs w:val="20"/>
              </w:rPr>
              <w:t>puedan impactar en</w:t>
            </w:r>
            <w:r w:rsidRPr="00991B16">
              <w:rPr>
                <w:rFonts w:ascii="Arial" w:hAnsi="Arial" w:cs="Arial"/>
                <w:color w:val="000000"/>
                <w:sz w:val="20"/>
                <w:szCs w:val="20"/>
              </w:rPr>
              <w:t xml:space="preserve"> el desempeño del modelo.</w:t>
            </w:r>
          </w:p>
          <w:p w:rsidR="00991B16" w:rsidRPr="00991B16" w:rsidRDefault="00991B16" w:rsidP="00991B16">
            <w:pPr>
              <w:pStyle w:val="Framecontents"/>
              <w:numPr>
                <w:ilvl w:val="0"/>
                <w:numId w:val="3"/>
              </w:numPr>
              <w:jc w:val="both"/>
              <w:rPr>
                <w:rFonts w:ascii="Arial" w:hAnsi="Arial" w:cs="Arial"/>
                <w:color w:val="000000"/>
                <w:sz w:val="20"/>
                <w:szCs w:val="20"/>
              </w:rPr>
            </w:pPr>
            <w:r w:rsidRPr="00991B16">
              <w:rPr>
                <w:rFonts w:ascii="Arial" w:hAnsi="Arial" w:cs="Arial"/>
                <w:b/>
                <w:color w:val="000000"/>
                <w:sz w:val="20"/>
                <w:szCs w:val="20"/>
              </w:rPr>
              <w:t>Modificación (Modify)</w:t>
            </w:r>
            <w:r w:rsidRPr="00991B16">
              <w:rPr>
                <w:rFonts w:ascii="Arial" w:hAnsi="Arial" w:cs="Arial"/>
                <w:color w:val="000000"/>
                <w:sz w:val="20"/>
                <w:szCs w:val="20"/>
              </w:rPr>
              <w:t>: Se realizará una selección y transformación de los datos de acuerdo con las variables seleccionadas para el proceso de modelado.</w:t>
            </w:r>
          </w:p>
          <w:p w:rsidR="00991B16" w:rsidRPr="00991B16" w:rsidRDefault="00991B16" w:rsidP="00991B16">
            <w:pPr>
              <w:pStyle w:val="Framecontents"/>
              <w:numPr>
                <w:ilvl w:val="0"/>
                <w:numId w:val="3"/>
              </w:numPr>
              <w:jc w:val="both"/>
              <w:rPr>
                <w:rFonts w:ascii="Arial" w:hAnsi="Arial" w:cs="Arial"/>
                <w:color w:val="000000"/>
                <w:sz w:val="20"/>
                <w:szCs w:val="20"/>
              </w:rPr>
            </w:pPr>
            <w:r w:rsidRPr="00991B16">
              <w:rPr>
                <w:rFonts w:ascii="Arial" w:hAnsi="Arial" w:cs="Arial"/>
                <w:b/>
                <w:color w:val="000000"/>
                <w:sz w:val="20"/>
                <w:szCs w:val="20"/>
              </w:rPr>
              <w:lastRenderedPageBreak/>
              <w:t>Modelación (Model):</w:t>
            </w:r>
            <w:r w:rsidRPr="00991B16">
              <w:rPr>
                <w:rFonts w:ascii="Arial" w:hAnsi="Arial" w:cs="Arial"/>
                <w:color w:val="000000"/>
                <w:sz w:val="20"/>
                <w:szCs w:val="20"/>
              </w:rPr>
              <w:t xml:space="preserve"> Se realizará el entrenamiento de varios algoritmos de modelación estadística para entrenar el modelo buscado.</w:t>
            </w:r>
          </w:p>
          <w:p w:rsidR="00C8639F" w:rsidRPr="003434D4" w:rsidRDefault="00991B16" w:rsidP="003434D4">
            <w:pPr>
              <w:pStyle w:val="Framecontents"/>
              <w:numPr>
                <w:ilvl w:val="0"/>
                <w:numId w:val="3"/>
              </w:numPr>
              <w:jc w:val="both"/>
              <w:rPr>
                <w:rFonts w:ascii="Arial" w:hAnsi="Arial" w:cs="Arial"/>
                <w:color w:val="000000"/>
                <w:sz w:val="20"/>
                <w:szCs w:val="20"/>
              </w:rPr>
            </w:pPr>
            <w:r w:rsidRPr="00991B16">
              <w:rPr>
                <w:rFonts w:ascii="Arial" w:hAnsi="Arial" w:cs="Arial"/>
                <w:b/>
                <w:color w:val="000000"/>
                <w:sz w:val="20"/>
                <w:szCs w:val="20"/>
              </w:rPr>
              <w:t>Evaluación (Assess)</w:t>
            </w:r>
            <w:r w:rsidRPr="00991B16">
              <w:rPr>
                <w:rFonts w:ascii="Arial" w:hAnsi="Arial" w:cs="Arial"/>
                <w:color w:val="000000"/>
                <w:sz w:val="20"/>
                <w:szCs w:val="20"/>
              </w:rPr>
              <w:t>: Se valorarán los resultados obtenidos en el paso anterior en datos distintos a aquellos con los que se construyó</w:t>
            </w:r>
            <w:r w:rsidR="009C574C">
              <w:rPr>
                <w:rFonts w:ascii="Arial" w:hAnsi="Arial" w:cs="Arial"/>
                <w:color w:val="000000"/>
                <w:sz w:val="20"/>
                <w:szCs w:val="20"/>
              </w:rPr>
              <w:t xml:space="preserve"> para elegir el mejor modelo.</w:t>
            </w:r>
          </w:p>
        </w:tc>
      </w:tr>
    </w:tbl>
    <w:p w:rsidR="00C8639F" w:rsidRDefault="00C8639F">
      <w:pPr>
        <w:pStyle w:val="Standard"/>
        <w:spacing w:line="360" w:lineRule="auto"/>
        <w:rPr>
          <w:rFonts w:ascii="Arial" w:hAnsi="Arial" w:cs="Arial"/>
          <w:sz w:val="22"/>
          <w:szCs w:val="22"/>
        </w:rPr>
      </w:pPr>
    </w:p>
    <w:p w:rsidR="00C8639F" w:rsidRDefault="00397F38">
      <w:pPr>
        <w:pStyle w:val="Standard"/>
        <w:spacing w:line="360" w:lineRule="auto"/>
        <w:rPr>
          <w:rFonts w:ascii="Arial" w:hAnsi="Arial" w:cs="Arial"/>
          <w:b/>
          <w:sz w:val="22"/>
          <w:szCs w:val="22"/>
        </w:rPr>
      </w:pPr>
      <w:r>
        <w:rPr>
          <w:rFonts w:ascii="Arial" w:hAnsi="Arial" w:cs="Arial"/>
          <w:b/>
          <w:sz w:val="22"/>
          <w:szCs w:val="22"/>
        </w:rPr>
        <w:t>6. Fuentes de Información</w:t>
      </w:r>
    </w:p>
    <w:p w:rsidR="00C8639F" w:rsidRDefault="00397F38">
      <w:pPr>
        <w:pStyle w:val="Standard"/>
        <w:spacing w:line="360" w:lineRule="auto"/>
        <w:rPr>
          <w:rFonts w:ascii="Arial" w:hAnsi="Arial" w:cs="Arial"/>
          <w:sz w:val="22"/>
          <w:szCs w:val="22"/>
        </w:rPr>
      </w:pPr>
      <w:r>
        <w:rPr>
          <w:rFonts w:ascii="Arial" w:hAnsi="Arial" w:cs="Arial"/>
          <w:sz w:val="22"/>
          <w:szCs w:val="22"/>
        </w:rPr>
        <w:t>6.1 Bibliografía física y electrónica mínima a utilizar (completar por el alumno, en digital, mínimo citar 5 referencias).</w:t>
      </w: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8639F" w:rsidRPr="005A4CA0" w:rsidRDefault="005A4CA0">
            <w:pPr>
              <w:pStyle w:val="Framecontents"/>
              <w:jc w:val="both"/>
              <w:rPr>
                <w:rFonts w:ascii="Arial" w:hAnsi="Arial" w:cs="Arial"/>
                <w:color w:val="000000"/>
                <w:sz w:val="20"/>
                <w:szCs w:val="20"/>
              </w:rPr>
            </w:pPr>
            <w:r w:rsidRPr="005A4CA0">
              <w:rPr>
                <w:rFonts w:ascii="Arial" w:hAnsi="Arial" w:cs="Arial"/>
                <w:color w:val="000000"/>
                <w:sz w:val="20"/>
                <w:szCs w:val="20"/>
              </w:rPr>
              <w:t>1. Mitchell, Tom, “Machine Learning”, Ed. McGraw-Hill (1997), cap 6 pp 154-199.</w:t>
            </w:r>
          </w:p>
          <w:p w:rsidR="005A4CA0" w:rsidRPr="005A4CA0" w:rsidRDefault="005A4CA0">
            <w:pPr>
              <w:pStyle w:val="Framecontents"/>
              <w:jc w:val="both"/>
              <w:rPr>
                <w:rFonts w:ascii="Arial" w:hAnsi="Arial" w:cs="Arial"/>
                <w:color w:val="000000"/>
                <w:sz w:val="20"/>
                <w:szCs w:val="20"/>
              </w:rPr>
            </w:pPr>
            <w:r w:rsidRPr="005A4CA0">
              <w:rPr>
                <w:rFonts w:ascii="Arial" w:hAnsi="Arial" w:cs="Arial"/>
                <w:color w:val="000000"/>
                <w:sz w:val="20"/>
                <w:szCs w:val="20"/>
              </w:rPr>
              <w:t>2. Everitt, B.S. (2011). Cluster analysis, 5th Edition. Wiley.</w:t>
            </w:r>
          </w:p>
          <w:p w:rsidR="005A4CA0" w:rsidRPr="005A4CA0" w:rsidRDefault="005A4CA0">
            <w:pPr>
              <w:pStyle w:val="Framecontents"/>
              <w:jc w:val="both"/>
              <w:rPr>
                <w:rFonts w:ascii="Arial" w:hAnsi="Arial" w:cs="Arial"/>
                <w:color w:val="000000"/>
                <w:sz w:val="20"/>
                <w:szCs w:val="20"/>
              </w:rPr>
            </w:pPr>
            <w:r w:rsidRPr="005A4CA0">
              <w:rPr>
                <w:rFonts w:ascii="Arial" w:hAnsi="Arial" w:cs="Arial"/>
                <w:color w:val="000000"/>
                <w:sz w:val="20"/>
                <w:szCs w:val="20"/>
              </w:rPr>
              <w:t>3.</w:t>
            </w:r>
            <w:r>
              <w:rPr>
                <w:rFonts w:ascii="Arial" w:hAnsi="Arial" w:cs="Arial"/>
                <w:color w:val="000000"/>
                <w:sz w:val="20"/>
                <w:szCs w:val="20"/>
              </w:rPr>
              <w:t xml:space="preserve"> </w:t>
            </w:r>
            <w:r w:rsidRPr="005A4CA0">
              <w:rPr>
                <w:rFonts w:ascii="Arial" w:hAnsi="Arial" w:cs="Arial"/>
                <w:color w:val="000000"/>
                <w:sz w:val="20"/>
                <w:szCs w:val="20"/>
              </w:rPr>
              <w:t>Peña Sánchez de Rivera, D. “Estadística. Modelos y Métodos. Volumen 2” Ed. Alianza. Madrid, 1987</w:t>
            </w:r>
          </w:p>
          <w:p w:rsidR="00A0041D" w:rsidRPr="00A0041D" w:rsidRDefault="005A4CA0" w:rsidP="00A0041D">
            <w:pPr>
              <w:pStyle w:val="Framecontents"/>
              <w:jc w:val="both"/>
              <w:rPr>
                <w:rFonts w:ascii="Arial" w:hAnsi="Arial" w:cs="Arial"/>
                <w:color w:val="000000"/>
                <w:sz w:val="20"/>
                <w:szCs w:val="20"/>
              </w:rPr>
            </w:pPr>
            <w:r w:rsidRPr="005A4CA0">
              <w:rPr>
                <w:rFonts w:ascii="Arial" w:hAnsi="Arial" w:cs="Arial"/>
                <w:color w:val="000000"/>
                <w:sz w:val="20"/>
                <w:szCs w:val="20"/>
              </w:rPr>
              <w:t>4.</w:t>
            </w:r>
            <w:r w:rsidR="00A0041D">
              <w:rPr>
                <w:rFonts w:ascii="Arial" w:hAnsi="Arial" w:cs="Arial"/>
                <w:color w:val="000000"/>
                <w:sz w:val="20"/>
                <w:szCs w:val="20"/>
              </w:rPr>
              <w:t xml:space="preserve"> </w:t>
            </w:r>
            <w:r w:rsidR="00A0041D" w:rsidRPr="00A0041D">
              <w:rPr>
                <w:rFonts w:ascii="Arial" w:hAnsi="Arial" w:cs="Arial"/>
                <w:color w:val="000000"/>
                <w:sz w:val="20"/>
                <w:szCs w:val="20"/>
              </w:rPr>
              <w:t>Introduction to machine learning, Third Edition. Ethem Alpaydin. MIT Press</w:t>
            </w:r>
          </w:p>
          <w:p w:rsidR="005A4CA0" w:rsidRPr="00A0041D" w:rsidRDefault="005A4CA0">
            <w:pPr>
              <w:pStyle w:val="Framecontents"/>
              <w:jc w:val="both"/>
              <w:rPr>
                <w:rFonts w:ascii="Arial" w:hAnsi="Arial" w:cs="Arial"/>
                <w:color w:val="000000"/>
                <w:sz w:val="20"/>
                <w:szCs w:val="20"/>
              </w:rPr>
            </w:pPr>
            <w:r w:rsidRPr="005A4CA0">
              <w:rPr>
                <w:rFonts w:ascii="Arial" w:hAnsi="Arial" w:cs="Arial"/>
                <w:color w:val="000000"/>
                <w:sz w:val="20"/>
                <w:szCs w:val="20"/>
              </w:rPr>
              <w:t>5.</w:t>
            </w:r>
            <w:r w:rsidR="00A0041D">
              <w:rPr>
                <w:rFonts w:ascii="Arial" w:hAnsi="Arial" w:cs="Arial"/>
                <w:color w:val="000000"/>
                <w:sz w:val="20"/>
                <w:szCs w:val="20"/>
              </w:rPr>
              <w:t xml:space="preserve"> </w:t>
            </w:r>
            <w:r w:rsidR="00A0041D" w:rsidRPr="00A0041D">
              <w:rPr>
                <w:rFonts w:ascii="Arial" w:hAnsi="Arial" w:cs="Arial"/>
                <w:color w:val="000000"/>
                <w:sz w:val="20"/>
                <w:szCs w:val="20"/>
              </w:rPr>
              <w:t>Understanding Machine Learning: From Theory to Algorithms. Shai Shalev-Shwartz and Shai Ben-David. Cambridge University Press.</w:t>
            </w:r>
          </w:p>
        </w:tc>
      </w:tr>
    </w:tbl>
    <w:p w:rsidR="00C8639F" w:rsidRDefault="00C8639F">
      <w:pPr>
        <w:pStyle w:val="Standard"/>
        <w:spacing w:line="360" w:lineRule="auto"/>
        <w:rPr>
          <w:rFonts w:ascii="Arial" w:hAnsi="Arial" w:cs="Arial"/>
          <w:b/>
          <w:sz w:val="22"/>
          <w:szCs w:val="22"/>
        </w:rPr>
      </w:pPr>
    </w:p>
    <w:p w:rsidR="00C8639F" w:rsidRDefault="00397F38">
      <w:pPr>
        <w:pStyle w:val="Standard"/>
        <w:spacing w:line="360" w:lineRule="auto"/>
      </w:pPr>
      <w:r>
        <w:rPr>
          <w:rFonts w:ascii="Arial" w:hAnsi="Arial" w:cs="Arial"/>
          <w:b/>
          <w:sz w:val="22"/>
          <w:szCs w:val="22"/>
        </w:rPr>
        <w:t xml:space="preserve">7. Índice Tentativo </w:t>
      </w:r>
      <w:r>
        <w:rPr>
          <w:rFonts w:ascii="Arial" w:hAnsi="Arial" w:cs="Arial"/>
          <w:sz w:val="22"/>
          <w:szCs w:val="22"/>
        </w:rPr>
        <w:t xml:space="preserve"> (Máximo 6 líneas)</w:t>
      </w:r>
    </w:p>
    <w:tbl>
      <w:tblPr>
        <w:tblW w:w="9214" w:type="dxa"/>
        <w:tblInd w:w="55" w:type="dxa"/>
        <w:tblLayout w:type="fixed"/>
        <w:tblCellMar>
          <w:left w:w="10" w:type="dxa"/>
          <w:right w:w="10" w:type="dxa"/>
        </w:tblCellMar>
        <w:tblLook w:val="0000" w:firstRow="0" w:lastRow="0" w:firstColumn="0" w:lastColumn="0" w:noHBand="0" w:noVBand="0"/>
      </w:tblPr>
      <w:tblGrid>
        <w:gridCol w:w="9214"/>
      </w:tblGrid>
      <w:tr w:rsidR="00C8639F">
        <w:trPr>
          <w:trHeight w:val="450"/>
        </w:trPr>
        <w:tc>
          <w:tcPr>
            <w:tcW w:w="9214"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rsidR="00C8639F" w:rsidRPr="0023733C" w:rsidRDefault="008567E9">
            <w:pPr>
              <w:pStyle w:val="Framecontents"/>
              <w:jc w:val="both"/>
              <w:rPr>
                <w:rFonts w:ascii="Arial" w:hAnsi="Arial" w:cs="Arial"/>
                <w:color w:val="000000"/>
                <w:sz w:val="20"/>
                <w:szCs w:val="20"/>
              </w:rPr>
            </w:pPr>
            <w:r w:rsidRPr="0023733C">
              <w:rPr>
                <w:rFonts w:ascii="Arial" w:hAnsi="Arial" w:cs="Arial"/>
                <w:color w:val="000000"/>
                <w:sz w:val="20"/>
                <w:szCs w:val="20"/>
              </w:rPr>
              <w:t>Introducción</w:t>
            </w:r>
          </w:p>
          <w:p w:rsidR="008567E9" w:rsidRPr="0023733C" w:rsidRDefault="008567E9">
            <w:pPr>
              <w:pStyle w:val="Framecontents"/>
              <w:jc w:val="both"/>
              <w:rPr>
                <w:rFonts w:ascii="Arial" w:hAnsi="Arial" w:cs="Arial"/>
                <w:color w:val="000000"/>
                <w:sz w:val="20"/>
                <w:szCs w:val="20"/>
              </w:rPr>
            </w:pPr>
            <w:r w:rsidRPr="0023733C">
              <w:rPr>
                <w:rFonts w:ascii="Arial" w:hAnsi="Arial" w:cs="Arial"/>
                <w:color w:val="000000"/>
                <w:sz w:val="20"/>
                <w:szCs w:val="20"/>
              </w:rPr>
              <w:t>Capítulo 1:</w:t>
            </w:r>
            <w:r w:rsidR="005A4CA0" w:rsidRPr="0023733C">
              <w:rPr>
                <w:rFonts w:ascii="Arial" w:hAnsi="Arial" w:cs="Arial"/>
                <w:color w:val="000000"/>
                <w:sz w:val="20"/>
                <w:szCs w:val="20"/>
              </w:rPr>
              <w:t xml:space="preserve"> Planteamiento de la Problemática</w:t>
            </w:r>
            <w:r w:rsidRPr="0023733C">
              <w:rPr>
                <w:rFonts w:ascii="Arial" w:hAnsi="Arial" w:cs="Arial"/>
                <w:color w:val="000000"/>
                <w:sz w:val="20"/>
                <w:szCs w:val="20"/>
              </w:rPr>
              <w:t>.</w:t>
            </w:r>
          </w:p>
          <w:p w:rsidR="008567E9" w:rsidRPr="0023733C" w:rsidRDefault="008567E9" w:rsidP="008567E9">
            <w:pPr>
              <w:pStyle w:val="Framecontents"/>
              <w:jc w:val="both"/>
              <w:rPr>
                <w:rFonts w:ascii="Arial" w:hAnsi="Arial" w:cs="Arial"/>
                <w:color w:val="000000"/>
                <w:sz w:val="20"/>
                <w:szCs w:val="20"/>
              </w:rPr>
            </w:pPr>
            <w:r w:rsidRPr="0023733C">
              <w:rPr>
                <w:rFonts w:ascii="Arial" w:hAnsi="Arial" w:cs="Arial"/>
                <w:color w:val="000000"/>
                <w:sz w:val="20"/>
                <w:szCs w:val="20"/>
              </w:rPr>
              <w:t xml:space="preserve">Capítulo </w:t>
            </w:r>
            <w:r w:rsidR="005A4CA0" w:rsidRPr="0023733C">
              <w:rPr>
                <w:rFonts w:ascii="Arial" w:hAnsi="Arial" w:cs="Arial"/>
                <w:color w:val="000000"/>
                <w:sz w:val="20"/>
                <w:szCs w:val="20"/>
              </w:rPr>
              <w:t>2</w:t>
            </w:r>
            <w:r w:rsidRPr="0023733C">
              <w:rPr>
                <w:rFonts w:ascii="Arial" w:hAnsi="Arial" w:cs="Arial"/>
                <w:color w:val="000000"/>
                <w:sz w:val="20"/>
                <w:szCs w:val="20"/>
              </w:rPr>
              <w:t>: Técnicas de modelación no supervisadas.</w:t>
            </w:r>
          </w:p>
          <w:p w:rsidR="005A4CA0" w:rsidRPr="0023733C" w:rsidRDefault="005A4CA0" w:rsidP="005A4CA0">
            <w:pPr>
              <w:pStyle w:val="Framecontents"/>
              <w:jc w:val="both"/>
              <w:rPr>
                <w:rFonts w:ascii="Arial" w:hAnsi="Arial" w:cs="Arial"/>
                <w:color w:val="000000"/>
                <w:sz w:val="20"/>
                <w:szCs w:val="20"/>
              </w:rPr>
            </w:pPr>
            <w:r w:rsidRPr="0023733C">
              <w:rPr>
                <w:rFonts w:ascii="Arial" w:hAnsi="Arial" w:cs="Arial"/>
                <w:color w:val="000000"/>
                <w:sz w:val="20"/>
                <w:szCs w:val="20"/>
              </w:rPr>
              <w:t>Capítulo 3: Metodología aplicada al problema.</w:t>
            </w:r>
          </w:p>
          <w:p w:rsidR="008567E9" w:rsidRDefault="005A4CA0">
            <w:pPr>
              <w:pStyle w:val="Framecontents"/>
              <w:jc w:val="both"/>
              <w:rPr>
                <w:rFonts w:ascii="Arial" w:hAnsi="Arial" w:cs="Arial"/>
                <w:b/>
                <w:color w:val="000000"/>
                <w:sz w:val="20"/>
                <w:szCs w:val="20"/>
              </w:rPr>
            </w:pPr>
            <w:r w:rsidRPr="0023733C">
              <w:rPr>
                <w:rFonts w:ascii="Arial" w:hAnsi="Arial" w:cs="Arial"/>
                <w:color w:val="000000"/>
                <w:sz w:val="20"/>
                <w:szCs w:val="20"/>
              </w:rPr>
              <w:t>Capítulo 5: Resultados y Conclusiones.</w:t>
            </w:r>
          </w:p>
        </w:tc>
      </w:tr>
    </w:tbl>
    <w:p w:rsidR="00C8639F" w:rsidRDefault="00C8639F">
      <w:pPr>
        <w:pStyle w:val="Standard"/>
      </w:pPr>
    </w:p>
    <w:sectPr w:rsidR="00C8639F">
      <w:headerReference w:type="default" r:id="rId9"/>
      <w:footerReference w:type="default" r:id="rId10"/>
      <w:pgSz w:w="12240" w:h="15840"/>
      <w:pgMar w:top="1417" w:right="1325" w:bottom="1417"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58" w:rsidRDefault="00D45858">
      <w:r>
        <w:separator/>
      </w:r>
    </w:p>
  </w:endnote>
  <w:endnote w:type="continuationSeparator" w:id="0">
    <w:p w:rsidR="00D45858" w:rsidRDefault="00D4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font>
  <w:font w:name="DejaVu Sans">
    <w:charset w:val="00"/>
    <w:family w:val="auto"/>
    <w:pitch w:val="variable"/>
  </w:font>
  <w:font w:name="Batang">
    <w:altName w:val="바탕"/>
    <w:panose1 w:val="02030600000101010101"/>
    <w:charset w:val="81"/>
    <w:family w:val="auto"/>
    <w:notTrueType/>
    <w:pitch w:val="fixed"/>
    <w:sig w:usb0="00000001" w:usb1="09060000" w:usb2="00000010" w:usb3="00000000" w:csb0="00080000" w:csb1="00000000"/>
  </w:font>
  <w:font w:name="Liberation Sans">
    <w:charset w:val="00"/>
    <w:family w:val="roman"/>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4C9" w:rsidRDefault="00397F38">
    <w:pPr>
      <w:pStyle w:val="Piedepgina"/>
      <w:jc w:val="right"/>
    </w:pPr>
    <w:r>
      <w:t xml:space="preserve">Pág. </w:t>
    </w:r>
    <w:r>
      <w:fldChar w:fldCharType="begin"/>
    </w:r>
    <w:r>
      <w:instrText xml:space="preserve"> PAGE </w:instrText>
    </w:r>
    <w:r>
      <w:fldChar w:fldCharType="separate"/>
    </w:r>
    <w:r w:rsidR="00C7461C">
      <w:t>1</w:t>
    </w:r>
    <w:r>
      <w:fldChar w:fldCharType="end"/>
    </w:r>
    <w:r>
      <w:t xml:space="preserve"> de </w:t>
    </w:r>
    <w:r w:rsidR="00D45858">
      <w:fldChar w:fldCharType="begin"/>
    </w:r>
    <w:r w:rsidR="00D45858">
      <w:instrText xml:space="preserve"> NUMPAGES </w:instrText>
    </w:r>
    <w:r w:rsidR="00D45858">
      <w:fldChar w:fldCharType="separate"/>
    </w:r>
    <w:r w:rsidR="00C7461C">
      <w:t>4</w:t>
    </w:r>
    <w:r w:rsidR="00D4585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58" w:rsidRDefault="00D45858">
      <w:r>
        <w:rPr>
          <w:color w:val="000000"/>
        </w:rPr>
        <w:separator/>
      </w:r>
    </w:p>
  </w:footnote>
  <w:footnote w:type="continuationSeparator" w:id="0">
    <w:p w:rsidR="00D45858" w:rsidRDefault="00D45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10" w:type="dxa"/>
        <w:right w:w="10" w:type="dxa"/>
      </w:tblCellMar>
      <w:tblLook w:val="0000" w:firstRow="0" w:lastRow="0" w:firstColumn="0" w:lastColumn="0" w:noHBand="0" w:noVBand="0"/>
    </w:tblPr>
    <w:tblGrid>
      <w:gridCol w:w="6097"/>
      <w:gridCol w:w="3262"/>
    </w:tblGrid>
    <w:tr w:rsidR="008B34C9">
      <w:trPr>
        <w:trHeight w:val="1638"/>
      </w:trPr>
      <w:tc>
        <w:tcPr>
          <w:tcW w:w="6003" w:type="dxa"/>
          <w:tcBorders>
            <w:top w:val="single" w:sz="4" w:space="0" w:color="000000"/>
            <w:left w:val="single" w:sz="4" w:space="0" w:color="000000"/>
          </w:tcBorders>
          <w:tcMar>
            <w:top w:w="0" w:type="dxa"/>
            <w:left w:w="75" w:type="dxa"/>
            <w:bottom w:w="0" w:type="dxa"/>
            <w:right w:w="70" w:type="dxa"/>
          </w:tcMar>
        </w:tcPr>
        <w:p w:rsidR="008B34C9" w:rsidRDefault="00397F38">
          <w:pPr>
            <w:pStyle w:val="Encabezado"/>
          </w:pPr>
          <w:r>
            <w:rPr>
              <w:noProof/>
              <w:lang w:val="es-MX" w:eastAsia="es-MX"/>
            </w:rPr>
            <w:drawing>
              <wp:anchor distT="0" distB="0" distL="114300" distR="114300" simplePos="0" relativeHeight="251659264" behindDoc="0" locked="0" layoutInCell="1" allowOverlap="1" wp14:anchorId="784141EA" wp14:editId="7A8AAE49">
                <wp:simplePos x="0" y="0"/>
                <wp:positionH relativeFrom="column">
                  <wp:posOffset>16560</wp:posOffset>
                </wp:positionH>
                <wp:positionV relativeFrom="paragraph">
                  <wp:posOffset>104760</wp:posOffset>
                </wp:positionV>
                <wp:extent cx="1955880" cy="884520"/>
                <wp:effectExtent l="0" t="0" r="627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2407" b="11528"/>
                        <a:stretch>
                          <a:fillRect/>
                        </a:stretch>
                      </pic:blipFill>
                      <pic:spPr>
                        <a:xfrm>
                          <a:off x="0" y="0"/>
                          <a:ext cx="1955880" cy="884520"/>
                        </a:xfrm>
                        <a:prstGeom prst="rect">
                          <a:avLst/>
                        </a:prstGeom>
                      </pic:spPr>
                    </pic:pic>
                  </a:graphicData>
                </a:graphic>
              </wp:anchor>
            </w:drawing>
          </w:r>
        </w:p>
      </w:tc>
      <w:tc>
        <w:tcPr>
          <w:tcW w:w="3211" w:type="dxa"/>
          <w:tcBorders>
            <w:top w:val="single" w:sz="4" w:space="0" w:color="000000"/>
            <w:left w:val="single" w:sz="4" w:space="0" w:color="000000"/>
            <w:right w:val="single" w:sz="4" w:space="0" w:color="000000"/>
          </w:tcBorders>
          <w:tcMar>
            <w:top w:w="0" w:type="dxa"/>
            <w:left w:w="75" w:type="dxa"/>
            <w:bottom w:w="0" w:type="dxa"/>
            <w:right w:w="70" w:type="dxa"/>
          </w:tcMar>
          <w:vAlign w:val="center"/>
        </w:tcPr>
        <w:p w:rsidR="008B34C9" w:rsidRDefault="00D45858">
          <w:pPr>
            <w:pStyle w:val="Standard"/>
            <w:jc w:val="center"/>
            <w:rPr>
              <w:rFonts w:cs="Arial"/>
            </w:rPr>
          </w:pPr>
        </w:p>
        <w:p w:rsidR="008B34C9" w:rsidRDefault="008567E9">
          <w:pPr>
            <w:pStyle w:val="Standard"/>
            <w:rPr>
              <w:rFonts w:cs="Arial"/>
            </w:rPr>
          </w:pPr>
          <w:r>
            <w:rPr>
              <w:rFonts w:cs="Arial"/>
            </w:rPr>
            <w:t xml:space="preserve">Fecha: </w:t>
          </w:r>
          <w:r w:rsidR="0085290D">
            <w:rPr>
              <w:rFonts w:cs="Arial"/>
            </w:rPr>
            <w:t>28/08</w:t>
          </w:r>
          <w:r w:rsidR="00CB2241">
            <w:rPr>
              <w:rFonts w:cs="Arial"/>
            </w:rPr>
            <w:t>/2022</w:t>
          </w:r>
        </w:p>
      </w:tc>
    </w:tr>
    <w:tr w:rsidR="008B34C9">
      <w:tc>
        <w:tcPr>
          <w:tcW w:w="9214" w:type="dxa"/>
          <w:gridSpan w:val="2"/>
          <w:tcBorders>
            <w:top w:val="single" w:sz="4" w:space="0" w:color="000000"/>
            <w:left w:val="single" w:sz="4" w:space="0" w:color="000000"/>
            <w:bottom w:val="single" w:sz="4" w:space="0" w:color="000000"/>
            <w:right w:val="single" w:sz="4" w:space="0" w:color="000000"/>
          </w:tcBorders>
          <w:tcMar>
            <w:top w:w="0" w:type="dxa"/>
            <w:left w:w="75" w:type="dxa"/>
            <w:bottom w:w="0" w:type="dxa"/>
            <w:right w:w="70" w:type="dxa"/>
          </w:tcMar>
        </w:tcPr>
        <w:p w:rsidR="008B34C9" w:rsidRDefault="00D45858">
          <w:pPr>
            <w:pStyle w:val="Standard"/>
            <w:jc w:val="center"/>
            <w:rPr>
              <w:rFonts w:ascii="Calibri" w:hAnsi="Calibri" w:cs="Arial"/>
              <w:sz w:val="22"/>
            </w:rPr>
          </w:pPr>
        </w:p>
        <w:p w:rsidR="008B34C9" w:rsidRDefault="00397F38">
          <w:pPr>
            <w:pStyle w:val="Standard"/>
            <w:jc w:val="center"/>
            <w:rPr>
              <w:rFonts w:ascii="Calibri" w:hAnsi="Calibri" w:cs="Arial"/>
              <w:sz w:val="22"/>
            </w:rPr>
          </w:pPr>
          <w:r>
            <w:rPr>
              <w:rFonts w:ascii="Calibri" w:hAnsi="Calibri" w:cs="Arial"/>
              <w:sz w:val="22"/>
            </w:rPr>
            <w:t>Solicitud de Registro de Tema para Titulación</w:t>
          </w:r>
        </w:p>
      </w:tc>
    </w:tr>
  </w:tbl>
  <w:p w:rsidR="008B34C9" w:rsidRDefault="00D4585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4D2"/>
    <w:multiLevelType w:val="multilevel"/>
    <w:tmpl w:val="2940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DC445A"/>
    <w:multiLevelType w:val="multilevel"/>
    <w:tmpl w:val="C99E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A23963"/>
    <w:multiLevelType w:val="multilevel"/>
    <w:tmpl w:val="917E11E6"/>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677D6B5C"/>
    <w:multiLevelType w:val="hybridMultilevel"/>
    <w:tmpl w:val="F58A7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A2433D"/>
    <w:multiLevelType w:val="hybridMultilevel"/>
    <w:tmpl w:val="70561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8639F"/>
    <w:rsid w:val="00014EB1"/>
    <w:rsid w:val="000D239A"/>
    <w:rsid w:val="0023733C"/>
    <w:rsid w:val="002410F4"/>
    <w:rsid w:val="0029281B"/>
    <w:rsid w:val="002E7C27"/>
    <w:rsid w:val="003434D4"/>
    <w:rsid w:val="00397F38"/>
    <w:rsid w:val="003A0A3E"/>
    <w:rsid w:val="003B0CBE"/>
    <w:rsid w:val="003D208D"/>
    <w:rsid w:val="00430EB0"/>
    <w:rsid w:val="004669A3"/>
    <w:rsid w:val="004B6933"/>
    <w:rsid w:val="0057221B"/>
    <w:rsid w:val="005A4CA0"/>
    <w:rsid w:val="006C0F0B"/>
    <w:rsid w:val="00807F52"/>
    <w:rsid w:val="0084443D"/>
    <w:rsid w:val="0085290D"/>
    <w:rsid w:val="008567E9"/>
    <w:rsid w:val="008663F3"/>
    <w:rsid w:val="008F5893"/>
    <w:rsid w:val="00966A95"/>
    <w:rsid w:val="00991B16"/>
    <w:rsid w:val="009A17F3"/>
    <w:rsid w:val="009C574C"/>
    <w:rsid w:val="009E0B54"/>
    <w:rsid w:val="00A0041D"/>
    <w:rsid w:val="00AF5134"/>
    <w:rsid w:val="00C7461C"/>
    <w:rsid w:val="00C8639F"/>
    <w:rsid w:val="00CB2241"/>
    <w:rsid w:val="00CB5611"/>
    <w:rsid w:val="00CC0B2E"/>
    <w:rsid w:val="00CD7C80"/>
    <w:rsid w:val="00D45858"/>
    <w:rsid w:val="00FA3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rFonts w:ascii="Liberation Serif" w:eastAsia="DejaVu Sans" w:hAnsi="Liberation Serif" w:cs="DejaVu Sans"/>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overflowPunct w:val="0"/>
    </w:pPr>
    <w:rPr>
      <w:rFonts w:ascii="Times New Roman" w:eastAsia="Batang" w:hAnsi="Times New Roman"/>
      <w:sz w:val="24"/>
      <w:szCs w:val="24"/>
      <w:lang w:eastAsia="ko-KR"/>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Epgrafe">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Prrafodelista">
    <w:name w:val="List Paragraph"/>
    <w:basedOn w:val="Standard"/>
    <w:uiPriority w:val="34"/>
    <w:qFormat/>
    <w:pPr>
      <w:ind w:left="708"/>
    </w:pPr>
  </w:style>
  <w:style w:type="paragraph" w:styleId="Encabezado">
    <w:name w:val="header"/>
    <w:basedOn w:val="Standard"/>
    <w:pPr>
      <w:tabs>
        <w:tab w:val="center" w:pos="4419"/>
        <w:tab w:val="right" w:pos="8838"/>
      </w:tabs>
    </w:pPr>
  </w:style>
  <w:style w:type="paragraph" w:styleId="Piedepgina">
    <w:name w:val="footer"/>
    <w:basedOn w:val="Standard"/>
    <w:pPr>
      <w:tabs>
        <w:tab w:val="center" w:pos="4419"/>
        <w:tab w:val="right" w:pos="8838"/>
      </w:tabs>
    </w:pPr>
  </w:style>
  <w:style w:type="paragraph" w:styleId="Textodeglobo">
    <w:name w:val="Balloon Text"/>
    <w:basedOn w:val="Standard"/>
    <w:rPr>
      <w:rFonts w:ascii="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EncabezadoCar">
    <w:name w:val="Encabezado Car"/>
    <w:basedOn w:val="Fuentedeprrafopredeter"/>
    <w:rPr>
      <w:rFonts w:ascii="Times New Roman" w:eastAsia="Batang" w:hAnsi="Times New Roman" w:cs="Times New Roman"/>
      <w:sz w:val="24"/>
      <w:szCs w:val="24"/>
      <w:lang w:val="es-ES" w:eastAsia="ko-KR"/>
    </w:rPr>
  </w:style>
  <w:style w:type="character" w:customStyle="1" w:styleId="PiedepginaCar">
    <w:name w:val="Pie de página Car"/>
    <w:basedOn w:val="Fuentedeprrafopredeter"/>
    <w:rPr>
      <w:rFonts w:ascii="Times New Roman" w:eastAsia="Batang" w:hAnsi="Times New Roman" w:cs="Times New Roman"/>
      <w:sz w:val="24"/>
      <w:szCs w:val="24"/>
      <w:lang w:val="es-ES" w:eastAsia="ko-KR"/>
    </w:rPr>
  </w:style>
  <w:style w:type="character" w:customStyle="1" w:styleId="TextodegloboCar">
    <w:name w:val="Texto de globo Car"/>
    <w:basedOn w:val="Fuentedeprrafopredeter"/>
    <w:rPr>
      <w:rFonts w:ascii="Tahoma" w:eastAsia="Batang" w:hAnsi="Tahoma" w:cs="Tahoma"/>
      <w:sz w:val="16"/>
      <w:szCs w:val="16"/>
      <w:lang w:eastAsia="ko-KR"/>
    </w:rPr>
  </w:style>
  <w:style w:type="character" w:customStyle="1" w:styleId="Internetlink">
    <w:name w:val="Internet link"/>
    <w:basedOn w:val="Fuentedeprrafopredeter"/>
    <w:rPr>
      <w:color w:val="0000FF"/>
      <w:u w:val="single"/>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numbering" w:customStyle="1" w:styleId="Sinlista1">
    <w:name w:val="Sin lista1"/>
    <w:basedOn w:val="Sinlista"/>
    <w:pPr>
      <w:numPr>
        <w:numId w:val="1"/>
      </w:numPr>
    </w:pPr>
  </w:style>
  <w:style w:type="paragraph" w:styleId="NormalWeb">
    <w:name w:val="Normal (Web)"/>
    <w:basedOn w:val="Normal"/>
    <w:uiPriority w:val="99"/>
    <w:unhideWhenUsed/>
    <w:rsid w:val="006C0F0B"/>
    <w:pPr>
      <w:widowControl/>
      <w:suppressAutoHyphens w:val="0"/>
      <w:autoSpaceDN/>
      <w:spacing w:before="100" w:beforeAutospacing="1" w:after="100" w:afterAutospacing="1"/>
      <w:textAlignment w:val="auto"/>
    </w:pPr>
    <w:rPr>
      <w:rFonts w:ascii="Times New Roman" w:eastAsia="Times New Roman" w:hAnsi="Times New Roman"/>
      <w:sz w:val="24"/>
      <w:szCs w:val="24"/>
      <w:lang w:val="es-MX" w:eastAsia="es-MX"/>
    </w:rPr>
  </w:style>
  <w:style w:type="character" w:styleId="Textoennegrita">
    <w:name w:val="Strong"/>
    <w:basedOn w:val="Fuentedeprrafopredeter"/>
    <w:uiPriority w:val="22"/>
    <w:qFormat/>
    <w:rsid w:val="006C0F0B"/>
    <w:rPr>
      <w:b/>
      <w:bCs/>
    </w:rPr>
  </w:style>
  <w:style w:type="character" w:styleId="nfasis">
    <w:name w:val="Emphasis"/>
    <w:basedOn w:val="Fuentedeprrafopredeter"/>
    <w:uiPriority w:val="20"/>
    <w:qFormat/>
    <w:rsid w:val="00A004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rFonts w:ascii="Liberation Serif" w:eastAsia="DejaVu Sans" w:hAnsi="Liberation Serif" w:cs="DejaVu Sans"/>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overflowPunct w:val="0"/>
    </w:pPr>
    <w:rPr>
      <w:rFonts w:ascii="Times New Roman" w:eastAsia="Batang" w:hAnsi="Times New Roman"/>
      <w:sz w:val="24"/>
      <w:szCs w:val="24"/>
      <w:lang w:eastAsia="ko-KR"/>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Epgrafe">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Prrafodelista">
    <w:name w:val="List Paragraph"/>
    <w:basedOn w:val="Standard"/>
    <w:uiPriority w:val="34"/>
    <w:qFormat/>
    <w:pPr>
      <w:ind w:left="708"/>
    </w:pPr>
  </w:style>
  <w:style w:type="paragraph" w:styleId="Encabezado">
    <w:name w:val="header"/>
    <w:basedOn w:val="Standard"/>
    <w:pPr>
      <w:tabs>
        <w:tab w:val="center" w:pos="4419"/>
        <w:tab w:val="right" w:pos="8838"/>
      </w:tabs>
    </w:pPr>
  </w:style>
  <w:style w:type="paragraph" w:styleId="Piedepgina">
    <w:name w:val="footer"/>
    <w:basedOn w:val="Standard"/>
    <w:pPr>
      <w:tabs>
        <w:tab w:val="center" w:pos="4419"/>
        <w:tab w:val="right" w:pos="8838"/>
      </w:tabs>
    </w:pPr>
  </w:style>
  <w:style w:type="paragraph" w:styleId="Textodeglobo">
    <w:name w:val="Balloon Text"/>
    <w:basedOn w:val="Standard"/>
    <w:rPr>
      <w:rFonts w:ascii="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EncabezadoCar">
    <w:name w:val="Encabezado Car"/>
    <w:basedOn w:val="Fuentedeprrafopredeter"/>
    <w:rPr>
      <w:rFonts w:ascii="Times New Roman" w:eastAsia="Batang" w:hAnsi="Times New Roman" w:cs="Times New Roman"/>
      <w:sz w:val="24"/>
      <w:szCs w:val="24"/>
      <w:lang w:val="es-ES" w:eastAsia="ko-KR"/>
    </w:rPr>
  </w:style>
  <w:style w:type="character" w:customStyle="1" w:styleId="PiedepginaCar">
    <w:name w:val="Pie de página Car"/>
    <w:basedOn w:val="Fuentedeprrafopredeter"/>
    <w:rPr>
      <w:rFonts w:ascii="Times New Roman" w:eastAsia="Batang" w:hAnsi="Times New Roman" w:cs="Times New Roman"/>
      <w:sz w:val="24"/>
      <w:szCs w:val="24"/>
      <w:lang w:val="es-ES" w:eastAsia="ko-KR"/>
    </w:rPr>
  </w:style>
  <w:style w:type="character" w:customStyle="1" w:styleId="TextodegloboCar">
    <w:name w:val="Texto de globo Car"/>
    <w:basedOn w:val="Fuentedeprrafopredeter"/>
    <w:rPr>
      <w:rFonts w:ascii="Tahoma" w:eastAsia="Batang" w:hAnsi="Tahoma" w:cs="Tahoma"/>
      <w:sz w:val="16"/>
      <w:szCs w:val="16"/>
      <w:lang w:eastAsia="ko-KR"/>
    </w:rPr>
  </w:style>
  <w:style w:type="character" w:customStyle="1" w:styleId="Internetlink">
    <w:name w:val="Internet link"/>
    <w:basedOn w:val="Fuentedeprrafopredeter"/>
    <w:rPr>
      <w:color w:val="0000FF"/>
      <w:u w:val="single"/>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numbering" w:customStyle="1" w:styleId="Sinlista1">
    <w:name w:val="Sin lista1"/>
    <w:basedOn w:val="Sinlista"/>
    <w:pPr>
      <w:numPr>
        <w:numId w:val="1"/>
      </w:numPr>
    </w:pPr>
  </w:style>
  <w:style w:type="paragraph" w:styleId="NormalWeb">
    <w:name w:val="Normal (Web)"/>
    <w:basedOn w:val="Normal"/>
    <w:uiPriority w:val="99"/>
    <w:unhideWhenUsed/>
    <w:rsid w:val="006C0F0B"/>
    <w:pPr>
      <w:widowControl/>
      <w:suppressAutoHyphens w:val="0"/>
      <w:autoSpaceDN/>
      <w:spacing w:before="100" w:beforeAutospacing="1" w:after="100" w:afterAutospacing="1"/>
      <w:textAlignment w:val="auto"/>
    </w:pPr>
    <w:rPr>
      <w:rFonts w:ascii="Times New Roman" w:eastAsia="Times New Roman" w:hAnsi="Times New Roman"/>
      <w:sz w:val="24"/>
      <w:szCs w:val="24"/>
      <w:lang w:val="es-MX" w:eastAsia="es-MX"/>
    </w:rPr>
  </w:style>
  <w:style w:type="character" w:styleId="Textoennegrita">
    <w:name w:val="Strong"/>
    <w:basedOn w:val="Fuentedeprrafopredeter"/>
    <w:uiPriority w:val="22"/>
    <w:qFormat/>
    <w:rsid w:val="006C0F0B"/>
    <w:rPr>
      <w:b/>
      <w:bCs/>
    </w:rPr>
  </w:style>
  <w:style w:type="character" w:styleId="nfasis">
    <w:name w:val="Emphasis"/>
    <w:basedOn w:val="Fuentedeprrafopredeter"/>
    <w:uiPriority w:val="20"/>
    <w:qFormat/>
    <w:rsid w:val="00A00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949371">
      <w:bodyDiv w:val="1"/>
      <w:marLeft w:val="0"/>
      <w:marRight w:val="0"/>
      <w:marTop w:val="0"/>
      <w:marBottom w:val="0"/>
      <w:divBdr>
        <w:top w:val="none" w:sz="0" w:space="0" w:color="auto"/>
        <w:left w:val="none" w:sz="0" w:space="0" w:color="auto"/>
        <w:bottom w:val="none" w:sz="0" w:space="0" w:color="auto"/>
        <w:right w:val="none" w:sz="0" w:space="0" w:color="auto"/>
      </w:divBdr>
    </w:div>
    <w:div w:id="861940260">
      <w:bodyDiv w:val="1"/>
      <w:marLeft w:val="0"/>
      <w:marRight w:val="0"/>
      <w:marTop w:val="0"/>
      <w:marBottom w:val="0"/>
      <w:divBdr>
        <w:top w:val="none" w:sz="0" w:space="0" w:color="auto"/>
        <w:left w:val="none" w:sz="0" w:space="0" w:color="auto"/>
        <w:bottom w:val="none" w:sz="0" w:space="0" w:color="auto"/>
        <w:right w:val="none" w:sz="0" w:space="0" w:color="auto"/>
      </w:divBdr>
    </w:div>
    <w:div w:id="2033458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962</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Infotec</dc:creator>
  <cp:lastModifiedBy>Administrador</cp:lastModifiedBy>
  <cp:revision>14</cp:revision>
  <cp:lastPrinted>2022-08-28T23:50:00Z</cp:lastPrinted>
  <dcterms:created xsi:type="dcterms:W3CDTF">2022-04-10T16:39:00Z</dcterms:created>
  <dcterms:modified xsi:type="dcterms:W3CDTF">2022-08-28T23:50:00Z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Infotec-Conacyt Fideicomiso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