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Orientation - Roll, Pitch, Yaw &amp; Euler Angles</w:t>
      </w:r>
    </w:p>
    <w:p>
      <w:pPr>
        <w:pStyle w:val="Heading1"/>
      </w:pPr>
      <w:r>
        <w:t>1. Roll, Pitch, and Yaw (RPY) Orientation</w:t>
      </w:r>
    </w:p>
    <w:p>
      <w:r>
        <w:t>The concept of Roll, Pitch, and Yaw to describe 3D orientation is derived from aeronautics and naval terminology, describing how a ship or aircraft rotates around its center axes.</w:t>
      </w:r>
    </w:p>
    <w:p>
      <w:pPr>
        <w:pStyle w:val="ListBullet"/>
      </w:pPr>
      <w:r>
        <w:rPr>
          <w:b/>
        </w:rPr>
        <w:t xml:space="preserve">Roll: </w:t>
      </w:r>
      <w:r>
        <w:t>Rotation about the X-axis by angle 'alpha' (α).</w:t>
      </w:r>
    </w:p>
    <w:p>
      <w:pPr>
        <w:pStyle w:val="ListBullet"/>
      </w:pPr>
      <w:r>
        <w:rPr>
          <w:b/>
        </w:rPr>
        <w:t xml:space="preserve">Pitch: </w:t>
      </w:r>
      <w:r>
        <w:t>Rotation about the Y-axis by angle 'beta' (β).</w:t>
      </w:r>
    </w:p>
    <w:p>
      <w:pPr>
        <w:pStyle w:val="ListBullet"/>
      </w:pPr>
      <w:r>
        <w:rPr>
          <w:b/>
        </w:rPr>
        <w:t xml:space="preserve">Yaw: </w:t>
      </w:r>
      <w:r>
        <w:t>Rotation about the Z-axis by angle 'gamma' (γ).</w:t>
      </w:r>
    </w:p>
    <w:p>
      <w:pPr>
        <w:pStyle w:val="Heading2"/>
      </w:pPr>
      <w:r>
        <w:t>Applying the Composite Rotation Rule to RPY:</w:t>
      </w:r>
    </w:p>
    <w:p>
      <w:r>
        <w:t>Because all RPY rotations are taken with respect to the fixed Universal Coordinate System (U), we apply the composite rule (multiplying right-to-left):</w:t>
      </w:r>
    </w:p>
    <w:p>
      <w:r>
        <w:rPr>
          <w:b/>
        </w:rPr>
        <w:t>R_B_U(rpy) = Rot(Z, γ) * Rot(Y, β) * Rot(X, α)</w:t>
      </w:r>
    </w:p>
    <w:p>
      <w:r>
        <w:t>Multiplying these three 3x3 matrices yields the final 3x3 RPY rotation matrix.</w:t>
      </w:r>
    </w:p>
    <w:p>
      <w:pPr>
        <w:pStyle w:val="Heading2"/>
      </w:pPr>
      <w:r>
        <w:t>Extracting Angles from a Known Matrix:</w:t>
      </w:r>
    </w:p>
    <w:p>
      <w:r>
        <w:t>If a 3x3 Cartesian orientation matrix is known (e.g., from sensor data), we can extract the RPY angles by equating elements:</w:t>
      </w:r>
    </w:p>
    <w:p>
      <w:pPr>
        <w:pStyle w:val="ListBullet"/>
      </w:pPr>
      <w:r>
        <w:t>α (Roll) = tan^(-1) (r_32 / r_33)</w:t>
      </w:r>
    </w:p>
    <w:p>
      <w:pPr>
        <w:pStyle w:val="ListBullet"/>
      </w:pPr>
      <w:r>
        <w:t>β (Pitch) = tan^(-1) (-r_31 / sqrt(r_11^2 + r_21^2))</w:t>
      </w:r>
    </w:p>
    <w:p>
      <w:pPr>
        <w:pStyle w:val="ListBullet"/>
      </w:pPr>
      <w:r>
        <w:t>γ (Yaw) = tan^(-1) (r_21 / r_11)</w:t>
      </w:r>
    </w:p>
    <w:p>
      <w:pPr>
        <w:pStyle w:val="Heading1"/>
      </w:pPr>
      <w:r>
        <w:t>2. Euler Angles Orientation</w:t>
      </w:r>
    </w:p>
    <w:p>
      <w:r>
        <w:t>Euler angles also describe 3D orientation, but with a critical difference: Rotations are taken with respect to the LOCAL Body coordinate system (B) as it moves, NOT the fixed Universal system (U).</w:t>
      </w:r>
    </w:p>
    <w:p>
      <w:pPr>
        <w:pStyle w:val="Heading2"/>
      </w:pPr>
      <w:r>
        <w:t>The Euler Sequence:</w:t>
      </w:r>
    </w:p>
    <w:p>
      <w:pPr>
        <w:pStyle w:val="ListNumber"/>
      </w:pPr>
      <w:r>
        <w:t>1. Rotate B about its own Z_B axis by angle 'alpha' (α).</w:t>
      </w:r>
    </w:p>
    <w:p>
      <w:pPr>
        <w:pStyle w:val="ListNumber"/>
      </w:pPr>
      <w:r>
        <w:t>2. Rotate B about its NEW Y_B' axis by angle 'beta' (β).</w:t>
      </w:r>
    </w:p>
    <w:p>
      <w:pPr>
        <w:pStyle w:val="ListNumber"/>
      </w:pPr>
      <w:r>
        <w:t>3. Rotate B about its NEWEST X_B'' axis by angle 'gamma' (γ).</w:t>
      </w:r>
    </w:p>
    <w:p>
      <w:pPr>
        <w:pStyle w:val="Heading2"/>
      </w:pPr>
      <w:r>
        <w:t>Solving for the Transformation:</w:t>
      </w:r>
    </w:p>
    <w:p>
      <w:r>
        <w:t>Because we are rotating locally, standard matrix multiplication against the Universal frame doesn't work directly. We use a relative velocity-like concept to solve this:</w:t>
      </w:r>
    </w:p>
    <w:p>
      <w:pPr>
        <w:pStyle w:val="ListBullet"/>
      </w:pPr>
      <w:r>
        <w:rPr>
          <w:i/>
        </w:rPr>
        <w:t>Rotating the Body relative to a fixed Universe is mathematically equivalent to keeping the Body fixed and rotating the Universe by the negative angle.</w:t>
      </w:r>
    </w:p>
    <w:p>
      <w:pPr>
        <w:pStyle w:val="ListBullet"/>
      </w:pPr>
      <w:r>
        <w:t>We calculate the rotation of the Universe with respect to the Body (R_U_B) using the standard composite rule with negative angles:</w:t>
      </w:r>
    </w:p>
    <w:p>
      <w:pPr>
        <w:pStyle w:val="ListBullet2"/>
      </w:pPr>
      <w:r>
        <w:rPr>
          <w:b/>
        </w:rPr>
        <w:t>R_U_B = Rot(X, -γ) * Rot(Y, -β) * Rot(Z, -α)</w:t>
      </w:r>
    </w:p>
    <w:p>
      <w:pPr>
        <w:pStyle w:val="ListBullet"/>
      </w:pPr>
      <w:r>
        <w:t>To find the final orientation of the Body with respect to the Universe (R_B_U), we take the inverse. Since it's a pure rotation matrix, the inverse is simply the transpose:</w:t>
      </w:r>
    </w:p>
    <w:p>
      <w:pPr>
        <w:pStyle w:val="ListBullet2"/>
      </w:pPr>
      <w:r>
        <w:rPr>
          <w:b/>
        </w:rPr>
        <w:t>R_B_U = Transpose( R_U_B )</w:t>
      </w:r>
    </w:p>
    <w:p>
      <w:pPr>
        <w:pStyle w:val="Heading2"/>
      </w:pPr>
      <w:r>
        <w:t>Extracting Euler Angles from a Known Matrix:</w:t>
      </w:r>
    </w:p>
    <w:p>
      <w:pPr>
        <w:pStyle w:val="ListBullet"/>
      </w:pPr>
      <w:r>
        <w:t>α = tan^(-1) (r_21 / r_11)</w:t>
      </w:r>
    </w:p>
    <w:p>
      <w:pPr>
        <w:pStyle w:val="ListBullet"/>
      </w:pPr>
      <w:r>
        <w:t>β = tan^(-1) (-r_31 / sqrt(r_11^2 + r_21^2))</w:t>
      </w:r>
    </w:p>
    <w:p>
      <w:pPr>
        <w:pStyle w:val="ListBullet"/>
      </w:pPr>
      <w:r>
        <w:t>γ = tan^(-1) (r_32 / r_33)</w:t>
      </w:r>
    </w:p>
    <w:p>
      <w:pPr>
        <w:pStyle w:val="Heading1"/>
      </w:pPr>
      <w:r>
        <w:t>3. Summary</w:t>
      </w:r>
    </w:p>
    <w:p>
      <w:pPr>
        <w:pStyle w:val="ListBullet"/>
      </w:pPr>
      <w:r>
        <w:t>A robot's position can be controlled using Cartesian, Cylindrical, or Spherical coordinate systems.</w:t>
      </w:r>
    </w:p>
    <w:p>
      <w:pPr>
        <w:pStyle w:val="ListBullet"/>
      </w:pPr>
      <w:r>
        <w:t>A robot's orientation can be controlled using Cartesian (Normal/Sliding/Approach vectors), Roll-Pitch-Yaw, or Euler Angles.</w:t>
      </w:r>
    </w:p>
    <w:p>
      <w:pPr>
        <w:pStyle w:val="ListBullet"/>
      </w:pPr>
      <w:r>
        <w:t>Modern teach-pendants allow the operator to switch between these mathematical frameworks seamlessly depending on the task geometry.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