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5A0" w:rsidRDefault="00C5735F" w:rsidP="00D73844">
      <w:pPr>
        <w:pBdr>
          <w:bottom w:val="single" w:sz="12" w:space="1" w:color="auto"/>
        </w:pBdr>
        <w:jc w:val="center"/>
        <w:rPr>
          <w:b/>
          <w:bCs/>
          <w:sz w:val="40"/>
          <w:szCs w:val="36"/>
        </w:rPr>
      </w:pPr>
      <w:r w:rsidRPr="00C5735F">
        <w:rPr>
          <w:b/>
          <w:bCs/>
          <w:sz w:val="40"/>
          <w:szCs w:val="36"/>
        </w:rPr>
        <w:t>INSTRUCTION LIST PROCESSOR</w:t>
      </w:r>
    </w:p>
    <w:p w:rsidR="00C5735F" w:rsidRDefault="00C5735F">
      <w:pPr>
        <w:rPr>
          <w:b/>
          <w:bCs/>
        </w:rPr>
      </w:pPr>
    </w:p>
    <w:p w:rsidR="00D73844" w:rsidRDefault="00D73844">
      <w:r w:rsidRPr="00D73844">
        <w:rPr>
          <w:b/>
          <w:bCs/>
          <w:sz w:val="28"/>
          <w:szCs w:val="24"/>
        </w:rPr>
        <w:t>Introduction:</w:t>
      </w:r>
    </w:p>
    <w:p w:rsidR="00BC6AA2" w:rsidRDefault="00BC6AA2" w:rsidP="00D73844">
      <w:pPr>
        <w:jc w:val="both"/>
      </w:pPr>
      <w:r>
        <w:t xml:space="preserve">The instruction list (IL) processor is designed for industrial automation computing purpose. In contrast to a general purpose processor, IL processor executes only instructions useful in typical PLC programs. The objective behind the design is limited instruction set eliminating any extra hardware not useful in PLC program execution, thereby increasing speed and further speed improvement with implementation of a three-stage pipeline. </w:t>
      </w:r>
    </w:p>
    <w:p w:rsidR="0048617E" w:rsidRDefault="00D73844" w:rsidP="00D73844">
      <w:pPr>
        <w:jc w:val="both"/>
      </w:pPr>
      <w:r>
        <w:t>This document addresses the detailed design considerations regarding the Instruction List processor. The top view of the core is shown below:</w:t>
      </w:r>
    </w:p>
    <w:p w:rsidR="0048617E" w:rsidRDefault="0048617E" w:rsidP="00D73844">
      <w:pPr>
        <w:jc w:val="both"/>
      </w:pPr>
    </w:p>
    <w:p w:rsidR="0048617E" w:rsidRDefault="0048617E" w:rsidP="00D73844">
      <w:pPr>
        <w:jc w:val="both"/>
      </w:pPr>
    </w:p>
    <w:p w:rsidR="0096640F" w:rsidRDefault="0096640F" w:rsidP="00D73844">
      <w:pPr>
        <w:jc w:val="both"/>
      </w:pPr>
      <w:r w:rsidRPr="0096640F">
        <w:drawing>
          <wp:anchor distT="0" distB="0" distL="114300" distR="114300" simplePos="0" relativeHeight="251674624" behindDoc="1" locked="0" layoutInCell="1" allowOverlap="1" wp14:anchorId="4B44B424" wp14:editId="25BFA89D">
            <wp:simplePos x="0" y="0"/>
            <wp:positionH relativeFrom="column">
              <wp:posOffset>1190625</wp:posOffset>
            </wp:positionH>
            <wp:positionV relativeFrom="page">
              <wp:posOffset>4200525</wp:posOffset>
            </wp:positionV>
            <wp:extent cx="3657600" cy="3731895"/>
            <wp:effectExtent l="0" t="0" r="0" b="1905"/>
            <wp:wrapTight wrapText="bothSides">
              <wp:wrapPolygon edited="0">
                <wp:start x="0" y="0"/>
                <wp:lineTo x="0" y="21501"/>
                <wp:lineTo x="21488" y="21501"/>
                <wp:lineTo x="214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57600" cy="3731895"/>
                    </a:xfrm>
                    <a:prstGeom prst="rect">
                      <a:avLst/>
                    </a:prstGeom>
                  </pic:spPr>
                </pic:pic>
              </a:graphicData>
            </a:graphic>
            <wp14:sizeRelH relativeFrom="margin">
              <wp14:pctWidth>0</wp14:pctWidth>
            </wp14:sizeRelH>
            <wp14:sizeRelV relativeFrom="margin">
              <wp14:pctHeight>0</wp14:pctHeight>
            </wp14:sizeRelV>
          </wp:anchor>
        </w:drawing>
      </w:r>
    </w:p>
    <w:p w:rsidR="0096640F" w:rsidRDefault="0096640F" w:rsidP="00D73844">
      <w:pPr>
        <w:jc w:val="both"/>
      </w:pPr>
    </w:p>
    <w:p w:rsidR="0096640F" w:rsidRDefault="0096640F" w:rsidP="00D73844">
      <w:pPr>
        <w:jc w:val="both"/>
      </w:pPr>
    </w:p>
    <w:p w:rsidR="0096640F" w:rsidRDefault="0096640F" w:rsidP="00D73844">
      <w:pPr>
        <w:jc w:val="both"/>
      </w:pPr>
    </w:p>
    <w:p w:rsidR="0096640F" w:rsidRDefault="0096640F" w:rsidP="00D73844">
      <w:pPr>
        <w:jc w:val="both"/>
      </w:pPr>
    </w:p>
    <w:p w:rsidR="0096640F" w:rsidRDefault="0096640F" w:rsidP="00D73844">
      <w:pPr>
        <w:jc w:val="both"/>
      </w:pPr>
    </w:p>
    <w:p w:rsidR="0096640F" w:rsidRDefault="0096640F" w:rsidP="00D73844">
      <w:pPr>
        <w:jc w:val="both"/>
      </w:pPr>
    </w:p>
    <w:p w:rsidR="0096640F" w:rsidRDefault="0096640F" w:rsidP="00D73844">
      <w:pPr>
        <w:jc w:val="both"/>
      </w:pPr>
    </w:p>
    <w:p w:rsidR="0096640F" w:rsidRDefault="0096640F" w:rsidP="00D73844">
      <w:pPr>
        <w:jc w:val="both"/>
      </w:pPr>
    </w:p>
    <w:p w:rsidR="0096640F" w:rsidRDefault="0096640F" w:rsidP="00D73844">
      <w:pPr>
        <w:jc w:val="both"/>
      </w:pPr>
    </w:p>
    <w:p w:rsidR="0096640F" w:rsidRDefault="0096640F" w:rsidP="00D73844">
      <w:pPr>
        <w:jc w:val="both"/>
      </w:pPr>
    </w:p>
    <w:p w:rsidR="0096640F" w:rsidRDefault="0096640F">
      <w:r>
        <w:br w:type="page"/>
      </w:r>
    </w:p>
    <w:p w:rsidR="0096640F" w:rsidRDefault="0096640F" w:rsidP="00D73844">
      <w:pPr>
        <w:jc w:val="both"/>
      </w:pPr>
    </w:p>
    <w:p w:rsidR="0048617E" w:rsidRDefault="0048617E" w:rsidP="00BC6AA2">
      <w:pPr>
        <w:pStyle w:val="ListParagraph"/>
        <w:numPr>
          <w:ilvl w:val="0"/>
          <w:numId w:val="1"/>
        </w:numPr>
        <w:jc w:val="both"/>
      </w:pPr>
      <w:r>
        <w:t>Top level inputs:</w:t>
      </w:r>
    </w:p>
    <w:p w:rsidR="0048617E" w:rsidRDefault="0048617E" w:rsidP="00D73844">
      <w:pPr>
        <w:jc w:val="both"/>
      </w:pPr>
      <w:proofErr w:type="spellStart"/>
      <w:r w:rsidRPr="00BC6AA2">
        <w:rPr>
          <w:b/>
          <w:bCs/>
        </w:rPr>
        <w:t>Clk</w:t>
      </w:r>
      <w:proofErr w:type="spellEnd"/>
      <w:r>
        <w:t xml:space="preserve"> – clock signal</w:t>
      </w:r>
    </w:p>
    <w:p w:rsidR="0048617E" w:rsidRDefault="0048617E" w:rsidP="00D73844">
      <w:pPr>
        <w:jc w:val="both"/>
      </w:pPr>
      <w:r w:rsidRPr="00BC6AA2">
        <w:rPr>
          <w:b/>
          <w:bCs/>
        </w:rPr>
        <w:t>Reset</w:t>
      </w:r>
      <w:r>
        <w:t xml:space="preserve"> – master reset signal to reset the processor</w:t>
      </w:r>
    </w:p>
    <w:p w:rsidR="00D73844" w:rsidRDefault="0048617E" w:rsidP="00D73844">
      <w:pPr>
        <w:jc w:val="both"/>
      </w:pPr>
      <w:r w:rsidRPr="00BC6AA2">
        <w:rPr>
          <w:b/>
          <w:bCs/>
        </w:rPr>
        <w:t>Inputs</w:t>
      </w:r>
      <w:r>
        <w:t xml:space="preserve"> – up-to 128 inputs which are continuously updated in input register</w:t>
      </w:r>
    </w:p>
    <w:p w:rsidR="0048617E" w:rsidRDefault="0048617E" w:rsidP="00D73844">
      <w:pPr>
        <w:jc w:val="both"/>
      </w:pPr>
      <w:proofErr w:type="spellStart"/>
      <w:proofErr w:type="gramStart"/>
      <w:r w:rsidRPr="00BC6AA2">
        <w:rPr>
          <w:b/>
          <w:bCs/>
        </w:rPr>
        <w:t>rx</w:t>
      </w:r>
      <w:proofErr w:type="spellEnd"/>
      <w:proofErr w:type="gramEnd"/>
      <w:r>
        <w:t xml:space="preserve"> – serial receive signal of UART</w:t>
      </w:r>
    </w:p>
    <w:p w:rsidR="00BC6AA2" w:rsidRDefault="00BC6AA2"/>
    <w:p w:rsidR="0048617E" w:rsidRDefault="0048617E" w:rsidP="00BC6AA2">
      <w:pPr>
        <w:pStyle w:val="ListParagraph"/>
        <w:numPr>
          <w:ilvl w:val="0"/>
          <w:numId w:val="1"/>
        </w:numPr>
        <w:jc w:val="both"/>
      </w:pPr>
      <w:r>
        <w:t>Top level outputs:</w:t>
      </w:r>
    </w:p>
    <w:p w:rsidR="0048617E" w:rsidRDefault="0048617E" w:rsidP="00D73844">
      <w:pPr>
        <w:jc w:val="both"/>
      </w:pPr>
      <w:r w:rsidRPr="00BC6AA2">
        <w:rPr>
          <w:b/>
          <w:bCs/>
        </w:rPr>
        <w:t>Outputs</w:t>
      </w:r>
      <w:r>
        <w:t xml:space="preserve"> – up-to 128 outputs from output register</w:t>
      </w:r>
    </w:p>
    <w:p w:rsidR="0048617E" w:rsidRDefault="0048617E" w:rsidP="00D73844">
      <w:pPr>
        <w:jc w:val="both"/>
      </w:pPr>
      <w:proofErr w:type="spellStart"/>
      <w:proofErr w:type="gramStart"/>
      <w:r w:rsidRPr="00BC6AA2">
        <w:rPr>
          <w:b/>
          <w:bCs/>
        </w:rPr>
        <w:t>tx</w:t>
      </w:r>
      <w:proofErr w:type="spellEnd"/>
      <w:proofErr w:type="gramEnd"/>
      <w:r>
        <w:t xml:space="preserve"> – serial transmit signal of UART</w:t>
      </w:r>
    </w:p>
    <w:p w:rsidR="0048617E" w:rsidRDefault="0048617E" w:rsidP="00D73844">
      <w:pPr>
        <w:jc w:val="both"/>
      </w:pPr>
    </w:p>
    <w:p w:rsidR="00BC6AA2" w:rsidRDefault="00BC6AA2" w:rsidP="00D73844">
      <w:pPr>
        <w:jc w:val="both"/>
      </w:pPr>
    </w:p>
    <w:p w:rsidR="00E77237" w:rsidRDefault="00E77237">
      <w:r>
        <w:br w:type="page"/>
      </w:r>
    </w:p>
    <w:p w:rsidR="00253B7F" w:rsidRPr="001B5A0E" w:rsidRDefault="00253B7F" w:rsidP="00D73844">
      <w:pPr>
        <w:jc w:val="both"/>
        <w:rPr>
          <w:b/>
          <w:bCs/>
        </w:rPr>
      </w:pPr>
      <w:r w:rsidRPr="001B5A0E">
        <w:rPr>
          <w:b/>
          <w:bCs/>
        </w:rPr>
        <w:t>Instruction Set:</w:t>
      </w:r>
    </w:p>
    <w:p w:rsidR="00253B7F" w:rsidRDefault="00253B7F" w:rsidP="00D73844">
      <w:pPr>
        <w:jc w:val="both"/>
      </w:pPr>
      <w:r>
        <w:t>The instruction set is defined by referring to IEC 61131-3 standard, which defines what kind of instructions be implemented in the Instruction List language.</w:t>
      </w:r>
    </w:p>
    <w:p w:rsidR="00253B7F" w:rsidRDefault="00253B7F" w:rsidP="00253B7F">
      <w:pPr>
        <w:pStyle w:val="ListParagraph"/>
        <w:numPr>
          <w:ilvl w:val="0"/>
          <w:numId w:val="2"/>
        </w:numPr>
        <w:jc w:val="both"/>
      </w:pPr>
      <w:r>
        <w:t>Branch instructions</w:t>
      </w:r>
    </w:p>
    <w:p w:rsidR="00CC4A60" w:rsidRDefault="00CC4A60" w:rsidP="00CC4A60">
      <w:pPr>
        <w:pStyle w:val="ListParagraph"/>
        <w:numPr>
          <w:ilvl w:val="1"/>
          <w:numId w:val="1"/>
        </w:numPr>
        <w:jc w:val="both"/>
      </w:pPr>
      <w:r>
        <w:t>END – end of IL program, unconditionally jump to start of program. Modifies PC content with start address given in instruction field.</w:t>
      </w:r>
    </w:p>
    <w:p w:rsidR="00CC4A60" w:rsidRDefault="00CC4A60" w:rsidP="00CC4A60">
      <w:pPr>
        <w:pStyle w:val="ListParagraph"/>
        <w:numPr>
          <w:ilvl w:val="1"/>
          <w:numId w:val="1"/>
        </w:numPr>
        <w:jc w:val="both"/>
      </w:pPr>
      <w:r>
        <w:t>JMP – if LSB of accumulator is logic 1, jump to address. Modifies PC in same way.</w:t>
      </w:r>
    </w:p>
    <w:p w:rsidR="00CC4A60" w:rsidRDefault="00CC4A60" w:rsidP="00CC4A60">
      <w:pPr>
        <w:jc w:val="both"/>
      </w:pPr>
    </w:p>
    <w:p w:rsidR="00253B7F" w:rsidRDefault="00253B7F" w:rsidP="00253B7F">
      <w:pPr>
        <w:pStyle w:val="ListParagraph"/>
        <w:numPr>
          <w:ilvl w:val="0"/>
          <w:numId w:val="2"/>
        </w:numPr>
        <w:jc w:val="both"/>
      </w:pPr>
      <w:r>
        <w:t>Data transfer instructions</w:t>
      </w:r>
    </w:p>
    <w:p w:rsidR="00CC4A60" w:rsidRDefault="00CC4A60" w:rsidP="00CC4A60">
      <w:pPr>
        <w:pStyle w:val="ListParagraph"/>
        <w:numPr>
          <w:ilvl w:val="1"/>
          <w:numId w:val="1"/>
        </w:numPr>
        <w:jc w:val="both"/>
      </w:pPr>
      <w:r>
        <w:t xml:space="preserve">LD – load the value, from input-register/output-register/bit-memory/byte-memory, in accumulator. </w:t>
      </w:r>
    </w:p>
    <w:p w:rsidR="00CC4A60" w:rsidRDefault="00CC4A60" w:rsidP="00CC4A60">
      <w:pPr>
        <w:pStyle w:val="ListParagraph"/>
        <w:numPr>
          <w:ilvl w:val="1"/>
          <w:numId w:val="1"/>
        </w:numPr>
        <w:jc w:val="both"/>
      </w:pPr>
      <w:proofErr w:type="spellStart"/>
      <w:r>
        <w:t>LDi</w:t>
      </w:r>
      <w:proofErr w:type="spellEnd"/>
      <w:r>
        <w:t xml:space="preserve"> – load the 8-bit value specified in instruction field in accumulator</w:t>
      </w:r>
    </w:p>
    <w:p w:rsidR="00CC4A60" w:rsidRDefault="00CC4A60" w:rsidP="00CC4A60">
      <w:pPr>
        <w:pStyle w:val="ListParagraph"/>
        <w:numPr>
          <w:ilvl w:val="1"/>
          <w:numId w:val="1"/>
        </w:numPr>
        <w:jc w:val="both"/>
      </w:pPr>
      <w:r>
        <w:t>ST – store the value, from accumulator to output-register/bit-memory/byte-memory.</w:t>
      </w:r>
    </w:p>
    <w:p w:rsidR="00CC4A60" w:rsidRDefault="00CC4A60" w:rsidP="00CC4A60">
      <w:pPr>
        <w:jc w:val="both"/>
      </w:pPr>
    </w:p>
    <w:p w:rsidR="00253B7F" w:rsidRDefault="00253B7F" w:rsidP="00253B7F">
      <w:pPr>
        <w:pStyle w:val="ListParagraph"/>
        <w:numPr>
          <w:ilvl w:val="0"/>
          <w:numId w:val="2"/>
        </w:numPr>
        <w:jc w:val="both"/>
      </w:pPr>
      <w:r>
        <w:t>ALU instructions</w:t>
      </w:r>
    </w:p>
    <w:p w:rsidR="00CC4A60" w:rsidRDefault="00CC4A60" w:rsidP="00CC4A60">
      <w:pPr>
        <w:pStyle w:val="ListParagraph"/>
        <w:numPr>
          <w:ilvl w:val="1"/>
          <w:numId w:val="1"/>
        </w:numPr>
        <w:jc w:val="both"/>
      </w:pPr>
      <w:r>
        <w:t>ADD, SUB, MUL, DIV – arithmetic operations. (MUL and DIV are not yet implemented)</w:t>
      </w:r>
    </w:p>
    <w:p w:rsidR="00CC4A60" w:rsidRDefault="00CC4A60" w:rsidP="00CC4A60">
      <w:pPr>
        <w:pStyle w:val="ListParagraph"/>
        <w:numPr>
          <w:ilvl w:val="1"/>
          <w:numId w:val="1"/>
        </w:numPr>
        <w:jc w:val="both"/>
      </w:pPr>
      <w:r>
        <w:t>AND, OR, XOR – logical operations, bit-by-bit.</w:t>
      </w:r>
    </w:p>
    <w:p w:rsidR="00CC4A60" w:rsidRDefault="00CC4A60" w:rsidP="00CC4A60">
      <w:pPr>
        <w:pStyle w:val="ListParagraph"/>
        <w:numPr>
          <w:ilvl w:val="1"/>
          <w:numId w:val="1"/>
        </w:numPr>
        <w:jc w:val="both"/>
      </w:pPr>
      <w:r>
        <w:t>GT, GE, EQ, LE, LT – comparison operations, affects LSB of accumulator.</w:t>
      </w:r>
    </w:p>
    <w:p w:rsidR="00CC4A60" w:rsidRDefault="00CC4A60" w:rsidP="00CC4A60">
      <w:pPr>
        <w:jc w:val="both"/>
      </w:pPr>
    </w:p>
    <w:p w:rsidR="00253B7F" w:rsidRDefault="00CC4A60" w:rsidP="00253B7F">
      <w:pPr>
        <w:pStyle w:val="ListParagraph"/>
        <w:numPr>
          <w:ilvl w:val="0"/>
          <w:numId w:val="2"/>
        </w:numPr>
        <w:jc w:val="both"/>
      </w:pPr>
      <w:r>
        <w:t>Timer and Counter Instructions</w:t>
      </w:r>
    </w:p>
    <w:p w:rsidR="009B5883" w:rsidRDefault="009B5883" w:rsidP="009B5883">
      <w:pPr>
        <w:pStyle w:val="ListParagraph"/>
        <w:numPr>
          <w:ilvl w:val="1"/>
          <w:numId w:val="1"/>
        </w:numPr>
        <w:jc w:val="both"/>
      </w:pPr>
      <w:r>
        <w:t>PRE – loads preset value from accumulator to specified timer or counter</w:t>
      </w:r>
    </w:p>
    <w:p w:rsidR="009B5883" w:rsidRDefault="009B5883" w:rsidP="00960DCA">
      <w:pPr>
        <w:pStyle w:val="ListParagraph"/>
        <w:numPr>
          <w:ilvl w:val="1"/>
          <w:numId w:val="1"/>
        </w:numPr>
        <w:jc w:val="both"/>
      </w:pPr>
      <w:r>
        <w:t>ETY –</w:t>
      </w:r>
      <w:r w:rsidR="00F76028">
        <w:t xml:space="preserve"> sets type and enables/</w:t>
      </w:r>
      <w:r>
        <w:t>disables</w:t>
      </w:r>
      <w:r w:rsidR="00960DCA">
        <w:t xml:space="preserve"> the specified timer or counter</w:t>
      </w:r>
    </w:p>
    <w:p w:rsidR="009B5883" w:rsidRDefault="009B5883" w:rsidP="009B5883">
      <w:pPr>
        <w:pStyle w:val="ListParagraph"/>
        <w:numPr>
          <w:ilvl w:val="1"/>
          <w:numId w:val="1"/>
        </w:numPr>
        <w:jc w:val="both"/>
      </w:pPr>
      <w:r>
        <w:t>RST – reset the timer or counter specified in instruction field</w:t>
      </w:r>
    </w:p>
    <w:p w:rsidR="009B5883" w:rsidRDefault="009B5883" w:rsidP="009B5883">
      <w:pPr>
        <w:pStyle w:val="ListParagraph"/>
        <w:numPr>
          <w:ilvl w:val="1"/>
          <w:numId w:val="1"/>
        </w:numPr>
        <w:jc w:val="both"/>
      </w:pPr>
      <w:proofErr w:type="spellStart"/>
      <w:r>
        <w:t>LdTC</w:t>
      </w:r>
      <w:proofErr w:type="spellEnd"/>
      <w:r>
        <w:t xml:space="preserve"> – loads DN (done), TT (timer-timing), CU (counting-up), </w:t>
      </w:r>
      <w:proofErr w:type="gramStart"/>
      <w:r>
        <w:t>CD</w:t>
      </w:r>
      <w:proofErr w:type="gramEnd"/>
      <w:r>
        <w:t xml:space="preserve"> (counting-down) bits for timer/counter specified</w:t>
      </w:r>
      <w:r w:rsidR="00F76028">
        <w:t>,</w:t>
      </w:r>
      <w:r>
        <w:t xml:space="preserve"> to the accumulator.</w:t>
      </w:r>
    </w:p>
    <w:p w:rsidR="009B5883" w:rsidRDefault="009B5883" w:rsidP="003B3CF8">
      <w:pPr>
        <w:pStyle w:val="ListParagraph"/>
        <w:numPr>
          <w:ilvl w:val="1"/>
          <w:numId w:val="1"/>
        </w:numPr>
        <w:jc w:val="both"/>
      </w:pPr>
      <w:proofErr w:type="spellStart"/>
      <w:r>
        <w:t>LdACC</w:t>
      </w:r>
      <w:proofErr w:type="spellEnd"/>
      <w:r>
        <w:t xml:space="preserve"> – loads accumulated value </w:t>
      </w:r>
      <w:r w:rsidR="00DB706F">
        <w:t xml:space="preserve">(ACC) </w:t>
      </w:r>
      <w:r>
        <w:t>of specified timer/counter to the accumulator</w:t>
      </w:r>
    </w:p>
    <w:p w:rsidR="00960DCA" w:rsidRDefault="00960DCA" w:rsidP="00960DCA">
      <w:pPr>
        <w:jc w:val="both"/>
      </w:pPr>
    </w:p>
    <w:p w:rsidR="00CC4A60" w:rsidRDefault="00CC4A60" w:rsidP="00253B7F">
      <w:pPr>
        <w:pStyle w:val="ListParagraph"/>
        <w:numPr>
          <w:ilvl w:val="0"/>
          <w:numId w:val="2"/>
        </w:numPr>
        <w:jc w:val="both"/>
      </w:pPr>
      <w:r>
        <w:t>UART instructions</w:t>
      </w:r>
    </w:p>
    <w:p w:rsidR="003B3CF8" w:rsidRDefault="003B3CF8" w:rsidP="003B3CF8">
      <w:pPr>
        <w:pStyle w:val="ListParagraph"/>
        <w:numPr>
          <w:ilvl w:val="1"/>
          <w:numId w:val="1"/>
        </w:numPr>
        <w:jc w:val="both"/>
      </w:pPr>
      <w:proofErr w:type="spellStart"/>
      <w:r>
        <w:t>UARTrd</w:t>
      </w:r>
      <w:proofErr w:type="spellEnd"/>
      <w:r>
        <w:t xml:space="preserve"> – read the received byte from UART</w:t>
      </w:r>
    </w:p>
    <w:p w:rsidR="003B3CF8" w:rsidRDefault="003B3CF8" w:rsidP="003B3CF8">
      <w:pPr>
        <w:pStyle w:val="ListParagraph"/>
        <w:numPr>
          <w:ilvl w:val="1"/>
          <w:numId w:val="1"/>
        </w:numPr>
        <w:jc w:val="both"/>
      </w:pPr>
      <w:proofErr w:type="spellStart"/>
      <w:r>
        <w:t>UARTwr</w:t>
      </w:r>
      <w:proofErr w:type="spellEnd"/>
      <w:r>
        <w:t xml:space="preserve"> – write a byte to transmit from UART</w:t>
      </w:r>
    </w:p>
    <w:p w:rsidR="003B3CF8" w:rsidRDefault="003B3CF8" w:rsidP="003B3CF8">
      <w:pPr>
        <w:pStyle w:val="ListParagraph"/>
        <w:numPr>
          <w:ilvl w:val="1"/>
          <w:numId w:val="1"/>
        </w:numPr>
        <w:jc w:val="both"/>
      </w:pPr>
      <w:proofErr w:type="spellStart"/>
      <w:r>
        <w:t>UARTstat</w:t>
      </w:r>
      <w:proofErr w:type="spellEnd"/>
      <w:r>
        <w:t xml:space="preserve"> – loads status register of UART to accumulator</w:t>
      </w:r>
    </w:p>
    <w:p w:rsidR="003B3CF8" w:rsidRDefault="003B3CF8" w:rsidP="003B3CF8">
      <w:pPr>
        <w:jc w:val="both"/>
      </w:pPr>
    </w:p>
    <w:p w:rsidR="003B3CF8" w:rsidRDefault="003B3CF8" w:rsidP="003B3CF8">
      <w:pPr>
        <w:jc w:val="both"/>
      </w:pPr>
    </w:p>
    <w:p w:rsidR="00E77237" w:rsidRDefault="00E77237"/>
    <w:p w:rsidR="0096640F" w:rsidRDefault="0096640F">
      <w:pPr>
        <w:rPr>
          <w:b/>
          <w:bCs/>
        </w:rPr>
      </w:pPr>
      <w:r>
        <w:rPr>
          <w:b/>
          <w:bCs/>
        </w:rPr>
        <w:br w:type="page"/>
      </w:r>
    </w:p>
    <w:p w:rsidR="00E77237" w:rsidRPr="001B5A0E" w:rsidRDefault="00E77237" w:rsidP="00E77237">
      <w:pPr>
        <w:jc w:val="both"/>
        <w:rPr>
          <w:b/>
          <w:bCs/>
        </w:rPr>
      </w:pPr>
      <w:r w:rsidRPr="001B5A0E">
        <w:rPr>
          <w:b/>
          <w:bCs/>
        </w:rPr>
        <w:t>Instruction encoding:</w:t>
      </w:r>
    </w:p>
    <w:p w:rsidR="00E77237" w:rsidRDefault="0096640F" w:rsidP="00E77237">
      <w:pPr>
        <w:jc w:val="both"/>
      </w:pPr>
      <w:r>
        <w:rPr>
          <w:noProof/>
        </w:rPr>
        <w:drawing>
          <wp:anchor distT="0" distB="0" distL="114300" distR="114300" simplePos="0" relativeHeight="251659264" behindDoc="1" locked="0" layoutInCell="1" allowOverlap="1" wp14:anchorId="3F396654" wp14:editId="18178553">
            <wp:simplePos x="0" y="0"/>
            <wp:positionH relativeFrom="column">
              <wp:posOffset>1541780</wp:posOffset>
            </wp:positionH>
            <wp:positionV relativeFrom="page">
              <wp:posOffset>1661160</wp:posOffset>
            </wp:positionV>
            <wp:extent cx="2694940" cy="744220"/>
            <wp:effectExtent l="0" t="0" r="0" b="0"/>
            <wp:wrapTight wrapText="bothSides">
              <wp:wrapPolygon edited="0">
                <wp:start x="0" y="0"/>
                <wp:lineTo x="0" y="21010"/>
                <wp:lineTo x="21376" y="21010"/>
                <wp:lineTo x="2137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_opcode&amp;field.PNG"/>
                    <pic:cNvPicPr/>
                  </pic:nvPicPr>
                  <pic:blipFill>
                    <a:blip r:embed="rId7">
                      <a:extLst>
                        <a:ext uri="{28A0092B-C50C-407E-A947-70E740481C1C}">
                          <a14:useLocalDpi xmlns:a14="http://schemas.microsoft.com/office/drawing/2010/main" val="0"/>
                        </a:ext>
                      </a:extLst>
                    </a:blip>
                    <a:stretch>
                      <a:fillRect/>
                    </a:stretch>
                  </pic:blipFill>
                  <pic:spPr>
                    <a:xfrm>
                      <a:off x="0" y="0"/>
                      <a:ext cx="2694940" cy="744220"/>
                    </a:xfrm>
                    <a:prstGeom prst="rect">
                      <a:avLst/>
                    </a:prstGeom>
                  </pic:spPr>
                </pic:pic>
              </a:graphicData>
            </a:graphic>
            <wp14:sizeRelH relativeFrom="margin">
              <wp14:pctWidth>0</wp14:pctWidth>
            </wp14:sizeRelH>
            <wp14:sizeRelV relativeFrom="margin">
              <wp14:pctHeight>0</wp14:pctHeight>
            </wp14:sizeRelV>
          </wp:anchor>
        </w:drawing>
      </w:r>
      <w:r w:rsidR="00E77237">
        <w:t>All the instructions of IL processor are of fixed-length of 15 bits. Any instruction can be seen to have 2 parts viz. op-code and field.</w:t>
      </w:r>
    </w:p>
    <w:p w:rsidR="00E77237" w:rsidRDefault="00E77237" w:rsidP="00E77237">
      <w:pPr>
        <w:jc w:val="both"/>
      </w:pPr>
    </w:p>
    <w:p w:rsidR="00D53342" w:rsidRDefault="00D53342" w:rsidP="00E77237">
      <w:pPr>
        <w:jc w:val="both"/>
      </w:pPr>
    </w:p>
    <w:p w:rsidR="00D53342" w:rsidRDefault="00D53342" w:rsidP="00E77237">
      <w:pPr>
        <w:jc w:val="both"/>
      </w:pPr>
    </w:p>
    <w:p w:rsidR="00D53342" w:rsidRDefault="00D53342" w:rsidP="00E77237">
      <w:pPr>
        <w:jc w:val="both"/>
      </w:pPr>
      <w:r>
        <w:t>Upper 5-bits are instruction op-code from which each instruction is identified uniquely.</w:t>
      </w:r>
    </w:p>
    <w:p w:rsidR="00D53342" w:rsidRDefault="00D53342" w:rsidP="00D53342">
      <w:pPr>
        <w:jc w:val="both"/>
      </w:pPr>
      <w:r>
        <w:t xml:space="preserve">Lower 10-bits are instruction field which contains non-implicit data required to execute that instruction. The instruction field has different formats </w:t>
      </w:r>
      <w:r w:rsidR="00DB706F">
        <w:t xml:space="preserve">for </w:t>
      </w:r>
      <w:r>
        <w:t>various instructions.</w:t>
      </w:r>
    </w:p>
    <w:p w:rsidR="001F4C87" w:rsidRDefault="001F4C87" w:rsidP="00D53342">
      <w:pPr>
        <w:jc w:val="both"/>
      </w:pPr>
    </w:p>
    <w:p w:rsidR="001F4C87" w:rsidRDefault="001F4C87" w:rsidP="00D53342">
      <w:pPr>
        <w:jc w:val="both"/>
      </w:pPr>
    </w:p>
    <w:p w:rsidR="001F4C87" w:rsidRPr="001B5A0E" w:rsidRDefault="001F4C87" w:rsidP="001F4C87">
      <w:pPr>
        <w:pStyle w:val="ListParagraph"/>
        <w:numPr>
          <w:ilvl w:val="0"/>
          <w:numId w:val="1"/>
        </w:numPr>
        <w:jc w:val="both"/>
        <w:rPr>
          <w:b/>
          <w:bCs/>
        </w:rPr>
      </w:pPr>
      <w:r w:rsidRPr="001B5A0E">
        <w:rPr>
          <w:b/>
          <w:bCs/>
        </w:rPr>
        <w:t>Branch instruction:</w:t>
      </w:r>
    </w:p>
    <w:p w:rsidR="001F4C87" w:rsidRDefault="001F4C87" w:rsidP="001F4C87">
      <w:pPr>
        <w:jc w:val="both"/>
      </w:pPr>
      <w:r>
        <w:t>For branch instructions viz. END and JMP, all 10-bits of instruction field are used to specify branch address. Thus, total 1 KB of memory can be addressed.</w:t>
      </w:r>
    </w:p>
    <w:p w:rsidR="001F4C87" w:rsidRDefault="001F4C87" w:rsidP="001F4C87">
      <w:pPr>
        <w:jc w:val="both"/>
      </w:pPr>
    </w:p>
    <w:p w:rsidR="001F4C87" w:rsidRPr="001B5A0E" w:rsidRDefault="001F4C87" w:rsidP="001F4C87">
      <w:pPr>
        <w:pStyle w:val="ListParagraph"/>
        <w:numPr>
          <w:ilvl w:val="0"/>
          <w:numId w:val="1"/>
        </w:numPr>
        <w:jc w:val="both"/>
        <w:rPr>
          <w:b/>
          <w:bCs/>
        </w:rPr>
      </w:pPr>
      <w:proofErr w:type="spellStart"/>
      <w:r w:rsidRPr="001B5A0E">
        <w:rPr>
          <w:b/>
          <w:bCs/>
        </w:rPr>
        <w:t>LDi</w:t>
      </w:r>
      <w:proofErr w:type="spellEnd"/>
      <w:r w:rsidRPr="001B5A0E">
        <w:rPr>
          <w:b/>
          <w:bCs/>
        </w:rPr>
        <w:t xml:space="preserve"> instruction:</w:t>
      </w:r>
    </w:p>
    <w:p w:rsidR="001F4C87" w:rsidRDefault="001F4C87" w:rsidP="001F4C87">
      <w:pPr>
        <w:jc w:val="both"/>
      </w:pPr>
      <w:r>
        <w:t>Here, 2 MSBs of field are not used while 8 LSBs specify the immediate data to be loaded into accumulator.</w:t>
      </w:r>
    </w:p>
    <w:p w:rsidR="001F4C87" w:rsidRDefault="001F4C87" w:rsidP="001F4C87">
      <w:pPr>
        <w:jc w:val="both"/>
      </w:pPr>
    </w:p>
    <w:p w:rsidR="001F4C87" w:rsidRPr="001B5A0E" w:rsidRDefault="001F4C87" w:rsidP="001F4C87">
      <w:pPr>
        <w:pStyle w:val="ListParagraph"/>
        <w:numPr>
          <w:ilvl w:val="0"/>
          <w:numId w:val="1"/>
        </w:numPr>
        <w:jc w:val="both"/>
        <w:rPr>
          <w:b/>
          <w:bCs/>
        </w:rPr>
      </w:pPr>
      <w:r w:rsidRPr="001B5A0E">
        <w:rPr>
          <w:b/>
          <w:bCs/>
        </w:rPr>
        <w:t>LD, ST and all ALU instructions:</w:t>
      </w:r>
    </w:p>
    <w:p w:rsidR="001F4C87" w:rsidRDefault="0096640F" w:rsidP="001F4C87">
      <w:pPr>
        <w:jc w:val="both"/>
      </w:pPr>
      <w:r>
        <w:rPr>
          <w:noProof/>
        </w:rPr>
        <w:drawing>
          <wp:anchor distT="0" distB="0" distL="114300" distR="114300" simplePos="0" relativeHeight="251660288" behindDoc="1" locked="0" layoutInCell="1" allowOverlap="1" wp14:anchorId="3D5CDF39" wp14:editId="2EEC7269">
            <wp:simplePos x="0" y="0"/>
            <wp:positionH relativeFrom="column">
              <wp:posOffset>1755140</wp:posOffset>
            </wp:positionH>
            <wp:positionV relativeFrom="page">
              <wp:posOffset>6280785</wp:posOffset>
            </wp:positionV>
            <wp:extent cx="2385060" cy="791210"/>
            <wp:effectExtent l="0" t="0" r="0" b="8890"/>
            <wp:wrapTight wrapText="bothSides">
              <wp:wrapPolygon edited="0">
                <wp:start x="0" y="0"/>
                <wp:lineTo x="0" y="21323"/>
                <wp:lineTo x="21393" y="21323"/>
                <wp:lineTo x="2139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mat_iobB.PNG"/>
                    <pic:cNvPicPr/>
                  </pic:nvPicPr>
                  <pic:blipFill>
                    <a:blip r:embed="rId8">
                      <a:extLst>
                        <a:ext uri="{28A0092B-C50C-407E-A947-70E740481C1C}">
                          <a14:useLocalDpi xmlns:a14="http://schemas.microsoft.com/office/drawing/2010/main" val="0"/>
                        </a:ext>
                      </a:extLst>
                    </a:blip>
                    <a:stretch>
                      <a:fillRect/>
                    </a:stretch>
                  </pic:blipFill>
                  <pic:spPr>
                    <a:xfrm>
                      <a:off x="0" y="0"/>
                      <a:ext cx="2385060" cy="791210"/>
                    </a:xfrm>
                    <a:prstGeom prst="rect">
                      <a:avLst/>
                    </a:prstGeom>
                  </pic:spPr>
                </pic:pic>
              </a:graphicData>
            </a:graphic>
          </wp:anchor>
        </w:drawing>
      </w:r>
      <w:r w:rsidR="001F4C87">
        <w:t>For these instructions, the format of field is:</w:t>
      </w:r>
    </w:p>
    <w:p w:rsidR="001F4C87" w:rsidRDefault="001F4C87" w:rsidP="001F4C87">
      <w:pPr>
        <w:jc w:val="both"/>
      </w:pPr>
    </w:p>
    <w:p w:rsidR="002A40B9" w:rsidRDefault="002A40B9" w:rsidP="001F4C87">
      <w:pPr>
        <w:jc w:val="both"/>
      </w:pPr>
    </w:p>
    <w:p w:rsidR="002A40B9" w:rsidRDefault="002A40B9" w:rsidP="001F4C87">
      <w:pPr>
        <w:jc w:val="both"/>
      </w:pPr>
    </w:p>
    <w:p w:rsidR="002A40B9" w:rsidRDefault="002A40B9" w:rsidP="001F4C87">
      <w:pPr>
        <w:jc w:val="both"/>
      </w:pPr>
      <w:r>
        <w:t>MSB is ‘N’ modifier bit specified in IEC 61131-3 standard. This bit defines whether the operand is to be in original form or negated form.</w:t>
      </w:r>
    </w:p>
    <w:p w:rsidR="002A40B9" w:rsidRDefault="002A40B9" w:rsidP="001F4C87">
      <w:pPr>
        <w:jc w:val="both"/>
      </w:pPr>
      <w:r>
        <w:t>N = 1 means operand is negated.</w:t>
      </w:r>
    </w:p>
    <w:p w:rsidR="002A40B9" w:rsidRDefault="002A40B9" w:rsidP="001F4C87">
      <w:pPr>
        <w:jc w:val="both"/>
      </w:pPr>
      <w:proofErr w:type="gramStart"/>
      <w:r>
        <w:t>e.g</w:t>
      </w:r>
      <w:proofErr w:type="gramEnd"/>
      <w:r>
        <w:t>.</w:t>
      </w:r>
      <w:r>
        <w:tab/>
        <w:t>LD N i0</w:t>
      </w:r>
      <w:r>
        <w:tab/>
      </w:r>
      <w:r>
        <w:tab/>
        <w:t>; load negated input0.</w:t>
      </w:r>
    </w:p>
    <w:p w:rsidR="002A40B9" w:rsidRDefault="002A40B9" w:rsidP="001F4C87">
      <w:pPr>
        <w:jc w:val="both"/>
      </w:pPr>
      <w:r>
        <w:tab/>
        <w:t>ADD N b2</w:t>
      </w:r>
      <w:r>
        <w:tab/>
        <w:t>; add accumulator with negated bit-memory location -2 content</w:t>
      </w:r>
    </w:p>
    <w:p w:rsidR="002A40B9" w:rsidRDefault="002A40B9"/>
    <w:p w:rsidR="002A40B9" w:rsidRDefault="002A40B9" w:rsidP="001F4C87">
      <w:pPr>
        <w:jc w:val="both"/>
      </w:pPr>
      <w:r>
        <w:t xml:space="preserve">Next two bits are </w:t>
      </w:r>
      <w:proofErr w:type="spellStart"/>
      <w:r>
        <w:t>i</w:t>
      </w:r>
      <w:proofErr w:type="spellEnd"/>
      <w:r>
        <w:t>/o/b/B.</w:t>
      </w:r>
    </w:p>
    <w:p w:rsidR="002A40B9" w:rsidRDefault="002A40B9" w:rsidP="001F4C87">
      <w:pPr>
        <w:jc w:val="both"/>
      </w:pPr>
      <w:proofErr w:type="spellStart"/>
      <w:proofErr w:type="gramStart"/>
      <w:r>
        <w:t>i</w:t>
      </w:r>
      <w:proofErr w:type="spellEnd"/>
      <w:r>
        <w:t>/o/b/B</w:t>
      </w:r>
      <w:proofErr w:type="gramEnd"/>
      <w:r>
        <w:tab/>
        <w:t>= 00</w:t>
      </w:r>
      <w:r>
        <w:tab/>
        <w:t>means operand is from input-register</w:t>
      </w:r>
    </w:p>
    <w:p w:rsidR="002A40B9" w:rsidRDefault="002A40B9" w:rsidP="001F4C87">
      <w:pPr>
        <w:jc w:val="both"/>
      </w:pPr>
      <w:r>
        <w:tab/>
        <w:t>= 01</w:t>
      </w:r>
      <w:r>
        <w:tab/>
        <w:t>means operand is from output-register</w:t>
      </w:r>
    </w:p>
    <w:p w:rsidR="002A40B9" w:rsidRDefault="002A40B9" w:rsidP="001F4C87">
      <w:pPr>
        <w:jc w:val="both"/>
      </w:pPr>
      <w:r>
        <w:tab/>
        <w:t>= 10</w:t>
      </w:r>
      <w:r>
        <w:tab/>
        <w:t>means operand is from bit-memory</w:t>
      </w:r>
    </w:p>
    <w:p w:rsidR="002A40B9" w:rsidRDefault="002A40B9" w:rsidP="001F4C87">
      <w:pPr>
        <w:jc w:val="both"/>
      </w:pPr>
      <w:r>
        <w:tab/>
        <w:t>= 11</w:t>
      </w:r>
      <w:r>
        <w:tab/>
        <w:t>means operand is from byte-memory</w:t>
      </w:r>
    </w:p>
    <w:p w:rsidR="002A40B9" w:rsidRDefault="002A40B9" w:rsidP="001F4C87">
      <w:pPr>
        <w:jc w:val="both"/>
      </w:pPr>
      <w:r>
        <w:t xml:space="preserve">Last 7-bits specify the address of whatever </w:t>
      </w:r>
      <w:proofErr w:type="spellStart"/>
      <w:r>
        <w:t>i</w:t>
      </w:r>
      <w:proofErr w:type="spellEnd"/>
      <w:r>
        <w:t>/o/b/B selected.</w:t>
      </w:r>
    </w:p>
    <w:p w:rsidR="002A40B9" w:rsidRDefault="002A40B9" w:rsidP="001F4C87">
      <w:pPr>
        <w:jc w:val="both"/>
      </w:pPr>
      <w:r>
        <w:t>Thus, maximum 128 inputs, 128-outputs, 128 bit memory locations and 128 byte memory locations are addressable.</w:t>
      </w:r>
    </w:p>
    <w:p w:rsidR="002A40B9" w:rsidRDefault="002A40B9" w:rsidP="001F4C87">
      <w:pPr>
        <w:jc w:val="both"/>
      </w:pPr>
    </w:p>
    <w:p w:rsidR="002A40B9" w:rsidRDefault="002A40B9" w:rsidP="002A40B9">
      <w:pPr>
        <w:pStyle w:val="ListParagraph"/>
        <w:numPr>
          <w:ilvl w:val="0"/>
          <w:numId w:val="1"/>
        </w:numPr>
        <w:jc w:val="both"/>
        <w:rPr>
          <w:b/>
          <w:bCs/>
        </w:rPr>
      </w:pPr>
      <w:r w:rsidRPr="001B5A0E">
        <w:rPr>
          <w:b/>
          <w:bCs/>
        </w:rPr>
        <w:t xml:space="preserve">Timer/Counter instructions: PRE, </w:t>
      </w:r>
      <w:r w:rsidR="009705A1" w:rsidRPr="001B5A0E">
        <w:rPr>
          <w:b/>
          <w:bCs/>
        </w:rPr>
        <w:t>RST</w:t>
      </w:r>
      <w:r w:rsidR="009705A1">
        <w:rPr>
          <w:b/>
          <w:bCs/>
        </w:rPr>
        <w:t>,</w:t>
      </w:r>
      <w:r w:rsidR="009705A1" w:rsidRPr="001B5A0E">
        <w:rPr>
          <w:b/>
          <w:bCs/>
        </w:rPr>
        <w:t xml:space="preserve"> </w:t>
      </w:r>
      <w:proofErr w:type="spellStart"/>
      <w:r w:rsidRPr="001B5A0E">
        <w:rPr>
          <w:b/>
          <w:bCs/>
        </w:rPr>
        <w:t>LdTC</w:t>
      </w:r>
      <w:proofErr w:type="spellEnd"/>
      <w:r w:rsidRPr="001B5A0E">
        <w:rPr>
          <w:b/>
          <w:bCs/>
        </w:rPr>
        <w:t xml:space="preserve">, </w:t>
      </w:r>
      <w:proofErr w:type="spellStart"/>
      <w:r w:rsidRPr="001B5A0E">
        <w:rPr>
          <w:b/>
          <w:bCs/>
        </w:rPr>
        <w:t>LdACC</w:t>
      </w:r>
      <w:proofErr w:type="spellEnd"/>
    </w:p>
    <w:p w:rsidR="0096640F" w:rsidRPr="0096640F" w:rsidRDefault="0096640F" w:rsidP="0096640F">
      <w:pPr>
        <w:jc w:val="both"/>
        <w:rPr>
          <w:b/>
          <w:bCs/>
        </w:rPr>
      </w:pPr>
      <w:r w:rsidRPr="0096640F">
        <w:drawing>
          <wp:anchor distT="0" distB="0" distL="114300" distR="114300" simplePos="0" relativeHeight="251675648" behindDoc="1" locked="0" layoutInCell="1" allowOverlap="1" wp14:anchorId="3EA1F75E" wp14:editId="669BB494">
            <wp:simplePos x="0" y="0"/>
            <wp:positionH relativeFrom="column">
              <wp:posOffset>1476375</wp:posOffset>
            </wp:positionH>
            <wp:positionV relativeFrom="page">
              <wp:posOffset>3495675</wp:posOffset>
            </wp:positionV>
            <wp:extent cx="2562225" cy="782955"/>
            <wp:effectExtent l="0" t="0" r="9525" b="0"/>
            <wp:wrapTight wrapText="bothSides">
              <wp:wrapPolygon edited="0">
                <wp:start x="0" y="0"/>
                <wp:lineTo x="0" y="21022"/>
                <wp:lineTo x="21520" y="21022"/>
                <wp:lineTo x="2152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62225" cy="782955"/>
                    </a:xfrm>
                    <a:prstGeom prst="rect">
                      <a:avLst/>
                    </a:prstGeom>
                  </pic:spPr>
                </pic:pic>
              </a:graphicData>
            </a:graphic>
            <wp14:sizeRelH relativeFrom="margin">
              <wp14:pctWidth>0</wp14:pctWidth>
            </wp14:sizeRelH>
            <wp14:sizeRelV relativeFrom="margin">
              <wp14:pctHeight>0</wp14:pctHeight>
            </wp14:sizeRelV>
          </wp:anchor>
        </w:drawing>
      </w:r>
    </w:p>
    <w:p w:rsidR="0096640F" w:rsidRDefault="0096640F" w:rsidP="002A40B9">
      <w:pPr>
        <w:jc w:val="both"/>
      </w:pPr>
    </w:p>
    <w:p w:rsidR="0096640F" w:rsidRDefault="0096640F" w:rsidP="002A40B9">
      <w:pPr>
        <w:jc w:val="both"/>
      </w:pPr>
    </w:p>
    <w:p w:rsidR="0096640F" w:rsidRDefault="0096640F" w:rsidP="002A40B9">
      <w:pPr>
        <w:jc w:val="both"/>
      </w:pPr>
    </w:p>
    <w:p w:rsidR="002A40B9" w:rsidRDefault="00960DCA" w:rsidP="002A40B9">
      <w:pPr>
        <w:jc w:val="both"/>
      </w:pPr>
      <w:r>
        <w:t>For these three instructions, only last 4-bits of instruction field specify the address of desired timer/counter; rest all MSBs are unused.</w:t>
      </w:r>
    </w:p>
    <w:p w:rsidR="00960DCA" w:rsidRDefault="00960DCA" w:rsidP="002A40B9">
      <w:pPr>
        <w:jc w:val="both"/>
      </w:pPr>
      <w:r>
        <w:t>Addresses from 0000 to 0111 belong to 8 timers.</w:t>
      </w:r>
    </w:p>
    <w:p w:rsidR="00960DCA" w:rsidRDefault="00960DCA" w:rsidP="002A40B9">
      <w:pPr>
        <w:jc w:val="both"/>
      </w:pPr>
      <w:r>
        <w:t>Addresses from 1000 to 1111 belong to 8 counters.</w:t>
      </w:r>
    </w:p>
    <w:p w:rsidR="00960DCA" w:rsidRDefault="00960DCA" w:rsidP="002A40B9">
      <w:pPr>
        <w:jc w:val="both"/>
      </w:pPr>
    </w:p>
    <w:p w:rsidR="00960DCA" w:rsidRPr="001B5A0E" w:rsidRDefault="00960DCA" w:rsidP="00960DCA">
      <w:pPr>
        <w:pStyle w:val="ListParagraph"/>
        <w:numPr>
          <w:ilvl w:val="0"/>
          <w:numId w:val="1"/>
        </w:numPr>
        <w:jc w:val="both"/>
        <w:rPr>
          <w:b/>
          <w:bCs/>
        </w:rPr>
      </w:pPr>
      <w:r w:rsidRPr="001B5A0E">
        <w:rPr>
          <w:b/>
          <w:bCs/>
        </w:rPr>
        <w:t>Timer/Counter instruction: ETY</w:t>
      </w:r>
    </w:p>
    <w:p w:rsidR="00960DCA" w:rsidRDefault="0096640F" w:rsidP="00960DCA">
      <w:pPr>
        <w:jc w:val="both"/>
      </w:pPr>
      <w:r>
        <w:rPr>
          <w:noProof/>
        </w:rPr>
        <w:drawing>
          <wp:anchor distT="0" distB="0" distL="114300" distR="114300" simplePos="0" relativeHeight="251673600" behindDoc="1" locked="0" layoutInCell="1" allowOverlap="1" wp14:anchorId="49B38D90" wp14:editId="084AA4C2">
            <wp:simplePos x="0" y="0"/>
            <wp:positionH relativeFrom="column">
              <wp:posOffset>1457325</wp:posOffset>
            </wp:positionH>
            <wp:positionV relativeFrom="page">
              <wp:posOffset>6229350</wp:posOffset>
            </wp:positionV>
            <wp:extent cx="2657475" cy="891540"/>
            <wp:effectExtent l="0" t="0" r="9525" b="3810"/>
            <wp:wrapTight wrapText="bothSides">
              <wp:wrapPolygon edited="0">
                <wp:start x="0" y="0"/>
                <wp:lineTo x="0" y="21231"/>
                <wp:lineTo x="21523" y="21231"/>
                <wp:lineTo x="215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57475" cy="891540"/>
                    </a:xfrm>
                    <a:prstGeom prst="rect">
                      <a:avLst/>
                    </a:prstGeom>
                  </pic:spPr>
                </pic:pic>
              </a:graphicData>
            </a:graphic>
          </wp:anchor>
        </w:drawing>
      </w:r>
    </w:p>
    <w:p w:rsidR="002451E0" w:rsidRDefault="002451E0" w:rsidP="00960DCA">
      <w:pPr>
        <w:jc w:val="both"/>
      </w:pPr>
    </w:p>
    <w:p w:rsidR="002451E0" w:rsidRDefault="002451E0" w:rsidP="00960DCA">
      <w:pPr>
        <w:jc w:val="both"/>
      </w:pPr>
    </w:p>
    <w:p w:rsidR="002451E0" w:rsidRDefault="002451E0" w:rsidP="00960DCA">
      <w:pPr>
        <w:jc w:val="both"/>
      </w:pPr>
    </w:p>
    <w:p w:rsidR="002451E0" w:rsidRDefault="002451E0" w:rsidP="00960DCA">
      <w:pPr>
        <w:jc w:val="both"/>
      </w:pPr>
      <w:proofErr w:type="gramStart"/>
      <w:r>
        <w:t>type</w:t>
      </w:r>
      <w:proofErr w:type="gramEnd"/>
      <w:r>
        <w:t>:</w:t>
      </w:r>
    </w:p>
    <w:tbl>
      <w:tblPr>
        <w:tblStyle w:val="TableGrid"/>
        <w:tblW w:w="0" w:type="auto"/>
        <w:tblLook w:val="04A0" w:firstRow="1" w:lastRow="0" w:firstColumn="1" w:lastColumn="0" w:noHBand="0" w:noVBand="1"/>
      </w:tblPr>
      <w:tblGrid>
        <w:gridCol w:w="3116"/>
        <w:gridCol w:w="3117"/>
        <w:gridCol w:w="3117"/>
      </w:tblGrid>
      <w:tr w:rsidR="002451E0" w:rsidRPr="002451E0" w:rsidTr="002451E0">
        <w:tc>
          <w:tcPr>
            <w:tcW w:w="3116" w:type="dxa"/>
            <w:vAlign w:val="center"/>
          </w:tcPr>
          <w:p w:rsidR="002451E0" w:rsidRPr="002451E0" w:rsidRDefault="002451E0" w:rsidP="002451E0">
            <w:pPr>
              <w:jc w:val="center"/>
              <w:rPr>
                <w:b/>
                <w:bCs/>
              </w:rPr>
            </w:pPr>
            <w:r w:rsidRPr="002451E0">
              <w:rPr>
                <w:b/>
                <w:bCs/>
              </w:rPr>
              <w:t>type</w:t>
            </w:r>
          </w:p>
        </w:tc>
        <w:tc>
          <w:tcPr>
            <w:tcW w:w="3117" w:type="dxa"/>
            <w:vAlign w:val="center"/>
          </w:tcPr>
          <w:p w:rsidR="002451E0" w:rsidRPr="002451E0" w:rsidRDefault="002451E0" w:rsidP="002451E0">
            <w:pPr>
              <w:jc w:val="center"/>
              <w:rPr>
                <w:b/>
                <w:bCs/>
              </w:rPr>
            </w:pPr>
            <w:r w:rsidRPr="002451E0">
              <w:rPr>
                <w:b/>
                <w:bCs/>
              </w:rPr>
              <w:t>Timer type</w:t>
            </w:r>
          </w:p>
        </w:tc>
        <w:tc>
          <w:tcPr>
            <w:tcW w:w="3117" w:type="dxa"/>
            <w:vAlign w:val="center"/>
          </w:tcPr>
          <w:p w:rsidR="002451E0" w:rsidRPr="002451E0" w:rsidRDefault="002451E0" w:rsidP="002451E0">
            <w:pPr>
              <w:jc w:val="center"/>
              <w:rPr>
                <w:b/>
                <w:bCs/>
              </w:rPr>
            </w:pPr>
            <w:r w:rsidRPr="002451E0">
              <w:rPr>
                <w:b/>
                <w:bCs/>
              </w:rPr>
              <w:t>Counter type</w:t>
            </w:r>
          </w:p>
        </w:tc>
      </w:tr>
      <w:tr w:rsidR="002451E0" w:rsidTr="002451E0">
        <w:tc>
          <w:tcPr>
            <w:tcW w:w="3116" w:type="dxa"/>
            <w:vAlign w:val="center"/>
          </w:tcPr>
          <w:p w:rsidR="002451E0" w:rsidRDefault="002451E0" w:rsidP="002451E0">
            <w:pPr>
              <w:jc w:val="center"/>
            </w:pPr>
            <w:r>
              <w:t>00</w:t>
            </w:r>
          </w:p>
        </w:tc>
        <w:tc>
          <w:tcPr>
            <w:tcW w:w="3117" w:type="dxa"/>
            <w:vAlign w:val="center"/>
          </w:tcPr>
          <w:p w:rsidR="002451E0" w:rsidRDefault="002451E0" w:rsidP="002451E0">
            <w:pPr>
              <w:jc w:val="center"/>
            </w:pPr>
            <w:r>
              <w:t>On-delay timer</w:t>
            </w:r>
          </w:p>
        </w:tc>
        <w:tc>
          <w:tcPr>
            <w:tcW w:w="3117" w:type="dxa"/>
            <w:vAlign w:val="center"/>
          </w:tcPr>
          <w:p w:rsidR="002451E0" w:rsidRDefault="002451E0" w:rsidP="002451E0">
            <w:pPr>
              <w:jc w:val="center"/>
            </w:pPr>
            <w:r>
              <w:t>invalid</w:t>
            </w:r>
          </w:p>
        </w:tc>
      </w:tr>
      <w:tr w:rsidR="002451E0" w:rsidTr="002451E0">
        <w:tc>
          <w:tcPr>
            <w:tcW w:w="3116" w:type="dxa"/>
            <w:vAlign w:val="center"/>
          </w:tcPr>
          <w:p w:rsidR="002451E0" w:rsidRDefault="002451E0" w:rsidP="002451E0">
            <w:pPr>
              <w:jc w:val="center"/>
            </w:pPr>
            <w:r>
              <w:t>01</w:t>
            </w:r>
          </w:p>
        </w:tc>
        <w:tc>
          <w:tcPr>
            <w:tcW w:w="3117" w:type="dxa"/>
            <w:vAlign w:val="center"/>
          </w:tcPr>
          <w:p w:rsidR="002451E0" w:rsidRDefault="002451E0" w:rsidP="002451E0">
            <w:pPr>
              <w:jc w:val="center"/>
            </w:pPr>
            <w:r>
              <w:t>Off-delay timer</w:t>
            </w:r>
          </w:p>
        </w:tc>
        <w:tc>
          <w:tcPr>
            <w:tcW w:w="3117" w:type="dxa"/>
            <w:vAlign w:val="center"/>
          </w:tcPr>
          <w:p w:rsidR="002451E0" w:rsidRDefault="002451E0" w:rsidP="002451E0">
            <w:pPr>
              <w:jc w:val="center"/>
            </w:pPr>
            <w:r>
              <w:t>Up-counter</w:t>
            </w:r>
          </w:p>
        </w:tc>
      </w:tr>
      <w:tr w:rsidR="002451E0" w:rsidTr="002451E0">
        <w:tc>
          <w:tcPr>
            <w:tcW w:w="3116" w:type="dxa"/>
            <w:vAlign w:val="center"/>
          </w:tcPr>
          <w:p w:rsidR="002451E0" w:rsidRDefault="002451E0" w:rsidP="002451E0">
            <w:pPr>
              <w:jc w:val="center"/>
            </w:pPr>
            <w:r>
              <w:t>10</w:t>
            </w:r>
          </w:p>
        </w:tc>
        <w:tc>
          <w:tcPr>
            <w:tcW w:w="3117" w:type="dxa"/>
            <w:vAlign w:val="center"/>
          </w:tcPr>
          <w:p w:rsidR="002451E0" w:rsidRDefault="002451E0" w:rsidP="002451E0">
            <w:pPr>
              <w:jc w:val="center"/>
            </w:pPr>
            <w:r>
              <w:t>Retentive-on-delay timer</w:t>
            </w:r>
          </w:p>
        </w:tc>
        <w:tc>
          <w:tcPr>
            <w:tcW w:w="3117" w:type="dxa"/>
            <w:vAlign w:val="center"/>
          </w:tcPr>
          <w:p w:rsidR="002451E0" w:rsidRDefault="002451E0" w:rsidP="002451E0">
            <w:pPr>
              <w:jc w:val="center"/>
            </w:pPr>
            <w:r>
              <w:t>Down-counter</w:t>
            </w:r>
          </w:p>
        </w:tc>
      </w:tr>
      <w:tr w:rsidR="002451E0" w:rsidTr="002451E0">
        <w:tc>
          <w:tcPr>
            <w:tcW w:w="3116" w:type="dxa"/>
            <w:vAlign w:val="center"/>
          </w:tcPr>
          <w:p w:rsidR="002451E0" w:rsidRDefault="002451E0" w:rsidP="002451E0">
            <w:pPr>
              <w:jc w:val="center"/>
            </w:pPr>
            <w:r>
              <w:t>11</w:t>
            </w:r>
          </w:p>
        </w:tc>
        <w:tc>
          <w:tcPr>
            <w:tcW w:w="3117" w:type="dxa"/>
            <w:vAlign w:val="center"/>
          </w:tcPr>
          <w:p w:rsidR="002451E0" w:rsidRDefault="002451E0" w:rsidP="002451E0">
            <w:pPr>
              <w:jc w:val="center"/>
            </w:pPr>
            <w:r>
              <w:t>invalid</w:t>
            </w:r>
          </w:p>
        </w:tc>
        <w:tc>
          <w:tcPr>
            <w:tcW w:w="3117" w:type="dxa"/>
            <w:vAlign w:val="center"/>
          </w:tcPr>
          <w:p w:rsidR="002451E0" w:rsidRDefault="002451E0" w:rsidP="002451E0">
            <w:pPr>
              <w:jc w:val="center"/>
            </w:pPr>
            <w:r>
              <w:t>invalid</w:t>
            </w:r>
          </w:p>
        </w:tc>
      </w:tr>
    </w:tbl>
    <w:p w:rsidR="002451E0" w:rsidRDefault="002451E0" w:rsidP="00960DCA">
      <w:pPr>
        <w:jc w:val="both"/>
      </w:pPr>
    </w:p>
    <w:p w:rsidR="002451E0" w:rsidRDefault="002451E0">
      <w:r>
        <w:br w:type="page"/>
      </w:r>
    </w:p>
    <w:p w:rsidR="002451E0" w:rsidRDefault="002451E0" w:rsidP="002451E0">
      <w:pPr>
        <w:jc w:val="both"/>
      </w:pPr>
    </w:p>
    <w:p w:rsidR="002451E0" w:rsidRPr="001B5A0E" w:rsidRDefault="002451E0" w:rsidP="002451E0">
      <w:pPr>
        <w:pStyle w:val="ListParagraph"/>
        <w:numPr>
          <w:ilvl w:val="0"/>
          <w:numId w:val="1"/>
        </w:numPr>
        <w:jc w:val="both"/>
        <w:rPr>
          <w:b/>
          <w:bCs/>
        </w:rPr>
      </w:pPr>
      <w:r w:rsidRPr="001B5A0E">
        <w:rPr>
          <w:b/>
          <w:bCs/>
        </w:rPr>
        <w:t xml:space="preserve">UART instructions: </w:t>
      </w:r>
      <w:proofErr w:type="spellStart"/>
      <w:r w:rsidR="00477721" w:rsidRPr="001B5A0E">
        <w:rPr>
          <w:b/>
          <w:bCs/>
        </w:rPr>
        <w:t>UARTrd</w:t>
      </w:r>
      <w:proofErr w:type="spellEnd"/>
      <w:r w:rsidR="00477721" w:rsidRPr="001B5A0E">
        <w:rPr>
          <w:b/>
          <w:bCs/>
        </w:rPr>
        <w:t xml:space="preserve">, </w:t>
      </w:r>
      <w:proofErr w:type="spellStart"/>
      <w:r w:rsidR="00477721" w:rsidRPr="001B5A0E">
        <w:rPr>
          <w:b/>
          <w:bCs/>
        </w:rPr>
        <w:t>UARTwr</w:t>
      </w:r>
      <w:proofErr w:type="spellEnd"/>
      <w:r w:rsidR="00477721" w:rsidRPr="001B5A0E">
        <w:rPr>
          <w:b/>
          <w:bCs/>
        </w:rPr>
        <w:t xml:space="preserve">, </w:t>
      </w:r>
      <w:proofErr w:type="spellStart"/>
      <w:r w:rsidR="00477721" w:rsidRPr="001B5A0E">
        <w:rPr>
          <w:b/>
          <w:bCs/>
        </w:rPr>
        <w:t>UARTstat</w:t>
      </w:r>
      <w:proofErr w:type="spellEnd"/>
    </w:p>
    <w:p w:rsidR="00477721" w:rsidRDefault="00477721" w:rsidP="00477721">
      <w:pPr>
        <w:jc w:val="both"/>
      </w:pPr>
      <w:r>
        <w:t>None of these instructions require any field details.</w:t>
      </w:r>
    </w:p>
    <w:p w:rsidR="00477721" w:rsidRDefault="00477721" w:rsidP="00477721">
      <w:pPr>
        <w:jc w:val="both"/>
      </w:pPr>
      <w:proofErr w:type="spellStart"/>
      <w:r>
        <w:t>UARTwr</w:t>
      </w:r>
      <w:proofErr w:type="spellEnd"/>
      <w:r>
        <w:t xml:space="preserve"> instruction writes accumulator content to UART transmit FIFO.</w:t>
      </w:r>
    </w:p>
    <w:p w:rsidR="00477721" w:rsidRDefault="00477721" w:rsidP="00477721">
      <w:pPr>
        <w:jc w:val="both"/>
      </w:pPr>
    </w:p>
    <w:p w:rsidR="00477721" w:rsidRDefault="00477721">
      <w:r>
        <w:br w:type="page"/>
      </w:r>
    </w:p>
    <w:p w:rsidR="00477721" w:rsidRPr="001B5A0E" w:rsidRDefault="0084681C" w:rsidP="00477721">
      <w:pPr>
        <w:jc w:val="both"/>
        <w:rPr>
          <w:b/>
          <w:bCs/>
        </w:rPr>
      </w:pPr>
      <w:r w:rsidRPr="001B5A0E">
        <w:rPr>
          <w:b/>
          <w:bCs/>
        </w:rPr>
        <w:t>Modules:</w:t>
      </w:r>
    </w:p>
    <w:p w:rsidR="0084681C" w:rsidRDefault="0084681C" w:rsidP="00477721">
      <w:pPr>
        <w:jc w:val="both"/>
      </w:pPr>
      <w:r>
        <w:t>There are 3 functional units in IL processor, separated by 2 pipeline registers to bring simultaneity in their functioning.</w:t>
      </w:r>
    </w:p>
    <w:p w:rsidR="0084681C" w:rsidRDefault="0084681C" w:rsidP="00477721">
      <w:pPr>
        <w:jc w:val="both"/>
      </w:pPr>
    </w:p>
    <w:p w:rsidR="0084681C" w:rsidRDefault="0084681C" w:rsidP="00477721">
      <w:pPr>
        <w:jc w:val="both"/>
      </w:pPr>
      <w:r>
        <w:t>Fetch Unit:</w:t>
      </w:r>
    </w:p>
    <w:p w:rsidR="0084681C" w:rsidRDefault="0084681C" w:rsidP="0084681C">
      <w:pPr>
        <w:pStyle w:val="ListParagraph"/>
        <w:numPr>
          <w:ilvl w:val="0"/>
          <w:numId w:val="3"/>
        </w:numPr>
        <w:jc w:val="both"/>
      </w:pPr>
      <w:r>
        <w:t>Program Counter</w:t>
      </w:r>
    </w:p>
    <w:p w:rsidR="0084681C" w:rsidRDefault="0084681C" w:rsidP="0084681C">
      <w:pPr>
        <w:pStyle w:val="ListParagraph"/>
        <w:numPr>
          <w:ilvl w:val="0"/>
          <w:numId w:val="3"/>
        </w:numPr>
        <w:jc w:val="both"/>
      </w:pPr>
      <w:r>
        <w:t>Instruction ROM</w:t>
      </w:r>
    </w:p>
    <w:p w:rsidR="0084681C" w:rsidRDefault="0084681C" w:rsidP="0084681C">
      <w:pPr>
        <w:jc w:val="both"/>
      </w:pPr>
      <w:r>
        <w:t>Decode Unit:</w:t>
      </w:r>
    </w:p>
    <w:p w:rsidR="0084681C" w:rsidRDefault="0084681C" w:rsidP="0084681C">
      <w:pPr>
        <w:pStyle w:val="ListParagraph"/>
        <w:numPr>
          <w:ilvl w:val="0"/>
          <w:numId w:val="3"/>
        </w:numPr>
        <w:jc w:val="both"/>
      </w:pPr>
      <w:r>
        <w:t>Instruction Decode and Control Unit</w:t>
      </w:r>
    </w:p>
    <w:p w:rsidR="0084681C" w:rsidRDefault="0084681C" w:rsidP="0084681C">
      <w:pPr>
        <w:jc w:val="both"/>
      </w:pPr>
      <w:r>
        <w:t>Execution Unit:</w:t>
      </w:r>
    </w:p>
    <w:p w:rsidR="0084681C" w:rsidRDefault="0084681C" w:rsidP="0084681C">
      <w:pPr>
        <w:pStyle w:val="ListParagraph"/>
        <w:numPr>
          <w:ilvl w:val="0"/>
          <w:numId w:val="3"/>
        </w:numPr>
        <w:jc w:val="both"/>
      </w:pPr>
      <w:r>
        <w:t>ALU</w:t>
      </w:r>
    </w:p>
    <w:p w:rsidR="0084681C" w:rsidRDefault="0084681C" w:rsidP="0084681C">
      <w:pPr>
        <w:pStyle w:val="ListParagraph"/>
        <w:numPr>
          <w:ilvl w:val="0"/>
          <w:numId w:val="3"/>
        </w:numPr>
        <w:jc w:val="both"/>
      </w:pPr>
      <w:r>
        <w:t>Accumulator</w:t>
      </w:r>
    </w:p>
    <w:p w:rsidR="0084681C" w:rsidRDefault="0084681C" w:rsidP="0084681C">
      <w:pPr>
        <w:pStyle w:val="ListParagraph"/>
        <w:numPr>
          <w:ilvl w:val="0"/>
          <w:numId w:val="3"/>
        </w:numPr>
        <w:jc w:val="both"/>
      </w:pPr>
      <w:r>
        <w:t>Accumulator multiplexer</w:t>
      </w:r>
    </w:p>
    <w:p w:rsidR="0084681C" w:rsidRDefault="0084681C" w:rsidP="0084681C">
      <w:pPr>
        <w:pStyle w:val="ListParagraph"/>
        <w:numPr>
          <w:ilvl w:val="0"/>
          <w:numId w:val="3"/>
        </w:numPr>
        <w:jc w:val="both"/>
      </w:pPr>
      <w:r>
        <w:t>Operand2 multiplexer</w:t>
      </w:r>
    </w:p>
    <w:p w:rsidR="0084681C" w:rsidRDefault="0084681C" w:rsidP="0084681C">
      <w:pPr>
        <w:pStyle w:val="ListParagraph"/>
        <w:numPr>
          <w:ilvl w:val="0"/>
          <w:numId w:val="3"/>
        </w:numPr>
        <w:jc w:val="both"/>
      </w:pPr>
      <w:r>
        <w:t xml:space="preserve">Bit and byte </w:t>
      </w:r>
      <w:proofErr w:type="spellStart"/>
      <w:r>
        <w:t>negators</w:t>
      </w:r>
      <w:proofErr w:type="spellEnd"/>
    </w:p>
    <w:p w:rsidR="0084681C" w:rsidRDefault="0084681C" w:rsidP="0084681C">
      <w:pPr>
        <w:pStyle w:val="ListParagraph"/>
        <w:numPr>
          <w:ilvl w:val="0"/>
          <w:numId w:val="3"/>
        </w:numPr>
        <w:jc w:val="both"/>
      </w:pPr>
      <w:r>
        <w:t>Memories (bit and byte addressable RAMs)</w:t>
      </w:r>
    </w:p>
    <w:p w:rsidR="0084681C" w:rsidRDefault="0084681C" w:rsidP="0084681C">
      <w:pPr>
        <w:pStyle w:val="ListParagraph"/>
        <w:numPr>
          <w:ilvl w:val="0"/>
          <w:numId w:val="3"/>
        </w:numPr>
        <w:jc w:val="both"/>
      </w:pPr>
      <w:r>
        <w:t>Input and Output registers</w:t>
      </w:r>
    </w:p>
    <w:p w:rsidR="0084681C" w:rsidRDefault="0084681C" w:rsidP="0084681C">
      <w:pPr>
        <w:pStyle w:val="ListParagraph"/>
        <w:numPr>
          <w:ilvl w:val="0"/>
          <w:numId w:val="3"/>
        </w:numPr>
        <w:jc w:val="both"/>
      </w:pPr>
      <w:r>
        <w:t>Timer and Counter peripheral modules</w:t>
      </w:r>
    </w:p>
    <w:p w:rsidR="0084681C" w:rsidRDefault="0084681C" w:rsidP="0084681C">
      <w:pPr>
        <w:pStyle w:val="ListParagraph"/>
        <w:numPr>
          <w:ilvl w:val="0"/>
          <w:numId w:val="3"/>
        </w:numPr>
        <w:jc w:val="both"/>
      </w:pPr>
      <w:r>
        <w:t>UART modules</w:t>
      </w:r>
    </w:p>
    <w:p w:rsidR="0084681C" w:rsidRDefault="0084681C" w:rsidP="0084681C">
      <w:pPr>
        <w:jc w:val="both"/>
      </w:pPr>
    </w:p>
    <w:p w:rsidR="001B6E04" w:rsidRDefault="001B6E04" w:rsidP="0084681C">
      <w:pPr>
        <w:jc w:val="both"/>
      </w:pPr>
    </w:p>
    <w:p w:rsidR="0084681C" w:rsidRPr="001B5A0E" w:rsidRDefault="0084681C" w:rsidP="0084681C">
      <w:pPr>
        <w:jc w:val="both"/>
        <w:rPr>
          <w:b/>
          <w:bCs/>
        </w:rPr>
      </w:pPr>
      <w:r w:rsidRPr="001B5A0E">
        <w:rPr>
          <w:b/>
          <w:bCs/>
        </w:rPr>
        <w:t>Program Counter:</w:t>
      </w:r>
    </w:p>
    <w:p w:rsidR="009E787F" w:rsidRDefault="009E787F" w:rsidP="0084681C">
      <w:pPr>
        <w:jc w:val="both"/>
      </w:pPr>
      <w:r>
        <w:rPr>
          <w:noProof/>
        </w:rPr>
        <w:drawing>
          <wp:anchor distT="0" distB="0" distL="114300" distR="114300" simplePos="0" relativeHeight="251663360" behindDoc="1" locked="0" layoutInCell="1" allowOverlap="1" wp14:anchorId="0CFAC58A" wp14:editId="0B790651">
            <wp:simplePos x="0" y="0"/>
            <wp:positionH relativeFrom="column">
              <wp:posOffset>1330960</wp:posOffset>
            </wp:positionH>
            <wp:positionV relativeFrom="page">
              <wp:posOffset>6157595</wp:posOffset>
            </wp:positionV>
            <wp:extent cx="2608580" cy="1868805"/>
            <wp:effectExtent l="0" t="0" r="1270" b="0"/>
            <wp:wrapTight wrapText="bothSides">
              <wp:wrapPolygon edited="0">
                <wp:start x="0" y="0"/>
                <wp:lineTo x="0" y="21358"/>
                <wp:lineTo x="21453" y="21358"/>
                <wp:lineTo x="2145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d_ProgramCounter.PNG"/>
                    <pic:cNvPicPr/>
                  </pic:nvPicPr>
                  <pic:blipFill>
                    <a:blip r:embed="rId11">
                      <a:extLst>
                        <a:ext uri="{28A0092B-C50C-407E-A947-70E740481C1C}">
                          <a14:useLocalDpi xmlns:a14="http://schemas.microsoft.com/office/drawing/2010/main" val="0"/>
                        </a:ext>
                      </a:extLst>
                    </a:blip>
                    <a:stretch>
                      <a:fillRect/>
                    </a:stretch>
                  </pic:blipFill>
                  <pic:spPr>
                    <a:xfrm>
                      <a:off x="0" y="0"/>
                      <a:ext cx="2608580" cy="1868805"/>
                    </a:xfrm>
                    <a:prstGeom prst="rect">
                      <a:avLst/>
                    </a:prstGeom>
                  </pic:spPr>
                </pic:pic>
              </a:graphicData>
            </a:graphic>
            <wp14:sizeRelV relativeFrom="margin">
              <wp14:pctHeight>0</wp14:pctHeight>
            </wp14:sizeRelV>
          </wp:anchor>
        </w:drawing>
      </w:r>
    </w:p>
    <w:p w:rsidR="009E787F" w:rsidRDefault="009E787F" w:rsidP="0084681C">
      <w:pPr>
        <w:jc w:val="both"/>
      </w:pPr>
    </w:p>
    <w:p w:rsidR="009E787F" w:rsidRDefault="009E787F" w:rsidP="0084681C">
      <w:pPr>
        <w:jc w:val="both"/>
      </w:pPr>
    </w:p>
    <w:p w:rsidR="009E787F" w:rsidRDefault="009E787F" w:rsidP="0084681C">
      <w:pPr>
        <w:jc w:val="both"/>
      </w:pPr>
    </w:p>
    <w:p w:rsidR="009E787F" w:rsidRDefault="009E787F" w:rsidP="0084681C">
      <w:pPr>
        <w:jc w:val="both"/>
      </w:pPr>
    </w:p>
    <w:p w:rsidR="009E787F" w:rsidRDefault="009E787F" w:rsidP="0084681C">
      <w:pPr>
        <w:jc w:val="both"/>
      </w:pPr>
    </w:p>
    <w:p w:rsidR="009E787F" w:rsidRDefault="009E787F" w:rsidP="0084681C">
      <w:pPr>
        <w:jc w:val="both"/>
      </w:pPr>
    </w:p>
    <w:p w:rsidR="009E787F" w:rsidRDefault="009E787F" w:rsidP="0084681C">
      <w:pPr>
        <w:jc w:val="both"/>
      </w:pPr>
      <w:r>
        <w:t>The PC is a loadable up-counter.</w:t>
      </w:r>
    </w:p>
    <w:p w:rsidR="0084681C" w:rsidRDefault="009E787F" w:rsidP="0084681C">
      <w:pPr>
        <w:jc w:val="both"/>
      </w:pPr>
      <w:r>
        <w:t>Upon reset, it starts from 0 and increments count on every rising edge of clk.</w:t>
      </w:r>
    </w:p>
    <w:p w:rsidR="009E787F" w:rsidRDefault="009E787F" w:rsidP="0084681C">
      <w:pPr>
        <w:jc w:val="both"/>
      </w:pPr>
      <w:r>
        <w:t xml:space="preserve">When ‘branch’ signal is asserted, 10-bit value of </w:t>
      </w:r>
      <w:proofErr w:type="spellStart"/>
      <w:r>
        <w:t>pcIn</w:t>
      </w:r>
      <w:proofErr w:type="spellEnd"/>
      <w:r>
        <w:t xml:space="preserve"> is loaded and PC starts counting from there.</w:t>
      </w:r>
    </w:p>
    <w:p w:rsidR="009E787F" w:rsidRDefault="009E787F"/>
    <w:p w:rsidR="009E787F" w:rsidRPr="001B5A0E" w:rsidRDefault="009E787F" w:rsidP="0084681C">
      <w:pPr>
        <w:jc w:val="both"/>
        <w:rPr>
          <w:b/>
          <w:bCs/>
        </w:rPr>
      </w:pPr>
      <w:r w:rsidRPr="001B5A0E">
        <w:rPr>
          <w:b/>
          <w:bCs/>
        </w:rPr>
        <w:t>Instruction ROM:</w:t>
      </w:r>
    </w:p>
    <w:p w:rsidR="009E787F" w:rsidRDefault="009E787F" w:rsidP="0084681C">
      <w:pPr>
        <w:jc w:val="both"/>
      </w:pPr>
    </w:p>
    <w:p w:rsidR="009E787F" w:rsidRDefault="009E787F" w:rsidP="0084681C">
      <w:pPr>
        <w:jc w:val="both"/>
      </w:pPr>
    </w:p>
    <w:p w:rsidR="009E787F" w:rsidRDefault="009E787F" w:rsidP="0084681C">
      <w:pPr>
        <w:jc w:val="both"/>
      </w:pPr>
    </w:p>
    <w:p w:rsidR="009E787F" w:rsidRDefault="009E787F" w:rsidP="0084681C">
      <w:pPr>
        <w:jc w:val="both"/>
      </w:pPr>
    </w:p>
    <w:p w:rsidR="009E787F" w:rsidRDefault="009E787F" w:rsidP="0084681C">
      <w:pPr>
        <w:jc w:val="both"/>
      </w:pPr>
    </w:p>
    <w:p w:rsidR="009E787F" w:rsidRDefault="009E787F" w:rsidP="0084681C">
      <w:pPr>
        <w:jc w:val="both"/>
      </w:pPr>
      <w:r>
        <w:rPr>
          <w:noProof/>
        </w:rPr>
        <w:drawing>
          <wp:anchor distT="0" distB="0" distL="114300" distR="114300" simplePos="0" relativeHeight="251664384" behindDoc="1" locked="0" layoutInCell="1" allowOverlap="1" wp14:anchorId="728D2915" wp14:editId="2C6E0EBB">
            <wp:simplePos x="0" y="0"/>
            <wp:positionH relativeFrom="column">
              <wp:posOffset>1331367</wp:posOffset>
            </wp:positionH>
            <wp:positionV relativeFrom="page">
              <wp:posOffset>1243407</wp:posOffset>
            </wp:positionV>
            <wp:extent cx="2523490" cy="1200785"/>
            <wp:effectExtent l="0" t="0" r="0" b="0"/>
            <wp:wrapTight wrapText="bothSides">
              <wp:wrapPolygon edited="0">
                <wp:start x="0" y="0"/>
                <wp:lineTo x="0" y="21246"/>
                <wp:lineTo x="21361" y="21246"/>
                <wp:lineTo x="2136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d_InstructionROM.PNG"/>
                    <pic:cNvPicPr/>
                  </pic:nvPicPr>
                  <pic:blipFill>
                    <a:blip r:embed="rId12">
                      <a:extLst>
                        <a:ext uri="{28A0092B-C50C-407E-A947-70E740481C1C}">
                          <a14:useLocalDpi xmlns:a14="http://schemas.microsoft.com/office/drawing/2010/main" val="0"/>
                        </a:ext>
                      </a:extLst>
                    </a:blip>
                    <a:stretch>
                      <a:fillRect/>
                    </a:stretch>
                  </pic:blipFill>
                  <pic:spPr>
                    <a:xfrm>
                      <a:off x="0" y="0"/>
                      <a:ext cx="2523490" cy="1200785"/>
                    </a:xfrm>
                    <a:prstGeom prst="rect">
                      <a:avLst/>
                    </a:prstGeom>
                  </pic:spPr>
                </pic:pic>
              </a:graphicData>
            </a:graphic>
            <wp14:sizeRelH relativeFrom="margin">
              <wp14:pctWidth>0</wp14:pctWidth>
            </wp14:sizeRelH>
            <wp14:sizeRelV relativeFrom="margin">
              <wp14:pctHeight>0</wp14:pctHeight>
            </wp14:sizeRelV>
          </wp:anchor>
        </w:drawing>
      </w:r>
      <w:r w:rsidR="00AF03EA">
        <w:t xml:space="preserve">On every rising edge of </w:t>
      </w:r>
      <w:proofErr w:type="spellStart"/>
      <w:r w:rsidR="00AF03EA">
        <w:t>clk</w:t>
      </w:r>
      <w:proofErr w:type="spellEnd"/>
      <w:r w:rsidR="00AF03EA">
        <w:t>, ROM outs 15-bit code located at memory address given by 10-bit ‘</w:t>
      </w:r>
      <w:proofErr w:type="spellStart"/>
      <w:r w:rsidR="00AF03EA">
        <w:t>addr</w:t>
      </w:r>
      <w:proofErr w:type="spellEnd"/>
      <w:r w:rsidR="00AF03EA">
        <w:t>’ signal.</w:t>
      </w:r>
    </w:p>
    <w:p w:rsidR="00AF03EA" w:rsidRDefault="00AF03EA" w:rsidP="0084681C">
      <w:pPr>
        <w:jc w:val="both"/>
      </w:pPr>
    </w:p>
    <w:p w:rsidR="005053C1" w:rsidRDefault="005053C1" w:rsidP="0084681C">
      <w:pPr>
        <w:jc w:val="both"/>
      </w:pPr>
    </w:p>
    <w:p w:rsidR="00DC6789" w:rsidRPr="001B5A0E" w:rsidRDefault="00DC6789" w:rsidP="0084681C">
      <w:pPr>
        <w:jc w:val="both"/>
        <w:rPr>
          <w:b/>
          <w:bCs/>
        </w:rPr>
      </w:pPr>
      <w:r w:rsidRPr="001B5A0E">
        <w:rPr>
          <w:b/>
          <w:bCs/>
        </w:rPr>
        <w:t>Instruction Decode and Control Unit:</w:t>
      </w:r>
    </w:p>
    <w:p w:rsidR="00DC6789" w:rsidRDefault="00DC6789" w:rsidP="0084681C">
      <w:pPr>
        <w:jc w:val="both"/>
      </w:pPr>
      <w:r>
        <w:t>This module is implemented as a finite state machine (FSM) which decodes the op-code coming from instruction ROM and generates control signals which drive the modules in execution unit.</w:t>
      </w:r>
    </w:p>
    <w:p w:rsidR="009705A1" w:rsidRDefault="009705A1" w:rsidP="0084681C">
      <w:pPr>
        <w:jc w:val="both"/>
      </w:pPr>
    </w:p>
    <w:p w:rsidR="00DC6789" w:rsidRDefault="00DC6789" w:rsidP="0084681C">
      <w:pPr>
        <w:jc w:val="both"/>
      </w:pPr>
      <w:r>
        <w:t>The image on following page shows all the control signals.</w:t>
      </w:r>
    </w:p>
    <w:p w:rsidR="00DC6789" w:rsidRDefault="00DC6789" w:rsidP="0084681C">
      <w:pPr>
        <w:jc w:val="both"/>
      </w:pPr>
    </w:p>
    <w:p w:rsidR="00DC6789" w:rsidRDefault="00DC6789" w:rsidP="0084681C">
      <w:pPr>
        <w:jc w:val="both"/>
      </w:pPr>
      <w:r>
        <w:t>This module is negative edge triggered.</w:t>
      </w:r>
    </w:p>
    <w:p w:rsidR="00DC6789" w:rsidRDefault="00F55E67" w:rsidP="0084681C">
      <w:pPr>
        <w:jc w:val="both"/>
      </w:pPr>
      <w:r w:rsidRPr="00F55E67">
        <w:rPr>
          <w:noProof/>
        </w:rPr>
        <w:drawing>
          <wp:anchor distT="0" distB="0" distL="114300" distR="114300" simplePos="0" relativeHeight="251666432" behindDoc="1" locked="0" layoutInCell="1" allowOverlap="1" wp14:anchorId="056941D9" wp14:editId="320FC2A7">
            <wp:simplePos x="0" y="0"/>
            <wp:positionH relativeFrom="column">
              <wp:posOffset>1438275</wp:posOffset>
            </wp:positionH>
            <wp:positionV relativeFrom="page">
              <wp:posOffset>6438900</wp:posOffset>
            </wp:positionV>
            <wp:extent cx="3488690" cy="1934845"/>
            <wp:effectExtent l="19050" t="19050" r="16510" b="2730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88690" cy="1934845"/>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00DC6789">
        <w:t>It operates at double the clock frequency of the clock used for fetch unit i.e. for every single clock of PC, control unit has two clock cycles.</w:t>
      </w:r>
      <w:r w:rsidR="00246F1A">
        <w:t xml:space="preserve"> This is required for the fact that, for every instruction, control unit needs to be in two states to complete its execution. The state diagram should clarify working of control unit:</w:t>
      </w:r>
    </w:p>
    <w:p w:rsidR="00F55E67" w:rsidRDefault="00F55E67" w:rsidP="0084681C">
      <w:pPr>
        <w:jc w:val="both"/>
      </w:pPr>
    </w:p>
    <w:p w:rsidR="00F55E67" w:rsidRPr="00F55E67" w:rsidRDefault="00F55E67" w:rsidP="00F55E67"/>
    <w:p w:rsidR="00F55E67" w:rsidRDefault="00F55E67" w:rsidP="00F55E67"/>
    <w:p w:rsidR="009705A1" w:rsidRDefault="00F55E67" w:rsidP="00B90723">
      <w:pPr>
        <w:jc w:val="both"/>
      </w:pPr>
      <w:r>
        <w:br w:type="page"/>
      </w:r>
      <w:r w:rsidR="009705A1" w:rsidRPr="009705A1">
        <w:drawing>
          <wp:inline distT="0" distB="0" distL="0" distR="0" wp14:anchorId="484D9ABB" wp14:editId="3288228D">
            <wp:extent cx="5433060" cy="822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3060" cy="8229600"/>
                    </a:xfrm>
                    <a:prstGeom prst="rect">
                      <a:avLst/>
                    </a:prstGeom>
                  </pic:spPr>
                </pic:pic>
              </a:graphicData>
            </a:graphic>
          </wp:inline>
        </w:drawing>
      </w:r>
      <w:r w:rsidR="009705A1" w:rsidRPr="009705A1">
        <w:t xml:space="preserve"> </w:t>
      </w:r>
    </w:p>
    <w:p w:rsidR="005053C1" w:rsidRDefault="003C6B1E" w:rsidP="00B90723">
      <w:pPr>
        <w:jc w:val="both"/>
      </w:pPr>
      <w:r>
        <w:t>When reset signal is asserted, FSM goes into state ‘s’, and stays there as long as reset is HIGH.</w:t>
      </w:r>
    </w:p>
    <w:p w:rsidR="00B90723" w:rsidRDefault="00B90723" w:rsidP="00B90723">
      <w:pPr>
        <w:spacing w:after="0"/>
      </w:pPr>
    </w:p>
    <w:p w:rsidR="003C6B1E" w:rsidRDefault="003C6B1E" w:rsidP="00B90723">
      <w:pPr>
        <w:spacing w:after="0"/>
        <w:jc w:val="both"/>
      </w:pPr>
      <w:r>
        <w:t xml:space="preserve">While in </w:t>
      </w:r>
      <w:proofErr w:type="gramStart"/>
      <w:r>
        <w:t>state ‘s’</w:t>
      </w:r>
      <w:proofErr w:type="gramEnd"/>
      <w:r>
        <w:t>, the “</w:t>
      </w:r>
      <w:proofErr w:type="spellStart"/>
      <w:r>
        <w:t>instOpcode</w:t>
      </w:r>
      <w:proofErr w:type="spellEnd"/>
      <w:r>
        <w:t xml:space="preserve">” input is read by the </w:t>
      </w:r>
      <w:r w:rsidR="00DB706F">
        <w:t xml:space="preserve">control unit </w:t>
      </w:r>
      <w:r>
        <w:t xml:space="preserve">and corresponding control signals are generated. Next state in this state depends upon the </w:t>
      </w:r>
      <w:proofErr w:type="spellStart"/>
      <w:r>
        <w:t>opcode</w:t>
      </w:r>
      <w:proofErr w:type="spellEnd"/>
      <w:r>
        <w:t>.</w:t>
      </w:r>
    </w:p>
    <w:p w:rsidR="003C6B1E" w:rsidRDefault="003C6B1E" w:rsidP="00B90723">
      <w:pPr>
        <w:spacing w:after="0"/>
        <w:jc w:val="both"/>
      </w:pPr>
      <w:proofErr w:type="gramStart"/>
      <w:r>
        <w:t>e.g</w:t>
      </w:r>
      <w:proofErr w:type="gramEnd"/>
      <w:r>
        <w:t xml:space="preserve">. for instruction </w:t>
      </w:r>
      <w:proofErr w:type="spellStart"/>
      <w:r>
        <w:t>LDi</w:t>
      </w:r>
      <w:proofErr w:type="spellEnd"/>
      <w:r>
        <w:t xml:space="preserve">, </w:t>
      </w:r>
      <w:proofErr w:type="spellStart"/>
      <w:r>
        <w:t>accEn</w:t>
      </w:r>
      <w:proofErr w:type="spellEnd"/>
      <w:r>
        <w:t xml:space="preserve"> = 1, and </w:t>
      </w:r>
      <w:proofErr w:type="spellStart"/>
      <w:r>
        <w:t>accMuxSel</w:t>
      </w:r>
      <w:proofErr w:type="spellEnd"/>
      <w:r>
        <w:t xml:space="preserve"> is corresponding select code that selects immediate data from accumulator-multiplexer inputs. Next state assigned is </w:t>
      </w:r>
      <w:proofErr w:type="spellStart"/>
      <w:r>
        <w:t>sLd</w:t>
      </w:r>
      <w:r w:rsidR="00B90723">
        <w:t>.</w:t>
      </w:r>
      <w:proofErr w:type="spellEnd"/>
    </w:p>
    <w:p w:rsidR="00B90723" w:rsidRDefault="00B90723" w:rsidP="00B90723">
      <w:pPr>
        <w:spacing w:after="0"/>
      </w:pPr>
    </w:p>
    <w:p w:rsidR="00DB706F" w:rsidRDefault="003C6B1E" w:rsidP="00B90723">
      <w:pPr>
        <w:spacing w:after="0"/>
        <w:jc w:val="both"/>
      </w:pPr>
      <w:r>
        <w:t>On next falling edge, FSM goes to</w:t>
      </w:r>
      <w:r w:rsidR="00DB706F">
        <w:t xml:space="preserve"> state ‘</w:t>
      </w:r>
      <w:proofErr w:type="spellStart"/>
      <w:r w:rsidR="00DB706F">
        <w:t>sInst</w:t>
      </w:r>
      <w:proofErr w:type="spellEnd"/>
      <w:r w:rsidR="00DB706F">
        <w:t>’.</w:t>
      </w:r>
    </w:p>
    <w:p w:rsidR="003C6B1E" w:rsidRDefault="003C6B1E" w:rsidP="00B90723">
      <w:pPr>
        <w:spacing w:after="0"/>
        <w:jc w:val="both"/>
      </w:pPr>
      <w:r>
        <w:t>The ‘</w:t>
      </w:r>
      <w:proofErr w:type="spellStart"/>
      <w:r>
        <w:t>sInst</w:t>
      </w:r>
      <w:proofErr w:type="spellEnd"/>
      <w:r>
        <w:t>’ is not actually a state, but there are 7 states corresponding to ‘</w:t>
      </w:r>
      <w:proofErr w:type="spellStart"/>
      <w:r>
        <w:t>sInst</w:t>
      </w:r>
      <w:proofErr w:type="spellEnd"/>
      <w:r>
        <w:t>’ depending on instruction. In this state, the control signals are rolled back.</w:t>
      </w:r>
    </w:p>
    <w:p w:rsidR="003C6B1E" w:rsidRDefault="003C6B1E" w:rsidP="00B90723">
      <w:pPr>
        <w:spacing w:after="0"/>
        <w:jc w:val="both"/>
      </w:pPr>
      <w:proofErr w:type="gramStart"/>
      <w:r>
        <w:t>e.g</w:t>
      </w:r>
      <w:proofErr w:type="gramEnd"/>
      <w:r>
        <w:t xml:space="preserve">. </w:t>
      </w:r>
      <w:r w:rsidR="00B90723">
        <w:t xml:space="preserve">for </w:t>
      </w:r>
      <w:proofErr w:type="spellStart"/>
      <w:r w:rsidR="00B90723">
        <w:t>LDi</w:t>
      </w:r>
      <w:proofErr w:type="spellEnd"/>
      <w:r w:rsidR="00B90723">
        <w:t xml:space="preserve">, </w:t>
      </w:r>
      <w:proofErr w:type="spellStart"/>
      <w:r w:rsidR="00B90723">
        <w:t>accEn</w:t>
      </w:r>
      <w:proofErr w:type="spellEnd"/>
      <w:r w:rsidR="00B90723">
        <w:t xml:space="preserve"> is made 0.</w:t>
      </w:r>
    </w:p>
    <w:p w:rsidR="00B90723" w:rsidRDefault="00B90723" w:rsidP="00B90723">
      <w:pPr>
        <w:spacing w:after="0"/>
      </w:pPr>
    </w:p>
    <w:p w:rsidR="00B90723" w:rsidRDefault="00B90723" w:rsidP="00B90723">
      <w:pPr>
        <w:spacing w:after="0"/>
        <w:jc w:val="both"/>
      </w:pPr>
      <w:proofErr w:type="spellStart"/>
      <w:proofErr w:type="gramStart"/>
      <w:r>
        <w:t>sInst</w:t>
      </w:r>
      <w:proofErr w:type="spellEnd"/>
      <w:proofErr w:type="gramEnd"/>
      <w:r>
        <w:t xml:space="preserve"> may be one of </w:t>
      </w:r>
      <w:r w:rsidR="001B6E04">
        <w:t xml:space="preserve">the </w:t>
      </w:r>
      <w:proofErr w:type="spellStart"/>
      <w:r w:rsidR="001B6E04">
        <w:t>sLd</w:t>
      </w:r>
      <w:proofErr w:type="spellEnd"/>
      <w:r w:rsidR="001B6E04">
        <w:t xml:space="preserve">, </w:t>
      </w:r>
      <w:proofErr w:type="spellStart"/>
      <w:r w:rsidR="001B6E04">
        <w:t>sSt</w:t>
      </w:r>
      <w:proofErr w:type="spellEnd"/>
      <w:r w:rsidR="001B6E04">
        <w:t xml:space="preserve">, </w:t>
      </w:r>
      <w:proofErr w:type="spellStart"/>
      <w:r w:rsidR="001B6E04">
        <w:t>sAlu</w:t>
      </w:r>
      <w:proofErr w:type="spellEnd"/>
      <w:r w:rsidR="001B6E04">
        <w:t xml:space="preserve">, </w:t>
      </w:r>
      <w:proofErr w:type="spellStart"/>
      <w:r w:rsidR="001B6E04">
        <w:t>sTc</w:t>
      </w:r>
      <w:proofErr w:type="spellEnd"/>
      <w:r w:rsidR="001B6E04">
        <w:t xml:space="preserve">, </w:t>
      </w:r>
      <w:proofErr w:type="spellStart"/>
      <w:r w:rsidR="001B6E04">
        <w:t>sUart</w:t>
      </w:r>
      <w:proofErr w:type="spellEnd"/>
      <w:r>
        <w:t>.</w:t>
      </w:r>
    </w:p>
    <w:p w:rsidR="00B90723" w:rsidRDefault="00B90723" w:rsidP="00B90723">
      <w:pPr>
        <w:spacing w:after="0"/>
      </w:pPr>
    </w:p>
    <w:tbl>
      <w:tblPr>
        <w:tblStyle w:val="TableGrid"/>
        <w:tblW w:w="0" w:type="auto"/>
        <w:tblLook w:val="04A0" w:firstRow="1" w:lastRow="0" w:firstColumn="1" w:lastColumn="0" w:noHBand="0" w:noVBand="1"/>
      </w:tblPr>
      <w:tblGrid>
        <w:gridCol w:w="4675"/>
        <w:gridCol w:w="4675"/>
      </w:tblGrid>
      <w:tr w:rsidR="00B90723" w:rsidRPr="00B90723" w:rsidTr="00B90723">
        <w:trPr>
          <w:trHeight w:val="432"/>
        </w:trPr>
        <w:tc>
          <w:tcPr>
            <w:tcW w:w="4675" w:type="dxa"/>
            <w:vAlign w:val="center"/>
          </w:tcPr>
          <w:p w:rsidR="00B90723" w:rsidRPr="00B90723" w:rsidRDefault="00B90723" w:rsidP="00B90723">
            <w:pPr>
              <w:jc w:val="center"/>
              <w:rPr>
                <w:b/>
                <w:bCs/>
              </w:rPr>
            </w:pPr>
            <w:r w:rsidRPr="00B90723">
              <w:rPr>
                <w:b/>
                <w:bCs/>
              </w:rPr>
              <w:t>Instruction</w:t>
            </w:r>
          </w:p>
        </w:tc>
        <w:tc>
          <w:tcPr>
            <w:tcW w:w="4675" w:type="dxa"/>
            <w:vAlign w:val="center"/>
          </w:tcPr>
          <w:p w:rsidR="00B90723" w:rsidRPr="00B90723" w:rsidRDefault="00B90723" w:rsidP="00B90723">
            <w:pPr>
              <w:jc w:val="center"/>
              <w:rPr>
                <w:b/>
                <w:bCs/>
              </w:rPr>
            </w:pPr>
            <w:proofErr w:type="spellStart"/>
            <w:r w:rsidRPr="00B90723">
              <w:rPr>
                <w:b/>
                <w:bCs/>
              </w:rPr>
              <w:t>sInst</w:t>
            </w:r>
            <w:proofErr w:type="spellEnd"/>
          </w:p>
        </w:tc>
      </w:tr>
      <w:tr w:rsidR="00B90723" w:rsidTr="00B90723">
        <w:trPr>
          <w:trHeight w:val="432"/>
        </w:trPr>
        <w:tc>
          <w:tcPr>
            <w:tcW w:w="4675" w:type="dxa"/>
            <w:vAlign w:val="center"/>
          </w:tcPr>
          <w:p w:rsidR="00B90723" w:rsidRDefault="00B90723" w:rsidP="00B90723">
            <w:pPr>
              <w:jc w:val="center"/>
            </w:pPr>
            <w:r>
              <w:t>END, JMP</w:t>
            </w:r>
          </w:p>
        </w:tc>
        <w:tc>
          <w:tcPr>
            <w:tcW w:w="4675" w:type="dxa"/>
            <w:vAlign w:val="center"/>
          </w:tcPr>
          <w:p w:rsidR="00B90723" w:rsidRDefault="009705A1" w:rsidP="00B90723">
            <w:pPr>
              <w:jc w:val="center"/>
            </w:pPr>
            <w:r>
              <w:t>S</w:t>
            </w:r>
          </w:p>
        </w:tc>
      </w:tr>
      <w:tr w:rsidR="00B90723" w:rsidTr="00B90723">
        <w:trPr>
          <w:trHeight w:val="432"/>
        </w:trPr>
        <w:tc>
          <w:tcPr>
            <w:tcW w:w="4675" w:type="dxa"/>
            <w:vAlign w:val="center"/>
          </w:tcPr>
          <w:p w:rsidR="00B90723" w:rsidRDefault="00B90723" w:rsidP="00B90723">
            <w:pPr>
              <w:jc w:val="center"/>
            </w:pPr>
            <w:proofErr w:type="spellStart"/>
            <w:r>
              <w:t>LDi</w:t>
            </w:r>
            <w:proofErr w:type="spellEnd"/>
          </w:p>
        </w:tc>
        <w:tc>
          <w:tcPr>
            <w:tcW w:w="4675" w:type="dxa"/>
            <w:vAlign w:val="center"/>
          </w:tcPr>
          <w:p w:rsidR="00B90723" w:rsidRDefault="00B90723" w:rsidP="00B90723">
            <w:pPr>
              <w:jc w:val="center"/>
            </w:pPr>
            <w:proofErr w:type="spellStart"/>
            <w:r>
              <w:t>sLd</w:t>
            </w:r>
            <w:proofErr w:type="spellEnd"/>
          </w:p>
        </w:tc>
      </w:tr>
      <w:tr w:rsidR="00B90723" w:rsidTr="00B90723">
        <w:trPr>
          <w:trHeight w:val="432"/>
        </w:trPr>
        <w:tc>
          <w:tcPr>
            <w:tcW w:w="4675" w:type="dxa"/>
            <w:vAlign w:val="center"/>
          </w:tcPr>
          <w:p w:rsidR="00B90723" w:rsidRDefault="00B90723" w:rsidP="00B90723">
            <w:pPr>
              <w:jc w:val="center"/>
            </w:pPr>
            <w:r>
              <w:t>ST</w:t>
            </w:r>
          </w:p>
        </w:tc>
        <w:tc>
          <w:tcPr>
            <w:tcW w:w="4675" w:type="dxa"/>
            <w:vAlign w:val="center"/>
          </w:tcPr>
          <w:p w:rsidR="00B90723" w:rsidRDefault="00B90723" w:rsidP="00B90723">
            <w:pPr>
              <w:jc w:val="center"/>
            </w:pPr>
            <w:proofErr w:type="spellStart"/>
            <w:r>
              <w:t>sSt</w:t>
            </w:r>
            <w:proofErr w:type="spellEnd"/>
          </w:p>
        </w:tc>
      </w:tr>
      <w:tr w:rsidR="00B90723" w:rsidTr="00B90723">
        <w:trPr>
          <w:trHeight w:val="432"/>
        </w:trPr>
        <w:tc>
          <w:tcPr>
            <w:tcW w:w="4675" w:type="dxa"/>
            <w:vAlign w:val="center"/>
          </w:tcPr>
          <w:p w:rsidR="00B90723" w:rsidRDefault="00B90723" w:rsidP="00B90723">
            <w:pPr>
              <w:jc w:val="center"/>
            </w:pPr>
            <w:r>
              <w:t>LD, ADD, SUB, MUL, DIV, AND, OR, XOR, GT, GE, EQ, LE, LT</w:t>
            </w:r>
          </w:p>
        </w:tc>
        <w:tc>
          <w:tcPr>
            <w:tcW w:w="4675" w:type="dxa"/>
            <w:vAlign w:val="center"/>
          </w:tcPr>
          <w:p w:rsidR="00B90723" w:rsidRDefault="00B90723" w:rsidP="00B90723">
            <w:pPr>
              <w:jc w:val="center"/>
            </w:pPr>
            <w:proofErr w:type="spellStart"/>
            <w:r>
              <w:t>sAlu</w:t>
            </w:r>
            <w:proofErr w:type="spellEnd"/>
          </w:p>
        </w:tc>
      </w:tr>
      <w:tr w:rsidR="00B90723" w:rsidTr="00B90723">
        <w:trPr>
          <w:trHeight w:val="432"/>
        </w:trPr>
        <w:tc>
          <w:tcPr>
            <w:tcW w:w="4675" w:type="dxa"/>
            <w:vAlign w:val="center"/>
          </w:tcPr>
          <w:p w:rsidR="00B90723" w:rsidRDefault="00B90723" w:rsidP="00B90723">
            <w:pPr>
              <w:jc w:val="center"/>
            </w:pPr>
            <w:r>
              <w:t xml:space="preserve">PRE, ETY, RST, </w:t>
            </w:r>
            <w:proofErr w:type="spellStart"/>
            <w:r>
              <w:t>LdTC</w:t>
            </w:r>
            <w:proofErr w:type="spellEnd"/>
            <w:r>
              <w:t xml:space="preserve">, </w:t>
            </w:r>
            <w:proofErr w:type="spellStart"/>
            <w:r>
              <w:t>LdACC</w:t>
            </w:r>
            <w:proofErr w:type="spellEnd"/>
          </w:p>
        </w:tc>
        <w:tc>
          <w:tcPr>
            <w:tcW w:w="4675" w:type="dxa"/>
            <w:vAlign w:val="center"/>
          </w:tcPr>
          <w:p w:rsidR="00B90723" w:rsidRDefault="00B90723" w:rsidP="00B90723">
            <w:pPr>
              <w:jc w:val="center"/>
            </w:pPr>
            <w:proofErr w:type="spellStart"/>
            <w:r>
              <w:t>sTc</w:t>
            </w:r>
            <w:proofErr w:type="spellEnd"/>
          </w:p>
        </w:tc>
      </w:tr>
      <w:tr w:rsidR="00B90723" w:rsidTr="00B90723">
        <w:trPr>
          <w:trHeight w:val="432"/>
        </w:trPr>
        <w:tc>
          <w:tcPr>
            <w:tcW w:w="4675" w:type="dxa"/>
            <w:vAlign w:val="center"/>
          </w:tcPr>
          <w:p w:rsidR="00B90723" w:rsidRDefault="00B90723" w:rsidP="00B90723">
            <w:pPr>
              <w:jc w:val="center"/>
            </w:pPr>
            <w:proofErr w:type="spellStart"/>
            <w:r>
              <w:t>UARTrd</w:t>
            </w:r>
            <w:proofErr w:type="spellEnd"/>
            <w:r>
              <w:t xml:space="preserve">, </w:t>
            </w:r>
            <w:proofErr w:type="spellStart"/>
            <w:r>
              <w:t>UARTwr</w:t>
            </w:r>
            <w:proofErr w:type="spellEnd"/>
            <w:r>
              <w:t xml:space="preserve">, </w:t>
            </w:r>
            <w:proofErr w:type="spellStart"/>
            <w:r>
              <w:t>UARTstat</w:t>
            </w:r>
            <w:proofErr w:type="spellEnd"/>
          </w:p>
        </w:tc>
        <w:tc>
          <w:tcPr>
            <w:tcW w:w="4675" w:type="dxa"/>
            <w:vAlign w:val="center"/>
          </w:tcPr>
          <w:p w:rsidR="00B90723" w:rsidRDefault="00B90723" w:rsidP="00B90723">
            <w:pPr>
              <w:jc w:val="center"/>
            </w:pPr>
            <w:proofErr w:type="spellStart"/>
            <w:r>
              <w:t>sUart</w:t>
            </w:r>
            <w:proofErr w:type="spellEnd"/>
          </w:p>
        </w:tc>
      </w:tr>
    </w:tbl>
    <w:p w:rsidR="00B90723" w:rsidRDefault="00B90723" w:rsidP="00B90723">
      <w:pPr>
        <w:spacing w:after="0"/>
      </w:pPr>
    </w:p>
    <w:p w:rsidR="009705A1" w:rsidRDefault="009705A1" w:rsidP="00B90723">
      <w:pPr>
        <w:spacing w:after="0"/>
        <w:jc w:val="both"/>
      </w:pPr>
    </w:p>
    <w:p w:rsidR="00B90723" w:rsidRDefault="009705A1" w:rsidP="00B90723">
      <w:pPr>
        <w:spacing w:after="0"/>
      </w:pPr>
      <w:r>
        <w:t>For branching instructions, no signal is required from control unit, so its state doesn’t change.</w:t>
      </w:r>
    </w:p>
    <w:p w:rsidR="009705A1" w:rsidRDefault="009705A1" w:rsidP="00B90723">
      <w:pPr>
        <w:spacing w:after="0"/>
      </w:pPr>
    </w:p>
    <w:p w:rsidR="00B90723" w:rsidRDefault="00B90723" w:rsidP="00B90723">
      <w:pPr>
        <w:spacing w:after="0"/>
        <w:jc w:val="both"/>
      </w:pPr>
      <w:r>
        <w:t xml:space="preserve">Whichever </w:t>
      </w:r>
      <w:r w:rsidR="00C27993">
        <w:t>‘</w:t>
      </w:r>
      <w:proofErr w:type="spellStart"/>
      <w:r>
        <w:t>sInst</w:t>
      </w:r>
      <w:proofErr w:type="spellEnd"/>
      <w:r w:rsidR="00C27993">
        <w:t>’</w:t>
      </w:r>
      <w:r>
        <w:t xml:space="preserve"> the FSM is in, it returns to </w:t>
      </w:r>
      <w:proofErr w:type="gramStart"/>
      <w:r>
        <w:t>state ‘s’</w:t>
      </w:r>
      <w:proofErr w:type="gramEnd"/>
      <w:r>
        <w:t xml:space="preserve"> on next falling edge of clock. And again next instruction op-code is decoded.</w:t>
      </w:r>
    </w:p>
    <w:p w:rsidR="003D1E6C" w:rsidRDefault="003D1E6C" w:rsidP="00B90723">
      <w:pPr>
        <w:spacing w:after="0"/>
        <w:jc w:val="both"/>
      </w:pPr>
    </w:p>
    <w:p w:rsidR="00011C25" w:rsidRDefault="00011C25">
      <w:bookmarkStart w:id="0" w:name="_GoBack"/>
      <w:bookmarkEnd w:id="0"/>
    </w:p>
    <w:p w:rsidR="00011C25" w:rsidRDefault="00011C25">
      <w:r>
        <w:t>The timing diagram on following page shows clocks used for three functional units and events with respect to those clock signals.</w:t>
      </w:r>
    </w:p>
    <w:p w:rsidR="00011C25" w:rsidRDefault="00011C25">
      <w:r>
        <w:br w:type="page"/>
      </w:r>
    </w:p>
    <w:p w:rsidR="003D1E6C" w:rsidRDefault="00011C25" w:rsidP="00B90723">
      <w:pPr>
        <w:spacing w:after="0"/>
        <w:jc w:val="both"/>
      </w:pPr>
      <w:r w:rsidRPr="00011C25">
        <w:rPr>
          <w:noProof/>
        </w:rPr>
        <w:drawing>
          <wp:inline distT="0" distB="0" distL="0" distR="0" wp14:anchorId="78CEF3F1" wp14:editId="407E2135">
            <wp:extent cx="5943600" cy="61087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108700"/>
                    </a:xfrm>
                    <a:prstGeom prst="rect">
                      <a:avLst/>
                    </a:prstGeom>
                  </pic:spPr>
                </pic:pic>
              </a:graphicData>
            </a:graphic>
          </wp:inline>
        </w:drawing>
      </w:r>
    </w:p>
    <w:p w:rsidR="00011C25" w:rsidRDefault="00011C25"/>
    <w:p w:rsidR="0036327C" w:rsidRDefault="00011C25" w:rsidP="00B90723">
      <w:pPr>
        <w:spacing w:after="0"/>
        <w:jc w:val="both"/>
      </w:pPr>
      <w:r>
        <w:t>As seen in waveforms, control signals are generated on falling edge and passed to execution unit on next rising edge of same clock signal.</w:t>
      </w:r>
      <w:r w:rsidR="009D3F45">
        <w:t xml:space="preserve"> </w:t>
      </w:r>
      <w:r w:rsidR="000543D4">
        <w:t xml:space="preserve">The pipeline register holds </w:t>
      </w:r>
      <w:r w:rsidR="009D3F45">
        <w:t>those control signals meanwhile.</w:t>
      </w:r>
    </w:p>
    <w:p w:rsidR="0036327C" w:rsidRDefault="0036327C">
      <w:r>
        <w:br w:type="page"/>
      </w:r>
    </w:p>
    <w:p w:rsidR="009D3F45" w:rsidRPr="001B5A0E" w:rsidRDefault="009D3F45" w:rsidP="00B90723">
      <w:pPr>
        <w:spacing w:after="0"/>
        <w:jc w:val="both"/>
        <w:rPr>
          <w:b/>
          <w:bCs/>
        </w:rPr>
      </w:pPr>
      <w:r w:rsidRPr="001B5A0E">
        <w:rPr>
          <w:b/>
          <w:bCs/>
        </w:rPr>
        <w:t>Execution Unit modules:</w:t>
      </w:r>
    </w:p>
    <w:p w:rsidR="0036327C" w:rsidRDefault="0036327C" w:rsidP="00B90723">
      <w:pPr>
        <w:spacing w:after="0"/>
        <w:jc w:val="both"/>
      </w:pPr>
    </w:p>
    <w:p w:rsidR="009D3F45" w:rsidRDefault="009705A1" w:rsidP="00B90723">
      <w:pPr>
        <w:spacing w:after="0"/>
        <w:jc w:val="both"/>
      </w:pPr>
      <w:r w:rsidRPr="009705A1">
        <w:drawing>
          <wp:inline distT="0" distB="0" distL="0" distR="0" wp14:anchorId="2155C950" wp14:editId="24717182">
            <wp:extent cx="5943600" cy="46386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638675"/>
                    </a:xfrm>
                    <a:prstGeom prst="rect">
                      <a:avLst/>
                    </a:prstGeom>
                  </pic:spPr>
                </pic:pic>
              </a:graphicData>
            </a:graphic>
          </wp:inline>
        </w:drawing>
      </w:r>
    </w:p>
    <w:p w:rsidR="0036327C" w:rsidRDefault="0036327C" w:rsidP="00B90723">
      <w:pPr>
        <w:spacing w:after="0"/>
        <w:jc w:val="both"/>
      </w:pPr>
    </w:p>
    <w:p w:rsidR="0036327C" w:rsidRDefault="0036327C" w:rsidP="00B90723">
      <w:pPr>
        <w:spacing w:after="0"/>
        <w:jc w:val="both"/>
      </w:pPr>
      <w:r>
        <w:t xml:space="preserve">The data transfer instruction LD and </w:t>
      </w:r>
      <w:proofErr w:type="spellStart"/>
      <w:r>
        <w:t>LDi</w:t>
      </w:r>
      <w:proofErr w:type="spellEnd"/>
      <w:r>
        <w:t xml:space="preserve">, all arithmetic, logical and comparison instructions are carried by the </w:t>
      </w:r>
      <w:r w:rsidR="00DB706F">
        <w:t>modules</w:t>
      </w:r>
      <w:r>
        <w:t xml:space="preserve"> shown above.</w:t>
      </w:r>
    </w:p>
    <w:p w:rsidR="009D3F45" w:rsidRDefault="0036327C" w:rsidP="00B90723">
      <w:pPr>
        <w:spacing w:after="0"/>
        <w:jc w:val="both"/>
      </w:pPr>
      <w:r>
        <w:t>Signals highlighted in blue are from instruction decode and control unit.</w:t>
      </w:r>
    </w:p>
    <w:p w:rsidR="0036327C" w:rsidRDefault="0036327C" w:rsidP="00B90723">
      <w:pPr>
        <w:spacing w:after="0"/>
        <w:jc w:val="both"/>
      </w:pPr>
    </w:p>
    <w:p w:rsidR="0036327C" w:rsidRDefault="0036327C" w:rsidP="00B90723">
      <w:pPr>
        <w:spacing w:after="0"/>
        <w:jc w:val="both"/>
      </w:pPr>
      <w:r>
        <w:t>For LD instruction, appropriate ‘op2MuxSel’ is selected by decode unit based on its unit ‘</w:t>
      </w:r>
      <w:proofErr w:type="spellStart"/>
      <w:r>
        <w:t>iomemcode</w:t>
      </w:r>
      <w:proofErr w:type="spellEnd"/>
      <w:r>
        <w:t>’ which are bit-8 and bit-7 in LD instruction used to cho</w:t>
      </w:r>
      <w:r w:rsidR="00BD59D0">
        <w:t>o</w:t>
      </w:r>
      <w:r>
        <w:t xml:space="preserve">se </w:t>
      </w:r>
      <w:proofErr w:type="spellStart"/>
      <w:r>
        <w:t>i</w:t>
      </w:r>
      <w:proofErr w:type="spellEnd"/>
      <w:r>
        <w:t>/o/b/B.</w:t>
      </w:r>
    </w:p>
    <w:p w:rsidR="0036327C" w:rsidRDefault="0036327C" w:rsidP="00B90723">
      <w:pPr>
        <w:spacing w:after="0"/>
        <w:jc w:val="both"/>
      </w:pPr>
    </w:p>
    <w:p w:rsidR="0036327C" w:rsidRDefault="0036327C" w:rsidP="00B90723">
      <w:pPr>
        <w:spacing w:after="0"/>
        <w:jc w:val="both"/>
      </w:pPr>
      <w:r>
        <w:t xml:space="preserve">For instruction </w:t>
      </w:r>
      <w:proofErr w:type="spellStart"/>
      <w:r>
        <w:t>LDi</w:t>
      </w:r>
      <w:proofErr w:type="spellEnd"/>
      <w:r>
        <w:t xml:space="preserve">, all arithmetic, logical and comparison instructions, timer/counter instructions </w:t>
      </w:r>
      <w:proofErr w:type="spellStart"/>
      <w:r>
        <w:t>LdTC</w:t>
      </w:r>
      <w:proofErr w:type="spellEnd"/>
      <w:r>
        <w:t xml:space="preserve"> and </w:t>
      </w:r>
      <w:proofErr w:type="spellStart"/>
      <w:r>
        <w:t>LdACC</w:t>
      </w:r>
      <w:proofErr w:type="spellEnd"/>
      <w:r>
        <w:t xml:space="preserve">, UART instructions </w:t>
      </w:r>
      <w:proofErr w:type="spellStart"/>
      <w:r>
        <w:t>UARTrd</w:t>
      </w:r>
      <w:proofErr w:type="spellEnd"/>
      <w:r>
        <w:t xml:space="preserve"> and </w:t>
      </w:r>
      <w:proofErr w:type="spellStart"/>
      <w:r>
        <w:t>UARTstat</w:t>
      </w:r>
      <w:proofErr w:type="spellEnd"/>
      <w:r w:rsidR="009705A1">
        <w:t>,</w:t>
      </w:r>
      <w:r>
        <w:t xml:space="preserve"> an appropriate value of ‘</w:t>
      </w:r>
      <w:proofErr w:type="spellStart"/>
      <w:r>
        <w:t>accMuxSel</w:t>
      </w:r>
      <w:proofErr w:type="spellEnd"/>
      <w:r>
        <w:t>’ is selected by instruction decode and control unit.</w:t>
      </w:r>
    </w:p>
    <w:p w:rsidR="0036327C" w:rsidRDefault="0036327C" w:rsidP="00B90723">
      <w:pPr>
        <w:spacing w:after="0"/>
        <w:jc w:val="both"/>
      </w:pPr>
    </w:p>
    <w:p w:rsidR="00BD59D0" w:rsidRDefault="0036327C" w:rsidP="00B90723">
      <w:pPr>
        <w:spacing w:after="0"/>
        <w:jc w:val="both"/>
      </w:pPr>
      <w:r>
        <w:t xml:space="preserve">Byte </w:t>
      </w:r>
      <w:proofErr w:type="spellStart"/>
      <w:r>
        <w:t>negator</w:t>
      </w:r>
      <w:proofErr w:type="spellEnd"/>
      <w:r>
        <w:t xml:space="preserve"> inverts its input if N=1 i.e. if operand is to be negated in LD or ALU operations.</w:t>
      </w:r>
    </w:p>
    <w:p w:rsidR="00BD59D0" w:rsidRDefault="00BD59D0">
      <w:r>
        <w:br w:type="page"/>
      </w:r>
    </w:p>
    <w:p w:rsidR="00BD59D0" w:rsidRPr="001B5A0E" w:rsidRDefault="00BD59D0" w:rsidP="00B90723">
      <w:pPr>
        <w:spacing w:after="0"/>
        <w:jc w:val="both"/>
        <w:rPr>
          <w:b/>
          <w:bCs/>
        </w:rPr>
      </w:pPr>
      <w:r w:rsidRPr="001B5A0E">
        <w:rPr>
          <w:b/>
          <w:bCs/>
        </w:rPr>
        <w:t>Memories and I/O registers:</w:t>
      </w:r>
    </w:p>
    <w:p w:rsidR="00BD59D0" w:rsidRDefault="00BD59D0" w:rsidP="00B90723">
      <w:pPr>
        <w:spacing w:after="0"/>
        <w:jc w:val="both"/>
      </w:pPr>
    </w:p>
    <w:p w:rsidR="00BD59D0" w:rsidRDefault="00BD59D0" w:rsidP="00B90723">
      <w:pPr>
        <w:spacing w:after="0"/>
        <w:jc w:val="both"/>
      </w:pPr>
      <w:r>
        <w:t>Two memories are used the design, to be used as scratch-pad area.</w:t>
      </w:r>
    </w:p>
    <w:p w:rsidR="00392C83" w:rsidRDefault="00392C83" w:rsidP="00B90723">
      <w:pPr>
        <w:spacing w:after="0"/>
        <w:jc w:val="both"/>
      </w:pPr>
    </w:p>
    <w:p w:rsidR="00392C83" w:rsidRDefault="00392C83" w:rsidP="00B90723">
      <w:pPr>
        <w:spacing w:after="0"/>
        <w:jc w:val="both"/>
      </w:pPr>
      <w:r w:rsidRPr="00392C83">
        <w:rPr>
          <w:noProof/>
        </w:rPr>
        <w:drawing>
          <wp:inline distT="0" distB="0" distL="0" distR="0" wp14:anchorId="766D6BF2" wp14:editId="66BF7088">
            <wp:extent cx="5943600" cy="27959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95905"/>
                    </a:xfrm>
                    <a:prstGeom prst="rect">
                      <a:avLst/>
                    </a:prstGeom>
                  </pic:spPr>
                </pic:pic>
              </a:graphicData>
            </a:graphic>
          </wp:inline>
        </w:drawing>
      </w:r>
    </w:p>
    <w:p w:rsidR="00392C83" w:rsidRDefault="00392C83" w:rsidP="00B90723">
      <w:pPr>
        <w:spacing w:after="0"/>
        <w:jc w:val="both"/>
      </w:pPr>
    </w:p>
    <w:p w:rsidR="00392C83" w:rsidRDefault="00392C83" w:rsidP="00B90723">
      <w:pPr>
        <w:spacing w:after="0"/>
        <w:jc w:val="both"/>
      </w:pPr>
      <w:r>
        <w:t>The bit-</w:t>
      </w:r>
      <w:proofErr w:type="spellStart"/>
      <w:r>
        <w:t>negator</w:t>
      </w:r>
      <w:proofErr w:type="spellEnd"/>
      <w:r>
        <w:t xml:space="preserve"> used prior to RAM negates input of RAM if N=1 i.e. when operand is to be negated in ST (store) instruction.</w:t>
      </w:r>
    </w:p>
    <w:p w:rsidR="00392C83" w:rsidRDefault="00392C83" w:rsidP="00B90723">
      <w:pPr>
        <w:spacing w:after="0"/>
        <w:jc w:val="both"/>
      </w:pPr>
    </w:p>
    <w:p w:rsidR="00392C83" w:rsidRDefault="00392C83" w:rsidP="00B90723">
      <w:pPr>
        <w:spacing w:after="0"/>
        <w:jc w:val="both"/>
      </w:pPr>
      <w:r>
        <w:t>The byte RAM is same, except that byte-</w:t>
      </w:r>
      <w:proofErr w:type="spellStart"/>
      <w:r>
        <w:t>negator</w:t>
      </w:r>
      <w:proofErr w:type="spellEnd"/>
      <w:r>
        <w:t xml:space="preserve"> is used whose input is </w:t>
      </w:r>
      <w:proofErr w:type="spellStart"/>
      <w:r>
        <w:t>accOut</w:t>
      </w:r>
      <w:proofErr w:type="spellEnd"/>
      <w:r>
        <w:t>, and that input and output of RAM are a-byte wide.</w:t>
      </w:r>
    </w:p>
    <w:p w:rsidR="00392C83" w:rsidRDefault="00392C83" w:rsidP="00B90723">
      <w:pPr>
        <w:spacing w:after="0"/>
        <w:jc w:val="both"/>
      </w:pPr>
    </w:p>
    <w:p w:rsidR="00392C83" w:rsidRDefault="00392C83" w:rsidP="00B90723">
      <w:pPr>
        <w:spacing w:after="0"/>
        <w:jc w:val="both"/>
      </w:pPr>
      <w:r>
        <w:t>Only accumulator register can write to both these memories, using ST instruction.</w:t>
      </w:r>
    </w:p>
    <w:p w:rsidR="00392C83" w:rsidRDefault="00392C83" w:rsidP="00B90723">
      <w:pPr>
        <w:spacing w:after="0"/>
        <w:jc w:val="both"/>
      </w:pPr>
      <w:r>
        <w:t>Memories are read using LD instruction.</w:t>
      </w:r>
    </w:p>
    <w:p w:rsidR="00392C83" w:rsidRDefault="00392C83" w:rsidP="00B90723">
      <w:pPr>
        <w:spacing w:after="0"/>
        <w:jc w:val="both"/>
      </w:pPr>
    </w:p>
    <w:p w:rsidR="00392C83" w:rsidRDefault="00392C83" w:rsidP="00B90723">
      <w:pPr>
        <w:spacing w:after="0"/>
        <w:jc w:val="both"/>
      </w:pPr>
    </w:p>
    <w:p w:rsidR="00655CF0" w:rsidRDefault="00655CF0">
      <w:r>
        <w:br w:type="page"/>
      </w:r>
    </w:p>
    <w:p w:rsidR="00392C83" w:rsidRDefault="00392C83" w:rsidP="00B90723">
      <w:pPr>
        <w:spacing w:after="0"/>
        <w:jc w:val="both"/>
      </w:pPr>
      <w:r>
        <w:t>Input and output registers are important components of the design, as most the PLC instructions involve reading inputs and writing outputs.</w:t>
      </w:r>
    </w:p>
    <w:p w:rsidR="00392C83" w:rsidRDefault="00392C83" w:rsidP="00B90723">
      <w:pPr>
        <w:spacing w:after="0"/>
        <w:jc w:val="both"/>
      </w:pPr>
    </w:p>
    <w:p w:rsidR="00392C83" w:rsidRDefault="00655CF0" w:rsidP="00B90723">
      <w:pPr>
        <w:spacing w:after="0"/>
        <w:jc w:val="both"/>
      </w:pPr>
      <w:r w:rsidRPr="00655CF0">
        <w:rPr>
          <w:noProof/>
        </w:rPr>
        <w:drawing>
          <wp:inline distT="0" distB="0" distL="0" distR="0" wp14:anchorId="773C21EF" wp14:editId="32467791">
            <wp:extent cx="5943600" cy="18815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81505"/>
                    </a:xfrm>
                    <a:prstGeom prst="rect">
                      <a:avLst/>
                    </a:prstGeom>
                  </pic:spPr>
                </pic:pic>
              </a:graphicData>
            </a:graphic>
          </wp:inline>
        </w:drawing>
      </w:r>
    </w:p>
    <w:p w:rsidR="00655CF0" w:rsidRDefault="00655CF0" w:rsidP="00B90723">
      <w:pPr>
        <w:spacing w:after="0"/>
        <w:jc w:val="both"/>
      </w:pPr>
    </w:p>
    <w:p w:rsidR="00655CF0" w:rsidRDefault="00655CF0" w:rsidP="00B90723">
      <w:pPr>
        <w:spacing w:after="0"/>
        <w:jc w:val="both"/>
      </w:pPr>
      <w:r>
        <w:t>‘INPUTS’ is external input to the design, which is continuously updated in the input register. It outputs the input present at address pointed by ‘</w:t>
      </w:r>
      <w:proofErr w:type="spellStart"/>
      <w:r>
        <w:t>inputReadAddr</w:t>
      </w:r>
      <w:proofErr w:type="spellEnd"/>
      <w:r>
        <w:t>’. This output appears at OP2 MUX.</w:t>
      </w:r>
    </w:p>
    <w:p w:rsidR="00655CF0" w:rsidRDefault="00655CF0" w:rsidP="00B90723">
      <w:pPr>
        <w:spacing w:after="0"/>
        <w:jc w:val="both"/>
      </w:pPr>
      <w:r>
        <w:t>The address ‘</w:t>
      </w:r>
      <w:proofErr w:type="spellStart"/>
      <w:r>
        <w:t>inputReadAddr</w:t>
      </w:r>
      <w:proofErr w:type="spellEnd"/>
      <w:r>
        <w:t>’ is 7-bit and hence, maximum 128 inputs can be addressed.</w:t>
      </w:r>
    </w:p>
    <w:p w:rsidR="00655CF0" w:rsidRDefault="00655CF0" w:rsidP="00B90723">
      <w:pPr>
        <w:spacing w:after="0"/>
        <w:jc w:val="both"/>
      </w:pPr>
    </w:p>
    <w:p w:rsidR="00655CF0" w:rsidRDefault="00655CF0" w:rsidP="00B90723">
      <w:pPr>
        <w:spacing w:after="0"/>
        <w:jc w:val="both"/>
      </w:pPr>
    </w:p>
    <w:p w:rsidR="00655CF0" w:rsidRDefault="001B6E04" w:rsidP="00B90723">
      <w:pPr>
        <w:spacing w:after="0"/>
        <w:jc w:val="both"/>
      </w:pPr>
      <w:r w:rsidRPr="001B6E04">
        <w:drawing>
          <wp:inline distT="0" distB="0" distL="0" distR="0" wp14:anchorId="1986BC1F" wp14:editId="5C142919">
            <wp:extent cx="5943600" cy="21685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68525"/>
                    </a:xfrm>
                    <a:prstGeom prst="rect">
                      <a:avLst/>
                    </a:prstGeom>
                  </pic:spPr>
                </pic:pic>
              </a:graphicData>
            </a:graphic>
          </wp:inline>
        </w:drawing>
      </w:r>
    </w:p>
    <w:p w:rsidR="00655CF0" w:rsidRDefault="00655CF0" w:rsidP="00B90723">
      <w:pPr>
        <w:spacing w:after="0"/>
        <w:jc w:val="both"/>
      </w:pPr>
    </w:p>
    <w:p w:rsidR="00655CF0" w:rsidRDefault="00655CF0" w:rsidP="00B90723">
      <w:pPr>
        <w:spacing w:after="0"/>
        <w:jc w:val="both"/>
      </w:pPr>
      <w:r>
        <w:t>Output register can be read as well written by LD and ST instructions respectively. Read/Write is controlled by ‘</w:t>
      </w:r>
      <w:proofErr w:type="spellStart"/>
      <w:r>
        <w:t>outputRw</w:t>
      </w:r>
      <w:proofErr w:type="spellEnd"/>
      <w:r>
        <w:t>’ input from instruction decode and control unit.</w:t>
      </w:r>
    </w:p>
    <w:p w:rsidR="00655CF0" w:rsidRDefault="00655CF0" w:rsidP="00B90723">
      <w:pPr>
        <w:spacing w:after="0"/>
        <w:jc w:val="both"/>
      </w:pPr>
      <w:r>
        <w:t>‘</w:t>
      </w:r>
      <w:proofErr w:type="spellStart"/>
      <w:proofErr w:type="gramStart"/>
      <w:r>
        <w:t>outputWriteIn</w:t>
      </w:r>
      <w:proofErr w:type="spellEnd"/>
      <w:proofErr w:type="gramEnd"/>
      <w:r>
        <w:t>’ is LSB of accumulator.</w:t>
      </w:r>
    </w:p>
    <w:p w:rsidR="00655CF0" w:rsidRDefault="00655CF0" w:rsidP="00B90723">
      <w:pPr>
        <w:spacing w:after="0"/>
        <w:jc w:val="both"/>
      </w:pPr>
    </w:p>
    <w:p w:rsidR="00655CF0" w:rsidRDefault="00655CF0" w:rsidP="00B90723">
      <w:pPr>
        <w:spacing w:after="0"/>
        <w:jc w:val="both"/>
      </w:pPr>
      <w:r>
        <w:t>There are two output ports of this module. ‘</w:t>
      </w:r>
      <w:proofErr w:type="spellStart"/>
      <w:proofErr w:type="gramStart"/>
      <w:r>
        <w:t>outputputReadOut</w:t>
      </w:r>
      <w:proofErr w:type="spellEnd"/>
      <w:proofErr w:type="gramEnd"/>
      <w:r>
        <w:t>’ outputs a single ‘output’ out of all 128, located at address pointed by ‘</w:t>
      </w:r>
      <w:proofErr w:type="spellStart"/>
      <w:r>
        <w:t>outputRwAddr</w:t>
      </w:r>
      <w:proofErr w:type="spellEnd"/>
      <w:r>
        <w:t>’. ‘OUTPUTS’ is external output of the design which updates external outputs of PLC.</w:t>
      </w:r>
    </w:p>
    <w:p w:rsidR="00655CF0" w:rsidRDefault="00655CF0">
      <w:r>
        <w:br w:type="page"/>
      </w:r>
    </w:p>
    <w:p w:rsidR="00655CF0" w:rsidRPr="001B5A0E" w:rsidRDefault="00256513" w:rsidP="00B90723">
      <w:pPr>
        <w:spacing w:after="0"/>
        <w:jc w:val="both"/>
        <w:rPr>
          <w:b/>
          <w:bCs/>
        </w:rPr>
      </w:pPr>
      <w:r w:rsidRPr="001B5A0E">
        <w:rPr>
          <w:b/>
          <w:bCs/>
        </w:rPr>
        <w:t>Timer and Counter module</w:t>
      </w:r>
    </w:p>
    <w:p w:rsidR="00256513" w:rsidRDefault="00256513" w:rsidP="00B90723">
      <w:pPr>
        <w:spacing w:after="0"/>
        <w:jc w:val="both"/>
      </w:pPr>
    </w:p>
    <w:p w:rsidR="00087598" w:rsidRDefault="00087598" w:rsidP="00B90723">
      <w:pPr>
        <w:spacing w:after="0"/>
        <w:jc w:val="both"/>
      </w:pPr>
    </w:p>
    <w:p w:rsidR="00087598" w:rsidRDefault="00087598" w:rsidP="00B90723">
      <w:pPr>
        <w:spacing w:after="0"/>
        <w:jc w:val="both"/>
      </w:pPr>
      <w:r>
        <w:t>Timers and Counters are very important entities required in industrial automation environment. A timer and a counter used in PLC is different than timer and counter implemented in general purpose microcontroller systems.</w:t>
      </w:r>
    </w:p>
    <w:p w:rsidR="00087598" w:rsidRDefault="00087598" w:rsidP="00B90723">
      <w:pPr>
        <w:spacing w:after="0"/>
        <w:jc w:val="both"/>
      </w:pPr>
    </w:p>
    <w:p w:rsidR="00087598" w:rsidRDefault="00087598" w:rsidP="00B90723">
      <w:pPr>
        <w:spacing w:after="0"/>
        <w:jc w:val="both"/>
      </w:pPr>
      <w:r>
        <w:t>TIMER:</w:t>
      </w:r>
    </w:p>
    <w:p w:rsidR="00087598" w:rsidRDefault="00087598" w:rsidP="00B90723">
      <w:pPr>
        <w:spacing w:after="0"/>
        <w:jc w:val="both"/>
      </w:pPr>
    </w:p>
    <w:p w:rsidR="00087598" w:rsidRDefault="00087598" w:rsidP="00B90723">
      <w:pPr>
        <w:spacing w:after="0"/>
        <w:jc w:val="both"/>
      </w:pPr>
    </w:p>
    <w:p w:rsidR="00087598" w:rsidRDefault="00087598" w:rsidP="00B90723">
      <w:pPr>
        <w:spacing w:after="0"/>
        <w:jc w:val="both"/>
      </w:pPr>
      <w:r w:rsidRPr="00256513">
        <w:rPr>
          <w:noProof/>
        </w:rPr>
        <w:drawing>
          <wp:anchor distT="0" distB="0" distL="114300" distR="114300" simplePos="0" relativeHeight="251668480" behindDoc="1" locked="0" layoutInCell="1" allowOverlap="1" wp14:anchorId="2F55D4EB" wp14:editId="0AD60421">
            <wp:simplePos x="0" y="0"/>
            <wp:positionH relativeFrom="column">
              <wp:posOffset>1343025</wp:posOffset>
            </wp:positionH>
            <wp:positionV relativeFrom="page">
              <wp:posOffset>2190750</wp:posOffset>
            </wp:positionV>
            <wp:extent cx="3333750" cy="2262505"/>
            <wp:effectExtent l="0" t="0" r="0" b="4445"/>
            <wp:wrapTight wrapText="bothSides">
              <wp:wrapPolygon edited="0">
                <wp:start x="0" y="0"/>
                <wp:lineTo x="0" y="21461"/>
                <wp:lineTo x="21477" y="21461"/>
                <wp:lineTo x="21477"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33750" cy="2262505"/>
                    </a:xfrm>
                    <a:prstGeom prst="rect">
                      <a:avLst/>
                    </a:prstGeom>
                  </pic:spPr>
                </pic:pic>
              </a:graphicData>
            </a:graphic>
            <wp14:sizeRelH relativeFrom="margin">
              <wp14:pctWidth>0</wp14:pctWidth>
            </wp14:sizeRelH>
            <wp14:sizeRelV relativeFrom="margin">
              <wp14:pctHeight>0</wp14:pctHeight>
            </wp14:sizeRelV>
          </wp:anchor>
        </w:drawing>
      </w:r>
    </w:p>
    <w:p w:rsidR="00087598" w:rsidRDefault="00087598" w:rsidP="00B90723">
      <w:pPr>
        <w:spacing w:after="0"/>
        <w:jc w:val="both"/>
      </w:pPr>
    </w:p>
    <w:p w:rsidR="00087598" w:rsidRDefault="00087598" w:rsidP="00B90723">
      <w:pPr>
        <w:spacing w:after="0"/>
        <w:jc w:val="both"/>
      </w:pPr>
    </w:p>
    <w:p w:rsidR="00087598" w:rsidRDefault="00087598" w:rsidP="00B90723">
      <w:pPr>
        <w:spacing w:after="0"/>
        <w:jc w:val="both"/>
      </w:pPr>
    </w:p>
    <w:p w:rsidR="00087598" w:rsidRDefault="00087598" w:rsidP="00B90723">
      <w:pPr>
        <w:spacing w:after="0"/>
        <w:jc w:val="both"/>
      </w:pPr>
    </w:p>
    <w:p w:rsidR="00087598" w:rsidRDefault="00087598" w:rsidP="00B90723">
      <w:pPr>
        <w:spacing w:after="0"/>
        <w:jc w:val="both"/>
      </w:pPr>
    </w:p>
    <w:p w:rsidR="00087598" w:rsidRDefault="00087598" w:rsidP="00B90723">
      <w:pPr>
        <w:spacing w:after="0"/>
        <w:jc w:val="both"/>
      </w:pPr>
    </w:p>
    <w:p w:rsidR="00087598" w:rsidRDefault="00087598" w:rsidP="00B90723">
      <w:pPr>
        <w:spacing w:after="0"/>
        <w:jc w:val="both"/>
      </w:pPr>
    </w:p>
    <w:p w:rsidR="00087598" w:rsidRDefault="00087598" w:rsidP="00B90723">
      <w:pPr>
        <w:spacing w:after="0"/>
        <w:jc w:val="both"/>
      </w:pPr>
    </w:p>
    <w:p w:rsidR="00087598" w:rsidRDefault="00087598" w:rsidP="00B90723">
      <w:pPr>
        <w:spacing w:after="0"/>
        <w:jc w:val="both"/>
      </w:pPr>
    </w:p>
    <w:p w:rsidR="00256513" w:rsidRDefault="00256513" w:rsidP="00B90723">
      <w:pPr>
        <w:spacing w:after="0"/>
        <w:jc w:val="both"/>
      </w:pPr>
    </w:p>
    <w:p w:rsidR="00087598" w:rsidRDefault="00087598" w:rsidP="00B90723">
      <w:pPr>
        <w:spacing w:after="0"/>
        <w:jc w:val="both"/>
      </w:pPr>
      <w:r>
        <w:t>A timer is of 3 types (or, it works in 3 modes):</w:t>
      </w:r>
    </w:p>
    <w:p w:rsidR="00087598" w:rsidRDefault="00087598" w:rsidP="00087598">
      <w:pPr>
        <w:pStyle w:val="ListParagraph"/>
        <w:numPr>
          <w:ilvl w:val="0"/>
          <w:numId w:val="3"/>
        </w:numPr>
        <w:spacing w:after="0"/>
        <w:jc w:val="both"/>
      </w:pPr>
      <w:r>
        <w:t>On-delay timer</w:t>
      </w:r>
    </w:p>
    <w:p w:rsidR="00087598" w:rsidRDefault="00087598" w:rsidP="00087598">
      <w:pPr>
        <w:pStyle w:val="ListParagraph"/>
        <w:numPr>
          <w:ilvl w:val="0"/>
          <w:numId w:val="3"/>
        </w:numPr>
        <w:spacing w:after="0"/>
        <w:jc w:val="both"/>
      </w:pPr>
      <w:r>
        <w:t>Off-delay timer</w:t>
      </w:r>
    </w:p>
    <w:p w:rsidR="00087598" w:rsidRDefault="00087598" w:rsidP="00087598">
      <w:pPr>
        <w:pStyle w:val="ListParagraph"/>
        <w:numPr>
          <w:ilvl w:val="0"/>
          <w:numId w:val="3"/>
        </w:numPr>
        <w:spacing w:after="0"/>
        <w:jc w:val="both"/>
      </w:pPr>
      <w:r>
        <w:t>Retentive off-delay timer</w:t>
      </w:r>
    </w:p>
    <w:p w:rsidR="00087598" w:rsidRDefault="00087598" w:rsidP="00087598">
      <w:pPr>
        <w:spacing w:after="0"/>
        <w:jc w:val="both"/>
      </w:pPr>
    </w:p>
    <w:p w:rsidR="00087598" w:rsidRDefault="00087598" w:rsidP="00087598">
      <w:pPr>
        <w:spacing w:after="0"/>
        <w:jc w:val="both"/>
      </w:pPr>
      <w:r>
        <w:t>A timer has</w:t>
      </w:r>
    </w:p>
    <w:p w:rsidR="00087598" w:rsidRDefault="00087598" w:rsidP="00087598">
      <w:pPr>
        <w:pStyle w:val="ListParagraph"/>
        <w:numPr>
          <w:ilvl w:val="0"/>
          <w:numId w:val="1"/>
        </w:numPr>
        <w:spacing w:after="0"/>
        <w:jc w:val="both"/>
      </w:pPr>
      <w:r>
        <w:t>A ‘PRESET’ value (PRE)</w:t>
      </w:r>
    </w:p>
    <w:p w:rsidR="00087598" w:rsidRDefault="00087598" w:rsidP="00087598">
      <w:pPr>
        <w:pStyle w:val="ListParagraph"/>
        <w:numPr>
          <w:ilvl w:val="0"/>
          <w:numId w:val="1"/>
        </w:numPr>
        <w:spacing w:after="0"/>
        <w:jc w:val="both"/>
      </w:pPr>
      <w:r>
        <w:t>An ‘ACCUMULATED’ value (ACC)</w:t>
      </w:r>
    </w:p>
    <w:p w:rsidR="00087598" w:rsidRDefault="00087598" w:rsidP="00087598">
      <w:pPr>
        <w:pStyle w:val="ListParagraph"/>
        <w:numPr>
          <w:ilvl w:val="0"/>
          <w:numId w:val="1"/>
        </w:numPr>
        <w:spacing w:after="0"/>
        <w:jc w:val="both"/>
      </w:pPr>
      <w:r>
        <w:t>A ‘timer-base’</w:t>
      </w:r>
    </w:p>
    <w:p w:rsidR="00087598" w:rsidRDefault="00087598" w:rsidP="00087598">
      <w:pPr>
        <w:spacing w:after="0"/>
        <w:jc w:val="both"/>
      </w:pPr>
    </w:p>
    <w:p w:rsidR="00087598" w:rsidRDefault="00087598" w:rsidP="00087598">
      <w:pPr>
        <w:spacing w:after="0"/>
        <w:jc w:val="both"/>
      </w:pPr>
      <w:r>
        <w:t>Note: Timer-base functionality is not implemented in the design. It is used to set resolution of timer. I assume that timer works with only one timer-base.</w:t>
      </w:r>
    </w:p>
    <w:p w:rsidR="00087598" w:rsidRDefault="00087598" w:rsidP="00087598">
      <w:pPr>
        <w:spacing w:after="0"/>
        <w:jc w:val="both"/>
      </w:pPr>
    </w:p>
    <w:p w:rsidR="00087598" w:rsidRDefault="00087598" w:rsidP="00087598">
      <w:pPr>
        <w:spacing w:after="0"/>
        <w:jc w:val="both"/>
      </w:pPr>
      <w:r>
        <w:t>On-delay timer:</w:t>
      </w:r>
    </w:p>
    <w:p w:rsidR="00087598" w:rsidRDefault="00087598" w:rsidP="00087598">
      <w:pPr>
        <w:pStyle w:val="ListParagraph"/>
        <w:numPr>
          <w:ilvl w:val="0"/>
          <w:numId w:val="3"/>
        </w:numPr>
        <w:spacing w:after="0"/>
        <w:jc w:val="both"/>
      </w:pPr>
      <w:r>
        <w:t>On reset, or when ‘en’ is LOW, the ACC value within timer is reset to 0.</w:t>
      </w:r>
    </w:p>
    <w:p w:rsidR="00087598" w:rsidRDefault="00087598" w:rsidP="00087598">
      <w:pPr>
        <w:pStyle w:val="ListParagraph"/>
        <w:numPr>
          <w:ilvl w:val="0"/>
          <w:numId w:val="3"/>
        </w:numPr>
        <w:spacing w:after="0"/>
        <w:jc w:val="both"/>
      </w:pPr>
      <w:r>
        <w:t>When ‘en’ is HIGH, on every rising edge of clock, ACC value increments until it reaches PRE.</w:t>
      </w:r>
    </w:p>
    <w:p w:rsidR="00087598" w:rsidRDefault="00087598" w:rsidP="00087598">
      <w:pPr>
        <w:pStyle w:val="ListParagraph"/>
        <w:numPr>
          <w:ilvl w:val="0"/>
          <w:numId w:val="3"/>
        </w:numPr>
        <w:spacing w:after="0"/>
        <w:jc w:val="both"/>
      </w:pPr>
      <w:r>
        <w:t xml:space="preserve">When </w:t>
      </w:r>
      <w:r w:rsidR="00842AEF">
        <w:t>ACC = PRE, the output DN (done) is raised HIGH and ACC value it hold as is.</w:t>
      </w:r>
    </w:p>
    <w:p w:rsidR="00842AEF" w:rsidRDefault="00842AEF" w:rsidP="00087598">
      <w:pPr>
        <w:pStyle w:val="ListParagraph"/>
        <w:numPr>
          <w:ilvl w:val="0"/>
          <w:numId w:val="3"/>
        </w:numPr>
        <w:spacing w:after="0"/>
        <w:jc w:val="both"/>
      </w:pPr>
      <w:r>
        <w:t>The output TT (timer timing) is raised HIGH as long as ‘en’ is HIGH and timing operation is in progress. It goes LOW when DN goes HIGH.</w:t>
      </w:r>
    </w:p>
    <w:p w:rsidR="00842AEF" w:rsidRDefault="00842AEF" w:rsidP="00087598">
      <w:pPr>
        <w:pStyle w:val="ListParagraph"/>
        <w:numPr>
          <w:ilvl w:val="0"/>
          <w:numId w:val="3"/>
        </w:numPr>
        <w:spacing w:after="0"/>
        <w:jc w:val="both"/>
      </w:pPr>
      <w:r>
        <w:t>The output ACC always indicates current value of internal register ACC.</w:t>
      </w:r>
    </w:p>
    <w:p w:rsidR="00842AEF" w:rsidRDefault="00842AEF" w:rsidP="00087598">
      <w:pPr>
        <w:pStyle w:val="ListParagraph"/>
        <w:numPr>
          <w:ilvl w:val="0"/>
          <w:numId w:val="3"/>
        </w:numPr>
        <w:spacing w:after="0"/>
        <w:jc w:val="both"/>
      </w:pPr>
      <w:r>
        <w:t>If at any instant ‘en’ goes LOW, ACC is reset to 0 and timer stops timing. All outputs in this case are 0.</w:t>
      </w:r>
    </w:p>
    <w:p w:rsidR="00842AEF" w:rsidRDefault="00842AEF" w:rsidP="00842AEF">
      <w:pPr>
        <w:spacing w:after="0"/>
        <w:jc w:val="both"/>
      </w:pPr>
    </w:p>
    <w:p w:rsidR="00842AEF" w:rsidRDefault="00842AEF" w:rsidP="00842AEF">
      <w:pPr>
        <w:spacing w:after="0"/>
        <w:jc w:val="both"/>
      </w:pPr>
      <w:r>
        <w:t>Off-delay timer:</w:t>
      </w:r>
    </w:p>
    <w:p w:rsidR="00842AEF" w:rsidRDefault="00842AEF" w:rsidP="00842AEF">
      <w:pPr>
        <w:pStyle w:val="ListParagraph"/>
        <w:numPr>
          <w:ilvl w:val="0"/>
          <w:numId w:val="3"/>
        </w:numPr>
        <w:spacing w:after="0"/>
        <w:jc w:val="both"/>
      </w:pPr>
      <w:r>
        <w:t>This timer is activated by rising edge of ‘en’ input, but timing does not start yet.</w:t>
      </w:r>
    </w:p>
    <w:p w:rsidR="00842AEF" w:rsidRDefault="00842AEF" w:rsidP="00842AEF">
      <w:pPr>
        <w:pStyle w:val="ListParagraph"/>
        <w:numPr>
          <w:ilvl w:val="0"/>
          <w:numId w:val="3"/>
        </w:numPr>
        <w:spacing w:after="0"/>
        <w:jc w:val="both"/>
      </w:pPr>
      <w:r>
        <w:t>The ACC starts incrementing after the ‘en’ goes from HIGH to LOW.</w:t>
      </w:r>
    </w:p>
    <w:p w:rsidR="00842AEF" w:rsidRDefault="00DB15A0" w:rsidP="00DB15A0">
      <w:pPr>
        <w:spacing w:after="0"/>
        <w:jc w:val="both"/>
      </w:pPr>
      <w:r>
        <w:t>This mode is not implemented in the design correctly. Needs to be re-designed!!</w:t>
      </w:r>
    </w:p>
    <w:p w:rsidR="00DB15A0" w:rsidRDefault="00DB15A0" w:rsidP="00DB15A0">
      <w:pPr>
        <w:spacing w:after="0"/>
        <w:jc w:val="both"/>
      </w:pPr>
    </w:p>
    <w:p w:rsidR="00DB15A0" w:rsidRDefault="00DB15A0" w:rsidP="00DB15A0">
      <w:pPr>
        <w:spacing w:after="0"/>
        <w:jc w:val="both"/>
      </w:pPr>
    </w:p>
    <w:p w:rsidR="00DB15A0" w:rsidRDefault="00DB15A0" w:rsidP="00DB15A0">
      <w:pPr>
        <w:spacing w:after="0"/>
        <w:jc w:val="both"/>
      </w:pPr>
      <w:r>
        <w:t>Retentive on-delay timer:</w:t>
      </w:r>
    </w:p>
    <w:p w:rsidR="00DB15A0" w:rsidRDefault="00DB15A0" w:rsidP="00DB15A0">
      <w:pPr>
        <w:pStyle w:val="ListParagraph"/>
        <w:numPr>
          <w:ilvl w:val="0"/>
          <w:numId w:val="3"/>
        </w:numPr>
        <w:spacing w:after="0"/>
        <w:jc w:val="both"/>
      </w:pPr>
      <w:r>
        <w:t>This works exactly same as on-delay timer, except that value of ACC is retained if ‘en’ goes LOW while timing operation is in progress.</w:t>
      </w:r>
    </w:p>
    <w:p w:rsidR="00DB15A0" w:rsidRDefault="00DB15A0" w:rsidP="00DB15A0">
      <w:pPr>
        <w:pStyle w:val="ListParagraph"/>
        <w:numPr>
          <w:ilvl w:val="0"/>
          <w:numId w:val="3"/>
        </w:numPr>
        <w:spacing w:after="0"/>
        <w:jc w:val="both"/>
      </w:pPr>
      <w:r>
        <w:t>The only way to reset this timer (to make ACC = 0) is using reset input. RES instruction is used.</w:t>
      </w:r>
    </w:p>
    <w:p w:rsidR="00DB15A0" w:rsidRDefault="00DB15A0" w:rsidP="00DB15A0">
      <w:pPr>
        <w:spacing w:after="0"/>
        <w:jc w:val="both"/>
      </w:pPr>
    </w:p>
    <w:p w:rsidR="00DB15A0" w:rsidRDefault="00DB15A0" w:rsidP="00DB15A0">
      <w:pPr>
        <w:spacing w:after="0"/>
        <w:jc w:val="both"/>
      </w:pPr>
    </w:p>
    <w:p w:rsidR="00DB15A0" w:rsidRDefault="00DB15A0" w:rsidP="00DB15A0">
      <w:pPr>
        <w:spacing w:after="0"/>
        <w:jc w:val="both"/>
      </w:pPr>
    </w:p>
    <w:p w:rsidR="00DB15A0" w:rsidRDefault="00DB15A0" w:rsidP="00DB15A0">
      <w:pPr>
        <w:spacing w:after="0"/>
        <w:jc w:val="both"/>
      </w:pPr>
      <w:r w:rsidRPr="00DB15A0">
        <w:rPr>
          <w:noProof/>
        </w:rPr>
        <w:drawing>
          <wp:anchor distT="0" distB="0" distL="114300" distR="114300" simplePos="0" relativeHeight="251669504" behindDoc="1" locked="0" layoutInCell="1" allowOverlap="1" wp14:anchorId="007E27D5" wp14:editId="02CAB69A">
            <wp:simplePos x="0" y="0"/>
            <wp:positionH relativeFrom="column">
              <wp:posOffset>876300</wp:posOffset>
            </wp:positionH>
            <wp:positionV relativeFrom="page">
              <wp:posOffset>3438525</wp:posOffset>
            </wp:positionV>
            <wp:extent cx="3844290" cy="2124075"/>
            <wp:effectExtent l="0" t="0" r="3810" b="9525"/>
            <wp:wrapTight wrapText="bothSides">
              <wp:wrapPolygon edited="0">
                <wp:start x="0" y="0"/>
                <wp:lineTo x="0" y="21503"/>
                <wp:lineTo x="21514" y="21503"/>
                <wp:lineTo x="21514"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844290" cy="2124075"/>
                    </a:xfrm>
                    <a:prstGeom prst="rect">
                      <a:avLst/>
                    </a:prstGeom>
                  </pic:spPr>
                </pic:pic>
              </a:graphicData>
            </a:graphic>
            <wp14:sizeRelH relativeFrom="margin">
              <wp14:pctWidth>0</wp14:pctWidth>
            </wp14:sizeRelH>
            <wp14:sizeRelV relativeFrom="margin">
              <wp14:pctHeight>0</wp14:pctHeight>
            </wp14:sizeRelV>
          </wp:anchor>
        </w:drawing>
      </w:r>
    </w:p>
    <w:p w:rsidR="00DB15A0" w:rsidRDefault="00DB15A0" w:rsidP="00DB15A0">
      <w:pPr>
        <w:spacing w:after="0"/>
        <w:jc w:val="both"/>
      </w:pPr>
      <w:r>
        <w:t>COUNTER:</w:t>
      </w:r>
    </w:p>
    <w:p w:rsidR="00DB15A0" w:rsidRDefault="00DB15A0" w:rsidP="00DB15A0">
      <w:pPr>
        <w:spacing w:after="0"/>
        <w:jc w:val="both"/>
      </w:pPr>
    </w:p>
    <w:p w:rsidR="00DB15A0" w:rsidRDefault="00DB15A0" w:rsidP="00DB15A0">
      <w:pPr>
        <w:spacing w:after="0"/>
        <w:jc w:val="both"/>
      </w:pPr>
    </w:p>
    <w:p w:rsidR="00DB15A0" w:rsidRDefault="00DB15A0" w:rsidP="00DB15A0">
      <w:pPr>
        <w:spacing w:after="0"/>
        <w:jc w:val="both"/>
      </w:pPr>
    </w:p>
    <w:p w:rsidR="00DB15A0" w:rsidRDefault="00DB15A0" w:rsidP="00DB15A0">
      <w:pPr>
        <w:spacing w:after="0"/>
        <w:jc w:val="both"/>
      </w:pPr>
    </w:p>
    <w:p w:rsidR="00DB15A0" w:rsidRDefault="00DB15A0" w:rsidP="00DB15A0">
      <w:pPr>
        <w:spacing w:after="0"/>
        <w:jc w:val="both"/>
      </w:pPr>
    </w:p>
    <w:p w:rsidR="00DB15A0" w:rsidRDefault="00DB15A0" w:rsidP="00DB15A0">
      <w:pPr>
        <w:spacing w:after="0"/>
        <w:jc w:val="both"/>
      </w:pPr>
    </w:p>
    <w:p w:rsidR="00DB15A0" w:rsidRDefault="00DB15A0" w:rsidP="00DB15A0">
      <w:pPr>
        <w:spacing w:after="0"/>
        <w:jc w:val="both"/>
      </w:pPr>
    </w:p>
    <w:p w:rsidR="00DB15A0" w:rsidRDefault="00DB15A0" w:rsidP="00DB15A0">
      <w:pPr>
        <w:spacing w:after="0"/>
        <w:jc w:val="both"/>
      </w:pPr>
    </w:p>
    <w:p w:rsidR="00DB15A0" w:rsidRDefault="00DB15A0" w:rsidP="00DB15A0">
      <w:pPr>
        <w:spacing w:after="0"/>
        <w:jc w:val="both"/>
      </w:pPr>
    </w:p>
    <w:p w:rsidR="00DB15A0" w:rsidRDefault="00DB15A0" w:rsidP="00DB15A0">
      <w:pPr>
        <w:spacing w:after="0"/>
        <w:jc w:val="both"/>
      </w:pPr>
    </w:p>
    <w:p w:rsidR="00DB15A0" w:rsidRDefault="00DB15A0" w:rsidP="00DB15A0">
      <w:pPr>
        <w:spacing w:after="0"/>
        <w:jc w:val="both"/>
      </w:pPr>
    </w:p>
    <w:p w:rsidR="00DB15A0" w:rsidRDefault="00DB15A0" w:rsidP="00DB15A0">
      <w:pPr>
        <w:spacing w:after="0"/>
        <w:jc w:val="both"/>
      </w:pPr>
      <w:r>
        <w:t>The counter has same functionality as that of timer.</w:t>
      </w:r>
    </w:p>
    <w:p w:rsidR="00DB15A0" w:rsidRDefault="00DB15A0" w:rsidP="00DB15A0">
      <w:pPr>
        <w:spacing w:after="0"/>
        <w:jc w:val="both"/>
      </w:pPr>
    </w:p>
    <w:p w:rsidR="00DB15A0" w:rsidRDefault="00DB15A0" w:rsidP="00DB15A0">
      <w:pPr>
        <w:spacing w:after="0"/>
        <w:jc w:val="both"/>
      </w:pPr>
      <w:r>
        <w:t xml:space="preserve">Here, ACC increments/decrements on rising edge of </w:t>
      </w:r>
      <w:proofErr w:type="spellStart"/>
      <w:r>
        <w:t>clk</w:t>
      </w:r>
      <w:proofErr w:type="spellEnd"/>
      <w:r>
        <w:t xml:space="preserve"> (or en) signal.</w:t>
      </w:r>
    </w:p>
    <w:p w:rsidR="00DB15A0" w:rsidRDefault="00DB15A0" w:rsidP="00DB15A0">
      <w:pPr>
        <w:spacing w:after="0"/>
        <w:jc w:val="both"/>
      </w:pPr>
    </w:p>
    <w:p w:rsidR="00DB15A0" w:rsidRDefault="00DB15A0" w:rsidP="00DB15A0">
      <w:pPr>
        <w:spacing w:after="0"/>
        <w:jc w:val="both"/>
      </w:pPr>
      <w:r>
        <w:t>Once ACC crosses PRE value, it keeps incrementing/decrementing so that events can be measured beyond certain threshold.</w:t>
      </w:r>
    </w:p>
    <w:p w:rsidR="00DB15A0" w:rsidRDefault="00DB15A0" w:rsidP="00DB15A0">
      <w:pPr>
        <w:spacing w:after="0"/>
        <w:jc w:val="both"/>
      </w:pPr>
    </w:p>
    <w:p w:rsidR="0049317A" w:rsidRDefault="00DB15A0" w:rsidP="00DB15A0">
      <w:pPr>
        <w:spacing w:after="0"/>
        <w:jc w:val="both"/>
      </w:pPr>
      <w:r>
        <w:t>For up-counter, ACC starts from 0, while for down-counter, ACC starts from highest possible value.</w:t>
      </w:r>
    </w:p>
    <w:p w:rsidR="0049317A" w:rsidRDefault="0049317A"/>
    <w:p w:rsidR="00DB15A0" w:rsidRDefault="0049317A" w:rsidP="00DB15A0">
      <w:pPr>
        <w:spacing w:after="0"/>
        <w:jc w:val="both"/>
      </w:pPr>
      <w:r>
        <w:t>The preset value used in design is 8-bit and so is ACC. The value is loaded from accumulator register of the processor core (not to be confused with ACC register).</w:t>
      </w:r>
    </w:p>
    <w:p w:rsidR="0049317A" w:rsidRDefault="0049317A" w:rsidP="00DB15A0">
      <w:pPr>
        <w:spacing w:after="0"/>
        <w:jc w:val="both"/>
      </w:pPr>
    </w:p>
    <w:p w:rsidR="004F43F9" w:rsidRDefault="004F43F9">
      <w:r>
        <w:br w:type="page"/>
      </w:r>
    </w:p>
    <w:p w:rsidR="0049317A" w:rsidRDefault="0049317A" w:rsidP="00DB15A0">
      <w:pPr>
        <w:spacing w:after="0"/>
        <w:jc w:val="both"/>
      </w:pPr>
      <w:r>
        <w:t>A typical timer program rung looks like:</w:t>
      </w:r>
    </w:p>
    <w:p w:rsidR="0049317A" w:rsidRDefault="0049317A" w:rsidP="00DB15A0">
      <w:pPr>
        <w:spacing w:after="0"/>
        <w:jc w:val="both"/>
      </w:pPr>
    </w:p>
    <w:p w:rsidR="0049317A" w:rsidRDefault="0049317A" w:rsidP="00DB15A0">
      <w:pPr>
        <w:spacing w:after="0"/>
        <w:jc w:val="both"/>
      </w:pPr>
    </w:p>
    <w:p w:rsidR="0049317A" w:rsidRDefault="0049317A" w:rsidP="00DB15A0">
      <w:pPr>
        <w:spacing w:after="0"/>
        <w:jc w:val="both"/>
      </w:pPr>
    </w:p>
    <w:p w:rsidR="0049317A" w:rsidRDefault="0049317A" w:rsidP="00DB15A0">
      <w:pPr>
        <w:spacing w:after="0"/>
        <w:jc w:val="both"/>
      </w:pPr>
    </w:p>
    <w:p w:rsidR="0049317A" w:rsidRDefault="0049317A" w:rsidP="00DB15A0">
      <w:pPr>
        <w:spacing w:after="0"/>
        <w:jc w:val="both"/>
      </w:pPr>
    </w:p>
    <w:p w:rsidR="0049317A" w:rsidRDefault="0049317A" w:rsidP="00DB15A0">
      <w:pPr>
        <w:spacing w:after="0"/>
        <w:jc w:val="both"/>
      </w:pPr>
    </w:p>
    <w:p w:rsidR="0049317A" w:rsidRDefault="0049317A" w:rsidP="00DB15A0">
      <w:pPr>
        <w:spacing w:after="0"/>
        <w:jc w:val="both"/>
      </w:pPr>
    </w:p>
    <w:p w:rsidR="0049317A" w:rsidRDefault="0049317A" w:rsidP="00DB15A0">
      <w:pPr>
        <w:spacing w:after="0"/>
        <w:jc w:val="both"/>
      </w:pPr>
    </w:p>
    <w:p w:rsidR="0049317A" w:rsidRDefault="0049317A" w:rsidP="00DB15A0">
      <w:pPr>
        <w:spacing w:after="0"/>
        <w:jc w:val="both"/>
      </w:pPr>
      <w:r>
        <w:t>The notation used to indicate input differs in software tools used for various PLC</w:t>
      </w:r>
      <w:r w:rsidRPr="0049317A">
        <w:rPr>
          <w:noProof/>
        </w:rPr>
        <w:drawing>
          <wp:anchor distT="0" distB="0" distL="114300" distR="114300" simplePos="0" relativeHeight="251670528" behindDoc="1" locked="0" layoutInCell="1" allowOverlap="1" wp14:anchorId="6C96566A" wp14:editId="5E7E2175">
            <wp:simplePos x="0" y="0"/>
            <wp:positionH relativeFrom="column">
              <wp:posOffset>457200</wp:posOffset>
            </wp:positionH>
            <wp:positionV relativeFrom="page">
              <wp:posOffset>1771650</wp:posOffset>
            </wp:positionV>
            <wp:extent cx="4638675" cy="1066800"/>
            <wp:effectExtent l="0" t="0" r="9525" b="0"/>
            <wp:wrapTight wrapText="bothSides">
              <wp:wrapPolygon edited="0">
                <wp:start x="0" y="0"/>
                <wp:lineTo x="0" y="21214"/>
                <wp:lineTo x="21556" y="21214"/>
                <wp:lineTo x="2155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38675" cy="1066800"/>
                    </a:xfrm>
                    <a:prstGeom prst="rect">
                      <a:avLst/>
                    </a:prstGeom>
                    <a:noFill/>
                    <a:ln>
                      <a:noFill/>
                    </a:ln>
                  </pic:spPr>
                </pic:pic>
              </a:graphicData>
            </a:graphic>
          </wp:anchor>
        </w:drawing>
      </w:r>
      <w:r>
        <w:t>s. Let’s assume I</w:t>
      </w:r>
      <w:proofErr w:type="gramStart"/>
      <w:r>
        <w:t>:1</w:t>
      </w:r>
      <w:proofErr w:type="gramEnd"/>
      <w:r>
        <w:t>/2 used here corresponds to I2 in our case.</w:t>
      </w:r>
    </w:p>
    <w:p w:rsidR="0049317A" w:rsidRDefault="0049317A" w:rsidP="00DB15A0">
      <w:pPr>
        <w:spacing w:after="0"/>
        <w:jc w:val="both"/>
      </w:pPr>
    </w:p>
    <w:p w:rsidR="0049317A" w:rsidRDefault="0049317A" w:rsidP="00DB15A0">
      <w:pPr>
        <w:spacing w:after="0"/>
        <w:jc w:val="both"/>
      </w:pPr>
      <w:r>
        <w:t>The meaning of rung is, if I2 is active (logic 1), then timer T4 is used as ON-DELAY timer with preset = 5.</w:t>
      </w:r>
    </w:p>
    <w:p w:rsidR="0049317A" w:rsidRDefault="0049317A" w:rsidP="00DB15A0">
      <w:pPr>
        <w:spacing w:after="0"/>
        <w:jc w:val="both"/>
      </w:pPr>
    </w:p>
    <w:p w:rsidR="0049317A" w:rsidRDefault="0049317A" w:rsidP="00DB15A0">
      <w:pPr>
        <w:spacing w:after="0"/>
        <w:jc w:val="both"/>
      </w:pPr>
      <w:r>
        <w:t>IL program could be written as:</w:t>
      </w:r>
    </w:p>
    <w:p w:rsidR="0049317A" w:rsidRDefault="0049317A" w:rsidP="00DB15A0">
      <w:pPr>
        <w:spacing w:after="0"/>
        <w:jc w:val="both"/>
      </w:pPr>
    </w:p>
    <w:p w:rsidR="0049317A" w:rsidRDefault="0049317A" w:rsidP="00DB15A0">
      <w:pPr>
        <w:spacing w:after="0"/>
        <w:jc w:val="both"/>
      </w:pPr>
      <w:r>
        <w:t>LD</w:t>
      </w:r>
      <w:r>
        <w:tab/>
        <w:t>I2</w:t>
      </w:r>
      <w:r>
        <w:tab/>
      </w:r>
      <w:r>
        <w:tab/>
      </w:r>
      <w:r>
        <w:tab/>
        <w:t>;</w:t>
      </w:r>
      <w:r>
        <w:tab/>
        <w:t>load input2</w:t>
      </w:r>
    </w:p>
    <w:p w:rsidR="0049317A" w:rsidRDefault="0049317A" w:rsidP="00DB15A0">
      <w:pPr>
        <w:spacing w:after="0"/>
        <w:jc w:val="both"/>
      </w:pPr>
      <w:r>
        <w:t>ETY</w:t>
      </w:r>
      <w:r>
        <w:tab/>
        <w:t>(0001000111)</w:t>
      </w:r>
      <w:r>
        <w:tab/>
      </w:r>
      <w:r>
        <w:tab/>
        <w:t>;</w:t>
      </w:r>
      <w:r>
        <w:tab/>
      </w:r>
      <w:r w:rsidR="007A7111">
        <w:t>field values are</w:t>
      </w:r>
      <w:r w:rsidR="007A7111">
        <w:tab/>
        <w:t>En = 1</w:t>
      </w:r>
    </w:p>
    <w:p w:rsidR="007A7111" w:rsidRDefault="007A7111" w:rsidP="00DB15A0">
      <w:pPr>
        <w:spacing w:after="0"/>
        <w:jc w:val="both"/>
      </w:pPr>
      <w:r>
        <w:tab/>
      </w:r>
      <w:r>
        <w:tab/>
      </w:r>
      <w:r>
        <w:tab/>
      </w:r>
      <w:r>
        <w:tab/>
        <w:t>;</w:t>
      </w:r>
      <w:r>
        <w:tab/>
      </w:r>
      <w:r>
        <w:tab/>
      </w:r>
      <w:r>
        <w:tab/>
        <w:t>Type = 00</w:t>
      </w:r>
    </w:p>
    <w:p w:rsidR="007A7111" w:rsidRDefault="007A7111" w:rsidP="00DB15A0">
      <w:pPr>
        <w:spacing w:after="0"/>
        <w:jc w:val="both"/>
      </w:pPr>
      <w:r>
        <w:tab/>
      </w:r>
      <w:r>
        <w:tab/>
      </w:r>
      <w:r>
        <w:tab/>
      </w:r>
      <w:r>
        <w:tab/>
        <w:t>;</w:t>
      </w:r>
      <w:r>
        <w:tab/>
      </w:r>
      <w:r>
        <w:tab/>
      </w:r>
      <w:r>
        <w:tab/>
        <w:t xml:space="preserve">T/C </w:t>
      </w:r>
      <w:proofErr w:type="spellStart"/>
      <w:r>
        <w:t>addr</w:t>
      </w:r>
      <w:proofErr w:type="spellEnd"/>
      <w:r>
        <w:t xml:space="preserve"> = 0111</w:t>
      </w:r>
    </w:p>
    <w:p w:rsidR="007A7111" w:rsidRDefault="007A7111" w:rsidP="00DB15A0">
      <w:pPr>
        <w:spacing w:after="0"/>
        <w:jc w:val="both"/>
      </w:pPr>
      <w:proofErr w:type="spellStart"/>
      <w:r>
        <w:t>LDi</w:t>
      </w:r>
      <w:proofErr w:type="spellEnd"/>
      <w:r>
        <w:tab/>
        <w:t>#5</w:t>
      </w:r>
      <w:r>
        <w:tab/>
      </w:r>
      <w:r>
        <w:tab/>
      </w:r>
      <w:r>
        <w:tab/>
        <w:t>;</w:t>
      </w:r>
      <w:r>
        <w:tab/>
        <w:t>load immediate value 5 in accumulator</w:t>
      </w:r>
    </w:p>
    <w:p w:rsidR="007A7111" w:rsidRDefault="007A7111" w:rsidP="00DB15A0">
      <w:pPr>
        <w:spacing w:after="0"/>
        <w:jc w:val="both"/>
      </w:pPr>
      <w:r>
        <w:t>PRE</w:t>
      </w:r>
      <w:r>
        <w:tab/>
        <w:t>T4</w:t>
      </w:r>
      <w:r>
        <w:tab/>
      </w:r>
      <w:r>
        <w:tab/>
      </w:r>
      <w:r>
        <w:tab/>
        <w:t>;</w:t>
      </w:r>
      <w:r>
        <w:tab/>
        <w:t>set the preset value for timer T4</w:t>
      </w:r>
    </w:p>
    <w:p w:rsidR="007A7111" w:rsidRDefault="007A7111" w:rsidP="00DB15A0">
      <w:pPr>
        <w:spacing w:after="0"/>
        <w:jc w:val="both"/>
      </w:pPr>
    </w:p>
    <w:p w:rsidR="007A7111" w:rsidRDefault="007A7111" w:rsidP="00DB15A0">
      <w:pPr>
        <w:spacing w:after="0"/>
        <w:jc w:val="both"/>
      </w:pPr>
    </w:p>
    <w:p w:rsidR="007A7111" w:rsidRDefault="007A7111" w:rsidP="00DB15A0">
      <w:pPr>
        <w:spacing w:after="0"/>
        <w:jc w:val="both"/>
      </w:pPr>
      <w:r>
        <w:t>The DN shown in ladder does not correspond to IL instruction in this rung. It might be used in other rung to turn some output ON or OFF.</w:t>
      </w:r>
    </w:p>
    <w:p w:rsidR="007A7111" w:rsidRDefault="007A7111" w:rsidP="00DB15A0">
      <w:pPr>
        <w:spacing w:after="0"/>
        <w:jc w:val="both"/>
      </w:pPr>
    </w:p>
    <w:p w:rsidR="007A7111" w:rsidRDefault="007A7111" w:rsidP="00DB15A0">
      <w:pPr>
        <w:spacing w:after="0"/>
        <w:jc w:val="both"/>
      </w:pPr>
      <w:r>
        <w:t>The above four lines of IL code should start the timer. To turn it OFF, ETY instruction must be used with En bit 0:</w:t>
      </w:r>
    </w:p>
    <w:p w:rsidR="007A7111" w:rsidRDefault="007A7111" w:rsidP="00DB15A0">
      <w:pPr>
        <w:spacing w:after="0"/>
        <w:jc w:val="both"/>
      </w:pPr>
      <w:r>
        <w:t>ETY</w:t>
      </w:r>
      <w:r>
        <w:tab/>
        <w:t>(0000000111)</w:t>
      </w:r>
    </w:p>
    <w:p w:rsidR="007A7111" w:rsidRDefault="007A7111">
      <w:r>
        <w:br w:type="page"/>
      </w:r>
    </w:p>
    <w:p w:rsidR="007A7111" w:rsidRDefault="007A7111" w:rsidP="00DB15A0">
      <w:pPr>
        <w:spacing w:after="0"/>
        <w:jc w:val="both"/>
      </w:pPr>
      <w:r>
        <w:t>Similarly, counters can be programmed.</w:t>
      </w:r>
      <w:r w:rsidRPr="007A7111">
        <w:rPr>
          <w:noProof/>
        </w:rPr>
        <w:drawing>
          <wp:anchor distT="0" distB="0" distL="114300" distR="114300" simplePos="0" relativeHeight="251671552" behindDoc="1" locked="0" layoutInCell="1" allowOverlap="1" wp14:anchorId="44EE82BB" wp14:editId="0D1A197A">
            <wp:simplePos x="0" y="0"/>
            <wp:positionH relativeFrom="column">
              <wp:posOffset>1228725</wp:posOffset>
            </wp:positionH>
            <wp:positionV relativeFrom="page">
              <wp:posOffset>1333500</wp:posOffset>
            </wp:positionV>
            <wp:extent cx="3724275" cy="1028700"/>
            <wp:effectExtent l="0" t="0" r="952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24275" cy="1028700"/>
                    </a:xfrm>
                    <a:prstGeom prst="rect">
                      <a:avLst/>
                    </a:prstGeom>
                    <a:noFill/>
                    <a:ln>
                      <a:noFill/>
                    </a:ln>
                  </pic:spPr>
                </pic:pic>
              </a:graphicData>
            </a:graphic>
          </wp:anchor>
        </w:drawing>
      </w:r>
    </w:p>
    <w:p w:rsidR="007A7111" w:rsidRDefault="007A7111" w:rsidP="00DB15A0">
      <w:pPr>
        <w:spacing w:after="0"/>
        <w:jc w:val="both"/>
      </w:pPr>
    </w:p>
    <w:p w:rsidR="007A7111" w:rsidRDefault="007A7111" w:rsidP="00DB15A0">
      <w:pPr>
        <w:spacing w:after="0"/>
        <w:jc w:val="both"/>
      </w:pPr>
    </w:p>
    <w:p w:rsidR="007A7111" w:rsidRDefault="007A7111" w:rsidP="00DB15A0">
      <w:pPr>
        <w:spacing w:after="0"/>
        <w:jc w:val="both"/>
      </w:pPr>
    </w:p>
    <w:p w:rsidR="007A7111" w:rsidRDefault="007A7111" w:rsidP="00DB15A0">
      <w:pPr>
        <w:spacing w:after="0"/>
        <w:jc w:val="both"/>
      </w:pPr>
    </w:p>
    <w:p w:rsidR="007A7111" w:rsidRDefault="007A7111" w:rsidP="00DB15A0">
      <w:pPr>
        <w:spacing w:after="0"/>
        <w:jc w:val="both"/>
      </w:pPr>
    </w:p>
    <w:p w:rsidR="007A7111" w:rsidRDefault="007A7111" w:rsidP="00DB15A0">
      <w:pPr>
        <w:spacing w:after="0"/>
        <w:jc w:val="both"/>
      </w:pPr>
    </w:p>
    <w:p w:rsidR="007A7111" w:rsidRDefault="007A7111" w:rsidP="00DB15A0">
      <w:pPr>
        <w:spacing w:after="0"/>
        <w:jc w:val="both"/>
      </w:pPr>
    </w:p>
    <w:p w:rsidR="007A7111" w:rsidRDefault="007A7111" w:rsidP="00DB15A0">
      <w:pPr>
        <w:spacing w:after="0"/>
        <w:jc w:val="both"/>
      </w:pPr>
      <w:r>
        <w:t>IL code:</w:t>
      </w:r>
    </w:p>
    <w:p w:rsidR="007A7111" w:rsidRDefault="007A7111" w:rsidP="00DB15A0">
      <w:pPr>
        <w:spacing w:after="0"/>
        <w:jc w:val="both"/>
      </w:pPr>
    </w:p>
    <w:p w:rsidR="007A7111" w:rsidRDefault="007A7111" w:rsidP="00DB15A0">
      <w:pPr>
        <w:spacing w:after="0"/>
        <w:jc w:val="both"/>
      </w:pPr>
      <w:r>
        <w:t>LD</w:t>
      </w:r>
      <w:r>
        <w:tab/>
        <w:t>I0</w:t>
      </w:r>
      <w:r w:rsidR="004F43F9">
        <w:tab/>
      </w:r>
      <w:r w:rsidR="004F43F9">
        <w:tab/>
      </w:r>
      <w:r w:rsidR="004F43F9">
        <w:tab/>
        <w:t xml:space="preserve">; </w:t>
      </w:r>
      <w:r w:rsidR="004F43F9">
        <w:tab/>
        <w:t>load input0</w:t>
      </w:r>
    </w:p>
    <w:p w:rsidR="007A7111" w:rsidRDefault="007A7111" w:rsidP="00DB15A0">
      <w:pPr>
        <w:spacing w:after="0"/>
        <w:jc w:val="both"/>
      </w:pPr>
      <w:r>
        <w:t>ETY</w:t>
      </w:r>
      <w:r>
        <w:tab/>
        <w:t>(0001011000)</w:t>
      </w:r>
      <w:r>
        <w:tab/>
      </w:r>
      <w:r>
        <w:tab/>
        <w:t xml:space="preserve">; </w:t>
      </w:r>
      <w:r>
        <w:tab/>
        <w:t>assuming counter0 in up-count mode</w:t>
      </w:r>
    </w:p>
    <w:p w:rsidR="007A7111" w:rsidRDefault="007A7111" w:rsidP="00DB15A0">
      <w:pPr>
        <w:spacing w:after="0"/>
        <w:jc w:val="both"/>
      </w:pPr>
      <w:proofErr w:type="spellStart"/>
      <w:r>
        <w:t>LDi</w:t>
      </w:r>
      <w:proofErr w:type="spellEnd"/>
      <w:r>
        <w:tab/>
        <w:t>#5</w:t>
      </w:r>
      <w:r w:rsidR="004F43F9">
        <w:tab/>
      </w:r>
      <w:r w:rsidR="004F43F9">
        <w:tab/>
      </w:r>
      <w:r w:rsidR="004F43F9">
        <w:tab/>
        <w:t xml:space="preserve">; </w:t>
      </w:r>
      <w:r w:rsidR="004F43F9">
        <w:tab/>
        <w:t>load immediate data 5</w:t>
      </w:r>
    </w:p>
    <w:p w:rsidR="004F43F9" w:rsidRDefault="007A7111" w:rsidP="00DB15A0">
      <w:pPr>
        <w:spacing w:after="0"/>
        <w:jc w:val="both"/>
      </w:pPr>
      <w:r>
        <w:t>PRE</w:t>
      </w:r>
      <w:r>
        <w:tab/>
        <w:t>C0</w:t>
      </w:r>
      <w:r w:rsidR="004F43F9">
        <w:tab/>
      </w:r>
      <w:r w:rsidR="004F43F9">
        <w:tab/>
      </w:r>
      <w:r w:rsidR="004F43F9">
        <w:tab/>
        <w:t>;</w:t>
      </w:r>
      <w:r w:rsidR="004F43F9">
        <w:tab/>
        <w:t>set the preset value for counter0</w:t>
      </w:r>
    </w:p>
    <w:p w:rsidR="004F43F9" w:rsidRDefault="004F43F9">
      <w:r>
        <w:br w:type="page"/>
      </w:r>
    </w:p>
    <w:p w:rsidR="007A7111" w:rsidRDefault="00D2643D" w:rsidP="00DB15A0">
      <w:pPr>
        <w:spacing w:after="0"/>
        <w:jc w:val="both"/>
      </w:pPr>
      <w:r>
        <w:t>For working of timer and counter, following must be specified:</w:t>
      </w:r>
    </w:p>
    <w:p w:rsidR="00D2643D" w:rsidRDefault="00D2643D" w:rsidP="001B5A0E">
      <w:pPr>
        <w:spacing w:after="0"/>
        <w:ind w:firstLine="720"/>
        <w:jc w:val="both"/>
      </w:pPr>
      <w:r>
        <w:t>‘</w:t>
      </w:r>
      <w:proofErr w:type="gramStart"/>
      <w:r>
        <w:t>en</w:t>
      </w:r>
      <w:proofErr w:type="gramEnd"/>
      <w:r>
        <w:t>’</w:t>
      </w:r>
      <w:r w:rsidR="001B5A0E">
        <w:tab/>
      </w:r>
      <w:r w:rsidR="001B5A0E">
        <w:tab/>
      </w:r>
      <w:r>
        <w:t>‘reset’</w:t>
      </w:r>
      <w:r w:rsidR="001B5A0E">
        <w:tab/>
      </w:r>
      <w:r w:rsidR="001B5A0E">
        <w:tab/>
        <w:t>‘</w:t>
      </w:r>
      <w:r>
        <w:t>type’</w:t>
      </w:r>
      <w:r w:rsidR="001B5A0E">
        <w:tab/>
      </w:r>
      <w:r w:rsidR="001B5A0E">
        <w:tab/>
      </w:r>
      <w:r>
        <w:t>‘preset'</w:t>
      </w:r>
    </w:p>
    <w:p w:rsidR="00D2643D" w:rsidRDefault="00D2643D" w:rsidP="00D2643D">
      <w:pPr>
        <w:spacing w:after="0"/>
        <w:jc w:val="both"/>
      </w:pPr>
    </w:p>
    <w:p w:rsidR="00D2643D" w:rsidRDefault="00D2643D" w:rsidP="00D2643D">
      <w:pPr>
        <w:spacing w:after="0"/>
        <w:jc w:val="both"/>
      </w:pPr>
      <w:r>
        <w:t>This values are given as inputs to each timer and counter implemented. These must be stored somewhere. Following modules are implemented for holding them:</w:t>
      </w:r>
    </w:p>
    <w:p w:rsidR="00D2643D" w:rsidRDefault="00D2643D" w:rsidP="00D2643D">
      <w:pPr>
        <w:spacing w:after="0"/>
        <w:jc w:val="both"/>
      </w:pPr>
    </w:p>
    <w:p w:rsidR="00D2643D" w:rsidRDefault="00D2643D" w:rsidP="00D2643D">
      <w:pPr>
        <w:spacing w:after="0"/>
        <w:jc w:val="both"/>
      </w:pPr>
      <w:proofErr w:type="spellStart"/>
      <w:proofErr w:type="gramStart"/>
      <w:r>
        <w:t>tcEnableAndTypeModule</w:t>
      </w:r>
      <w:proofErr w:type="spellEnd"/>
      <w:proofErr w:type="gramEnd"/>
      <w:r>
        <w:tab/>
        <w:t>:</w:t>
      </w:r>
      <w:r>
        <w:tab/>
        <w:t>works for ETY instruction</w:t>
      </w:r>
    </w:p>
    <w:p w:rsidR="00D2643D" w:rsidRDefault="00D2643D" w:rsidP="00D2643D">
      <w:pPr>
        <w:spacing w:after="0"/>
        <w:jc w:val="both"/>
      </w:pPr>
      <w:proofErr w:type="spellStart"/>
      <w:proofErr w:type="gramStart"/>
      <w:r>
        <w:t>tcResetModule</w:t>
      </w:r>
      <w:proofErr w:type="spellEnd"/>
      <w:proofErr w:type="gramEnd"/>
      <w:r>
        <w:tab/>
      </w:r>
      <w:r>
        <w:tab/>
      </w:r>
      <w:r>
        <w:tab/>
        <w:t>:</w:t>
      </w:r>
      <w:r>
        <w:tab/>
        <w:t>works for RES instruction</w:t>
      </w:r>
    </w:p>
    <w:p w:rsidR="00D2643D" w:rsidRDefault="00D2643D" w:rsidP="00D2643D">
      <w:pPr>
        <w:spacing w:after="0"/>
        <w:jc w:val="both"/>
      </w:pPr>
      <w:proofErr w:type="spellStart"/>
      <w:proofErr w:type="gramStart"/>
      <w:r>
        <w:t>tcPresetModule</w:t>
      </w:r>
      <w:proofErr w:type="spellEnd"/>
      <w:proofErr w:type="gramEnd"/>
      <w:r>
        <w:tab/>
      </w:r>
      <w:r>
        <w:tab/>
      </w:r>
      <w:r>
        <w:tab/>
        <w:t>:</w:t>
      </w:r>
      <w:r>
        <w:tab/>
        <w:t>works for PRE instruction</w:t>
      </w:r>
    </w:p>
    <w:p w:rsidR="00D2643D" w:rsidRDefault="00D2643D" w:rsidP="00D2643D">
      <w:pPr>
        <w:spacing w:after="0"/>
        <w:jc w:val="both"/>
      </w:pPr>
    </w:p>
    <w:p w:rsidR="00D2643D" w:rsidRDefault="00D2643D" w:rsidP="00D2643D">
      <w:pPr>
        <w:spacing w:after="0"/>
        <w:jc w:val="both"/>
      </w:pPr>
      <w:proofErr w:type="gramStart"/>
      <w:r>
        <w:t>to</w:t>
      </w:r>
      <w:proofErr w:type="gramEnd"/>
      <w:r>
        <w:t xml:space="preserve"> read outputs of timer/counter</w:t>
      </w:r>
    </w:p>
    <w:p w:rsidR="00D2643D" w:rsidRDefault="00D2643D" w:rsidP="00D2643D">
      <w:pPr>
        <w:spacing w:after="0"/>
        <w:jc w:val="both"/>
      </w:pPr>
    </w:p>
    <w:p w:rsidR="00D2643D" w:rsidRDefault="00D2643D" w:rsidP="00D2643D">
      <w:pPr>
        <w:spacing w:after="0"/>
        <w:jc w:val="both"/>
      </w:pPr>
      <w:proofErr w:type="spellStart"/>
      <w:proofErr w:type="gramStart"/>
      <w:r>
        <w:t>tcAccumModule</w:t>
      </w:r>
      <w:proofErr w:type="spellEnd"/>
      <w:proofErr w:type="gramEnd"/>
      <w:r>
        <w:tab/>
      </w:r>
      <w:r>
        <w:tab/>
        <w:t>:</w:t>
      </w:r>
      <w:r>
        <w:tab/>
        <w:t xml:space="preserve">works for </w:t>
      </w:r>
      <w:proofErr w:type="spellStart"/>
      <w:r>
        <w:t>LdACC</w:t>
      </w:r>
      <w:proofErr w:type="spellEnd"/>
      <w:r>
        <w:t xml:space="preserve"> instruction</w:t>
      </w:r>
    </w:p>
    <w:p w:rsidR="00D2643D" w:rsidRDefault="00D2643D" w:rsidP="00D2643D">
      <w:pPr>
        <w:spacing w:after="0"/>
        <w:jc w:val="both"/>
      </w:pPr>
      <w:proofErr w:type="spellStart"/>
      <w:proofErr w:type="gramStart"/>
      <w:r>
        <w:t>tcLoadModule</w:t>
      </w:r>
      <w:proofErr w:type="spellEnd"/>
      <w:proofErr w:type="gramEnd"/>
      <w:r>
        <w:tab/>
      </w:r>
      <w:r>
        <w:tab/>
      </w:r>
      <w:r>
        <w:tab/>
        <w:t>:</w:t>
      </w:r>
      <w:r>
        <w:tab/>
        <w:t xml:space="preserve">works for </w:t>
      </w:r>
      <w:proofErr w:type="spellStart"/>
      <w:r>
        <w:t>LdTC</w:t>
      </w:r>
      <w:proofErr w:type="spellEnd"/>
      <w:r>
        <w:t xml:space="preserve"> instruction</w:t>
      </w:r>
    </w:p>
    <w:p w:rsidR="001B5A0E" w:rsidRDefault="001B5A0E" w:rsidP="00D2643D">
      <w:pPr>
        <w:spacing w:after="0"/>
        <w:jc w:val="both"/>
      </w:pPr>
    </w:p>
    <w:p w:rsidR="001B5A0E" w:rsidRDefault="001B5A0E" w:rsidP="00D2643D">
      <w:pPr>
        <w:spacing w:after="0"/>
        <w:jc w:val="both"/>
      </w:pPr>
    </w:p>
    <w:p w:rsidR="001B5A0E" w:rsidRDefault="001B5A0E" w:rsidP="00D2643D">
      <w:pPr>
        <w:spacing w:after="0"/>
        <w:jc w:val="both"/>
      </w:pPr>
    </w:p>
    <w:p w:rsidR="001B5A0E" w:rsidRPr="001B5A0E" w:rsidRDefault="001B5A0E" w:rsidP="00D2643D">
      <w:pPr>
        <w:spacing w:after="0"/>
        <w:jc w:val="both"/>
        <w:rPr>
          <w:b/>
          <w:bCs/>
        </w:rPr>
      </w:pPr>
      <w:r w:rsidRPr="001B5A0E">
        <w:rPr>
          <w:b/>
          <w:bCs/>
        </w:rPr>
        <w:t xml:space="preserve"> Complete TIMER &amp; COUNTER module</w:t>
      </w:r>
    </w:p>
    <w:p w:rsidR="001B5A0E" w:rsidRPr="00D73844" w:rsidRDefault="001B5A0E" w:rsidP="00D2643D">
      <w:pPr>
        <w:spacing w:after="0"/>
        <w:jc w:val="both"/>
      </w:pPr>
      <w:r w:rsidRPr="001B5A0E">
        <w:rPr>
          <w:noProof/>
        </w:rPr>
        <w:drawing>
          <wp:anchor distT="0" distB="0" distL="114300" distR="114300" simplePos="0" relativeHeight="251672576" behindDoc="1" locked="0" layoutInCell="1" allowOverlap="1" wp14:anchorId="7254308A" wp14:editId="22D7065C">
            <wp:simplePos x="0" y="0"/>
            <wp:positionH relativeFrom="column">
              <wp:posOffset>400295</wp:posOffset>
            </wp:positionH>
            <wp:positionV relativeFrom="page">
              <wp:posOffset>4467225</wp:posOffset>
            </wp:positionV>
            <wp:extent cx="5086350" cy="415627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086350" cy="4156275"/>
                    </a:xfrm>
                    <a:prstGeom prst="rect">
                      <a:avLst/>
                    </a:prstGeom>
                  </pic:spPr>
                </pic:pic>
              </a:graphicData>
            </a:graphic>
            <wp14:sizeRelH relativeFrom="margin">
              <wp14:pctWidth>0</wp14:pctWidth>
            </wp14:sizeRelH>
            <wp14:sizeRelV relativeFrom="margin">
              <wp14:pctHeight>0</wp14:pctHeight>
            </wp14:sizeRelV>
          </wp:anchor>
        </w:drawing>
      </w:r>
    </w:p>
    <w:sectPr w:rsidR="001B5A0E" w:rsidRPr="00D73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867AAA"/>
    <w:multiLevelType w:val="hybridMultilevel"/>
    <w:tmpl w:val="BABA27C8"/>
    <w:lvl w:ilvl="0" w:tplc="6F1CE8C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2F6674"/>
    <w:multiLevelType w:val="hybridMultilevel"/>
    <w:tmpl w:val="6CCC5300"/>
    <w:lvl w:ilvl="0" w:tplc="2EDE563A">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6C7248"/>
    <w:multiLevelType w:val="hybridMultilevel"/>
    <w:tmpl w:val="6832BDCE"/>
    <w:lvl w:ilvl="0" w:tplc="99223AFC">
      <w:start w:val="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35F"/>
    <w:rsid w:val="00011C25"/>
    <w:rsid w:val="000543D4"/>
    <w:rsid w:val="00087598"/>
    <w:rsid w:val="001B5A0E"/>
    <w:rsid w:val="001B6E04"/>
    <w:rsid w:val="001F4C87"/>
    <w:rsid w:val="002451E0"/>
    <w:rsid w:val="002460DD"/>
    <w:rsid w:val="00246F1A"/>
    <w:rsid w:val="00253B7F"/>
    <w:rsid w:val="00256513"/>
    <w:rsid w:val="00291E3E"/>
    <w:rsid w:val="002A40B9"/>
    <w:rsid w:val="002F204F"/>
    <w:rsid w:val="0036327C"/>
    <w:rsid w:val="00392C83"/>
    <w:rsid w:val="003B3CF8"/>
    <w:rsid w:val="003C6B1E"/>
    <w:rsid w:val="003D1E6C"/>
    <w:rsid w:val="00477721"/>
    <w:rsid w:val="0048617E"/>
    <w:rsid w:val="0049317A"/>
    <w:rsid w:val="004F43F9"/>
    <w:rsid w:val="005053C1"/>
    <w:rsid w:val="00655CF0"/>
    <w:rsid w:val="007A7111"/>
    <w:rsid w:val="00842AEF"/>
    <w:rsid w:val="0084681C"/>
    <w:rsid w:val="00960DCA"/>
    <w:rsid w:val="0096640F"/>
    <w:rsid w:val="009705A1"/>
    <w:rsid w:val="009B5541"/>
    <w:rsid w:val="009B5883"/>
    <w:rsid w:val="009D3F45"/>
    <w:rsid w:val="009D46CC"/>
    <w:rsid w:val="009E787F"/>
    <w:rsid w:val="00AF03EA"/>
    <w:rsid w:val="00B34C2C"/>
    <w:rsid w:val="00B90723"/>
    <w:rsid w:val="00BC6AA2"/>
    <w:rsid w:val="00BD59D0"/>
    <w:rsid w:val="00BE01C2"/>
    <w:rsid w:val="00C27993"/>
    <w:rsid w:val="00C5735F"/>
    <w:rsid w:val="00CC4A60"/>
    <w:rsid w:val="00D2643D"/>
    <w:rsid w:val="00D53342"/>
    <w:rsid w:val="00D73844"/>
    <w:rsid w:val="00DB15A0"/>
    <w:rsid w:val="00DB706F"/>
    <w:rsid w:val="00DC1D67"/>
    <w:rsid w:val="00DC6789"/>
    <w:rsid w:val="00E77237"/>
    <w:rsid w:val="00E850F9"/>
    <w:rsid w:val="00F55E67"/>
    <w:rsid w:val="00F7602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B56F7E-04A3-4A2F-AA07-7304C700E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AA2"/>
    <w:pPr>
      <w:ind w:left="720"/>
      <w:contextualSpacing/>
    </w:pPr>
  </w:style>
  <w:style w:type="table" w:styleId="TableGrid">
    <w:name w:val="Table Grid"/>
    <w:basedOn w:val="TableNormal"/>
    <w:uiPriority w:val="39"/>
    <w:rsid w:val="00245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emf"/><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F9B7C-8D32-4A24-A622-54FD14EAB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2935</TotalTime>
  <Pages>19</Pages>
  <Words>2015</Words>
  <Characters>11490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Sukhdeo Palve</dc:creator>
  <cp:keywords/>
  <dc:description/>
  <cp:lastModifiedBy>Mahesh Sukhdeo Palve</cp:lastModifiedBy>
  <cp:revision>22</cp:revision>
  <cp:lastPrinted>2014-06-06T07:19:00Z</cp:lastPrinted>
  <dcterms:created xsi:type="dcterms:W3CDTF">2014-06-06T03:08:00Z</dcterms:created>
  <dcterms:modified xsi:type="dcterms:W3CDTF">2014-06-13T03:19:00Z</dcterms:modified>
</cp:coreProperties>
</file>