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5BD8" w:rsidRDefault="00BE5BD8" w:rsidP="00BE5BD8">
      <w:pPr>
        <w:pStyle w:val="Heading1"/>
        <w:jc w:val="center"/>
        <w:rPr>
          <w:rFonts w:ascii="Arial" w:hAnsi="Arial" w:cs="Arial"/>
        </w:rPr>
      </w:pPr>
    </w:p>
    <w:p w:rsidR="00BE5BD8" w:rsidRDefault="00BE5BD8" w:rsidP="00BE5BD8">
      <w:pPr>
        <w:pStyle w:val="Heading1"/>
        <w:jc w:val="center"/>
        <w:rPr>
          <w:rFonts w:ascii="Arial" w:hAnsi="Arial" w:cs="Arial"/>
        </w:rPr>
      </w:pPr>
    </w:p>
    <w:p w:rsidR="00BE5BD8" w:rsidRDefault="00BE5BD8" w:rsidP="00BE5BD8">
      <w:pPr>
        <w:pStyle w:val="Heading1"/>
        <w:jc w:val="center"/>
        <w:rPr>
          <w:rFonts w:ascii="Arial" w:hAnsi="Arial" w:cs="Arial"/>
        </w:rPr>
      </w:pPr>
    </w:p>
    <w:p w:rsidR="00BE5BD8" w:rsidRDefault="00BE5BD8" w:rsidP="00BE5BD8">
      <w:pPr>
        <w:pStyle w:val="Heading1"/>
        <w:jc w:val="center"/>
        <w:rPr>
          <w:rFonts w:ascii="Arial" w:hAnsi="Arial" w:cs="Arial"/>
        </w:rPr>
      </w:pPr>
    </w:p>
    <w:p w:rsidR="00BE5BD8" w:rsidRDefault="00BE5BD8" w:rsidP="00BE5BD8">
      <w:pPr>
        <w:pStyle w:val="Heading1"/>
        <w:jc w:val="center"/>
        <w:rPr>
          <w:rFonts w:ascii="Arial" w:hAnsi="Arial" w:cs="Arial"/>
          <w:sz w:val="56"/>
          <w:szCs w:val="56"/>
        </w:rPr>
      </w:pPr>
      <w:r w:rsidRPr="00BE5BD8">
        <w:rPr>
          <w:rFonts w:ascii="Arial" w:hAnsi="Arial" w:cs="Arial"/>
          <w:sz w:val="56"/>
          <w:szCs w:val="56"/>
        </w:rPr>
        <w:t xml:space="preserve">N2H2: </w:t>
      </w:r>
      <w:proofErr w:type="spellStart"/>
      <w:r w:rsidRPr="00BE5BD8">
        <w:rPr>
          <w:rFonts w:ascii="Arial" w:hAnsi="Arial" w:cs="Arial"/>
          <w:sz w:val="56"/>
          <w:szCs w:val="56"/>
        </w:rPr>
        <w:t>Nios</w:t>
      </w:r>
      <w:proofErr w:type="spellEnd"/>
      <w:r w:rsidRPr="00BE5BD8">
        <w:rPr>
          <w:rFonts w:ascii="Arial" w:hAnsi="Arial" w:cs="Arial"/>
          <w:sz w:val="56"/>
          <w:szCs w:val="56"/>
        </w:rPr>
        <w:t xml:space="preserve"> to HIBI ver. 2</w:t>
      </w:r>
    </w:p>
    <w:p w:rsidR="00BE5BD8" w:rsidRDefault="00BE5BD8" w:rsidP="00BE5BD8">
      <w:pPr>
        <w:jc w:val="right"/>
        <w:rPr>
          <w:lang w:bidi="en-US"/>
        </w:rPr>
      </w:pPr>
    </w:p>
    <w:p w:rsidR="00BE5BD8" w:rsidRDefault="00BE5BD8" w:rsidP="00BE5BD8">
      <w:pPr>
        <w:jc w:val="right"/>
        <w:rPr>
          <w:lang w:bidi="en-US"/>
        </w:rPr>
      </w:pPr>
    </w:p>
    <w:p w:rsidR="00BE5BD8" w:rsidRDefault="00BE5BD8" w:rsidP="00BE5BD8">
      <w:pPr>
        <w:jc w:val="right"/>
        <w:rPr>
          <w:lang w:bidi="en-US"/>
        </w:rPr>
      </w:pPr>
    </w:p>
    <w:p w:rsidR="00BE5BD8" w:rsidRDefault="00BE5BD8" w:rsidP="00BE5BD8">
      <w:pPr>
        <w:jc w:val="right"/>
        <w:rPr>
          <w:lang w:bidi="en-US"/>
        </w:rPr>
      </w:pPr>
    </w:p>
    <w:p w:rsidR="00BE5BD8" w:rsidRDefault="00BE5BD8" w:rsidP="00BE5BD8">
      <w:pPr>
        <w:jc w:val="right"/>
        <w:rPr>
          <w:lang w:bidi="en-US"/>
        </w:rPr>
      </w:pPr>
    </w:p>
    <w:p w:rsidR="00BE5BD8" w:rsidRPr="00936393" w:rsidRDefault="00BE5BD8" w:rsidP="00BE5BD8">
      <w:pPr>
        <w:jc w:val="right"/>
        <w:rPr>
          <w:lang w:val="fi-FI" w:bidi="en-US"/>
        </w:rPr>
      </w:pPr>
      <w:proofErr w:type="spellStart"/>
      <w:r w:rsidRPr="00936393">
        <w:rPr>
          <w:lang w:val="fi-FI" w:bidi="en-US"/>
        </w:rPr>
        <w:t>ver</w:t>
      </w:r>
      <w:proofErr w:type="spellEnd"/>
      <w:r w:rsidRPr="00936393">
        <w:rPr>
          <w:lang w:val="fi-FI" w:bidi="en-US"/>
        </w:rPr>
        <w:t>. 2.00</w:t>
      </w:r>
    </w:p>
    <w:p w:rsidR="00BE5BD8" w:rsidRPr="00936393" w:rsidRDefault="00BE5BD8" w:rsidP="00BE5BD8">
      <w:pPr>
        <w:jc w:val="right"/>
        <w:rPr>
          <w:lang w:val="fi-FI" w:bidi="en-US"/>
        </w:rPr>
      </w:pPr>
      <w:proofErr w:type="spellStart"/>
      <w:r w:rsidRPr="00936393">
        <w:rPr>
          <w:lang w:val="fi-FI" w:bidi="en-US"/>
        </w:rPr>
        <w:t>author</w:t>
      </w:r>
      <w:proofErr w:type="spellEnd"/>
      <w:r w:rsidRPr="00936393">
        <w:rPr>
          <w:lang w:val="fi-FI" w:bidi="en-US"/>
        </w:rPr>
        <w:t xml:space="preserve">: Ari Kulmala </w:t>
      </w:r>
    </w:p>
    <w:p w:rsidR="00557B2A" w:rsidRDefault="00BE5BD8" w:rsidP="00BE5BD8">
      <w:pPr>
        <w:jc w:val="right"/>
        <w:rPr>
          <w:lang w:val="fi-FI" w:bidi="en-US"/>
        </w:rPr>
      </w:pPr>
      <w:proofErr w:type="spellStart"/>
      <w:r w:rsidRPr="00936393">
        <w:rPr>
          <w:lang w:val="fi-FI" w:bidi="en-US"/>
        </w:rPr>
        <w:t>documentation</w:t>
      </w:r>
      <w:proofErr w:type="spellEnd"/>
      <w:r w:rsidRPr="00936393">
        <w:rPr>
          <w:lang w:val="fi-FI" w:bidi="en-US"/>
        </w:rPr>
        <w:t>: Juha Arvio</w:t>
      </w:r>
    </w:p>
    <w:p w:rsidR="00BE5BD8" w:rsidRPr="00936393" w:rsidRDefault="00557B2A" w:rsidP="00BE5BD8">
      <w:pPr>
        <w:jc w:val="right"/>
        <w:rPr>
          <w:lang w:val="fi-FI" w:bidi="en-US"/>
        </w:rPr>
      </w:pPr>
      <w:proofErr w:type="spellStart"/>
      <w:r>
        <w:rPr>
          <w:lang w:val="fi-FI" w:bidi="en-US"/>
        </w:rPr>
        <w:t>Modified</w:t>
      </w:r>
      <w:proofErr w:type="spellEnd"/>
      <w:r>
        <w:rPr>
          <w:lang w:val="fi-FI" w:bidi="en-US"/>
        </w:rPr>
        <w:t>: Lasse Lehtonen</w:t>
      </w:r>
      <w:r w:rsidR="00BE5BD8" w:rsidRPr="00936393">
        <w:rPr>
          <w:lang w:val="fi-FI" w:bidi="en-US"/>
        </w:rPr>
        <w:t xml:space="preserve"> </w:t>
      </w:r>
    </w:p>
    <w:p w:rsidR="00BE5BD8" w:rsidRPr="00936393" w:rsidRDefault="00BE5BD8" w:rsidP="00BE5BD8">
      <w:pPr>
        <w:jc w:val="right"/>
        <w:rPr>
          <w:lang w:val="fi-FI" w:bidi="en-US"/>
        </w:rPr>
      </w:pPr>
    </w:p>
    <w:p w:rsidR="00BE5BD8" w:rsidRPr="000177BE" w:rsidRDefault="00BE5BD8" w:rsidP="00BE5BD8">
      <w:pPr>
        <w:pStyle w:val="Heading1"/>
        <w:rPr>
          <w:rFonts w:ascii="Arial" w:hAnsi="Arial" w:cs="Arial"/>
        </w:rPr>
      </w:pPr>
      <w:r>
        <w:rPr>
          <w:rFonts w:ascii="Arial" w:hAnsi="Arial" w:cs="Arial"/>
        </w:rPr>
        <w:t>Document history</w:t>
      </w:r>
    </w:p>
    <w:p w:rsidR="00BE5BD8" w:rsidRPr="000177BE" w:rsidRDefault="00BE5BD8" w:rsidP="00BE5BD8"/>
    <w:tbl>
      <w:tblPr>
        <w:tblStyle w:val="Style1"/>
        <w:tblW w:w="11448" w:type="dxa"/>
        <w:tblLayout w:type="fixed"/>
        <w:tblLook w:val="04A0"/>
      </w:tblPr>
      <w:tblGrid>
        <w:gridCol w:w="1668"/>
        <w:gridCol w:w="1417"/>
        <w:gridCol w:w="1559"/>
        <w:gridCol w:w="1701"/>
        <w:gridCol w:w="5103"/>
      </w:tblGrid>
      <w:tr w:rsidR="00BE5BD8" w:rsidTr="00BE5BD8">
        <w:trPr>
          <w:cnfStyle w:val="100000000000"/>
          <w:trHeight w:val="321"/>
        </w:trPr>
        <w:tc>
          <w:tcPr>
            <w:cnfStyle w:val="001000000000"/>
            <w:tcW w:w="1668" w:type="dxa"/>
            <w:vAlign w:val="center"/>
          </w:tcPr>
          <w:p w:rsidR="00BE5BD8" w:rsidRPr="00F922DB" w:rsidRDefault="00BE5BD8" w:rsidP="00936393">
            <w:pPr>
              <w:spacing w:line="276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  <w:lang w:val="en-GB"/>
              </w:rPr>
              <w:t>Author</w:t>
            </w:r>
          </w:p>
        </w:tc>
        <w:tc>
          <w:tcPr>
            <w:tcW w:w="1417" w:type="dxa"/>
            <w:vAlign w:val="center"/>
          </w:tcPr>
          <w:p w:rsidR="00BE5BD8" w:rsidRPr="00F922DB" w:rsidRDefault="00BE5BD8" w:rsidP="00936393">
            <w:pPr>
              <w:spacing w:line="276" w:lineRule="auto"/>
              <w:jc w:val="center"/>
              <w:cnfStyle w:val="10000000000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  <w:lang w:val="en-GB"/>
              </w:rPr>
              <w:t>Version</w:t>
            </w:r>
          </w:p>
        </w:tc>
        <w:tc>
          <w:tcPr>
            <w:tcW w:w="1559" w:type="dxa"/>
            <w:vAlign w:val="center"/>
          </w:tcPr>
          <w:p w:rsidR="00BE5BD8" w:rsidRPr="00F922DB" w:rsidRDefault="00BE5BD8" w:rsidP="00936393">
            <w:pPr>
              <w:spacing w:line="276" w:lineRule="auto"/>
              <w:jc w:val="center"/>
              <w:cnfStyle w:val="10000000000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  <w:lang w:val="en-GB"/>
              </w:rPr>
              <w:t>Project</w:t>
            </w:r>
          </w:p>
        </w:tc>
        <w:tc>
          <w:tcPr>
            <w:tcW w:w="1701" w:type="dxa"/>
            <w:vAlign w:val="center"/>
          </w:tcPr>
          <w:p w:rsidR="00BE5BD8" w:rsidRPr="00F922DB" w:rsidRDefault="00BE5BD8" w:rsidP="00936393">
            <w:pPr>
              <w:spacing w:line="276" w:lineRule="auto"/>
              <w:jc w:val="center"/>
              <w:cnfStyle w:val="10000000000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  <w:lang w:val="en-GB"/>
              </w:rPr>
              <w:t>Date</w:t>
            </w:r>
          </w:p>
        </w:tc>
        <w:tc>
          <w:tcPr>
            <w:tcW w:w="5103" w:type="dxa"/>
            <w:vAlign w:val="center"/>
          </w:tcPr>
          <w:p w:rsidR="00BE5BD8" w:rsidRPr="00F922DB" w:rsidRDefault="00BE5BD8" w:rsidP="00936393">
            <w:pPr>
              <w:spacing w:line="276" w:lineRule="auto"/>
              <w:jc w:val="center"/>
              <w:cnfStyle w:val="10000000000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  <w:lang w:val="en-GB"/>
              </w:rPr>
              <w:t>Description</w:t>
            </w:r>
          </w:p>
        </w:tc>
      </w:tr>
      <w:tr w:rsidR="00BE5BD8" w:rsidTr="00BE5BD8">
        <w:trPr>
          <w:cnfStyle w:val="000000100000"/>
        </w:trPr>
        <w:tc>
          <w:tcPr>
            <w:cnfStyle w:val="001000000000"/>
            <w:tcW w:w="1668" w:type="dxa"/>
          </w:tcPr>
          <w:p w:rsidR="00BE5BD8" w:rsidRPr="006D34FD" w:rsidRDefault="00BE5BD8" w:rsidP="00936393">
            <w:pPr>
              <w:jc w:val="center"/>
              <w:rPr>
                <w:rFonts w:cs="Arial"/>
                <w:b w:val="0"/>
                <w:sz w:val="20"/>
                <w:szCs w:val="20"/>
                <w:lang w:val="en-GB"/>
              </w:rPr>
            </w:pPr>
            <w:proofErr w:type="spellStart"/>
            <w:r>
              <w:rPr>
                <w:rFonts w:cs="Arial"/>
                <w:b w:val="0"/>
                <w:sz w:val="20"/>
                <w:szCs w:val="20"/>
                <w:lang w:val="en-GB"/>
              </w:rPr>
              <w:t>Juha</w:t>
            </w:r>
            <w:proofErr w:type="spellEnd"/>
            <w:r>
              <w:rPr>
                <w:rFonts w:cs="Arial"/>
                <w:b w:val="0"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cs="Arial"/>
                <w:b w:val="0"/>
                <w:sz w:val="20"/>
                <w:szCs w:val="20"/>
                <w:lang w:val="en-GB"/>
              </w:rPr>
              <w:t>Arvio</w:t>
            </w:r>
            <w:proofErr w:type="spellEnd"/>
          </w:p>
        </w:tc>
        <w:tc>
          <w:tcPr>
            <w:tcW w:w="1417" w:type="dxa"/>
          </w:tcPr>
          <w:p w:rsidR="00BE5BD8" w:rsidRDefault="00BE5BD8" w:rsidP="00936393">
            <w:pPr>
              <w:jc w:val="center"/>
              <w:cnfStyle w:val="000000100000"/>
              <w:rPr>
                <w:rFonts w:cs="Arial"/>
                <w:sz w:val="20"/>
                <w:szCs w:val="20"/>
                <w:lang w:val="en-GB"/>
              </w:rPr>
            </w:pPr>
            <w:r>
              <w:rPr>
                <w:rFonts w:cs="Arial"/>
                <w:sz w:val="20"/>
                <w:szCs w:val="20"/>
                <w:lang w:val="en-GB"/>
              </w:rPr>
              <w:t>1.01</w:t>
            </w:r>
          </w:p>
        </w:tc>
        <w:tc>
          <w:tcPr>
            <w:tcW w:w="1559" w:type="dxa"/>
          </w:tcPr>
          <w:p w:rsidR="00BE5BD8" w:rsidRDefault="00BE5BD8" w:rsidP="00936393">
            <w:pPr>
              <w:cnfStyle w:val="000000100000"/>
              <w:rPr>
                <w:rFonts w:cs="Arial"/>
                <w:sz w:val="20"/>
                <w:szCs w:val="20"/>
                <w:lang w:val="en-GB"/>
              </w:rPr>
            </w:pPr>
            <w:proofErr w:type="spellStart"/>
            <w:r>
              <w:rPr>
                <w:rFonts w:cs="Arial"/>
                <w:sz w:val="20"/>
                <w:szCs w:val="20"/>
                <w:lang w:val="en-GB"/>
              </w:rPr>
              <w:t>Funbase</w:t>
            </w:r>
            <w:proofErr w:type="spellEnd"/>
          </w:p>
        </w:tc>
        <w:tc>
          <w:tcPr>
            <w:tcW w:w="1701" w:type="dxa"/>
          </w:tcPr>
          <w:p w:rsidR="00BE5BD8" w:rsidRPr="00F922DB" w:rsidRDefault="001F6602" w:rsidP="00936393">
            <w:pPr>
              <w:cnfStyle w:val="000000100000"/>
              <w:rPr>
                <w:rFonts w:cs="Arial"/>
                <w:sz w:val="20"/>
                <w:szCs w:val="20"/>
                <w:lang w:val="en-GB"/>
              </w:rPr>
            </w:pPr>
            <w:r>
              <w:rPr>
                <w:rFonts w:cs="Arial"/>
                <w:sz w:val="20"/>
                <w:szCs w:val="20"/>
                <w:lang w:val="en-GB"/>
              </w:rPr>
              <w:t>27</w:t>
            </w:r>
            <w:r w:rsidR="00BE5BD8">
              <w:rPr>
                <w:rFonts w:cs="Arial"/>
                <w:sz w:val="20"/>
                <w:szCs w:val="20"/>
                <w:lang w:val="en-GB"/>
              </w:rPr>
              <w:t>.11.2009</w:t>
            </w:r>
          </w:p>
        </w:tc>
        <w:tc>
          <w:tcPr>
            <w:tcW w:w="5103" w:type="dxa"/>
          </w:tcPr>
          <w:p w:rsidR="00BE5BD8" w:rsidRPr="00F922DB" w:rsidRDefault="00BE5BD8" w:rsidP="00936393">
            <w:pPr>
              <w:cnfStyle w:val="000000100000"/>
              <w:rPr>
                <w:rFonts w:cs="Arial"/>
                <w:sz w:val="20"/>
                <w:szCs w:val="20"/>
                <w:lang w:val="en-GB"/>
              </w:rPr>
            </w:pPr>
          </w:p>
        </w:tc>
      </w:tr>
      <w:tr w:rsidR="00557B2A" w:rsidTr="00BE5BD8">
        <w:trPr>
          <w:cnfStyle w:val="000000010000"/>
        </w:trPr>
        <w:tc>
          <w:tcPr>
            <w:cnfStyle w:val="001000000000"/>
            <w:tcW w:w="1668" w:type="dxa"/>
          </w:tcPr>
          <w:p w:rsidR="00557B2A" w:rsidRPr="00557B2A" w:rsidRDefault="00557B2A" w:rsidP="00936393">
            <w:pPr>
              <w:jc w:val="center"/>
              <w:rPr>
                <w:rFonts w:cs="Arial"/>
                <w:b w:val="0"/>
                <w:sz w:val="20"/>
                <w:szCs w:val="20"/>
                <w:lang w:val="en-GB"/>
              </w:rPr>
            </w:pPr>
            <w:proofErr w:type="spellStart"/>
            <w:r w:rsidRPr="00557B2A">
              <w:rPr>
                <w:rFonts w:cs="Arial"/>
                <w:b w:val="0"/>
                <w:sz w:val="20"/>
                <w:szCs w:val="20"/>
                <w:lang w:val="en-GB"/>
              </w:rPr>
              <w:t>Lasse</w:t>
            </w:r>
            <w:proofErr w:type="spellEnd"/>
            <w:r w:rsidRPr="00557B2A">
              <w:rPr>
                <w:rFonts w:cs="Arial"/>
                <w:b w:val="0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557B2A">
              <w:rPr>
                <w:rFonts w:cs="Arial"/>
                <w:b w:val="0"/>
                <w:sz w:val="20"/>
                <w:szCs w:val="20"/>
                <w:lang w:val="en-GB"/>
              </w:rPr>
              <w:t>Le</w:t>
            </w:r>
            <w:r>
              <w:rPr>
                <w:rFonts w:cs="Arial"/>
                <w:b w:val="0"/>
                <w:sz w:val="20"/>
                <w:szCs w:val="20"/>
                <w:lang w:val="en-GB"/>
              </w:rPr>
              <w:t>htonen</w:t>
            </w:r>
            <w:proofErr w:type="spellEnd"/>
          </w:p>
        </w:tc>
        <w:tc>
          <w:tcPr>
            <w:tcW w:w="1417" w:type="dxa"/>
          </w:tcPr>
          <w:p w:rsidR="00557B2A" w:rsidRDefault="00557B2A" w:rsidP="00936393">
            <w:pPr>
              <w:jc w:val="center"/>
              <w:cnfStyle w:val="000000010000"/>
              <w:rPr>
                <w:rFonts w:cs="Arial"/>
                <w:sz w:val="20"/>
                <w:szCs w:val="20"/>
                <w:lang w:val="en-GB"/>
              </w:rPr>
            </w:pPr>
            <w:r>
              <w:rPr>
                <w:rFonts w:cs="Arial"/>
                <w:sz w:val="20"/>
                <w:szCs w:val="20"/>
                <w:lang w:val="en-GB"/>
              </w:rPr>
              <w:t>1.02</w:t>
            </w:r>
          </w:p>
        </w:tc>
        <w:tc>
          <w:tcPr>
            <w:tcW w:w="1559" w:type="dxa"/>
          </w:tcPr>
          <w:p w:rsidR="00557B2A" w:rsidRDefault="00557B2A" w:rsidP="00936393">
            <w:pPr>
              <w:cnfStyle w:val="000000010000"/>
              <w:rPr>
                <w:rFonts w:cs="Arial"/>
                <w:sz w:val="20"/>
                <w:szCs w:val="20"/>
                <w:lang w:val="en-GB"/>
              </w:rPr>
            </w:pPr>
          </w:p>
        </w:tc>
        <w:tc>
          <w:tcPr>
            <w:tcW w:w="1701" w:type="dxa"/>
          </w:tcPr>
          <w:p w:rsidR="00557B2A" w:rsidRDefault="00557B2A" w:rsidP="00936393">
            <w:pPr>
              <w:cnfStyle w:val="000000010000"/>
              <w:rPr>
                <w:rFonts w:cs="Arial"/>
                <w:sz w:val="20"/>
                <w:szCs w:val="20"/>
                <w:lang w:val="en-GB"/>
              </w:rPr>
            </w:pPr>
            <w:r>
              <w:rPr>
                <w:rFonts w:cs="Arial"/>
                <w:sz w:val="20"/>
                <w:szCs w:val="20"/>
                <w:lang w:val="en-GB"/>
              </w:rPr>
              <w:t>08.03.2011</w:t>
            </w:r>
          </w:p>
        </w:tc>
        <w:tc>
          <w:tcPr>
            <w:tcW w:w="5103" w:type="dxa"/>
          </w:tcPr>
          <w:p w:rsidR="00557B2A" w:rsidRPr="00F922DB" w:rsidRDefault="00557B2A" w:rsidP="00936393">
            <w:pPr>
              <w:cnfStyle w:val="000000010000"/>
              <w:rPr>
                <w:rFonts w:cs="Arial"/>
                <w:sz w:val="20"/>
                <w:szCs w:val="20"/>
                <w:lang w:val="en-GB"/>
              </w:rPr>
            </w:pPr>
            <w:r>
              <w:rPr>
                <w:rFonts w:cs="Arial"/>
                <w:sz w:val="20"/>
                <w:szCs w:val="20"/>
                <w:lang w:val="en-GB"/>
              </w:rPr>
              <w:t>Added support for unknown incoming transfers</w:t>
            </w:r>
            <w:r w:rsidR="000D3F75">
              <w:rPr>
                <w:rFonts w:cs="Arial"/>
                <w:sz w:val="20"/>
                <w:szCs w:val="20"/>
                <w:lang w:val="en-GB"/>
              </w:rPr>
              <w:t xml:space="preserve"> and detecting lost </w:t>
            </w:r>
            <w:proofErr w:type="spellStart"/>
            <w:r w:rsidR="000D3F75">
              <w:rPr>
                <w:rFonts w:cs="Arial"/>
                <w:sz w:val="20"/>
                <w:szCs w:val="20"/>
                <w:lang w:val="en-GB"/>
              </w:rPr>
              <w:t>txs</w:t>
            </w:r>
            <w:proofErr w:type="spellEnd"/>
          </w:p>
        </w:tc>
      </w:tr>
    </w:tbl>
    <w:p w:rsidR="00BE5BD8" w:rsidRDefault="00BE5BD8" w:rsidP="00BE5BD8">
      <w:pPr>
        <w:pStyle w:val="Heading1"/>
        <w:rPr>
          <w:rFonts w:ascii="Arial" w:hAnsi="Arial" w:cs="Arial"/>
        </w:rPr>
      </w:pPr>
    </w:p>
    <w:p w:rsidR="00955F8E" w:rsidRDefault="00955F8E">
      <w:r>
        <w:br w:type="page"/>
      </w:r>
    </w:p>
    <w:p w:rsidR="00955F8E" w:rsidRDefault="00955F8E" w:rsidP="00955F8E">
      <w:pPr>
        <w:pStyle w:val="Heading1"/>
        <w:rPr>
          <w:rFonts w:ascii="Arial" w:hAnsi="Arial" w:cs="Arial"/>
        </w:rPr>
      </w:pPr>
      <w:r>
        <w:rPr>
          <w:rFonts w:ascii="Arial" w:hAnsi="Arial" w:cs="Arial"/>
        </w:rPr>
        <w:lastRenderedPageBreak/>
        <w:t>N2H2 component</w:t>
      </w:r>
    </w:p>
    <w:p w:rsidR="00955F8E" w:rsidRDefault="00955F8E" w:rsidP="00955F8E">
      <w:pPr>
        <w:ind w:left="720"/>
        <w:rPr>
          <w:lang w:val="en-GB" w:bidi="en-US"/>
        </w:rPr>
      </w:pPr>
    </w:p>
    <w:p w:rsidR="00044EB4" w:rsidRPr="002F5C21" w:rsidRDefault="00241CD4" w:rsidP="00955F8E">
      <w:pPr>
        <w:ind w:left="720"/>
        <w:rPr>
          <w:rFonts w:ascii="Arial" w:hAnsi="Arial" w:cs="Arial"/>
          <w:lang w:bidi="en-US"/>
        </w:rPr>
      </w:pPr>
      <w:r w:rsidRPr="002F5C21">
        <w:rPr>
          <w:rFonts w:ascii="Arial" w:hAnsi="Arial" w:cs="Arial"/>
          <w:lang w:val="en-GB" w:bidi="en-US"/>
        </w:rPr>
        <w:t xml:space="preserve">An adapter component to interface components on the Avalon to components on </w:t>
      </w:r>
      <w:proofErr w:type="spellStart"/>
      <w:r w:rsidRPr="002F5C21">
        <w:rPr>
          <w:rFonts w:ascii="Arial" w:hAnsi="Arial" w:cs="Arial"/>
          <w:lang w:val="en-GB" w:bidi="en-US"/>
        </w:rPr>
        <w:t>Hibi</w:t>
      </w:r>
      <w:proofErr w:type="spellEnd"/>
      <w:r w:rsidRPr="002F5C21">
        <w:rPr>
          <w:rFonts w:ascii="Arial" w:hAnsi="Arial" w:cs="Arial"/>
          <w:lang w:val="en-GB" w:bidi="en-US"/>
        </w:rPr>
        <w:t xml:space="preserve"> </w:t>
      </w:r>
    </w:p>
    <w:p w:rsidR="003F27F0" w:rsidRDefault="003F27F0">
      <w:pPr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br w:type="page"/>
      </w:r>
    </w:p>
    <w:p w:rsidR="002262FA" w:rsidRDefault="002262FA" w:rsidP="002262FA">
      <w:pPr>
        <w:pStyle w:val="Heading1"/>
        <w:rPr>
          <w:rFonts w:ascii="Arial" w:hAnsi="Arial" w:cs="Arial"/>
          <w:lang w:val="en-GB"/>
        </w:rPr>
      </w:pPr>
      <w:r w:rsidRPr="002262FA">
        <w:rPr>
          <w:rFonts w:ascii="Arial" w:hAnsi="Arial" w:cs="Arial"/>
          <w:lang w:val="en-GB"/>
        </w:rPr>
        <w:lastRenderedPageBreak/>
        <w:t>Example system</w:t>
      </w:r>
    </w:p>
    <w:p w:rsidR="008D32BC" w:rsidRPr="008D32BC" w:rsidRDefault="008D32BC" w:rsidP="008D32BC">
      <w:pPr>
        <w:rPr>
          <w:lang w:val="en-GB" w:bidi="en-US"/>
        </w:rPr>
      </w:pPr>
    </w:p>
    <w:p w:rsidR="002262FA" w:rsidRPr="00BF44BE" w:rsidRDefault="009003AA" w:rsidP="002262FA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GB"/>
        </w:rPr>
      </w:pPr>
      <w:r w:rsidRPr="009003AA">
        <w:rPr>
          <w:noProof/>
        </w:rPr>
        <w:drawing>
          <wp:inline distT="0" distB="0" distL="0" distR="0">
            <wp:extent cx="7970520" cy="4977130"/>
            <wp:effectExtent l="19050" t="0" r="0" b="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70520" cy="4977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62FA" w:rsidRPr="00BF44BE" w:rsidRDefault="002262FA" w:rsidP="002262FA">
      <w:pPr>
        <w:spacing w:after="0" w:line="240" w:lineRule="auto"/>
        <w:rPr>
          <w:rFonts w:ascii="Arial" w:hAnsi="Arial" w:cs="Arial"/>
          <w:sz w:val="28"/>
          <w:szCs w:val="28"/>
          <w:lang w:val="en-GB"/>
        </w:rPr>
      </w:pPr>
    </w:p>
    <w:tbl>
      <w:tblPr>
        <w:tblpPr w:leftFromText="180" w:rightFromText="180" w:vertAnchor="text" w:horzAnchor="page" w:tblpX="1597" w:tblpY="572"/>
        <w:tblW w:w="14097" w:type="dxa"/>
        <w:tblCellMar>
          <w:left w:w="0" w:type="dxa"/>
          <w:right w:w="0" w:type="dxa"/>
        </w:tblCellMar>
        <w:tblLook w:val="04A0"/>
      </w:tblPr>
      <w:tblGrid>
        <w:gridCol w:w="2891"/>
        <w:gridCol w:w="1875"/>
        <w:gridCol w:w="9331"/>
      </w:tblGrid>
      <w:tr w:rsidR="002262FA" w:rsidRPr="00BF44BE" w:rsidTr="001F6602">
        <w:trPr>
          <w:trHeight w:val="102"/>
        </w:trPr>
        <w:tc>
          <w:tcPr>
            <w:tcW w:w="289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262FA" w:rsidRPr="00BF44BE" w:rsidRDefault="002262FA" w:rsidP="002262F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BF44BE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name</w:t>
            </w:r>
          </w:p>
        </w:tc>
        <w:tc>
          <w:tcPr>
            <w:tcW w:w="187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262FA" w:rsidRPr="00BF44BE" w:rsidRDefault="002262FA" w:rsidP="002262F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BF44BE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default value</w:t>
            </w:r>
          </w:p>
        </w:tc>
        <w:tc>
          <w:tcPr>
            <w:tcW w:w="933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262FA" w:rsidRPr="00BF44BE" w:rsidRDefault="002262FA" w:rsidP="002262F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BF44BE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description</w:t>
            </w:r>
          </w:p>
        </w:tc>
      </w:tr>
      <w:tr w:rsidR="002262FA" w:rsidRPr="00BF44BE" w:rsidTr="001F6602">
        <w:trPr>
          <w:trHeight w:val="107"/>
        </w:trPr>
        <w:tc>
          <w:tcPr>
            <w:tcW w:w="289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262FA" w:rsidRPr="00BF44BE" w:rsidRDefault="002262FA" w:rsidP="002262FA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GB"/>
              </w:rPr>
            </w:pPr>
            <w:proofErr w:type="spellStart"/>
            <w:r w:rsidRPr="00BF44BE">
              <w:rPr>
                <w:rFonts w:ascii="Arial" w:hAnsi="Arial" w:cs="Arial"/>
                <w:sz w:val="24"/>
                <w:szCs w:val="24"/>
                <w:lang w:val="en-GB"/>
              </w:rPr>
              <w:t>data_width_g</w:t>
            </w:r>
            <w:proofErr w:type="spellEnd"/>
            <w:r w:rsidRPr="00BF44BE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187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262FA" w:rsidRPr="00BF44BE" w:rsidRDefault="002262FA" w:rsidP="002262F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BF44BE">
              <w:rPr>
                <w:rFonts w:ascii="Arial" w:hAnsi="Arial" w:cs="Arial"/>
                <w:sz w:val="24"/>
                <w:szCs w:val="24"/>
                <w:lang w:val="en-GB"/>
              </w:rPr>
              <w:t>32</w:t>
            </w:r>
          </w:p>
        </w:tc>
        <w:tc>
          <w:tcPr>
            <w:tcW w:w="933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262FA" w:rsidRPr="00BF44BE" w:rsidRDefault="002262FA" w:rsidP="002262FA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BF44BE">
              <w:rPr>
                <w:rFonts w:ascii="Arial" w:hAnsi="Arial" w:cs="Arial"/>
                <w:sz w:val="24"/>
                <w:szCs w:val="24"/>
                <w:lang w:val="en-GB"/>
              </w:rPr>
              <w:t xml:space="preserve">width of the data port (32/64) </w:t>
            </w:r>
          </w:p>
        </w:tc>
      </w:tr>
      <w:tr w:rsidR="002262FA" w:rsidRPr="00BF44BE" w:rsidTr="001F6602">
        <w:trPr>
          <w:trHeight w:val="102"/>
        </w:trPr>
        <w:tc>
          <w:tcPr>
            <w:tcW w:w="28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262FA" w:rsidRPr="00BF44BE" w:rsidRDefault="002262FA" w:rsidP="002262FA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GB"/>
              </w:rPr>
            </w:pPr>
            <w:proofErr w:type="spellStart"/>
            <w:r w:rsidRPr="00BF44BE">
              <w:rPr>
                <w:rFonts w:ascii="Arial" w:hAnsi="Arial" w:cs="Arial"/>
                <w:sz w:val="24"/>
                <w:szCs w:val="24"/>
                <w:lang w:val="en-GB"/>
              </w:rPr>
              <w:t>addr_width_g</w:t>
            </w:r>
            <w:proofErr w:type="spellEnd"/>
            <w:r w:rsidRPr="00BF44BE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18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262FA" w:rsidRPr="00BF44BE" w:rsidRDefault="002262FA" w:rsidP="002262F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BF44BE">
              <w:rPr>
                <w:rFonts w:ascii="Arial" w:hAnsi="Arial" w:cs="Arial"/>
                <w:sz w:val="24"/>
                <w:szCs w:val="24"/>
                <w:lang w:val="en-GB"/>
              </w:rPr>
              <w:t>32</w:t>
            </w:r>
          </w:p>
        </w:tc>
        <w:tc>
          <w:tcPr>
            <w:tcW w:w="933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262FA" w:rsidRPr="00BF44BE" w:rsidRDefault="002262FA" w:rsidP="002262FA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BF44BE">
              <w:rPr>
                <w:rFonts w:ascii="Arial" w:hAnsi="Arial" w:cs="Arial"/>
                <w:sz w:val="24"/>
                <w:szCs w:val="24"/>
                <w:lang w:val="en-GB"/>
              </w:rPr>
              <w:t xml:space="preserve">width of the address port </w:t>
            </w:r>
          </w:p>
        </w:tc>
      </w:tr>
      <w:tr w:rsidR="002262FA" w:rsidRPr="00BF44BE" w:rsidTr="001F6602">
        <w:trPr>
          <w:trHeight w:val="312"/>
        </w:trPr>
        <w:tc>
          <w:tcPr>
            <w:tcW w:w="28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262FA" w:rsidRPr="00BF44BE" w:rsidRDefault="002262FA" w:rsidP="002262FA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GB"/>
              </w:rPr>
            </w:pPr>
            <w:proofErr w:type="spellStart"/>
            <w:r w:rsidRPr="00BF44BE">
              <w:rPr>
                <w:rFonts w:ascii="Arial" w:hAnsi="Arial" w:cs="Arial"/>
                <w:sz w:val="24"/>
                <w:szCs w:val="24"/>
                <w:lang w:val="en-GB"/>
              </w:rPr>
              <w:t>amount_width_g</w:t>
            </w:r>
            <w:proofErr w:type="spellEnd"/>
            <w:r w:rsidRPr="00BF44BE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18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262FA" w:rsidRPr="00BF44BE" w:rsidRDefault="002262FA" w:rsidP="002262F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BF44BE">
              <w:rPr>
                <w:rFonts w:ascii="Arial" w:hAnsi="Arial" w:cs="Arial"/>
                <w:sz w:val="24"/>
                <w:szCs w:val="24"/>
                <w:lang w:val="en-GB"/>
              </w:rPr>
              <w:t>16</w:t>
            </w:r>
          </w:p>
        </w:tc>
        <w:tc>
          <w:tcPr>
            <w:tcW w:w="933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262FA" w:rsidRPr="00BF44BE" w:rsidRDefault="002262FA" w:rsidP="002262FA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GB"/>
              </w:rPr>
            </w:pPr>
            <w:proofErr w:type="gramStart"/>
            <w:r w:rsidRPr="00BF44BE">
              <w:rPr>
                <w:rFonts w:ascii="Arial" w:hAnsi="Arial" w:cs="Arial"/>
                <w:sz w:val="24"/>
                <w:szCs w:val="24"/>
                <w:lang w:val="en-GB"/>
              </w:rPr>
              <w:t>width</w:t>
            </w:r>
            <w:proofErr w:type="gramEnd"/>
            <w:r w:rsidRPr="00BF44BE">
              <w:rPr>
                <w:rFonts w:ascii="Arial" w:hAnsi="Arial" w:cs="Arial"/>
                <w:sz w:val="24"/>
                <w:szCs w:val="24"/>
                <w:lang w:val="en-GB"/>
              </w:rPr>
              <w:t xml:space="preserve"> of the </w:t>
            </w:r>
            <w:proofErr w:type="spellStart"/>
            <w:r w:rsidRPr="00BF44BE">
              <w:rPr>
                <w:rFonts w:ascii="Arial" w:hAnsi="Arial" w:cs="Arial"/>
                <w:sz w:val="24"/>
                <w:szCs w:val="24"/>
                <w:lang w:val="en-GB"/>
              </w:rPr>
              <w:t>tx_amount</w:t>
            </w:r>
            <w:proofErr w:type="spellEnd"/>
            <w:r w:rsidRPr="00BF44BE">
              <w:rPr>
                <w:rFonts w:ascii="Arial" w:hAnsi="Arial" w:cs="Arial"/>
                <w:sz w:val="24"/>
                <w:szCs w:val="24"/>
                <w:lang w:val="en-GB"/>
              </w:rPr>
              <w:t xml:space="preserve"> and </w:t>
            </w:r>
            <w:proofErr w:type="spellStart"/>
            <w:r w:rsidRPr="00BF44BE">
              <w:rPr>
                <w:rFonts w:ascii="Arial" w:hAnsi="Arial" w:cs="Arial"/>
                <w:sz w:val="24"/>
                <w:szCs w:val="24"/>
                <w:lang w:val="en-GB"/>
              </w:rPr>
              <w:t>rx_amount</w:t>
            </w:r>
            <w:proofErr w:type="spellEnd"/>
            <w:r w:rsidRPr="00BF44BE">
              <w:rPr>
                <w:rFonts w:ascii="Arial" w:hAnsi="Arial" w:cs="Arial"/>
                <w:sz w:val="24"/>
                <w:szCs w:val="24"/>
                <w:lang w:val="en-GB"/>
              </w:rPr>
              <w:t xml:space="preserve"> registers in bits, determines max. size of a transfer </w:t>
            </w:r>
          </w:p>
        </w:tc>
      </w:tr>
      <w:tr w:rsidR="002262FA" w:rsidRPr="00BF44BE" w:rsidTr="001F6602">
        <w:trPr>
          <w:trHeight w:val="102"/>
        </w:trPr>
        <w:tc>
          <w:tcPr>
            <w:tcW w:w="28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262FA" w:rsidRPr="00BF44BE" w:rsidRDefault="002262FA" w:rsidP="002262FA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GB"/>
              </w:rPr>
            </w:pPr>
            <w:proofErr w:type="spellStart"/>
            <w:r w:rsidRPr="00BF44BE">
              <w:rPr>
                <w:rFonts w:ascii="Arial" w:hAnsi="Arial" w:cs="Arial"/>
                <w:sz w:val="24"/>
                <w:szCs w:val="24"/>
                <w:lang w:val="en-GB"/>
              </w:rPr>
              <w:t>n_chans_g</w:t>
            </w:r>
            <w:proofErr w:type="spellEnd"/>
            <w:r w:rsidRPr="00BF44BE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18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262FA" w:rsidRPr="00BF44BE" w:rsidRDefault="002262FA" w:rsidP="002262F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BF44BE">
              <w:rPr>
                <w:rFonts w:ascii="Arial" w:hAnsi="Arial" w:cs="Arial"/>
                <w:sz w:val="24"/>
                <w:szCs w:val="24"/>
                <w:lang w:val="en-GB"/>
              </w:rPr>
              <w:t>8</w:t>
            </w:r>
          </w:p>
        </w:tc>
        <w:tc>
          <w:tcPr>
            <w:tcW w:w="933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262FA" w:rsidRPr="00BF44BE" w:rsidRDefault="002262FA" w:rsidP="002262FA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BF44BE">
              <w:rPr>
                <w:rFonts w:ascii="Arial" w:hAnsi="Arial" w:cs="Arial"/>
                <w:sz w:val="24"/>
                <w:szCs w:val="24"/>
                <w:lang w:val="en-GB"/>
              </w:rPr>
              <w:t xml:space="preserve">number of channels </w:t>
            </w:r>
          </w:p>
        </w:tc>
      </w:tr>
      <w:tr w:rsidR="002262FA" w:rsidRPr="00BF44BE" w:rsidTr="001F6602">
        <w:trPr>
          <w:trHeight w:val="210"/>
        </w:trPr>
        <w:tc>
          <w:tcPr>
            <w:tcW w:w="28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262FA" w:rsidRPr="00BF44BE" w:rsidRDefault="002262FA" w:rsidP="002262FA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GB"/>
              </w:rPr>
            </w:pPr>
            <w:proofErr w:type="spellStart"/>
            <w:r w:rsidRPr="00BF44BE">
              <w:rPr>
                <w:rFonts w:ascii="Arial" w:hAnsi="Arial" w:cs="Arial"/>
                <w:sz w:val="24"/>
                <w:szCs w:val="24"/>
                <w:lang w:val="en-GB"/>
              </w:rPr>
              <w:t>n_chans_bit_g</w:t>
            </w:r>
            <w:proofErr w:type="spellEnd"/>
            <w:r w:rsidRPr="00BF44BE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18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262FA" w:rsidRPr="00BF44BE" w:rsidRDefault="002262FA" w:rsidP="002262F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BF44BE">
              <w:rPr>
                <w:rFonts w:ascii="Arial" w:hAnsi="Arial" w:cs="Arial"/>
                <w:sz w:val="24"/>
                <w:szCs w:val="24"/>
                <w:lang w:val="en-GB"/>
              </w:rPr>
              <w:t>3</w:t>
            </w:r>
          </w:p>
        </w:tc>
        <w:tc>
          <w:tcPr>
            <w:tcW w:w="933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262FA" w:rsidRPr="00BF44BE" w:rsidRDefault="002262FA" w:rsidP="002262FA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BF44BE">
              <w:rPr>
                <w:rFonts w:ascii="Arial" w:hAnsi="Arial" w:cs="Arial"/>
                <w:sz w:val="24"/>
                <w:szCs w:val="24"/>
                <w:lang w:val="en-GB"/>
              </w:rPr>
              <w:t xml:space="preserve">bits required to represent the number of channels </w:t>
            </w:r>
          </w:p>
        </w:tc>
      </w:tr>
      <w:tr w:rsidR="00557B2A" w:rsidRPr="00BF44BE" w:rsidTr="001F6602">
        <w:trPr>
          <w:trHeight w:val="102"/>
        </w:trPr>
        <w:tc>
          <w:tcPr>
            <w:tcW w:w="28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57B2A" w:rsidRPr="00BF44BE" w:rsidRDefault="00557B2A" w:rsidP="00557B2A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GB"/>
              </w:rPr>
            </w:pPr>
            <w:proofErr w:type="spellStart"/>
            <w:r w:rsidRPr="00BF44BE">
              <w:rPr>
                <w:rFonts w:ascii="Arial" w:hAnsi="Arial" w:cs="Arial"/>
                <w:sz w:val="24"/>
                <w:szCs w:val="24"/>
                <w:lang w:val="en-GB"/>
              </w:rPr>
              <w:t>hibi_addr_comp_lo_g</w:t>
            </w:r>
            <w:proofErr w:type="spellEnd"/>
            <w:r w:rsidRPr="00BF44BE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18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57B2A" w:rsidRPr="00BF44BE" w:rsidRDefault="00557B2A" w:rsidP="00557B2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BF44BE">
              <w:rPr>
                <w:rFonts w:ascii="Arial" w:hAnsi="Arial" w:cs="Arial"/>
                <w:sz w:val="24"/>
                <w:szCs w:val="24"/>
                <w:lang w:val="en-GB"/>
              </w:rPr>
              <w:t>0</w:t>
            </w:r>
          </w:p>
        </w:tc>
        <w:tc>
          <w:tcPr>
            <w:tcW w:w="933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57B2A" w:rsidRPr="00BF44BE" w:rsidRDefault="00557B2A" w:rsidP="00557B2A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Lowest bit compared for address match</w:t>
            </w:r>
          </w:p>
        </w:tc>
      </w:tr>
      <w:tr w:rsidR="00557B2A" w:rsidRPr="00BF44BE" w:rsidTr="001F6602">
        <w:trPr>
          <w:trHeight w:val="107"/>
        </w:trPr>
        <w:tc>
          <w:tcPr>
            <w:tcW w:w="28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57B2A" w:rsidRPr="00BF44BE" w:rsidRDefault="00557B2A" w:rsidP="00557B2A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GB"/>
              </w:rPr>
            </w:pPr>
            <w:proofErr w:type="spellStart"/>
            <w:r w:rsidRPr="00BF44BE">
              <w:rPr>
                <w:rFonts w:ascii="Arial" w:hAnsi="Arial" w:cs="Arial"/>
                <w:sz w:val="24"/>
                <w:szCs w:val="24"/>
                <w:lang w:val="en-GB"/>
              </w:rPr>
              <w:t>hibi_addr_comp_hi_g</w:t>
            </w:r>
            <w:proofErr w:type="spellEnd"/>
            <w:r w:rsidRPr="00BF44BE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18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57B2A" w:rsidRPr="00BF44BE" w:rsidRDefault="00557B2A" w:rsidP="00557B2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BF44BE">
              <w:rPr>
                <w:rFonts w:ascii="Arial" w:hAnsi="Arial" w:cs="Arial"/>
                <w:sz w:val="24"/>
                <w:szCs w:val="24"/>
                <w:lang w:val="en-GB"/>
              </w:rPr>
              <w:t>27</w:t>
            </w:r>
          </w:p>
        </w:tc>
        <w:tc>
          <w:tcPr>
            <w:tcW w:w="933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57B2A" w:rsidRPr="00BF44BE" w:rsidRDefault="00557B2A" w:rsidP="00557B2A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Highest bit compared for address match</w:t>
            </w:r>
          </w:p>
        </w:tc>
      </w:tr>
    </w:tbl>
    <w:p w:rsidR="002262FA" w:rsidRPr="00BF44BE" w:rsidRDefault="002262FA" w:rsidP="002262FA">
      <w:pPr>
        <w:spacing w:after="0" w:line="240" w:lineRule="auto"/>
        <w:rPr>
          <w:rFonts w:ascii="Arial" w:hAnsi="Arial" w:cs="Arial"/>
          <w:sz w:val="28"/>
          <w:szCs w:val="28"/>
          <w:lang w:val="en-GB"/>
        </w:rPr>
      </w:pPr>
      <w:r w:rsidRPr="00BF44BE">
        <w:rPr>
          <w:rFonts w:ascii="Arial" w:hAnsi="Arial" w:cs="Arial"/>
          <w:b/>
          <w:bCs/>
          <w:sz w:val="28"/>
          <w:szCs w:val="28"/>
          <w:lang w:val="en-GB"/>
        </w:rPr>
        <w:t>Generics</w:t>
      </w:r>
      <w:r w:rsidRPr="00BF44BE">
        <w:rPr>
          <w:rFonts w:ascii="Arial" w:hAnsi="Arial" w:cs="Arial"/>
          <w:sz w:val="28"/>
          <w:szCs w:val="28"/>
          <w:lang w:val="en-GB"/>
        </w:rPr>
        <w:br w:type="page"/>
      </w:r>
    </w:p>
    <w:p w:rsidR="002262FA" w:rsidRPr="00BF44BE" w:rsidRDefault="002262FA" w:rsidP="002262FA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GB"/>
        </w:rPr>
      </w:pPr>
      <w:r w:rsidRPr="00BF44BE">
        <w:rPr>
          <w:rFonts w:ascii="Arial" w:hAnsi="Arial" w:cs="Arial"/>
          <w:b/>
          <w:bCs/>
          <w:sz w:val="28"/>
          <w:szCs w:val="28"/>
          <w:lang w:val="en-GB"/>
        </w:rPr>
        <w:lastRenderedPageBreak/>
        <w:t>Register map</w:t>
      </w:r>
    </w:p>
    <w:p w:rsidR="002262FA" w:rsidRPr="00BF44BE" w:rsidRDefault="002262FA" w:rsidP="002262FA">
      <w:pPr>
        <w:spacing w:after="0" w:line="240" w:lineRule="auto"/>
        <w:rPr>
          <w:rFonts w:ascii="Arial" w:hAnsi="Arial" w:cs="Arial"/>
          <w:sz w:val="28"/>
          <w:szCs w:val="28"/>
          <w:lang w:val="en-GB"/>
        </w:rPr>
      </w:pPr>
    </w:p>
    <w:p w:rsidR="002262FA" w:rsidRPr="00557B2A" w:rsidRDefault="002262FA" w:rsidP="002262FA">
      <w:pPr>
        <w:spacing w:after="0" w:line="240" w:lineRule="auto"/>
        <w:rPr>
          <w:rFonts w:ascii="Arial" w:hAnsi="Arial" w:cs="Arial"/>
          <w:szCs w:val="24"/>
          <w:lang w:val="en-GB"/>
        </w:rPr>
      </w:pPr>
      <w:r w:rsidRPr="00557B2A">
        <w:rPr>
          <w:rFonts w:ascii="Arial" w:hAnsi="Arial" w:cs="Arial"/>
          <w:szCs w:val="24"/>
          <w:lang w:val="en-GB"/>
        </w:rPr>
        <w:t xml:space="preserve">Bits from </w:t>
      </w:r>
      <w:proofErr w:type="spellStart"/>
      <w:r w:rsidRPr="00557B2A">
        <w:rPr>
          <w:rFonts w:ascii="Arial" w:hAnsi="Arial" w:cs="Arial"/>
          <w:szCs w:val="24"/>
          <w:lang w:val="en-GB"/>
        </w:rPr>
        <w:t>n_chans_bit_g</w:t>
      </w:r>
      <w:proofErr w:type="spellEnd"/>
      <w:r w:rsidRPr="00557B2A">
        <w:rPr>
          <w:rFonts w:ascii="Arial" w:hAnsi="Arial" w:cs="Arial"/>
          <w:szCs w:val="24"/>
          <w:lang w:val="en-GB"/>
        </w:rPr>
        <w:t xml:space="preserve"> to bit four defines the channel to which the register is used and the lower four bits determines the register in general</w:t>
      </w:r>
    </w:p>
    <w:p w:rsidR="002262FA" w:rsidRPr="00BF44BE" w:rsidRDefault="002262FA" w:rsidP="002262FA">
      <w:pPr>
        <w:spacing w:after="0" w:line="240" w:lineRule="auto"/>
        <w:rPr>
          <w:rFonts w:ascii="Arial" w:hAnsi="Arial" w:cs="Arial"/>
          <w:sz w:val="28"/>
          <w:szCs w:val="28"/>
          <w:lang w:val="en-GB"/>
        </w:rPr>
      </w:pPr>
    </w:p>
    <w:p w:rsidR="002262FA" w:rsidRPr="00BF44BE" w:rsidRDefault="002262FA" w:rsidP="002262FA">
      <w:pPr>
        <w:spacing w:after="0" w:line="240" w:lineRule="auto"/>
        <w:rPr>
          <w:rFonts w:ascii="Arial" w:hAnsi="Arial" w:cs="Arial"/>
          <w:b/>
          <w:sz w:val="24"/>
          <w:szCs w:val="24"/>
          <w:lang w:val="en-GB"/>
        </w:rPr>
      </w:pPr>
      <w:r w:rsidRPr="00BF44BE">
        <w:rPr>
          <w:rFonts w:ascii="Arial" w:hAnsi="Arial" w:cs="Arial"/>
          <w:b/>
          <w:sz w:val="24"/>
          <w:szCs w:val="24"/>
          <w:lang w:val="en-GB"/>
        </w:rPr>
        <w:t>RX registers:</w:t>
      </w:r>
    </w:p>
    <w:tbl>
      <w:tblPr>
        <w:tblW w:w="13816" w:type="dxa"/>
        <w:tblInd w:w="144" w:type="dxa"/>
        <w:tblCellMar>
          <w:left w:w="0" w:type="dxa"/>
          <w:right w:w="0" w:type="dxa"/>
        </w:tblCellMar>
        <w:tblLook w:val="04A0"/>
      </w:tblPr>
      <w:tblGrid>
        <w:gridCol w:w="1276"/>
        <w:gridCol w:w="1985"/>
        <w:gridCol w:w="1134"/>
        <w:gridCol w:w="9421"/>
      </w:tblGrid>
      <w:tr w:rsidR="002262FA" w:rsidRPr="00BF44BE" w:rsidTr="001F6602">
        <w:trPr>
          <w:trHeight w:val="164"/>
        </w:trPr>
        <w:tc>
          <w:tcPr>
            <w:tcW w:w="127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262FA" w:rsidRPr="00BF44BE" w:rsidRDefault="002262FA" w:rsidP="002262F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BF44BE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address</w:t>
            </w:r>
          </w:p>
        </w:tc>
        <w:tc>
          <w:tcPr>
            <w:tcW w:w="198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262FA" w:rsidRPr="00BF44BE" w:rsidRDefault="002262FA" w:rsidP="002262F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BF44BE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name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262FA" w:rsidRPr="00BF44BE" w:rsidRDefault="002262FA" w:rsidP="002262F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proofErr w:type="spellStart"/>
            <w:r w:rsidRPr="00BF44BE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rw</w:t>
            </w:r>
            <w:proofErr w:type="spellEnd"/>
          </w:p>
        </w:tc>
        <w:tc>
          <w:tcPr>
            <w:tcW w:w="942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262FA" w:rsidRPr="00BF44BE" w:rsidRDefault="002262FA" w:rsidP="002262F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BF44BE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description</w:t>
            </w:r>
          </w:p>
        </w:tc>
      </w:tr>
      <w:tr w:rsidR="002262FA" w:rsidRPr="00BF44BE" w:rsidTr="001F6602">
        <w:trPr>
          <w:trHeight w:val="337"/>
        </w:trPr>
        <w:tc>
          <w:tcPr>
            <w:tcW w:w="127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262FA" w:rsidRPr="00BF44BE" w:rsidRDefault="002262FA" w:rsidP="002262F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BF44BE">
              <w:rPr>
                <w:rFonts w:ascii="Arial" w:hAnsi="Arial" w:cs="Arial"/>
                <w:sz w:val="24"/>
                <w:szCs w:val="24"/>
                <w:lang w:val="en-GB"/>
              </w:rPr>
              <w:t>0xn0</w:t>
            </w:r>
          </w:p>
        </w:tc>
        <w:tc>
          <w:tcPr>
            <w:tcW w:w="198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262FA" w:rsidRPr="00BF44BE" w:rsidRDefault="002262FA" w:rsidP="002262FA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GB"/>
              </w:rPr>
            </w:pPr>
            <w:proofErr w:type="spellStart"/>
            <w:r w:rsidRPr="00BF44BE">
              <w:rPr>
                <w:rFonts w:ascii="Arial" w:hAnsi="Arial" w:cs="Arial"/>
                <w:sz w:val="24"/>
                <w:szCs w:val="24"/>
                <w:lang w:val="en-GB"/>
              </w:rPr>
              <w:t>rx_mem_addr</w:t>
            </w:r>
            <w:proofErr w:type="spellEnd"/>
          </w:p>
        </w:tc>
        <w:tc>
          <w:tcPr>
            <w:tcW w:w="113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262FA" w:rsidRPr="00BF44BE" w:rsidRDefault="002262FA" w:rsidP="002262F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proofErr w:type="spellStart"/>
            <w:r w:rsidRPr="00BF44BE">
              <w:rPr>
                <w:rFonts w:ascii="Arial" w:hAnsi="Arial" w:cs="Arial"/>
                <w:sz w:val="24"/>
                <w:szCs w:val="24"/>
                <w:lang w:val="en-GB"/>
              </w:rPr>
              <w:t>rw</w:t>
            </w:r>
            <w:proofErr w:type="spellEnd"/>
          </w:p>
        </w:tc>
        <w:tc>
          <w:tcPr>
            <w:tcW w:w="942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262FA" w:rsidRPr="00BF44BE" w:rsidRDefault="002262FA" w:rsidP="002262FA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BF44BE">
              <w:rPr>
                <w:rFonts w:ascii="Arial" w:hAnsi="Arial" w:cs="Arial"/>
                <w:sz w:val="24"/>
                <w:szCs w:val="24"/>
                <w:lang w:val="en-GB"/>
              </w:rPr>
              <w:t>memory address on Avalon where the received data is written</w:t>
            </w:r>
          </w:p>
        </w:tc>
      </w:tr>
      <w:tr w:rsidR="002262FA" w:rsidRPr="00BF44BE" w:rsidTr="001F6602">
        <w:trPr>
          <w:trHeight w:val="164"/>
        </w:trPr>
        <w:tc>
          <w:tcPr>
            <w:tcW w:w="12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262FA" w:rsidRPr="00BF44BE" w:rsidRDefault="002262FA" w:rsidP="002262F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BF44BE">
              <w:rPr>
                <w:rFonts w:ascii="Arial" w:hAnsi="Arial" w:cs="Arial"/>
                <w:sz w:val="24"/>
                <w:szCs w:val="24"/>
                <w:lang w:val="en-GB"/>
              </w:rPr>
              <w:t>0xn1</w:t>
            </w:r>
          </w:p>
        </w:tc>
        <w:tc>
          <w:tcPr>
            <w:tcW w:w="19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262FA" w:rsidRPr="00BF44BE" w:rsidRDefault="002262FA" w:rsidP="002262FA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GB"/>
              </w:rPr>
            </w:pPr>
            <w:proofErr w:type="spellStart"/>
            <w:r w:rsidRPr="00BF44BE">
              <w:rPr>
                <w:rFonts w:ascii="Arial" w:hAnsi="Arial" w:cs="Arial"/>
                <w:sz w:val="24"/>
                <w:szCs w:val="24"/>
                <w:lang w:val="en-GB"/>
              </w:rPr>
              <w:t>sender_addr</w:t>
            </w:r>
            <w:proofErr w:type="spellEnd"/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262FA" w:rsidRPr="00BF44BE" w:rsidRDefault="002262FA" w:rsidP="002262F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proofErr w:type="spellStart"/>
            <w:r w:rsidRPr="00BF44BE">
              <w:rPr>
                <w:rFonts w:ascii="Arial" w:hAnsi="Arial" w:cs="Arial"/>
                <w:sz w:val="24"/>
                <w:szCs w:val="24"/>
                <w:lang w:val="en-GB"/>
              </w:rPr>
              <w:t>rw</w:t>
            </w:r>
            <w:proofErr w:type="spellEnd"/>
          </w:p>
        </w:tc>
        <w:tc>
          <w:tcPr>
            <w:tcW w:w="94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262FA" w:rsidRPr="00BF44BE" w:rsidRDefault="002262FA" w:rsidP="002262FA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GB"/>
              </w:rPr>
            </w:pPr>
            <w:proofErr w:type="spellStart"/>
            <w:r w:rsidRPr="00BF44BE">
              <w:rPr>
                <w:rFonts w:ascii="Arial" w:hAnsi="Arial" w:cs="Arial"/>
                <w:sz w:val="24"/>
                <w:szCs w:val="24"/>
                <w:lang w:val="en-GB"/>
              </w:rPr>
              <w:t>Hibi</w:t>
            </w:r>
            <w:proofErr w:type="spellEnd"/>
            <w:r w:rsidRPr="00BF44BE">
              <w:rPr>
                <w:rFonts w:ascii="Arial" w:hAnsi="Arial" w:cs="Arial"/>
                <w:sz w:val="24"/>
                <w:szCs w:val="24"/>
                <w:lang w:val="en-GB"/>
              </w:rPr>
              <w:t xml:space="preserve"> address of the sender</w:t>
            </w:r>
          </w:p>
        </w:tc>
      </w:tr>
      <w:tr w:rsidR="002262FA" w:rsidRPr="00BF44BE" w:rsidTr="001F6602">
        <w:trPr>
          <w:trHeight w:val="337"/>
        </w:trPr>
        <w:tc>
          <w:tcPr>
            <w:tcW w:w="12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262FA" w:rsidRPr="00BF44BE" w:rsidRDefault="002262FA" w:rsidP="002262F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BF44BE">
              <w:rPr>
                <w:rFonts w:ascii="Arial" w:hAnsi="Arial" w:cs="Arial"/>
                <w:sz w:val="24"/>
                <w:szCs w:val="24"/>
                <w:lang w:val="en-GB"/>
              </w:rPr>
              <w:t>0xn2</w:t>
            </w:r>
          </w:p>
        </w:tc>
        <w:tc>
          <w:tcPr>
            <w:tcW w:w="19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262FA" w:rsidRPr="00BF44BE" w:rsidRDefault="002262FA" w:rsidP="002262FA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GB"/>
              </w:rPr>
            </w:pPr>
            <w:proofErr w:type="spellStart"/>
            <w:r w:rsidRPr="00BF44BE">
              <w:rPr>
                <w:rFonts w:ascii="Arial" w:hAnsi="Arial" w:cs="Arial"/>
                <w:sz w:val="24"/>
                <w:szCs w:val="24"/>
                <w:lang w:val="en-GB"/>
              </w:rPr>
              <w:t>irq_amount</w:t>
            </w:r>
            <w:proofErr w:type="spellEnd"/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262FA" w:rsidRPr="00BF44BE" w:rsidRDefault="002262FA" w:rsidP="002262F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proofErr w:type="spellStart"/>
            <w:r w:rsidRPr="00BF44BE">
              <w:rPr>
                <w:rFonts w:ascii="Arial" w:hAnsi="Arial" w:cs="Arial"/>
                <w:sz w:val="24"/>
                <w:szCs w:val="24"/>
                <w:lang w:val="en-GB"/>
              </w:rPr>
              <w:t>rw</w:t>
            </w:r>
            <w:proofErr w:type="spellEnd"/>
          </w:p>
        </w:tc>
        <w:tc>
          <w:tcPr>
            <w:tcW w:w="94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262FA" w:rsidRPr="00BF44BE" w:rsidRDefault="002262FA" w:rsidP="002262FA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BF44BE">
              <w:rPr>
                <w:rFonts w:ascii="Arial" w:hAnsi="Arial" w:cs="Arial"/>
                <w:sz w:val="24"/>
                <w:szCs w:val="24"/>
                <w:lang w:val="en-GB"/>
              </w:rPr>
              <w:t xml:space="preserve">amount of 32-bit words to receive before </w:t>
            </w:r>
            <w:proofErr w:type="spellStart"/>
            <w:r w:rsidRPr="00BF44BE">
              <w:rPr>
                <w:rFonts w:ascii="Arial" w:hAnsi="Arial" w:cs="Arial"/>
                <w:sz w:val="24"/>
                <w:szCs w:val="24"/>
                <w:lang w:val="en-GB"/>
              </w:rPr>
              <w:t>irq</w:t>
            </w:r>
            <w:proofErr w:type="spellEnd"/>
            <w:r w:rsidRPr="00BF44BE">
              <w:rPr>
                <w:rFonts w:ascii="Arial" w:hAnsi="Arial" w:cs="Arial"/>
                <w:sz w:val="24"/>
                <w:szCs w:val="24"/>
                <w:lang w:val="en-GB"/>
              </w:rPr>
              <w:t xml:space="preserve"> is raised</w:t>
            </w:r>
          </w:p>
        </w:tc>
      </w:tr>
      <w:tr w:rsidR="002262FA" w:rsidRPr="00BF44BE" w:rsidTr="001F6602">
        <w:trPr>
          <w:trHeight w:val="172"/>
        </w:trPr>
        <w:tc>
          <w:tcPr>
            <w:tcW w:w="12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262FA" w:rsidRPr="00BF44BE" w:rsidRDefault="002262FA" w:rsidP="002262F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BF44BE">
              <w:rPr>
                <w:rFonts w:ascii="Arial" w:hAnsi="Arial" w:cs="Arial"/>
                <w:sz w:val="24"/>
                <w:szCs w:val="24"/>
                <w:lang w:val="en-GB"/>
              </w:rPr>
              <w:t>0x03</w:t>
            </w:r>
          </w:p>
        </w:tc>
        <w:tc>
          <w:tcPr>
            <w:tcW w:w="19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262FA" w:rsidRPr="00BF44BE" w:rsidRDefault="002262FA" w:rsidP="002262FA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GB"/>
              </w:rPr>
            </w:pPr>
            <w:proofErr w:type="spellStart"/>
            <w:r w:rsidRPr="00BF44BE">
              <w:rPr>
                <w:rFonts w:ascii="Arial" w:hAnsi="Arial" w:cs="Arial"/>
                <w:sz w:val="24"/>
                <w:szCs w:val="24"/>
                <w:lang w:val="en-GB"/>
              </w:rPr>
              <w:t>curr_addr_ptr</w:t>
            </w:r>
            <w:proofErr w:type="spellEnd"/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262FA" w:rsidRPr="00BF44BE" w:rsidRDefault="002262FA" w:rsidP="002262F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BF44BE">
              <w:rPr>
                <w:rFonts w:ascii="Arial" w:hAnsi="Arial" w:cs="Arial"/>
                <w:sz w:val="24"/>
                <w:szCs w:val="24"/>
                <w:lang w:val="en-GB"/>
              </w:rPr>
              <w:t>r</w:t>
            </w:r>
          </w:p>
        </w:tc>
        <w:tc>
          <w:tcPr>
            <w:tcW w:w="94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262FA" w:rsidRPr="00BF44BE" w:rsidRDefault="002262FA" w:rsidP="002262FA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BF44BE">
              <w:rPr>
                <w:rFonts w:ascii="Arial" w:hAnsi="Arial" w:cs="Arial"/>
                <w:sz w:val="24"/>
                <w:szCs w:val="24"/>
                <w:lang w:val="en-GB"/>
              </w:rPr>
              <w:t>current address where data is written</w:t>
            </w:r>
          </w:p>
        </w:tc>
      </w:tr>
      <w:tr w:rsidR="002262FA" w:rsidRPr="00BF44BE" w:rsidTr="001F6602">
        <w:trPr>
          <w:trHeight w:val="164"/>
        </w:trPr>
        <w:tc>
          <w:tcPr>
            <w:tcW w:w="12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262FA" w:rsidRPr="00BF44BE" w:rsidRDefault="002262FA" w:rsidP="002262F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BF44BE">
              <w:rPr>
                <w:rFonts w:ascii="Arial" w:hAnsi="Arial" w:cs="Arial"/>
                <w:sz w:val="24"/>
                <w:szCs w:val="24"/>
                <w:lang w:val="en-GB"/>
              </w:rPr>
              <w:t>0x04</w:t>
            </w:r>
          </w:p>
        </w:tc>
        <w:tc>
          <w:tcPr>
            <w:tcW w:w="19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262FA" w:rsidRPr="00BF44BE" w:rsidRDefault="002262FA" w:rsidP="002262FA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BF44BE">
              <w:rPr>
                <w:rFonts w:ascii="Arial" w:hAnsi="Arial" w:cs="Arial"/>
                <w:sz w:val="24"/>
                <w:szCs w:val="24"/>
                <w:lang w:val="en-GB"/>
              </w:rPr>
              <w:t>control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262FA" w:rsidRPr="00BF44BE" w:rsidRDefault="002262FA" w:rsidP="002262F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proofErr w:type="spellStart"/>
            <w:r w:rsidRPr="00BF44BE">
              <w:rPr>
                <w:rFonts w:ascii="Arial" w:hAnsi="Arial" w:cs="Arial"/>
                <w:sz w:val="24"/>
                <w:szCs w:val="24"/>
                <w:lang w:val="en-GB"/>
              </w:rPr>
              <w:t>rw</w:t>
            </w:r>
            <w:proofErr w:type="spellEnd"/>
          </w:p>
        </w:tc>
        <w:tc>
          <w:tcPr>
            <w:tcW w:w="94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262FA" w:rsidRPr="00BF44BE" w:rsidRDefault="002262FA" w:rsidP="002262FA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BF44BE">
              <w:rPr>
                <w:rFonts w:ascii="Arial" w:hAnsi="Arial" w:cs="Arial"/>
                <w:sz w:val="24"/>
                <w:szCs w:val="24"/>
                <w:lang w:val="en-GB"/>
              </w:rPr>
              <w:t>control register</w:t>
            </w:r>
          </w:p>
        </w:tc>
      </w:tr>
      <w:tr w:rsidR="002262FA" w:rsidRPr="00BF44BE" w:rsidTr="001F6602">
        <w:trPr>
          <w:trHeight w:val="172"/>
        </w:trPr>
        <w:tc>
          <w:tcPr>
            <w:tcW w:w="12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262FA" w:rsidRPr="00BF44BE" w:rsidRDefault="002262FA" w:rsidP="002262F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BF44BE">
              <w:rPr>
                <w:rFonts w:ascii="Arial" w:hAnsi="Arial" w:cs="Arial"/>
                <w:sz w:val="24"/>
                <w:szCs w:val="24"/>
                <w:lang w:val="en-GB"/>
              </w:rPr>
              <w:t>0x05</w:t>
            </w:r>
          </w:p>
        </w:tc>
        <w:tc>
          <w:tcPr>
            <w:tcW w:w="19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262FA" w:rsidRPr="00BF44BE" w:rsidRDefault="002262FA" w:rsidP="002262FA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GB"/>
              </w:rPr>
            </w:pPr>
            <w:proofErr w:type="spellStart"/>
            <w:r w:rsidRPr="00BF44BE">
              <w:rPr>
                <w:rFonts w:ascii="Arial" w:hAnsi="Arial" w:cs="Arial"/>
                <w:sz w:val="24"/>
                <w:szCs w:val="24"/>
                <w:lang w:val="en-GB"/>
              </w:rPr>
              <w:t>init_channel</w:t>
            </w:r>
            <w:proofErr w:type="spellEnd"/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262FA" w:rsidRPr="00BF44BE" w:rsidRDefault="002262FA" w:rsidP="002262F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proofErr w:type="spellStart"/>
            <w:r w:rsidRPr="00BF44BE">
              <w:rPr>
                <w:rFonts w:ascii="Arial" w:hAnsi="Arial" w:cs="Arial"/>
                <w:sz w:val="24"/>
                <w:szCs w:val="24"/>
                <w:lang w:val="en-GB"/>
              </w:rPr>
              <w:t>rw</w:t>
            </w:r>
            <w:proofErr w:type="spellEnd"/>
          </w:p>
        </w:tc>
        <w:tc>
          <w:tcPr>
            <w:tcW w:w="94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262FA" w:rsidRPr="00BF44BE" w:rsidRDefault="002262FA" w:rsidP="002262FA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BF44BE">
              <w:rPr>
                <w:rFonts w:ascii="Arial" w:hAnsi="Arial" w:cs="Arial"/>
                <w:sz w:val="24"/>
                <w:szCs w:val="24"/>
                <w:lang w:val="en-GB"/>
              </w:rPr>
              <w:t>initialises a channel for receiving data</w:t>
            </w:r>
          </w:p>
        </w:tc>
      </w:tr>
      <w:tr w:rsidR="002262FA" w:rsidRPr="00BF44BE" w:rsidTr="001F6602">
        <w:trPr>
          <w:trHeight w:val="164"/>
        </w:trPr>
        <w:tc>
          <w:tcPr>
            <w:tcW w:w="12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262FA" w:rsidRPr="00BF44BE" w:rsidRDefault="002262FA" w:rsidP="002262F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BF44BE">
              <w:rPr>
                <w:rFonts w:ascii="Arial" w:hAnsi="Arial" w:cs="Arial"/>
                <w:sz w:val="24"/>
                <w:szCs w:val="24"/>
                <w:lang w:val="en-GB"/>
              </w:rPr>
              <w:t>0x06</w:t>
            </w:r>
          </w:p>
        </w:tc>
        <w:tc>
          <w:tcPr>
            <w:tcW w:w="19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262FA" w:rsidRPr="00BF44BE" w:rsidRDefault="002262FA" w:rsidP="002262FA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BF44BE">
              <w:rPr>
                <w:rFonts w:ascii="Arial" w:hAnsi="Arial" w:cs="Arial"/>
                <w:sz w:val="24"/>
                <w:szCs w:val="24"/>
                <w:lang w:val="en-GB"/>
              </w:rPr>
              <w:t>-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262FA" w:rsidRPr="00BF44BE" w:rsidRDefault="002262FA" w:rsidP="002262F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BF44BE">
              <w:rPr>
                <w:rFonts w:ascii="Arial" w:hAnsi="Arial" w:cs="Arial"/>
                <w:sz w:val="24"/>
                <w:szCs w:val="24"/>
                <w:lang w:val="en-GB"/>
              </w:rPr>
              <w:t>-</w:t>
            </w:r>
          </w:p>
        </w:tc>
        <w:tc>
          <w:tcPr>
            <w:tcW w:w="94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262FA" w:rsidRPr="00BF44BE" w:rsidRDefault="002262FA" w:rsidP="002262FA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BF44BE">
              <w:rPr>
                <w:rFonts w:ascii="Arial" w:hAnsi="Arial" w:cs="Arial"/>
                <w:sz w:val="24"/>
                <w:szCs w:val="24"/>
                <w:lang w:val="en-GB"/>
              </w:rPr>
              <w:t>-</w:t>
            </w:r>
          </w:p>
        </w:tc>
      </w:tr>
      <w:tr w:rsidR="002262FA" w:rsidRPr="00BF44BE" w:rsidTr="001F6602">
        <w:trPr>
          <w:trHeight w:val="172"/>
        </w:trPr>
        <w:tc>
          <w:tcPr>
            <w:tcW w:w="12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262FA" w:rsidRPr="00BF44BE" w:rsidRDefault="002262FA" w:rsidP="002262F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BF44BE">
              <w:rPr>
                <w:rFonts w:ascii="Arial" w:hAnsi="Arial" w:cs="Arial"/>
                <w:sz w:val="24"/>
                <w:szCs w:val="24"/>
                <w:lang w:val="en-GB"/>
              </w:rPr>
              <w:t>0x07</w:t>
            </w:r>
          </w:p>
        </w:tc>
        <w:tc>
          <w:tcPr>
            <w:tcW w:w="19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262FA" w:rsidRPr="00BF44BE" w:rsidRDefault="002262FA" w:rsidP="002262FA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GB"/>
              </w:rPr>
            </w:pPr>
            <w:proofErr w:type="spellStart"/>
            <w:r w:rsidRPr="00BF44BE">
              <w:rPr>
                <w:rFonts w:ascii="Arial" w:hAnsi="Arial" w:cs="Arial"/>
                <w:sz w:val="24"/>
                <w:szCs w:val="24"/>
                <w:lang w:val="en-GB"/>
              </w:rPr>
              <w:t>irq_chan</w:t>
            </w:r>
            <w:proofErr w:type="spellEnd"/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262FA" w:rsidRPr="00BF44BE" w:rsidRDefault="002262FA" w:rsidP="002262F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proofErr w:type="spellStart"/>
            <w:r w:rsidRPr="00BF44BE">
              <w:rPr>
                <w:rFonts w:ascii="Arial" w:hAnsi="Arial" w:cs="Arial"/>
                <w:sz w:val="24"/>
                <w:szCs w:val="24"/>
                <w:lang w:val="en-GB"/>
              </w:rPr>
              <w:t>rw</w:t>
            </w:r>
            <w:proofErr w:type="spellEnd"/>
          </w:p>
        </w:tc>
        <w:tc>
          <w:tcPr>
            <w:tcW w:w="94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262FA" w:rsidRPr="00BF44BE" w:rsidRDefault="002262FA" w:rsidP="00E0071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GB"/>
              </w:rPr>
            </w:pPr>
            <w:proofErr w:type="spellStart"/>
            <w:r w:rsidRPr="00BF44BE">
              <w:rPr>
                <w:rFonts w:ascii="Arial" w:hAnsi="Arial" w:cs="Arial"/>
                <w:sz w:val="24"/>
                <w:szCs w:val="24"/>
                <w:lang w:val="en-GB"/>
              </w:rPr>
              <w:t>irq</w:t>
            </w:r>
            <w:proofErr w:type="spellEnd"/>
            <w:r w:rsidRPr="00BF44BE">
              <w:rPr>
                <w:rFonts w:ascii="Arial" w:hAnsi="Arial" w:cs="Arial"/>
                <w:sz w:val="24"/>
                <w:szCs w:val="24"/>
                <w:lang w:val="en-GB"/>
              </w:rPr>
              <w:t xml:space="preserve"> status register</w:t>
            </w:r>
            <w:r w:rsidR="001231B9">
              <w:rPr>
                <w:rFonts w:ascii="Arial" w:hAnsi="Arial" w:cs="Arial"/>
                <w:sz w:val="24"/>
                <w:szCs w:val="24"/>
                <w:lang w:val="en-GB"/>
              </w:rPr>
              <w:t xml:space="preserve">, MSB indicates unknown address, </w:t>
            </w:r>
            <w:r w:rsidR="00E0071B">
              <w:rPr>
                <w:rFonts w:ascii="Arial" w:hAnsi="Arial" w:cs="Arial"/>
                <w:sz w:val="24"/>
                <w:szCs w:val="24"/>
                <w:lang w:val="en-GB"/>
              </w:rPr>
              <w:t xml:space="preserve">MSB-1 that last </w:t>
            </w:r>
            <w:proofErr w:type="spellStart"/>
            <w:r w:rsidR="00E0071B">
              <w:rPr>
                <w:rFonts w:ascii="Arial" w:hAnsi="Arial" w:cs="Arial"/>
                <w:sz w:val="24"/>
                <w:szCs w:val="24"/>
                <w:lang w:val="en-GB"/>
              </w:rPr>
              <w:t>tx</w:t>
            </w:r>
            <w:proofErr w:type="spellEnd"/>
            <w:r w:rsidR="00E0071B">
              <w:rPr>
                <w:rFonts w:ascii="Arial" w:hAnsi="Arial" w:cs="Arial"/>
                <w:sz w:val="24"/>
                <w:szCs w:val="24"/>
                <w:lang w:val="en-GB"/>
              </w:rPr>
              <w:t xml:space="preserve"> overlapped with previous one and was ignored  and </w:t>
            </w:r>
            <w:r w:rsidR="001231B9">
              <w:rPr>
                <w:rFonts w:ascii="Arial" w:hAnsi="Arial" w:cs="Arial"/>
                <w:sz w:val="24"/>
                <w:szCs w:val="24"/>
                <w:lang w:val="en-GB"/>
              </w:rPr>
              <w:t>others which channel received</w:t>
            </w:r>
          </w:p>
        </w:tc>
      </w:tr>
      <w:tr w:rsidR="00557B2A" w:rsidRPr="00BF44BE" w:rsidTr="001F6602">
        <w:trPr>
          <w:trHeight w:val="172"/>
        </w:trPr>
        <w:tc>
          <w:tcPr>
            <w:tcW w:w="12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57B2A" w:rsidRPr="00BF44BE" w:rsidRDefault="00557B2A" w:rsidP="002262F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0x0C</w:t>
            </w:r>
          </w:p>
        </w:tc>
        <w:tc>
          <w:tcPr>
            <w:tcW w:w="19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57B2A" w:rsidRPr="00BF44BE" w:rsidRDefault="00557B2A" w:rsidP="002262FA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n-GB"/>
              </w:rPr>
              <w:t>Addr_in</w:t>
            </w:r>
            <w:proofErr w:type="spellEnd"/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57B2A" w:rsidRPr="00BF44BE" w:rsidRDefault="00557B2A" w:rsidP="002262F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R</w:t>
            </w:r>
          </w:p>
        </w:tc>
        <w:tc>
          <w:tcPr>
            <w:tcW w:w="94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57B2A" w:rsidRPr="00BF44BE" w:rsidRDefault="00557B2A" w:rsidP="002262FA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Incoming address for unknown transfer</w:t>
            </w:r>
          </w:p>
        </w:tc>
      </w:tr>
    </w:tbl>
    <w:p w:rsidR="002262FA" w:rsidRPr="00BF44BE" w:rsidRDefault="002262FA" w:rsidP="002262FA">
      <w:pPr>
        <w:spacing w:after="0" w:line="240" w:lineRule="auto"/>
        <w:rPr>
          <w:rFonts w:ascii="Arial" w:hAnsi="Arial" w:cs="Arial"/>
          <w:b/>
          <w:sz w:val="24"/>
          <w:szCs w:val="24"/>
          <w:lang w:val="en-GB"/>
        </w:rPr>
      </w:pPr>
      <w:r w:rsidRPr="00BF44BE">
        <w:rPr>
          <w:rFonts w:ascii="Arial" w:hAnsi="Arial" w:cs="Arial"/>
          <w:b/>
          <w:sz w:val="24"/>
          <w:szCs w:val="24"/>
          <w:lang w:val="en-GB"/>
        </w:rPr>
        <w:t>TX registers:</w:t>
      </w:r>
    </w:p>
    <w:tbl>
      <w:tblPr>
        <w:tblW w:w="13558" w:type="dxa"/>
        <w:tblInd w:w="144" w:type="dxa"/>
        <w:tblCellMar>
          <w:left w:w="0" w:type="dxa"/>
          <w:right w:w="0" w:type="dxa"/>
        </w:tblCellMar>
        <w:tblLook w:val="04A0"/>
      </w:tblPr>
      <w:tblGrid>
        <w:gridCol w:w="1276"/>
        <w:gridCol w:w="1985"/>
        <w:gridCol w:w="850"/>
        <w:gridCol w:w="9447"/>
      </w:tblGrid>
      <w:tr w:rsidR="002262FA" w:rsidRPr="00BF44BE" w:rsidTr="001F6602">
        <w:trPr>
          <w:trHeight w:val="130"/>
        </w:trPr>
        <w:tc>
          <w:tcPr>
            <w:tcW w:w="127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262FA" w:rsidRPr="00BF44BE" w:rsidRDefault="002262FA" w:rsidP="002262FA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en-GB"/>
              </w:rPr>
            </w:pPr>
            <w:r w:rsidRPr="00BF44BE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address</w:t>
            </w:r>
          </w:p>
        </w:tc>
        <w:tc>
          <w:tcPr>
            <w:tcW w:w="198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262FA" w:rsidRPr="00BF44BE" w:rsidRDefault="002262FA" w:rsidP="002262FA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en-GB"/>
              </w:rPr>
            </w:pPr>
            <w:r w:rsidRPr="00BF44BE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name</w:t>
            </w:r>
          </w:p>
        </w:tc>
        <w:tc>
          <w:tcPr>
            <w:tcW w:w="85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262FA" w:rsidRPr="00BF44BE" w:rsidRDefault="002262FA" w:rsidP="002262FA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en-GB"/>
              </w:rPr>
            </w:pPr>
            <w:proofErr w:type="spellStart"/>
            <w:r w:rsidRPr="00BF44BE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rw</w:t>
            </w:r>
            <w:proofErr w:type="spellEnd"/>
          </w:p>
        </w:tc>
        <w:tc>
          <w:tcPr>
            <w:tcW w:w="944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262FA" w:rsidRPr="00BF44BE" w:rsidRDefault="002262FA" w:rsidP="002262FA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en-GB"/>
              </w:rPr>
            </w:pPr>
            <w:r w:rsidRPr="00BF44BE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description</w:t>
            </w:r>
          </w:p>
        </w:tc>
      </w:tr>
      <w:tr w:rsidR="002262FA" w:rsidRPr="00BF44BE" w:rsidTr="001F6602">
        <w:trPr>
          <w:trHeight w:val="248"/>
        </w:trPr>
        <w:tc>
          <w:tcPr>
            <w:tcW w:w="127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262FA" w:rsidRPr="00BF44BE" w:rsidRDefault="002262FA" w:rsidP="002262F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BF44BE">
              <w:rPr>
                <w:rFonts w:ascii="Arial" w:hAnsi="Arial" w:cs="Arial"/>
                <w:sz w:val="24"/>
                <w:szCs w:val="24"/>
                <w:lang w:val="en-GB"/>
              </w:rPr>
              <w:t>0x08</w:t>
            </w:r>
          </w:p>
        </w:tc>
        <w:tc>
          <w:tcPr>
            <w:tcW w:w="198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262FA" w:rsidRPr="00BF44BE" w:rsidRDefault="002262FA" w:rsidP="002262FA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GB"/>
              </w:rPr>
            </w:pPr>
            <w:proofErr w:type="spellStart"/>
            <w:r w:rsidRPr="00BF44BE">
              <w:rPr>
                <w:rFonts w:ascii="Arial" w:hAnsi="Arial" w:cs="Arial"/>
                <w:sz w:val="24"/>
                <w:szCs w:val="24"/>
                <w:lang w:val="en-GB"/>
              </w:rPr>
              <w:t>tx_mem_addr</w:t>
            </w:r>
            <w:proofErr w:type="spellEnd"/>
          </w:p>
        </w:tc>
        <w:tc>
          <w:tcPr>
            <w:tcW w:w="85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262FA" w:rsidRPr="00BF44BE" w:rsidRDefault="002262FA" w:rsidP="002262F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BF44BE">
              <w:rPr>
                <w:rFonts w:ascii="Arial" w:hAnsi="Arial" w:cs="Arial"/>
                <w:sz w:val="24"/>
                <w:szCs w:val="24"/>
                <w:lang w:val="en-GB"/>
              </w:rPr>
              <w:t>w</w:t>
            </w:r>
          </w:p>
        </w:tc>
        <w:tc>
          <w:tcPr>
            <w:tcW w:w="944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262FA" w:rsidRPr="00BF44BE" w:rsidRDefault="002262FA" w:rsidP="002262FA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BF44BE">
              <w:rPr>
                <w:rFonts w:ascii="Arial" w:hAnsi="Arial" w:cs="Arial"/>
                <w:sz w:val="24"/>
                <w:szCs w:val="24"/>
                <w:lang w:val="en-GB"/>
              </w:rPr>
              <w:t>memory address on Avalon where data to be transmitted is read from</w:t>
            </w:r>
          </w:p>
        </w:tc>
      </w:tr>
      <w:tr w:rsidR="002262FA" w:rsidRPr="00BF44BE" w:rsidTr="001F6602">
        <w:trPr>
          <w:trHeight w:val="124"/>
        </w:trPr>
        <w:tc>
          <w:tcPr>
            <w:tcW w:w="12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262FA" w:rsidRPr="00BF44BE" w:rsidRDefault="002262FA" w:rsidP="002262F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BF44BE">
              <w:rPr>
                <w:rFonts w:ascii="Arial" w:hAnsi="Arial" w:cs="Arial"/>
                <w:sz w:val="24"/>
                <w:szCs w:val="24"/>
                <w:lang w:val="en-GB"/>
              </w:rPr>
              <w:t>0x09</w:t>
            </w:r>
          </w:p>
        </w:tc>
        <w:tc>
          <w:tcPr>
            <w:tcW w:w="19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262FA" w:rsidRPr="00BF44BE" w:rsidRDefault="002262FA" w:rsidP="002262FA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GB"/>
              </w:rPr>
            </w:pPr>
            <w:proofErr w:type="spellStart"/>
            <w:r w:rsidRPr="00BF44BE">
              <w:rPr>
                <w:rFonts w:ascii="Arial" w:hAnsi="Arial" w:cs="Arial"/>
                <w:sz w:val="24"/>
                <w:szCs w:val="24"/>
                <w:lang w:val="en-GB"/>
              </w:rPr>
              <w:t>tx_amount</w:t>
            </w:r>
            <w:proofErr w:type="spellEnd"/>
          </w:p>
        </w:tc>
        <w:tc>
          <w:tcPr>
            <w:tcW w:w="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262FA" w:rsidRPr="00BF44BE" w:rsidRDefault="002262FA" w:rsidP="002262F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BF44BE">
              <w:rPr>
                <w:rFonts w:ascii="Arial" w:hAnsi="Arial" w:cs="Arial"/>
                <w:sz w:val="24"/>
                <w:szCs w:val="24"/>
                <w:lang w:val="en-GB"/>
              </w:rPr>
              <w:t>w</w:t>
            </w:r>
          </w:p>
        </w:tc>
        <w:tc>
          <w:tcPr>
            <w:tcW w:w="944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262FA" w:rsidRPr="00BF44BE" w:rsidRDefault="002262FA" w:rsidP="002262FA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BF44BE">
              <w:rPr>
                <w:rFonts w:ascii="Arial" w:hAnsi="Arial" w:cs="Arial"/>
                <w:sz w:val="24"/>
                <w:szCs w:val="24"/>
                <w:lang w:val="en-GB"/>
              </w:rPr>
              <w:t>amount of 32-bit words to transfer</w:t>
            </w:r>
          </w:p>
        </w:tc>
      </w:tr>
      <w:tr w:rsidR="002262FA" w:rsidRPr="00BF44BE" w:rsidTr="001F6602">
        <w:trPr>
          <w:trHeight w:val="130"/>
        </w:trPr>
        <w:tc>
          <w:tcPr>
            <w:tcW w:w="12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262FA" w:rsidRPr="00BF44BE" w:rsidRDefault="002262FA" w:rsidP="002262F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BF44BE">
              <w:rPr>
                <w:rFonts w:ascii="Arial" w:hAnsi="Arial" w:cs="Arial"/>
                <w:sz w:val="24"/>
                <w:szCs w:val="24"/>
                <w:lang w:val="en-GB"/>
              </w:rPr>
              <w:t>0x0A</w:t>
            </w:r>
          </w:p>
        </w:tc>
        <w:tc>
          <w:tcPr>
            <w:tcW w:w="19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262FA" w:rsidRPr="00BF44BE" w:rsidRDefault="002262FA" w:rsidP="002262FA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GB"/>
              </w:rPr>
            </w:pPr>
            <w:proofErr w:type="spellStart"/>
            <w:r w:rsidRPr="00BF44BE">
              <w:rPr>
                <w:rFonts w:ascii="Arial" w:hAnsi="Arial" w:cs="Arial"/>
                <w:sz w:val="24"/>
                <w:szCs w:val="24"/>
                <w:lang w:val="en-GB"/>
              </w:rPr>
              <w:t>tx_comm</w:t>
            </w:r>
            <w:proofErr w:type="spellEnd"/>
          </w:p>
        </w:tc>
        <w:tc>
          <w:tcPr>
            <w:tcW w:w="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262FA" w:rsidRPr="00BF44BE" w:rsidRDefault="002262FA" w:rsidP="002262F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BF44BE">
              <w:rPr>
                <w:rFonts w:ascii="Arial" w:hAnsi="Arial" w:cs="Arial"/>
                <w:sz w:val="24"/>
                <w:szCs w:val="24"/>
                <w:lang w:val="en-GB"/>
              </w:rPr>
              <w:t>w</w:t>
            </w:r>
          </w:p>
        </w:tc>
        <w:tc>
          <w:tcPr>
            <w:tcW w:w="944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262FA" w:rsidRPr="00BF44BE" w:rsidRDefault="002262FA" w:rsidP="002262FA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BF44BE">
              <w:rPr>
                <w:rFonts w:ascii="Arial" w:hAnsi="Arial" w:cs="Arial"/>
                <w:sz w:val="24"/>
                <w:szCs w:val="24"/>
                <w:lang w:val="en-GB"/>
              </w:rPr>
              <w:t xml:space="preserve">command to be written to </w:t>
            </w:r>
            <w:proofErr w:type="spellStart"/>
            <w:r w:rsidRPr="00BF44BE">
              <w:rPr>
                <w:rFonts w:ascii="Arial" w:hAnsi="Arial" w:cs="Arial"/>
                <w:sz w:val="24"/>
                <w:szCs w:val="24"/>
                <w:lang w:val="en-GB"/>
              </w:rPr>
              <w:t>Hibi</w:t>
            </w:r>
            <w:proofErr w:type="spellEnd"/>
          </w:p>
        </w:tc>
      </w:tr>
      <w:tr w:rsidR="002262FA" w:rsidRPr="00BF44BE" w:rsidTr="001F6602">
        <w:trPr>
          <w:trHeight w:val="130"/>
        </w:trPr>
        <w:tc>
          <w:tcPr>
            <w:tcW w:w="12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262FA" w:rsidRPr="00BF44BE" w:rsidRDefault="002262FA" w:rsidP="002262F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BF44BE">
              <w:rPr>
                <w:rFonts w:ascii="Arial" w:hAnsi="Arial" w:cs="Arial"/>
                <w:sz w:val="24"/>
                <w:szCs w:val="24"/>
                <w:lang w:val="en-GB"/>
              </w:rPr>
              <w:t>0x0B</w:t>
            </w:r>
          </w:p>
        </w:tc>
        <w:tc>
          <w:tcPr>
            <w:tcW w:w="19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262FA" w:rsidRPr="00BF44BE" w:rsidRDefault="002262FA" w:rsidP="002262FA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GB"/>
              </w:rPr>
            </w:pPr>
            <w:proofErr w:type="spellStart"/>
            <w:r w:rsidRPr="00BF44BE">
              <w:rPr>
                <w:rFonts w:ascii="Arial" w:hAnsi="Arial" w:cs="Arial"/>
                <w:sz w:val="24"/>
                <w:szCs w:val="24"/>
                <w:lang w:val="en-GB"/>
              </w:rPr>
              <w:t>tx_hibi_addr</w:t>
            </w:r>
            <w:proofErr w:type="spellEnd"/>
          </w:p>
        </w:tc>
        <w:tc>
          <w:tcPr>
            <w:tcW w:w="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262FA" w:rsidRPr="00BF44BE" w:rsidRDefault="002262FA" w:rsidP="002262F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BF44BE">
              <w:rPr>
                <w:rFonts w:ascii="Arial" w:hAnsi="Arial" w:cs="Arial"/>
                <w:sz w:val="24"/>
                <w:szCs w:val="24"/>
                <w:lang w:val="en-GB"/>
              </w:rPr>
              <w:t>w</w:t>
            </w:r>
          </w:p>
        </w:tc>
        <w:tc>
          <w:tcPr>
            <w:tcW w:w="944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262FA" w:rsidRPr="00BF44BE" w:rsidRDefault="002262FA" w:rsidP="002262FA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GB"/>
              </w:rPr>
            </w:pPr>
            <w:proofErr w:type="spellStart"/>
            <w:r w:rsidRPr="00BF44BE">
              <w:rPr>
                <w:rFonts w:ascii="Arial" w:hAnsi="Arial" w:cs="Arial"/>
                <w:sz w:val="24"/>
                <w:szCs w:val="24"/>
                <w:lang w:val="en-GB"/>
              </w:rPr>
              <w:t>Hibi</w:t>
            </w:r>
            <w:proofErr w:type="spellEnd"/>
            <w:r w:rsidRPr="00BF44BE">
              <w:rPr>
                <w:rFonts w:ascii="Arial" w:hAnsi="Arial" w:cs="Arial"/>
                <w:sz w:val="24"/>
                <w:szCs w:val="24"/>
                <w:lang w:val="en-GB"/>
              </w:rPr>
              <w:t xml:space="preserve"> address of the receiver</w:t>
            </w:r>
          </w:p>
        </w:tc>
      </w:tr>
    </w:tbl>
    <w:p w:rsidR="009E0087" w:rsidRDefault="009E0087">
      <w:pPr>
        <w:rPr>
          <w:rFonts w:ascii="Arial" w:hAnsi="Arial" w:cs="Arial"/>
          <w:b/>
          <w:bCs/>
          <w:sz w:val="28"/>
          <w:szCs w:val="28"/>
          <w:lang w:val="en-GB"/>
        </w:rPr>
      </w:pPr>
      <w:r>
        <w:rPr>
          <w:rFonts w:ascii="Arial" w:hAnsi="Arial" w:cs="Arial"/>
          <w:b/>
          <w:bCs/>
          <w:sz w:val="28"/>
          <w:szCs w:val="28"/>
          <w:lang w:val="en-GB"/>
        </w:rPr>
        <w:br w:type="page"/>
      </w:r>
      <w:r w:rsidR="00F3180A">
        <w:rPr>
          <w:rFonts w:ascii="Arial" w:hAnsi="Arial" w:cs="Arial"/>
          <w:b/>
          <w:bCs/>
          <w:sz w:val="28"/>
          <w:szCs w:val="28"/>
          <w:lang w:val="en-GB"/>
        </w:rPr>
        <w:lastRenderedPageBreak/>
        <w:t>Details</w:t>
      </w:r>
    </w:p>
    <w:p w:rsidR="009E0087" w:rsidRPr="00F3180A" w:rsidRDefault="00F3180A">
      <w:pPr>
        <w:rPr>
          <w:rFonts w:ascii="Arial" w:hAnsi="Arial" w:cs="Arial"/>
          <w:bCs/>
          <w:sz w:val="28"/>
          <w:szCs w:val="28"/>
          <w:lang w:val="en-GB"/>
        </w:rPr>
      </w:pPr>
      <w:r w:rsidRPr="00F3180A">
        <w:rPr>
          <w:rFonts w:ascii="Arial" w:hAnsi="Arial" w:cs="Arial"/>
          <w:bCs/>
          <w:sz w:val="28"/>
          <w:szCs w:val="28"/>
          <w:lang w:val="en-GB"/>
        </w:rPr>
        <w:t>IRQ_CHAN</w:t>
      </w:r>
    </w:p>
    <w:tbl>
      <w:tblPr>
        <w:tblW w:w="13816" w:type="dxa"/>
        <w:tblInd w:w="144" w:type="dxa"/>
        <w:tblCellMar>
          <w:left w:w="0" w:type="dxa"/>
          <w:right w:w="0" w:type="dxa"/>
        </w:tblCellMar>
        <w:tblLook w:val="04A0"/>
      </w:tblPr>
      <w:tblGrid>
        <w:gridCol w:w="1276"/>
        <w:gridCol w:w="1985"/>
        <w:gridCol w:w="1134"/>
        <w:gridCol w:w="9421"/>
      </w:tblGrid>
      <w:tr w:rsidR="00F3180A" w:rsidRPr="00BF44BE" w:rsidTr="00256C5A">
        <w:trPr>
          <w:trHeight w:val="172"/>
        </w:trPr>
        <w:tc>
          <w:tcPr>
            <w:tcW w:w="12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3180A" w:rsidRPr="00BF44BE" w:rsidRDefault="00F3180A" w:rsidP="00256C5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BF44BE">
              <w:rPr>
                <w:rFonts w:ascii="Arial" w:hAnsi="Arial" w:cs="Arial"/>
                <w:sz w:val="24"/>
                <w:szCs w:val="24"/>
                <w:lang w:val="en-GB"/>
              </w:rPr>
              <w:t>0x07</w:t>
            </w:r>
          </w:p>
        </w:tc>
        <w:tc>
          <w:tcPr>
            <w:tcW w:w="19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3180A" w:rsidRPr="00BF44BE" w:rsidRDefault="00F3180A" w:rsidP="00256C5A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GB"/>
              </w:rPr>
            </w:pPr>
            <w:proofErr w:type="spellStart"/>
            <w:r w:rsidRPr="00BF44BE">
              <w:rPr>
                <w:rFonts w:ascii="Arial" w:hAnsi="Arial" w:cs="Arial"/>
                <w:sz w:val="24"/>
                <w:szCs w:val="24"/>
                <w:lang w:val="en-GB"/>
              </w:rPr>
              <w:t>irq_chan</w:t>
            </w:r>
            <w:proofErr w:type="spellEnd"/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3180A" w:rsidRPr="00BF44BE" w:rsidRDefault="00F3180A" w:rsidP="00256C5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proofErr w:type="spellStart"/>
            <w:r w:rsidRPr="00BF44BE">
              <w:rPr>
                <w:rFonts w:ascii="Arial" w:hAnsi="Arial" w:cs="Arial"/>
                <w:sz w:val="24"/>
                <w:szCs w:val="24"/>
                <w:lang w:val="en-GB"/>
              </w:rPr>
              <w:t>rw</w:t>
            </w:r>
            <w:proofErr w:type="spellEnd"/>
          </w:p>
        </w:tc>
        <w:tc>
          <w:tcPr>
            <w:tcW w:w="94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3180A" w:rsidRPr="00BF44BE" w:rsidRDefault="00F3180A" w:rsidP="00BD7D7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GB"/>
              </w:rPr>
            </w:pPr>
            <w:proofErr w:type="spellStart"/>
            <w:r w:rsidRPr="00BF44BE">
              <w:rPr>
                <w:rFonts w:ascii="Arial" w:hAnsi="Arial" w:cs="Arial"/>
                <w:sz w:val="24"/>
                <w:szCs w:val="24"/>
                <w:lang w:val="en-GB"/>
              </w:rPr>
              <w:t>irq</w:t>
            </w:r>
            <w:proofErr w:type="spellEnd"/>
            <w:r w:rsidRPr="00BF44BE">
              <w:rPr>
                <w:rFonts w:ascii="Arial" w:hAnsi="Arial" w:cs="Arial"/>
                <w:sz w:val="24"/>
                <w:szCs w:val="24"/>
                <w:lang w:val="en-GB"/>
              </w:rPr>
              <w:t xml:space="preserve"> status register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, MSB indicates unknown address, </w:t>
            </w:r>
            <w:r w:rsidR="00E0071B">
              <w:rPr>
                <w:rFonts w:ascii="Arial" w:hAnsi="Arial" w:cs="Arial"/>
                <w:sz w:val="24"/>
                <w:szCs w:val="24"/>
                <w:lang w:val="en-GB"/>
              </w:rPr>
              <w:t xml:space="preserve">MSB-1 that last </w:t>
            </w:r>
            <w:proofErr w:type="spellStart"/>
            <w:r w:rsidR="00E0071B">
              <w:rPr>
                <w:rFonts w:ascii="Arial" w:hAnsi="Arial" w:cs="Arial"/>
                <w:sz w:val="24"/>
                <w:szCs w:val="24"/>
                <w:lang w:val="en-GB"/>
              </w:rPr>
              <w:t>tx</w:t>
            </w:r>
            <w:proofErr w:type="spellEnd"/>
            <w:r w:rsidR="00E0071B">
              <w:rPr>
                <w:rFonts w:ascii="Arial" w:hAnsi="Arial" w:cs="Arial"/>
                <w:sz w:val="24"/>
                <w:szCs w:val="24"/>
                <w:lang w:val="en-GB"/>
              </w:rPr>
              <w:t xml:space="preserve"> overlapped with previous one and was ignored</w:t>
            </w:r>
            <w:r w:rsidR="00BD7D73">
              <w:rPr>
                <w:rFonts w:ascii="Arial" w:hAnsi="Arial" w:cs="Arial"/>
                <w:sz w:val="24"/>
                <w:szCs w:val="24"/>
                <w:lang w:val="en-GB"/>
              </w:rPr>
              <w:t xml:space="preserve"> and</w:t>
            </w:r>
            <w:r w:rsidR="00E0071B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others which channel received</w:t>
            </w:r>
          </w:p>
        </w:tc>
      </w:tr>
    </w:tbl>
    <w:p w:rsidR="00F3180A" w:rsidRDefault="00F3180A">
      <w:pPr>
        <w:rPr>
          <w:rFonts w:ascii="Arial" w:hAnsi="Arial" w:cs="Arial"/>
          <w:bCs/>
          <w:sz w:val="28"/>
          <w:szCs w:val="28"/>
          <w:lang w:val="en-GB"/>
        </w:rPr>
      </w:pPr>
    </w:p>
    <w:p w:rsidR="00F3180A" w:rsidRPr="00F3180A" w:rsidRDefault="00F3180A" w:rsidP="00A70F29">
      <w:pPr>
        <w:jc w:val="both"/>
        <w:rPr>
          <w:rFonts w:ascii="Arial" w:hAnsi="Arial" w:cs="Arial"/>
          <w:bCs/>
          <w:sz w:val="28"/>
          <w:szCs w:val="28"/>
          <w:lang w:val="en-GB"/>
        </w:rPr>
      </w:pPr>
      <w:r>
        <w:rPr>
          <w:rFonts w:ascii="Arial" w:hAnsi="Arial" w:cs="Arial"/>
          <w:bCs/>
          <w:sz w:val="28"/>
          <w:szCs w:val="28"/>
          <w:lang w:val="en-GB"/>
        </w:rPr>
        <w:t xml:space="preserve">When MSB bit is high, ‘1’, N2H is about to receive data to address that N2H is not configured to handle. RX to </w:t>
      </w:r>
      <w:proofErr w:type="spellStart"/>
      <w:r>
        <w:rPr>
          <w:rFonts w:ascii="Arial" w:hAnsi="Arial" w:cs="Arial"/>
          <w:bCs/>
          <w:sz w:val="28"/>
          <w:szCs w:val="28"/>
          <w:lang w:val="en-GB"/>
        </w:rPr>
        <w:t>hibi</w:t>
      </w:r>
      <w:proofErr w:type="spellEnd"/>
      <w:r>
        <w:rPr>
          <w:rFonts w:ascii="Arial" w:hAnsi="Arial" w:cs="Arial"/>
          <w:bCs/>
          <w:sz w:val="28"/>
          <w:szCs w:val="28"/>
          <w:lang w:val="en-GB"/>
        </w:rPr>
        <w:t xml:space="preserve"> is stalled so that the address flit </w:t>
      </w:r>
      <w:r w:rsidR="00600CBF">
        <w:rPr>
          <w:rFonts w:ascii="Arial" w:hAnsi="Arial" w:cs="Arial"/>
          <w:bCs/>
          <w:sz w:val="28"/>
          <w:szCs w:val="28"/>
          <w:lang w:val="en-GB"/>
        </w:rPr>
        <w:t>stays</w:t>
      </w:r>
      <w:r>
        <w:rPr>
          <w:rFonts w:ascii="Arial" w:hAnsi="Arial" w:cs="Arial"/>
          <w:bCs/>
          <w:sz w:val="28"/>
          <w:szCs w:val="28"/>
          <w:lang w:val="en-GB"/>
        </w:rPr>
        <w:t xml:space="preserve"> on the input port. This address can be read through register ADDR_IN. When IRQ_CHAN is read its MSB </w:t>
      </w:r>
      <w:r w:rsidR="00416565">
        <w:rPr>
          <w:rFonts w:ascii="Arial" w:hAnsi="Arial" w:cs="Arial"/>
          <w:bCs/>
          <w:sz w:val="28"/>
          <w:szCs w:val="28"/>
          <w:lang w:val="en-GB"/>
        </w:rPr>
        <w:t>is automatically set to zero, ‘0</w:t>
      </w:r>
      <w:r>
        <w:rPr>
          <w:rFonts w:ascii="Arial" w:hAnsi="Arial" w:cs="Arial"/>
          <w:bCs/>
          <w:sz w:val="28"/>
          <w:szCs w:val="28"/>
          <w:lang w:val="en-GB"/>
        </w:rPr>
        <w:t>’, so that it doesn’t generate this interrupt again.</w:t>
      </w:r>
    </w:p>
    <w:p w:rsidR="00E0071B" w:rsidRDefault="00E0071B" w:rsidP="00A70F29">
      <w:pPr>
        <w:jc w:val="both"/>
        <w:rPr>
          <w:rFonts w:ascii="Arial" w:hAnsi="Arial" w:cs="Arial"/>
          <w:bCs/>
          <w:sz w:val="28"/>
          <w:szCs w:val="28"/>
          <w:lang w:val="en-GB"/>
        </w:rPr>
      </w:pPr>
      <w:r>
        <w:rPr>
          <w:rFonts w:ascii="Arial" w:hAnsi="Arial" w:cs="Arial"/>
          <w:bCs/>
          <w:sz w:val="28"/>
          <w:szCs w:val="28"/>
          <w:lang w:val="en-GB"/>
        </w:rPr>
        <w:t xml:space="preserve">When MSB-1 is high </w:t>
      </w:r>
      <w:r w:rsidR="0064260A">
        <w:rPr>
          <w:rFonts w:ascii="Arial" w:hAnsi="Arial" w:cs="Arial"/>
          <w:bCs/>
          <w:sz w:val="28"/>
          <w:szCs w:val="28"/>
          <w:lang w:val="en-GB"/>
        </w:rPr>
        <w:t>“</w:t>
      </w:r>
      <w:r>
        <w:rPr>
          <w:rFonts w:ascii="Arial" w:hAnsi="Arial" w:cs="Arial"/>
          <w:bCs/>
          <w:sz w:val="28"/>
          <w:szCs w:val="28"/>
          <w:lang w:val="en-GB"/>
        </w:rPr>
        <w:t>previous</w:t>
      </w:r>
      <w:r w:rsidR="0064260A">
        <w:rPr>
          <w:rFonts w:ascii="Arial" w:hAnsi="Arial" w:cs="Arial"/>
          <w:bCs/>
          <w:sz w:val="28"/>
          <w:szCs w:val="28"/>
          <w:lang w:val="en-GB"/>
        </w:rPr>
        <w:t>”</w:t>
      </w:r>
      <w:r>
        <w:rPr>
          <w:rFonts w:ascii="Arial" w:hAnsi="Arial" w:cs="Arial"/>
          <w:bCs/>
          <w:sz w:val="28"/>
          <w:szCs w:val="28"/>
          <w:lang w:val="en-GB"/>
        </w:rPr>
        <w:t xml:space="preserve"> </w:t>
      </w:r>
      <w:proofErr w:type="spellStart"/>
      <w:proofErr w:type="gramStart"/>
      <w:r>
        <w:rPr>
          <w:rFonts w:ascii="Arial" w:hAnsi="Arial" w:cs="Arial"/>
          <w:bCs/>
          <w:sz w:val="28"/>
          <w:szCs w:val="28"/>
          <w:lang w:val="en-GB"/>
        </w:rPr>
        <w:t>tx</w:t>
      </w:r>
      <w:proofErr w:type="spellEnd"/>
      <w:proofErr w:type="gramEnd"/>
      <w:r>
        <w:rPr>
          <w:rFonts w:ascii="Arial" w:hAnsi="Arial" w:cs="Arial"/>
          <w:bCs/>
          <w:sz w:val="28"/>
          <w:szCs w:val="28"/>
          <w:lang w:val="en-GB"/>
        </w:rPr>
        <w:t xml:space="preserve"> was ignored as previous </w:t>
      </w:r>
      <w:proofErr w:type="spellStart"/>
      <w:r>
        <w:rPr>
          <w:rFonts w:ascii="Arial" w:hAnsi="Arial" w:cs="Arial"/>
          <w:bCs/>
          <w:sz w:val="28"/>
          <w:szCs w:val="28"/>
          <w:lang w:val="en-GB"/>
        </w:rPr>
        <w:t>tx</w:t>
      </w:r>
      <w:proofErr w:type="spellEnd"/>
      <w:r>
        <w:rPr>
          <w:rFonts w:ascii="Arial" w:hAnsi="Arial" w:cs="Arial"/>
          <w:bCs/>
          <w:sz w:val="28"/>
          <w:szCs w:val="28"/>
          <w:lang w:val="en-GB"/>
        </w:rPr>
        <w:t xml:space="preserve"> wasn’t completed yet. S</w:t>
      </w:r>
      <w:r w:rsidR="00AC6791">
        <w:rPr>
          <w:rFonts w:ascii="Arial" w:hAnsi="Arial" w:cs="Arial"/>
          <w:bCs/>
          <w:sz w:val="28"/>
          <w:szCs w:val="28"/>
          <w:lang w:val="en-GB"/>
        </w:rPr>
        <w:t>et</w:t>
      </w:r>
      <w:r>
        <w:rPr>
          <w:rFonts w:ascii="Arial" w:hAnsi="Arial" w:cs="Arial"/>
          <w:bCs/>
          <w:sz w:val="28"/>
          <w:szCs w:val="28"/>
          <w:lang w:val="en-GB"/>
        </w:rPr>
        <w:t xml:space="preserve"> to zero when IRQ_CHAN is read.</w:t>
      </w:r>
    </w:p>
    <w:p w:rsidR="00F3180A" w:rsidRPr="00F3180A" w:rsidRDefault="00F3180A" w:rsidP="00A70F29">
      <w:pPr>
        <w:jc w:val="both"/>
        <w:rPr>
          <w:rFonts w:ascii="Arial" w:hAnsi="Arial" w:cs="Arial"/>
          <w:bCs/>
          <w:sz w:val="28"/>
          <w:szCs w:val="28"/>
          <w:lang w:val="en-GB"/>
        </w:rPr>
      </w:pPr>
      <w:r>
        <w:rPr>
          <w:rFonts w:ascii="Arial" w:hAnsi="Arial" w:cs="Arial"/>
          <w:bCs/>
          <w:sz w:val="28"/>
          <w:szCs w:val="28"/>
          <w:lang w:val="en-GB"/>
        </w:rPr>
        <w:t>Possible channel</w:t>
      </w:r>
      <w:r w:rsidR="00A70F29">
        <w:rPr>
          <w:rFonts w:ascii="Arial" w:hAnsi="Arial" w:cs="Arial"/>
          <w:bCs/>
          <w:sz w:val="28"/>
          <w:szCs w:val="28"/>
          <w:lang w:val="en-GB"/>
        </w:rPr>
        <w:t xml:space="preserve"> </w:t>
      </w:r>
      <w:proofErr w:type="spellStart"/>
      <w:proofErr w:type="gramStart"/>
      <w:r w:rsidR="00A70F29">
        <w:rPr>
          <w:rFonts w:ascii="Arial" w:hAnsi="Arial" w:cs="Arial"/>
          <w:bCs/>
          <w:sz w:val="28"/>
          <w:szCs w:val="28"/>
          <w:lang w:val="en-GB"/>
        </w:rPr>
        <w:t>rx</w:t>
      </w:r>
      <w:proofErr w:type="spellEnd"/>
      <w:proofErr w:type="gramEnd"/>
      <w:r w:rsidR="00A70F29">
        <w:rPr>
          <w:rFonts w:ascii="Arial" w:hAnsi="Arial" w:cs="Arial"/>
          <w:bCs/>
          <w:sz w:val="28"/>
          <w:szCs w:val="28"/>
          <w:lang w:val="en-GB"/>
        </w:rPr>
        <w:t xml:space="preserve"> ready interrupts are unaffected and will interrupt the processor again if they are not acknowledged during this ISR call. </w:t>
      </w:r>
      <w:proofErr w:type="spellStart"/>
      <w:r w:rsidR="00A70F29">
        <w:rPr>
          <w:rFonts w:ascii="Arial" w:hAnsi="Arial" w:cs="Arial"/>
          <w:bCs/>
          <w:sz w:val="28"/>
          <w:szCs w:val="28"/>
          <w:lang w:val="en-GB"/>
        </w:rPr>
        <w:t>Hibi</w:t>
      </w:r>
      <w:proofErr w:type="spellEnd"/>
      <w:r w:rsidR="00A70F29">
        <w:rPr>
          <w:rFonts w:ascii="Arial" w:hAnsi="Arial" w:cs="Arial"/>
          <w:bCs/>
          <w:sz w:val="28"/>
          <w:szCs w:val="28"/>
          <w:lang w:val="en-GB"/>
        </w:rPr>
        <w:t xml:space="preserve"> </w:t>
      </w:r>
      <w:proofErr w:type="spellStart"/>
      <w:proofErr w:type="gramStart"/>
      <w:r w:rsidR="00A70F29">
        <w:rPr>
          <w:rFonts w:ascii="Arial" w:hAnsi="Arial" w:cs="Arial"/>
          <w:bCs/>
          <w:sz w:val="28"/>
          <w:szCs w:val="28"/>
          <w:lang w:val="en-GB"/>
        </w:rPr>
        <w:t>rx</w:t>
      </w:r>
      <w:proofErr w:type="spellEnd"/>
      <w:proofErr w:type="gramEnd"/>
      <w:r w:rsidR="00A70F29">
        <w:rPr>
          <w:rFonts w:ascii="Arial" w:hAnsi="Arial" w:cs="Arial"/>
          <w:bCs/>
          <w:sz w:val="28"/>
          <w:szCs w:val="28"/>
          <w:lang w:val="en-GB"/>
        </w:rPr>
        <w:t xml:space="preserve"> stall is lifted after there’s a channel configured to read the incoming address.</w:t>
      </w:r>
    </w:p>
    <w:p w:rsidR="00F3180A" w:rsidRDefault="00A70F29">
      <w:pPr>
        <w:rPr>
          <w:rFonts w:ascii="Arial" w:hAnsi="Arial" w:cs="Arial"/>
          <w:bCs/>
          <w:sz w:val="28"/>
          <w:szCs w:val="28"/>
          <w:lang w:val="en-GB"/>
        </w:rPr>
      </w:pPr>
      <w:r w:rsidRPr="00A70F29">
        <w:rPr>
          <w:rFonts w:ascii="Arial" w:hAnsi="Arial" w:cs="Arial"/>
          <w:bCs/>
          <w:sz w:val="28"/>
          <w:szCs w:val="28"/>
          <w:lang w:val="en-GB"/>
        </w:rPr>
        <w:t>ADDR_IN</w:t>
      </w:r>
    </w:p>
    <w:tbl>
      <w:tblPr>
        <w:tblW w:w="13816" w:type="dxa"/>
        <w:tblInd w:w="144" w:type="dxa"/>
        <w:tblCellMar>
          <w:left w:w="0" w:type="dxa"/>
          <w:right w:w="0" w:type="dxa"/>
        </w:tblCellMar>
        <w:tblLook w:val="04A0"/>
      </w:tblPr>
      <w:tblGrid>
        <w:gridCol w:w="1276"/>
        <w:gridCol w:w="1985"/>
        <w:gridCol w:w="1134"/>
        <w:gridCol w:w="9421"/>
      </w:tblGrid>
      <w:tr w:rsidR="00A70F29" w:rsidRPr="00BF44BE" w:rsidTr="00256C5A">
        <w:trPr>
          <w:trHeight w:val="172"/>
        </w:trPr>
        <w:tc>
          <w:tcPr>
            <w:tcW w:w="12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70F29" w:rsidRPr="00BF44BE" w:rsidRDefault="00A70F29" w:rsidP="00256C5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0x0C</w:t>
            </w:r>
          </w:p>
        </w:tc>
        <w:tc>
          <w:tcPr>
            <w:tcW w:w="19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70F29" w:rsidRPr="00BF44BE" w:rsidRDefault="00A70F29" w:rsidP="00256C5A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n-GB"/>
              </w:rPr>
              <w:t>Addr_in</w:t>
            </w:r>
            <w:proofErr w:type="spellEnd"/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70F29" w:rsidRPr="00BF44BE" w:rsidRDefault="00A70F29" w:rsidP="00256C5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R</w:t>
            </w:r>
          </w:p>
        </w:tc>
        <w:tc>
          <w:tcPr>
            <w:tcW w:w="94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70F29" w:rsidRPr="00BF44BE" w:rsidRDefault="00A70F29" w:rsidP="00256C5A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Incoming address for unknown transfer</w:t>
            </w:r>
          </w:p>
        </w:tc>
      </w:tr>
    </w:tbl>
    <w:p w:rsidR="00A70F29" w:rsidRDefault="00A70F29">
      <w:pPr>
        <w:rPr>
          <w:rFonts w:ascii="Arial" w:hAnsi="Arial" w:cs="Arial"/>
          <w:bCs/>
          <w:sz w:val="28"/>
          <w:szCs w:val="28"/>
          <w:lang w:val="en-GB"/>
        </w:rPr>
      </w:pPr>
    </w:p>
    <w:p w:rsidR="00A70F29" w:rsidRPr="00A70F29" w:rsidRDefault="00A70F29">
      <w:pPr>
        <w:rPr>
          <w:rFonts w:ascii="Arial" w:hAnsi="Arial" w:cs="Arial"/>
          <w:bCs/>
          <w:sz w:val="28"/>
          <w:szCs w:val="28"/>
          <w:lang w:val="en-GB"/>
        </w:rPr>
      </w:pPr>
      <w:r>
        <w:rPr>
          <w:rFonts w:ascii="Arial" w:hAnsi="Arial" w:cs="Arial"/>
          <w:bCs/>
          <w:sz w:val="28"/>
          <w:szCs w:val="28"/>
          <w:lang w:val="en-GB"/>
        </w:rPr>
        <w:t xml:space="preserve">Shows whatever is currently at </w:t>
      </w:r>
      <w:proofErr w:type="spellStart"/>
      <w:r>
        <w:rPr>
          <w:rFonts w:ascii="Arial" w:hAnsi="Arial" w:cs="Arial"/>
          <w:bCs/>
          <w:sz w:val="28"/>
          <w:szCs w:val="28"/>
          <w:lang w:val="en-GB"/>
        </w:rPr>
        <w:t>hibi’s</w:t>
      </w:r>
      <w:proofErr w:type="spellEnd"/>
      <w:r>
        <w:rPr>
          <w:rFonts w:ascii="Arial" w:hAnsi="Arial" w:cs="Arial"/>
          <w:bCs/>
          <w:sz w:val="28"/>
          <w:szCs w:val="28"/>
          <w:lang w:val="en-GB"/>
        </w:rPr>
        <w:t xml:space="preserve"> data in port. When the MSB of IRQ_CHAN </w:t>
      </w:r>
      <w:proofErr w:type="gramStart"/>
      <w:r>
        <w:rPr>
          <w:rFonts w:ascii="Arial" w:hAnsi="Arial" w:cs="Arial"/>
          <w:bCs/>
          <w:sz w:val="28"/>
          <w:szCs w:val="28"/>
          <w:lang w:val="en-GB"/>
        </w:rPr>
        <w:t>register</w:t>
      </w:r>
      <w:proofErr w:type="gramEnd"/>
      <w:r>
        <w:rPr>
          <w:rFonts w:ascii="Arial" w:hAnsi="Arial" w:cs="Arial"/>
          <w:bCs/>
          <w:sz w:val="28"/>
          <w:szCs w:val="28"/>
          <w:lang w:val="en-GB"/>
        </w:rPr>
        <w:t xml:space="preserve"> is high, ADDR_IN shows the incoming transfer’s </w:t>
      </w:r>
      <w:proofErr w:type="spellStart"/>
      <w:r>
        <w:rPr>
          <w:rFonts w:ascii="Arial" w:hAnsi="Arial" w:cs="Arial"/>
          <w:bCs/>
          <w:sz w:val="28"/>
          <w:szCs w:val="28"/>
          <w:lang w:val="en-GB"/>
        </w:rPr>
        <w:t>hibi</w:t>
      </w:r>
      <w:proofErr w:type="spellEnd"/>
      <w:r>
        <w:rPr>
          <w:rFonts w:ascii="Arial" w:hAnsi="Arial" w:cs="Arial"/>
          <w:bCs/>
          <w:sz w:val="28"/>
          <w:szCs w:val="28"/>
          <w:lang w:val="en-GB"/>
        </w:rPr>
        <w:t xml:space="preserve"> address that N2H haven’t been configured to handle. </w:t>
      </w:r>
    </w:p>
    <w:p w:rsidR="002262FA" w:rsidRPr="00BF44BE" w:rsidRDefault="002262FA" w:rsidP="002262FA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GB"/>
        </w:rPr>
      </w:pPr>
      <w:r w:rsidRPr="00BF44BE">
        <w:rPr>
          <w:rFonts w:ascii="Arial" w:hAnsi="Arial" w:cs="Arial"/>
          <w:b/>
          <w:bCs/>
          <w:sz w:val="28"/>
          <w:szCs w:val="28"/>
          <w:lang w:val="en-GB"/>
        </w:rPr>
        <w:lastRenderedPageBreak/>
        <w:t>Functional model</w:t>
      </w:r>
      <w:r w:rsidR="00557B2A">
        <w:rPr>
          <w:rFonts w:ascii="Arial" w:hAnsi="Arial" w:cs="Arial"/>
          <w:b/>
          <w:bCs/>
          <w:sz w:val="28"/>
          <w:szCs w:val="28"/>
          <w:lang w:val="en-GB"/>
        </w:rPr>
        <w:t xml:space="preserve"> for preconfigured transfer</w:t>
      </w:r>
    </w:p>
    <w:p w:rsidR="002262FA" w:rsidRPr="00BF44BE" w:rsidRDefault="002262FA" w:rsidP="002262FA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GB"/>
        </w:rPr>
      </w:pPr>
    </w:p>
    <w:p w:rsidR="002262FA" w:rsidRPr="00BF44BE" w:rsidRDefault="002262FA" w:rsidP="002262FA">
      <w:pPr>
        <w:spacing w:after="0" w:line="240" w:lineRule="auto"/>
        <w:rPr>
          <w:rFonts w:ascii="Arial" w:hAnsi="Arial" w:cs="Arial"/>
          <w:sz w:val="24"/>
          <w:szCs w:val="24"/>
          <w:lang w:val="en-GB"/>
        </w:rPr>
      </w:pPr>
      <w:r w:rsidRPr="00BF44BE">
        <w:rPr>
          <w:rFonts w:ascii="Arial" w:hAnsi="Arial" w:cs="Arial"/>
          <w:sz w:val="24"/>
          <w:szCs w:val="24"/>
          <w:lang w:val="en-GB"/>
        </w:rPr>
        <w:t xml:space="preserve">A data transmit operation between two Nios2 </w:t>
      </w:r>
      <w:proofErr w:type="spellStart"/>
      <w:r w:rsidRPr="00BF44BE">
        <w:rPr>
          <w:rFonts w:ascii="Arial" w:hAnsi="Arial" w:cs="Arial"/>
          <w:sz w:val="24"/>
          <w:szCs w:val="24"/>
          <w:lang w:val="en-GB"/>
        </w:rPr>
        <w:t>cpus</w:t>
      </w:r>
      <w:proofErr w:type="spellEnd"/>
      <w:r w:rsidRPr="00BF44BE">
        <w:rPr>
          <w:rFonts w:ascii="Arial" w:hAnsi="Arial" w:cs="Arial"/>
          <w:sz w:val="24"/>
          <w:szCs w:val="24"/>
          <w:lang w:val="en-GB"/>
        </w:rPr>
        <w:t xml:space="preserve"> can be divided into 12 parts:</w:t>
      </w:r>
    </w:p>
    <w:p w:rsidR="002262FA" w:rsidRPr="00BF44BE" w:rsidRDefault="002262FA" w:rsidP="002262FA">
      <w:pPr>
        <w:spacing w:after="0" w:line="240" w:lineRule="auto"/>
        <w:rPr>
          <w:rFonts w:ascii="Arial" w:hAnsi="Arial" w:cs="Arial"/>
          <w:sz w:val="24"/>
          <w:szCs w:val="24"/>
          <w:lang w:val="en-GB"/>
        </w:rPr>
      </w:pPr>
    </w:p>
    <w:p w:rsidR="002262FA" w:rsidRPr="00BF44BE" w:rsidRDefault="002262FA" w:rsidP="002262FA">
      <w:pPr>
        <w:pStyle w:val="ListParagraph"/>
        <w:numPr>
          <w:ilvl w:val="0"/>
          <w:numId w:val="2"/>
        </w:numPr>
        <w:spacing w:after="120" w:line="240" w:lineRule="auto"/>
        <w:ind w:left="714" w:hanging="357"/>
        <w:contextualSpacing w:val="0"/>
        <w:rPr>
          <w:rFonts w:ascii="Arial" w:hAnsi="Arial" w:cs="Arial"/>
          <w:sz w:val="24"/>
          <w:szCs w:val="24"/>
          <w:lang w:val="en-GB"/>
        </w:rPr>
      </w:pPr>
      <w:r w:rsidRPr="00BF44BE">
        <w:rPr>
          <w:rFonts w:ascii="Arial" w:hAnsi="Arial" w:cs="Arial"/>
          <w:sz w:val="24"/>
          <w:szCs w:val="24"/>
          <w:lang w:val="en-GB"/>
        </w:rPr>
        <w:t>Cpu0 transfers data to memory address TX_ADDRESS on Avalon that the N2H2_0 component can access (internal ram block)</w:t>
      </w:r>
    </w:p>
    <w:p w:rsidR="002262FA" w:rsidRPr="00BF44BE" w:rsidRDefault="002262FA" w:rsidP="002262FA">
      <w:pPr>
        <w:pStyle w:val="ListParagraph"/>
        <w:numPr>
          <w:ilvl w:val="0"/>
          <w:numId w:val="2"/>
        </w:numPr>
        <w:spacing w:after="120" w:line="240" w:lineRule="auto"/>
        <w:ind w:left="714" w:hanging="357"/>
        <w:contextualSpacing w:val="0"/>
        <w:rPr>
          <w:rFonts w:ascii="Arial" w:hAnsi="Arial" w:cs="Arial"/>
          <w:sz w:val="24"/>
          <w:szCs w:val="24"/>
          <w:lang w:val="en-GB"/>
        </w:rPr>
      </w:pPr>
      <w:r w:rsidRPr="00BF44BE">
        <w:rPr>
          <w:rFonts w:ascii="Arial" w:hAnsi="Arial" w:cs="Arial"/>
          <w:sz w:val="24"/>
          <w:szCs w:val="24"/>
          <w:lang w:val="en-GB"/>
        </w:rPr>
        <w:t xml:space="preserve">Cpu1 sets the N2H2_1 to receive TX_LENGTH amount of 32-bit words from N2H2_0, received data is set to be read from </w:t>
      </w:r>
      <w:proofErr w:type="spellStart"/>
      <w:r w:rsidRPr="00BF44BE">
        <w:rPr>
          <w:rFonts w:ascii="Arial" w:hAnsi="Arial" w:cs="Arial"/>
          <w:sz w:val="24"/>
          <w:szCs w:val="24"/>
          <w:lang w:val="en-GB"/>
        </w:rPr>
        <w:t>avalon</w:t>
      </w:r>
      <w:proofErr w:type="spellEnd"/>
      <w:r w:rsidRPr="00BF44BE">
        <w:rPr>
          <w:rFonts w:ascii="Arial" w:hAnsi="Arial" w:cs="Arial"/>
          <w:sz w:val="24"/>
          <w:szCs w:val="24"/>
          <w:lang w:val="en-GB"/>
        </w:rPr>
        <w:t xml:space="preserve"> address RX_ADDRESS (internal ram block)</w:t>
      </w:r>
    </w:p>
    <w:p w:rsidR="002262FA" w:rsidRPr="00BF44BE" w:rsidRDefault="002262FA" w:rsidP="002262FA">
      <w:pPr>
        <w:pStyle w:val="ListParagraph"/>
        <w:numPr>
          <w:ilvl w:val="0"/>
          <w:numId w:val="2"/>
        </w:numPr>
        <w:spacing w:after="120" w:line="240" w:lineRule="auto"/>
        <w:ind w:left="714" w:hanging="357"/>
        <w:contextualSpacing w:val="0"/>
        <w:rPr>
          <w:rFonts w:ascii="Arial" w:hAnsi="Arial" w:cs="Arial"/>
          <w:sz w:val="24"/>
          <w:szCs w:val="24"/>
          <w:lang w:val="en-GB"/>
        </w:rPr>
      </w:pPr>
      <w:r w:rsidRPr="00BF44BE">
        <w:rPr>
          <w:rFonts w:ascii="Arial" w:hAnsi="Arial" w:cs="Arial"/>
          <w:sz w:val="24"/>
          <w:szCs w:val="24"/>
          <w:lang w:val="en-GB"/>
        </w:rPr>
        <w:t>Cpu0 sets N2H2_0 to send TX_LENGTH amount of 32-bit words to N2H2_1, data is set to be written to RX_ADDRESS</w:t>
      </w:r>
    </w:p>
    <w:p w:rsidR="002262FA" w:rsidRPr="00BF44BE" w:rsidRDefault="002262FA" w:rsidP="002262FA">
      <w:pPr>
        <w:pStyle w:val="ListParagraph"/>
        <w:numPr>
          <w:ilvl w:val="0"/>
          <w:numId w:val="2"/>
        </w:numPr>
        <w:spacing w:after="120" w:line="240" w:lineRule="auto"/>
        <w:ind w:left="714" w:hanging="357"/>
        <w:contextualSpacing w:val="0"/>
        <w:rPr>
          <w:rFonts w:ascii="Arial" w:hAnsi="Arial" w:cs="Arial"/>
          <w:sz w:val="24"/>
          <w:szCs w:val="24"/>
          <w:lang w:val="en-GB"/>
        </w:rPr>
      </w:pPr>
      <w:r w:rsidRPr="00BF44BE">
        <w:rPr>
          <w:rFonts w:ascii="Arial" w:hAnsi="Arial" w:cs="Arial"/>
          <w:sz w:val="24"/>
          <w:szCs w:val="24"/>
          <w:lang w:val="en-GB"/>
        </w:rPr>
        <w:t>N2H2_0 starts reading transmit data from TX_ADDRESS</w:t>
      </w:r>
    </w:p>
    <w:p w:rsidR="002262FA" w:rsidRPr="00BF44BE" w:rsidRDefault="002262FA" w:rsidP="002262FA">
      <w:pPr>
        <w:pStyle w:val="ListParagraph"/>
        <w:numPr>
          <w:ilvl w:val="0"/>
          <w:numId w:val="2"/>
        </w:numPr>
        <w:spacing w:after="120" w:line="240" w:lineRule="auto"/>
        <w:ind w:left="714" w:hanging="357"/>
        <w:contextualSpacing w:val="0"/>
        <w:rPr>
          <w:rFonts w:ascii="Arial" w:hAnsi="Arial" w:cs="Arial"/>
          <w:sz w:val="24"/>
          <w:szCs w:val="24"/>
          <w:lang w:val="en-GB"/>
        </w:rPr>
      </w:pPr>
      <w:r w:rsidRPr="00BF44BE">
        <w:rPr>
          <w:rFonts w:ascii="Arial" w:hAnsi="Arial" w:cs="Arial"/>
          <w:sz w:val="24"/>
          <w:szCs w:val="24"/>
          <w:lang w:val="en-GB"/>
        </w:rPr>
        <w:t>N2H2_0 reads transmit data from TX_ADDRESS</w:t>
      </w:r>
    </w:p>
    <w:p w:rsidR="002262FA" w:rsidRPr="00BF44BE" w:rsidRDefault="002262FA" w:rsidP="002262FA">
      <w:pPr>
        <w:pStyle w:val="ListParagraph"/>
        <w:numPr>
          <w:ilvl w:val="0"/>
          <w:numId w:val="2"/>
        </w:numPr>
        <w:spacing w:after="120" w:line="240" w:lineRule="auto"/>
        <w:ind w:left="714" w:hanging="357"/>
        <w:contextualSpacing w:val="0"/>
        <w:rPr>
          <w:rFonts w:ascii="Arial" w:hAnsi="Arial" w:cs="Arial"/>
          <w:sz w:val="24"/>
          <w:szCs w:val="24"/>
          <w:lang w:val="en-GB"/>
        </w:rPr>
      </w:pPr>
      <w:r w:rsidRPr="00BF44BE">
        <w:rPr>
          <w:rFonts w:ascii="Arial" w:hAnsi="Arial" w:cs="Arial"/>
          <w:sz w:val="24"/>
          <w:szCs w:val="24"/>
          <w:lang w:val="en-GB"/>
        </w:rPr>
        <w:t xml:space="preserve">N2H2_0 writes transmit data to </w:t>
      </w:r>
      <w:proofErr w:type="spellStart"/>
      <w:r w:rsidRPr="00BF44BE">
        <w:rPr>
          <w:rFonts w:ascii="Arial" w:hAnsi="Arial" w:cs="Arial"/>
          <w:sz w:val="24"/>
          <w:szCs w:val="24"/>
          <w:lang w:val="en-GB"/>
        </w:rPr>
        <w:t>Hibi</w:t>
      </w:r>
      <w:proofErr w:type="spellEnd"/>
      <w:r w:rsidRPr="00BF44BE">
        <w:rPr>
          <w:rFonts w:ascii="Arial" w:hAnsi="Arial" w:cs="Arial"/>
          <w:sz w:val="24"/>
          <w:szCs w:val="24"/>
          <w:lang w:val="en-GB"/>
        </w:rPr>
        <w:t xml:space="preserve"> </w:t>
      </w:r>
    </w:p>
    <w:p w:rsidR="002262FA" w:rsidRPr="00BF44BE" w:rsidRDefault="002262FA" w:rsidP="002262FA">
      <w:pPr>
        <w:pStyle w:val="ListParagraph"/>
        <w:numPr>
          <w:ilvl w:val="0"/>
          <w:numId w:val="2"/>
        </w:numPr>
        <w:spacing w:after="120" w:line="240" w:lineRule="auto"/>
        <w:ind w:left="714" w:hanging="357"/>
        <w:contextualSpacing w:val="0"/>
        <w:rPr>
          <w:rFonts w:ascii="Arial" w:hAnsi="Arial" w:cs="Arial"/>
          <w:sz w:val="24"/>
          <w:szCs w:val="24"/>
          <w:lang w:val="en-GB"/>
        </w:rPr>
      </w:pPr>
      <w:r w:rsidRPr="00BF44BE">
        <w:rPr>
          <w:rFonts w:ascii="Arial" w:hAnsi="Arial" w:cs="Arial"/>
          <w:sz w:val="24"/>
          <w:szCs w:val="24"/>
          <w:lang w:val="en-GB"/>
        </w:rPr>
        <w:t xml:space="preserve">N2H2_1 reads transmit data from </w:t>
      </w:r>
      <w:proofErr w:type="spellStart"/>
      <w:r w:rsidRPr="00BF44BE">
        <w:rPr>
          <w:rFonts w:ascii="Arial" w:hAnsi="Arial" w:cs="Arial"/>
          <w:sz w:val="24"/>
          <w:szCs w:val="24"/>
          <w:lang w:val="en-GB"/>
        </w:rPr>
        <w:t>Hibi</w:t>
      </w:r>
      <w:proofErr w:type="spellEnd"/>
      <w:r w:rsidRPr="00BF44BE">
        <w:rPr>
          <w:rFonts w:ascii="Arial" w:hAnsi="Arial" w:cs="Arial"/>
          <w:sz w:val="24"/>
          <w:szCs w:val="24"/>
          <w:lang w:val="en-GB"/>
        </w:rPr>
        <w:t xml:space="preserve"> </w:t>
      </w:r>
    </w:p>
    <w:p w:rsidR="002262FA" w:rsidRPr="00BF44BE" w:rsidRDefault="002262FA" w:rsidP="002262FA">
      <w:pPr>
        <w:pStyle w:val="ListParagraph"/>
        <w:numPr>
          <w:ilvl w:val="0"/>
          <w:numId w:val="2"/>
        </w:numPr>
        <w:spacing w:after="120" w:line="240" w:lineRule="auto"/>
        <w:ind w:left="714" w:hanging="357"/>
        <w:contextualSpacing w:val="0"/>
        <w:rPr>
          <w:rFonts w:ascii="Arial" w:hAnsi="Arial" w:cs="Arial"/>
          <w:sz w:val="24"/>
          <w:szCs w:val="24"/>
          <w:lang w:val="en-GB"/>
        </w:rPr>
      </w:pPr>
      <w:r w:rsidRPr="00BF44BE">
        <w:rPr>
          <w:rFonts w:ascii="Arial" w:hAnsi="Arial" w:cs="Arial"/>
          <w:sz w:val="24"/>
          <w:szCs w:val="24"/>
          <w:lang w:val="en-GB"/>
        </w:rPr>
        <w:t>N2H2_1 writes transmit data to RX_ADDRESS</w:t>
      </w:r>
    </w:p>
    <w:p w:rsidR="002262FA" w:rsidRPr="00BF44BE" w:rsidRDefault="002262FA" w:rsidP="002262FA">
      <w:pPr>
        <w:pStyle w:val="ListParagraph"/>
        <w:numPr>
          <w:ilvl w:val="0"/>
          <w:numId w:val="2"/>
        </w:numPr>
        <w:spacing w:after="120" w:line="240" w:lineRule="auto"/>
        <w:ind w:left="714" w:hanging="357"/>
        <w:contextualSpacing w:val="0"/>
        <w:rPr>
          <w:rFonts w:ascii="Arial" w:hAnsi="Arial" w:cs="Arial"/>
          <w:sz w:val="24"/>
          <w:szCs w:val="24"/>
          <w:lang w:val="en-GB"/>
        </w:rPr>
      </w:pPr>
      <w:r w:rsidRPr="00BF44BE">
        <w:rPr>
          <w:rFonts w:ascii="Arial" w:hAnsi="Arial" w:cs="Arial"/>
          <w:sz w:val="24"/>
          <w:szCs w:val="24"/>
          <w:lang w:val="en-GB"/>
        </w:rPr>
        <w:t>N2H2_1 sends an interrupt signal to Cpu1</w:t>
      </w:r>
    </w:p>
    <w:p w:rsidR="002262FA" w:rsidRPr="00BF44BE" w:rsidRDefault="002262FA" w:rsidP="002262FA">
      <w:pPr>
        <w:pStyle w:val="ListParagraph"/>
        <w:numPr>
          <w:ilvl w:val="0"/>
          <w:numId w:val="2"/>
        </w:numPr>
        <w:spacing w:after="120" w:line="240" w:lineRule="auto"/>
        <w:ind w:left="714" w:hanging="357"/>
        <w:contextualSpacing w:val="0"/>
        <w:rPr>
          <w:rFonts w:ascii="Arial" w:hAnsi="Arial" w:cs="Arial"/>
          <w:sz w:val="24"/>
          <w:szCs w:val="24"/>
          <w:lang w:val="en-GB"/>
        </w:rPr>
      </w:pPr>
      <w:r w:rsidRPr="00BF44BE">
        <w:rPr>
          <w:rFonts w:ascii="Arial" w:hAnsi="Arial" w:cs="Arial"/>
          <w:sz w:val="24"/>
          <w:szCs w:val="24"/>
          <w:lang w:val="en-GB"/>
        </w:rPr>
        <w:t>Cpu1 clears the interrupt signal</w:t>
      </w:r>
    </w:p>
    <w:p w:rsidR="002262FA" w:rsidRPr="00BF44BE" w:rsidRDefault="002262FA" w:rsidP="002262FA">
      <w:pPr>
        <w:pStyle w:val="ListParagraph"/>
        <w:numPr>
          <w:ilvl w:val="0"/>
          <w:numId w:val="2"/>
        </w:numPr>
        <w:spacing w:after="120" w:line="240" w:lineRule="auto"/>
        <w:ind w:left="714" w:hanging="357"/>
        <w:contextualSpacing w:val="0"/>
        <w:rPr>
          <w:rFonts w:ascii="Arial" w:hAnsi="Arial" w:cs="Arial"/>
          <w:sz w:val="24"/>
          <w:szCs w:val="24"/>
          <w:lang w:val="en-GB"/>
        </w:rPr>
      </w:pPr>
      <w:r w:rsidRPr="00BF44BE">
        <w:rPr>
          <w:rFonts w:ascii="Arial" w:hAnsi="Arial" w:cs="Arial"/>
          <w:sz w:val="24"/>
          <w:szCs w:val="24"/>
          <w:lang w:val="en-GB"/>
        </w:rPr>
        <w:t>Cpu1 starts reading transmit data from RX_ADDRESS</w:t>
      </w:r>
    </w:p>
    <w:p w:rsidR="002262FA" w:rsidRPr="00BF44BE" w:rsidRDefault="002262FA" w:rsidP="002262FA">
      <w:pPr>
        <w:pStyle w:val="ListParagraph"/>
        <w:numPr>
          <w:ilvl w:val="0"/>
          <w:numId w:val="2"/>
        </w:numPr>
        <w:spacing w:after="120" w:line="240" w:lineRule="auto"/>
        <w:ind w:left="714" w:hanging="357"/>
        <w:contextualSpacing w:val="0"/>
        <w:rPr>
          <w:rFonts w:ascii="Arial" w:hAnsi="Arial" w:cs="Arial"/>
          <w:sz w:val="24"/>
          <w:szCs w:val="24"/>
          <w:lang w:val="en-GB"/>
        </w:rPr>
      </w:pPr>
      <w:r w:rsidRPr="00BF44BE">
        <w:rPr>
          <w:rFonts w:ascii="Arial" w:hAnsi="Arial" w:cs="Arial"/>
          <w:sz w:val="24"/>
          <w:szCs w:val="24"/>
          <w:lang w:val="en-GB"/>
        </w:rPr>
        <w:t>Cpu1 reads transmit data from RX_ADDRESS</w:t>
      </w:r>
    </w:p>
    <w:p w:rsidR="002262FA" w:rsidRPr="00BF44BE" w:rsidRDefault="002262FA" w:rsidP="002262FA">
      <w:pPr>
        <w:spacing w:after="120" w:line="240" w:lineRule="auto"/>
        <w:rPr>
          <w:rFonts w:ascii="Arial" w:hAnsi="Arial" w:cs="Arial"/>
          <w:sz w:val="24"/>
          <w:szCs w:val="24"/>
          <w:lang w:val="en-GB"/>
        </w:rPr>
      </w:pPr>
    </w:p>
    <w:p w:rsidR="00955F8E" w:rsidRPr="002262FA" w:rsidRDefault="00955F8E" w:rsidP="00955F8E">
      <w:pPr>
        <w:rPr>
          <w:lang w:val="en-GB" w:bidi="en-US"/>
        </w:rPr>
      </w:pPr>
    </w:p>
    <w:p w:rsidR="00D02C63" w:rsidRDefault="00D02C63"/>
    <w:p w:rsidR="00D02C63" w:rsidRPr="00D02C63" w:rsidRDefault="00D02C63" w:rsidP="00D02C63"/>
    <w:p w:rsidR="001F6602" w:rsidRDefault="001F6602" w:rsidP="001F6602">
      <w:pPr>
        <w:tabs>
          <w:tab w:val="left" w:pos="2400"/>
        </w:tabs>
      </w:pPr>
    </w:p>
    <w:p w:rsidR="00936393" w:rsidRDefault="001F6602" w:rsidP="001F6602">
      <w:pPr>
        <w:tabs>
          <w:tab w:val="left" w:pos="2400"/>
        </w:tabs>
      </w:pPr>
      <w:r w:rsidRPr="001F6602">
        <w:rPr>
          <w:noProof/>
        </w:rPr>
        <w:lastRenderedPageBreak/>
        <w:drawing>
          <wp:inline distT="0" distB="0" distL="0" distR="0">
            <wp:extent cx="8177530" cy="5123815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77530" cy="5123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02C63">
        <w:tab/>
      </w:r>
    </w:p>
    <w:p w:rsidR="00557B2A" w:rsidRDefault="00557B2A" w:rsidP="001F6602">
      <w:pPr>
        <w:tabs>
          <w:tab w:val="left" w:pos="2400"/>
        </w:tabs>
      </w:pPr>
    </w:p>
    <w:p w:rsidR="00557B2A" w:rsidRPr="00BF44BE" w:rsidRDefault="00557B2A" w:rsidP="00557B2A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GB"/>
        </w:rPr>
      </w:pPr>
      <w:r w:rsidRPr="00BF44BE">
        <w:rPr>
          <w:rFonts w:ascii="Arial" w:hAnsi="Arial" w:cs="Arial"/>
          <w:b/>
          <w:bCs/>
          <w:sz w:val="28"/>
          <w:szCs w:val="28"/>
          <w:lang w:val="en-GB"/>
        </w:rPr>
        <w:lastRenderedPageBreak/>
        <w:t>Functional model</w:t>
      </w:r>
      <w:r>
        <w:rPr>
          <w:rFonts w:ascii="Arial" w:hAnsi="Arial" w:cs="Arial"/>
          <w:b/>
          <w:bCs/>
          <w:sz w:val="28"/>
          <w:szCs w:val="28"/>
          <w:lang w:val="en-GB"/>
        </w:rPr>
        <w:t xml:space="preserve"> for </w:t>
      </w:r>
      <w:proofErr w:type="spellStart"/>
      <w:r>
        <w:rPr>
          <w:rFonts w:ascii="Arial" w:hAnsi="Arial" w:cs="Arial"/>
          <w:b/>
          <w:bCs/>
          <w:sz w:val="28"/>
          <w:szCs w:val="28"/>
          <w:lang w:val="en-GB"/>
        </w:rPr>
        <w:t>unconfigured</w:t>
      </w:r>
      <w:proofErr w:type="spellEnd"/>
      <w:r>
        <w:rPr>
          <w:rFonts w:ascii="Arial" w:hAnsi="Arial" w:cs="Arial"/>
          <w:b/>
          <w:bCs/>
          <w:sz w:val="28"/>
          <w:szCs w:val="28"/>
          <w:lang w:val="en-GB"/>
        </w:rPr>
        <w:t xml:space="preserve"> incoming transfer</w:t>
      </w:r>
    </w:p>
    <w:p w:rsidR="00557B2A" w:rsidRPr="001231B9" w:rsidRDefault="00557B2A" w:rsidP="001F6602">
      <w:pPr>
        <w:tabs>
          <w:tab w:val="left" w:pos="2400"/>
        </w:tabs>
        <w:rPr>
          <w:lang w:val="en-GB"/>
        </w:rPr>
      </w:pPr>
    </w:p>
    <w:p w:rsidR="00557B2A" w:rsidRPr="001231B9" w:rsidRDefault="00557B2A" w:rsidP="00557B2A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557B2A" w:rsidRPr="00BF44BE" w:rsidRDefault="00557B2A" w:rsidP="00557B2A">
      <w:pPr>
        <w:spacing w:after="0" w:line="240" w:lineRule="auto"/>
        <w:rPr>
          <w:rFonts w:ascii="Arial" w:hAnsi="Arial" w:cs="Arial"/>
          <w:sz w:val="24"/>
          <w:szCs w:val="24"/>
          <w:lang w:val="en-GB"/>
        </w:rPr>
      </w:pPr>
    </w:p>
    <w:p w:rsidR="00557B2A" w:rsidRPr="00BF44BE" w:rsidRDefault="00557B2A" w:rsidP="00557B2A">
      <w:pPr>
        <w:pStyle w:val="ListParagraph"/>
        <w:numPr>
          <w:ilvl w:val="0"/>
          <w:numId w:val="3"/>
        </w:numPr>
        <w:spacing w:after="120" w:line="240" w:lineRule="auto"/>
        <w:contextualSpacing w:val="0"/>
        <w:rPr>
          <w:rFonts w:ascii="Arial" w:hAnsi="Arial" w:cs="Arial"/>
          <w:sz w:val="24"/>
          <w:szCs w:val="24"/>
          <w:lang w:val="en-GB"/>
        </w:rPr>
      </w:pPr>
      <w:r w:rsidRPr="00BF44BE">
        <w:rPr>
          <w:rFonts w:ascii="Arial" w:hAnsi="Arial" w:cs="Arial"/>
          <w:sz w:val="24"/>
          <w:szCs w:val="24"/>
          <w:lang w:val="en-GB"/>
        </w:rPr>
        <w:t>Cpu0 transfers data to memory address TX_ADDRESS on Avalon that the N2H2_0 component can access (internal ram block)</w:t>
      </w:r>
    </w:p>
    <w:p w:rsidR="00557B2A" w:rsidRPr="00BF44BE" w:rsidRDefault="00557B2A" w:rsidP="00557B2A">
      <w:pPr>
        <w:pStyle w:val="ListParagraph"/>
        <w:numPr>
          <w:ilvl w:val="0"/>
          <w:numId w:val="3"/>
        </w:numPr>
        <w:spacing w:after="120" w:line="240" w:lineRule="auto"/>
        <w:ind w:left="714" w:hanging="357"/>
        <w:contextualSpacing w:val="0"/>
        <w:rPr>
          <w:rFonts w:ascii="Arial" w:hAnsi="Arial" w:cs="Arial"/>
          <w:sz w:val="24"/>
          <w:szCs w:val="24"/>
          <w:lang w:val="en-GB"/>
        </w:rPr>
      </w:pPr>
      <w:r w:rsidRPr="00BF44BE">
        <w:rPr>
          <w:rFonts w:ascii="Arial" w:hAnsi="Arial" w:cs="Arial"/>
          <w:sz w:val="24"/>
          <w:szCs w:val="24"/>
          <w:lang w:val="en-GB"/>
        </w:rPr>
        <w:t>Cpu0 sets N2H2_0 to send TX_LENGTH amount of 32-bit words to N2H2_1, data is set to be written to RX_ADDRESS</w:t>
      </w:r>
    </w:p>
    <w:p w:rsidR="00557B2A" w:rsidRPr="00BF44BE" w:rsidRDefault="00557B2A" w:rsidP="00557B2A">
      <w:pPr>
        <w:pStyle w:val="ListParagraph"/>
        <w:numPr>
          <w:ilvl w:val="0"/>
          <w:numId w:val="3"/>
        </w:numPr>
        <w:spacing w:after="120" w:line="240" w:lineRule="auto"/>
        <w:ind w:left="714" w:hanging="357"/>
        <w:contextualSpacing w:val="0"/>
        <w:rPr>
          <w:rFonts w:ascii="Arial" w:hAnsi="Arial" w:cs="Arial"/>
          <w:sz w:val="24"/>
          <w:szCs w:val="24"/>
          <w:lang w:val="en-GB"/>
        </w:rPr>
      </w:pPr>
      <w:r w:rsidRPr="00BF44BE">
        <w:rPr>
          <w:rFonts w:ascii="Arial" w:hAnsi="Arial" w:cs="Arial"/>
          <w:sz w:val="24"/>
          <w:szCs w:val="24"/>
          <w:lang w:val="en-GB"/>
        </w:rPr>
        <w:t>N2H2_0 starts reading transmit data from TX_ADDRESS</w:t>
      </w:r>
    </w:p>
    <w:p w:rsidR="00557B2A" w:rsidRPr="00BF44BE" w:rsidRDefault="00557B2A" w:rsidP="00557B2A">
      <w:pPr>
        <w:pStyle w:val="ListParagraph"/>
        <w:numPr>
          <w:ilvl w:val="0"/>
          <w:numId w:val="3"/>
        </w:numPr>
        <w:spacing w:after="120" w:line="240" w:lineRule="auto"/>
        <w:ind w:left="714" w:hanging="357"/>
        <w:contextualSpacing w:val="0"/>
        <w:rPr>
          <w:rFonts w:ascii="Arial" w:hAnsi="Arial" w:cs="Arial"/>
          <w:sz w:val="24"/>
          <w:szCs w:val="24"/>
          <w:lang w:val="en-GB"/>
        </w:rPr>
      </w:pPr>
      <w:r w:rsidRPr="00BF44BE">
        <w:rPr>
          <w:rFonts w:ascii="Arial" w:hAnsi="Arial" w:cs="Arial"/>
          <w:sz w:val="24"/>
          <w:szCs w:val="24"/>
          <w:lang w:val="en-GB"/>
        </w:rPr>
        <w:t>N2H2_0 reads transmit data from TX_ADDRESS</w:t>
      </w:r>
    </w:p>
    <w:p w:rsidR="00557B2A" w:rsidRDefault="00557B2A" w:rsidP="00557B2A">
      <w:pPr>
        <w:pStyle w:val="ListParagraph"/>
        <w:numPr>
          <w:ilvl w:val="0"/>
          <w:numId w:val="3"/>
        </w:numPr>
        <w:spacing w:after="120" w:line="240" w:lineRule="auto"/>
        <w:ind w:left="714" w:hanging="357"/>
        <w:contextualSpacing w:val="0"/>
        <w:rPr>
          <w:rFonts w:ascii="Arial" w:hAnsi="Arial" w:cs="Arial"/>
          <w:sz w:val="24"/>
          <w:szCs w:val="24"/>
          <w:lang w:val="en-GB"/>
        </w:rPr>
      </w:pPr>
      <w:r w:rsidRPr="00BF44BE">
        <w:rPr>
          <w:rFonts w:ascii="Arial" w:hAnsi="Arial" w:cs="Arial"/>
          <w:sz w:val="24"/>
          <w:szCs w:val="24"/>
          <w:lang w:val="en-GB"/>
        </w:rPr>
        <w:t xml:space="preserve">N2H2_0 writes transmit data to </w:t>
      </w:r>
      <w:proofErr w:type="spellStart"/>
      <w:r w:rsidRPr="00BF44BE">
        <w:rPr>
          <w:rFonts w:ascii="Arial" w:hAnsi="Arial" w:cs="Arial"/>
          <w:sz w:val="24"/>
          <w:szCs w:val="24"/>
          <w:lang w:val="en-GB"/>
        </w:rPr>
        <w:t>Hibi</w:t>
      </w:r>
      <w:proofErr w:type="spellEnd"/>
      <w:r w:rsidRPr="00BF44BE">
        <w:rPr>
          <w:rFonts w:ascii="Arial" w:hAnsi="Arial" w:cs="Arial"/>
          <w:sz w:val="24"/>
          <w:szCs w:val="24"/>
          <w:lang w:val="en-GB"/>
        </w:rPr>
        <w:t xml:space="preserve"> </w:t>
      </w:r>
    </w:p>
    <w:p w:rsidR="001231B9" w:rsidRDefault="001231B9" w:rsidP="00557B2A">
      <w:pPr>
        <w:pStyle w:val="ListParagraph"/>
        <w:numPr>
          <w:ilvl w:val="0"/>
          <w:numId w:val="3"/>
        </w:numPr>
        <w:spacing w:after="120" w:line="240" w:lineRule="auto"/>
        <w:ind w:left="714" w:hanging="357"/>
        <w:contextualSpacing w:val="0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N2H2_1</w:t>
      </w:r>
      <w:r w:rsidR="00085B57">
        <w:rPr>
          <w:rFonts w:ascii="Arial" w:hAnsi="Arial" w:cs="Arial"/>
          <w:sz w:val="24"/>
          <w:szCs w:val="24"/>
          <w:lang w:val="en-GB"/>
        </w:rPr>
        <w:t xml:space="preserve"> </w:t>
      </w:r>
      <w:r>
        <w:rPr>
          <w:rFonts w:ascii="Arial" w:hAnsi="Arial" w:cs="Arial"/>
          <w:sz w:val="24"/>
          <w:szCs w:val="24"/>
          <w:lang w:val="en-GB"/>
        </w:rPr>
        <w:t>detects unknown incoming address and stops reading</w:t>
      </w:r>
    </w:p>
    <w:p w:rsidR="001231B9" w:rsidRDefault="001231B9" w:rsidP="001231B9">
      <w:pPr>
        <w:pStyle w:val="ListParagraph"/>
        <w:numPr>
          <w:ilvl w:val="0"/>
          <w:numId w:val="3"/>
        </w:numPr>
        <w:spacing w:after="120" w:line="240" w:lineRule="auto"/>
        <w:ind w:left="714" w:hanging="357"/>
        <w:contextualSpacing w:val="0"/>
        <w:rPr>
          <w:rFonts w:ascii="Arial" w:hAnsi="Arial" w:cs="Arial"/>
          <w:sz w:val="24"/>
          <w:szCs w:val="24"/>
          <w:lang w:val="en-GB"/>
        </w:rPr>
      </w:pPr>
      <w:r w:rsidRPr="00BF44BE">
        <w:rPr>
          <w:rFonts w:ascii="Arial" w:hAnsi="Arial" w:cs="Arial"/>
          <w:sz w:val="24"/>
          <w:szCs w:val="24"/>
          <w:lang w:val="en-GB"/>
        </w:rPr>
        <w:t>N2H2_1 sends an interrupt signal to Cpu1</w:t>
      </w:r>
    </w:p>
    <w:p w:rsidR="001231B9" w:rsidRPr="00BF44BE" w:rsidRDefault="001231B9" w:rsidP="001231B9">
      <w:pPr>
        <w:pStyle w:val="ListParagraph"/>
        <w:numPr>
          <w:ilvl w:val="0"/>
          <w:numId w:val="3"/>
        </w:numPr>
        <w:spacing w:after="120" w:line="240" w:lineRule="auto"/>
        <w:ind w:left="714" w:hanging="357"/>
        <w:contextualSpacing w:val="0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CPU1 reads interrupt type from IRQ_CHAN. This also clears the unknown address interrupt flag</w:t>
      </w:r>
    </w:p>
    <w:p w:rsidR="001231B9" w:rsidRDefault="001231B9" w:rsidP="00557B2A">
      <w:pPr>
        <w:pStyle w:val="ListParagraph"/>
        <w:numPr>
          <w:ilvl w:val="0"/>
          <w:numId w:val="3"/>
        </w:numPr>
        <w:spacing w:after="120" w:line="240" w:lineRule="auto"/>
        <w:ind w:left="714" w:hanging="357"/>
        <w:contextualSpacing w:val="0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CPU1 reads incoming address from ADDR_IN</w:t>
      </w:r>
    </w:p>
    <w:p w:rsidR="00557B2A" w:rsidRPr="00BF44BE" w:rsidRDefault="001231B9" w:rsidP="00557B2A">
      <w:pPr>
        <w:pStyle w:val="ListParagraph"/>
        <w:numPr>
          <w:ilvl w:val="0"/>
          <w:numId w:val="3"/>
        </w:numPr>
        <w:spacing w:after="120" w:line="240" w:lineRule="auto"/>
        <w:ind w:left="714" w:hanging="357"/>
        <w:contextualSpacing w:val="0"/>
        <w:rPr>
          <w:rFonts w:ascii="Arial" w:hAnsi="Arial" w:cs="Arial"/>
          <w:sz w:val="24"/>
          <w:szCs w:val="24"/>
          <w:lang w:val="en-GB"/>
        </w:rPr>
      </w:pPr>
      <w:r w:rsidRPr="00BF44BE">
        <w:rPr>
          <w:rFonts w:ascii="Arial" w:hAnsi="Arial" w:cs="Arial"/>
          <w:sz w:val="24"/>
          <w:szCs w:val="24"/>
          <w:lang w:val="en-GB"/>
        </w:rPr>
        <w:t xml:space="preserve">Cpu1 sets the N2H2_1 to receive TX_LENGTH amount of 32-bit words from N2H2_0, received data is set to be read from </w:t>
      </w:r>
      <w:proofErr w:type="spellStart"/>
      <w:r w:rsidRPr="00BF44BE">
        <w:rPr>
          <w:rFonts w:ascii="Arial" w:hAnsi="Arial" w:cs="Arial"/>
          <w:sz w:val="24"/>
          <w:szCs w:val="24"/>
          <w:lang w:val="en-GB"/>
        </w:rPr>
        <w:t>avalon</w:t>
      </w:r>
      <w:proofErr w:type="spellEnd"/>
      <w:r w:rsidRPr="00BF44BE">
        <w:rPr>
          <w:rFonts w:ascii="Arial" w:hAnsi="Arial" w:cs="Arial"/>
          <w:sz w:val="24"/>
          <w:szCs w:val="24"/>
          <w:lang w:val="en-GB"/>
        </w:rPr>
        <w:t xml:space="preserve"> address RX_ADDRESS (internal ram block)</w:t>
      </w:r>
      <w:r w:rsidR="00557B2A" w:rsidRPr="00BF44BE">
        <w:rPr>
          <w:rFonts w:ascii="Arial" w:hAnsi="Arial" w:cs="Arial"/>
          <w:sz w:val="24"/>
          <w:szCs w:val="24"/>
          <w:lang w:val="en-GB"/>
        </w:rPr>
        <w:t xml:space="preserve">N2H2_1 reads transmit data from </w:t>
      </w:r>
      <w:proofErr w:type="spellStart"/>
      <w:r w:rsidR="00557B2A" w:rsidRPr="00BF44BE">
        <w:rPr>
          <w:rFonts w:ascii="Arial" w:hAnsi="Arial" w:cs="Arial"/>
          <w:sz w:val="24"/>
          <w:szCs w:val="24"/>
          <w:lang w:val="en-GB"/>
        </w:rPr>
        <w:t>Hibi</w:t>
      </w:r>
      <w:proofErr w:type="spellEnd"/>
      <w:r w:rsidR="00557B2A" w:rsidRPr="00BF44BE">
        <w:rPr>
          <w:rFonts w:ascii="Arial" w:hAnsi="Arial" w:cs="Arial"/>
          <w:sz w:val="24"/>
          <w:szCs w:val="24"/>
          <w:lang w:val="en-GB"/>
        </w:rPr>
        <w:t xml:space="preserve"> </w:t>
      </w:r>
    </w:p>
    <w:p w:rsidR="00557B2A" w:rsidRPr="00BF44BE" w:rsidRDefault="00557B2A" w:rsidP="00557B2A">
      <w:pPr>
        <w:pStyle w:val="ListParagraph"/>
        <w:numPr>
          <w:ilvl w:val="0"/>
          <w:numId w:val="3"/>
        </w:numPr>
        <w:spacing w:after="120" w:line="240" w:lineRule="auto"/>
        <w:ind w:left="714" w:hanging="357"/>
        <w:contextualSpacing w:val="0"/>
        <w:rPr>
          <w:rFonts w:ascii="Arial" w:hAnsi="Arial" w:cs="Arial"/>
          <w:sz w:val="24"/>
          <w:szCs w:val="24"/>
          <w:lang w:val="en-GB"/>
        </w:rPr>
      </w:pPr>
      <w:r w:rsidRPr="00BF44BE">
        <w:rPr>
          <w:rFonts w:ascii="Arial" w:hAnsi="Arial" w:cs="Arial"/>
          <w:sz w:val="24"/>
          <w:szCs w:val="24"/>
          <w:lang w:val="en-GB"/>
        </w:rPr>
        <w:t>N2H2_1 writes transmit data to RX_ADDRESS</w:t>
      </w:r>
    </w:p>
    <w:p w:rsidR="00557B2A" w:rsidRPr="00BF44BE" w:rsidRDefault="00557B2A" w:rsidP="00557B2A">
      <w:pPr>
        <w:pStyle w:val="ListParagraph"/>
        <w:numPr>
          <w:ilvl w:val="0"/>
          <w:numId w:val="3"/>
        </w:numPr>
        <w:spacing w:after="120" w:line="240" w:lineRule="auto"/>
        <w:ind w:left="714" w:hanging="357"/>
        <w:contextualSpacing w:val="0"/>
        <w:rPr>
          <w:rFonts w:ascii="Arial" w:hAnsi="Arial" w:cs="Arial"/>
          <w:sz w:val="24"/>
          <w:szCs w:val="24"/>
          <w:lang w:val="en-GB"/>
        </w:rPr>
      </w:pPr>
      <w:r w:rsidRPr="00BF44BE">
        <w:rPr>
          <w:rFonts w:ascii="Arial" w:hAnsi="Arial" w:cs="Arial"/>
          <w:sz w:val="24"/>
          <w:szCs w:val="24"/>
          <w:lang w:val="en-GB"/>
        </w:rPr>
        <w:t>N2H2_1 sends an interrupt signal to Cpu1</w:t>
      </w:r>
    </w:p>
    <w:p w:rsidR="00557B2A" w:rsidRPr="00BF44BE" w:rsidRDefault="00557B2A" w:rsidP="00557B2A">
      <w:pPr>
        <w:pStyle w:val="ListParagraph"/>
        <w:numPr>
          <w:ilvl w:val="0"/>
          <w:numId w:val="3"/>
        </w:numPr>
        <w:spacing w:after="120" w:line="240" w:lineRule="auto"/>
        <w:ind w:left="714" w:hanging="357"/>
        <w:contextualSpacing w:val="0"/>
        <w:rPr>
          <w:rFonts w:ascii="Arial" w:hAnsi="Arial" w:cs="Arial"/>
          <w:sz w:val="24"/>
          <w:szCs w:val="24"/>
          <w:lang w:val="en-GB"/>
        </w:rPr>
      </w:pPr>
      <w:r w:rsidRPr="00BF44BE">
        <w:rPr>
          <w:rFonts w:ascii="Arial" w:hAnsi="Arial" w:cs="Arial"/>
          <w:sz w:val="24"/>
          <w:szCs w:val="24"/>
          <w:lang w:val="en-GB"/>
        </w:rPr>
        <w:t>Cpu1 clears the interrupt signal</w:t>
      </w:r>
    </w:p>
    <w:p w:rsidR="00557B2A" w:rsidRPr="00BF44BE" w:rsidRDefault="00557B2A" w:rsidP="00557B2A">
      <w:pPr>
        <w:pStyle w:val="ListParagraph"/>
        <w:numPr>
          <w:ilvl w:val="0"/>
          <w:numId w:val="3"/>
        </w:numPr>
        <w:spacing w:after="120" w:line="240" w:lineRule="auto"/>
        <w:ind w:left="714" w:hanging="357"/>
        <w:contextualSpacing w:val="0"/>
        <w:rPr>
          <w:rFonts w:ascii="Arial" w:hAnsi="Arial" w:cs="Arial"/>
          <w:sz w:val="24"/>
          <w:szCs w:val="24"/>
          <w:lang w:val="en-GB"/>
        </w:rPr>
      </w:pPr>
      <w:r w:rsidRPr="00BF44BE">
        <w:rPr>
          <w:rFonts w:ascii="Arial" w:hAnsi="Arial" w:cs="Arial"/>
          <w:sz w:val="24"/>
          <w:szCs w:val="24"/>
          <w:lang w:val="en-GB"/>
        </w:rPr>
        <w:t>Cpu1 starts reading transmit data from RX_ADDRESS</w:t>
      </w:r>
    </w:p>
    <w:p w:rsidR="00557B2A" w:rsidRPr="00557B2A" w:rsidRDefault="00557B2A" w:rsidP="001F6602">
      <w:pPr>
        <w:tabs>
          <w:tab w:val="left" w:pos="2400"/>
        </w:tabs>
        <w:rPr>
          <w:lang w:val="en-GB"/>
        </w:rPr>
      </w:pPr>
    </w:p>
    <w:sectPr w:rsidR="00557B2A" w:rsidRPr="00557B2A" w:rsidSect="00E16800">
      <w:headerReference w:type="default" r:id="rId10"/>
      <w:footerReference w:type="default" r:id="rId11"/>
      <w:pgSz w:w="16839" w:h="11907" w:orient="landscape" w:code="9"/>
      <w:pgMar w:top="1440" w:right="1440" w:bottom="1440" w:left="1440" w:header="284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A36B7" w:rsidRDefault="00CA36B7" w:rsidP="00653A7D">
      <w:pPr>
        <w:spacing w:after="0" w:line="240" w:lineRule="auto"/>
      </w:pPr>
      <w:r>
        <w:separator/>
      </w:r>
    </w:p>
  </w:endnote>
  <w:endnote w:type="continuationSeparator" w:id="0">
    <w:p w:rsidR="00CA36B7" w:rsidRDefault="00CA36B7" w:rsidP="00653A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Monotype Sort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15246" w:type="dxa"/>
      <w:tblInd w:w="-60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5082"/>
      <w:gridCol w:w="5082"/>
      <w:gridCol w:w="5082"/>
    </w:tblGrid>
    <w:tr w:rsidR="00B05B10" w:rsidTr="00795FE5">
      <w:trPr>
        <w:trHeight w:val="294"/>
      </w:trPr>
      <w:tc>
        <w:tcPr>
          <w:tcW w:w="5082" w:type="dxa"/>
        </w:tcPr>
        <w:p w:rsidR="00B05B10" w:rsidRDefault="005D725A" w:rsidP="00653A7D">
          <w:pPr>
            <w:pStyle w:val="Footer"/>
            <w:ind w:left="-108"/>
          </w:pPr>
          <w:r>
            <w:rPr>
              <w:noProof/>
            </w:rPr>
            <w:pict>
              <v:rect id="_x0000_s2049" style="position:absolute;left:0;text-align:left;margin-left:-6.7pt;margin-top:-12.4pt;width:762.5pt;height:5.65pt;z-index:251658240" fillcolor="#dbe5f1 [660]" stroked="f"/>
            </w:pict>
          </w:r>
          <w:r w:rsidRPr="00653A7D">
            <w:rPr>
              <w:rFonts w:ascii="Arial" w:hAnsi="Arial" w:cs="Arial"/>
            </w:rPr>
            <w:fldChar w:fldCharType="begin"/>
          </w:r>
          <w:r w:rsidR="00B05B10" w:rsidRPr="00653A7D">
            <w:rPr>
              <w:rFonts w:ascii="Arial" w:hAnsi="Arial" w:cs="Arial"/>
            </w:rPr>
            <w:instrText xml:space="preserve"> PAGE   \* MERGEFORMAT </w:instrText>
          </w:r>
          <w:r w:rsidRPr="00653A7D">
            <w:rPr>
              <w:rFonts w:ascii="Arial" w:hAnsi="Arial" w:cs="Arial"/>
            </w:rPr>
            <w:fldChar w:fldCharType="separate"/>
          </w:r>
          <w:r w:rsidR="0064260A">
            <w:rPr>
              <w:rFonts w:ascii="Arial" w:hAnsi="Arial" w:cs="Arial"/>
              <w:noProof/>
            </w:rPr>
            <w:t>7</w:t>
          </w:r>
          <w:r w:rsidRPr="00653A7D">
            <w:rPr>
              <w:rFonts w:ascii="Arial" w:hAnsi="Arial" w:cs="Arial"/>
            </w:rPr>
            <w:fldChar w:fldCharType="end"/>
          </w:r>
          <w:r w:rsidR="00B05B10">
            <w:rPr>
              <w:rFonts w:ascii="Arial" w:hAnsi="Arial" w:cs="Arial"/>
            </w:rPr>
            <w:t xml:space="preserve"> of 8</w:t>
          </w:r>
        </w:p>
      </w:tc>
      <w:tc>
        <w:tcPr>
          <w:tcW w:w="5082" w:type="dxa"/>
        </w:tcPr>
        <w:p w:rsidR="00B05B10" w:rsidRDefault="00B05B10" w:rsidP="00E16800">
          <w:pPr>
            <w:pStyle w:val="Footer"/>
            <w:jc w:val="center"/>
          </w:pPr>
        </w:p>
      </w:tc>
      <w:tc>
        <w:tcPr>
          <w:tcW w:w="5082" w:type="dxa"/>
        </w:tcPr>
        <w:p w:rsidR="00B05B10" w:rsidRPr="00653A7D" w:rsidRDefault="005D725A" w:rsidP="00653A7D">
          <w:pPr>
            <w:pStyle w:val="Footer"/>
            <w:jc w:val="right"/>
            <w:rPr>
              <w:rFonts w:ascii="Arial" w:hAnsi="Arial" w:cs="Arial"/>
            </w:rPr>
          </w:pPr>
          <w:r w:rsidRPr="005D725A">
            <w:pict>
              <v:group id="_x0000_s2122" editas="canvas" style="width:221.8pt;height:32.85pt;mso-position-horizontal-relative:char;mso-position-vertical-relative:line" coordorigin=",2" coordsize="4254,630">
                <o:lock v:ext="edit" aspectratio="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2123" type="#_x0000_t75" style="position:absolute;top:2;width:4254;height:630" o:preferrelative="f">
                  <v:fill o:detectmouseclick="t"/>
                  <v:path o:extrusionok="t" o:connecttype="none"/>
                  <o:lock v:ext="edit" text="t"/>
                </v:shape>
                <v:shape id="_x0000_s2124" style="position:absolute;left:788;top:255;width:78;height:117" coordsize="78,117" path="m28,117r23,l51,13r27,l78,,,,,13r28,l28,117xe" fillcolor="black" strokeweight="0">
                  <v:path arrowok="t"/>
                </v:shape>
                <v:shape id="_x0000_s2125" style="position:absolute;left:882;top:255;width:104;height:117" coordsize="104,117" path="m,117r19,l31,84r40,l81,117r23,l63,,41,,,117xm50,19r1,l67,71r-32,l50,19xe" fillcolor="black" strokeweight="0">
                  <v:path arrowok="t"/>
                  <o:lock v:ext="edit" verticies="t"/>
                </v:shape>
                <v:shape id="_x0000_s2126" style="position:absolute;left:1017;top:255;width:124;height:117" coordsize="124,117" path="m,117r17,l17,19r35,98l68,117,103,17r,100l124,117,124,,96,,62,95,27,,,,,117xe" fillcolor="black" strokeweight="0">
                  <v:path arrowok="t"/>
                </v:shape>
                <v:shape id="_x0000_s2127" style="position:absolute;left:1183;top:255;width:75;height:117" coordsize="75,117" path="m,117r24,l24,66r15,l49,64r9,-4l68,54r5,-9l75,32,73,18,66,9,57,4,44,1,29,,,,,117xm24,12r5,l39,13r8,2l52,22r1,10l52,42r-4,6l43,51r-6,3l24,54r,-42xe" fillcolor="black" strokeweight="0">
                  <v:path arrowok="t"/>
                  <o:lock v:ext="edit" verticies="t"/>
                </v:shape>
                <v:shape id="_x0000_s2128" style="position:absolute;left:1290;top:255;width:70;height:117" coordsize="70,117" path="m,117r70,l70,103r-48,l22,62r44,l66,49r-44,l22,13r47,l69,,,,,117xe" fillcolor="black" strokeweight="0">
                  <v:path arrowok="t"/>
                </v:shape>
                <v:shape id="_x0000_s2129" style="position:absolute;left:1397;top:255;width:82;height:117" coordsize="82,117" path="m,117r22,l22,66r8,l40,67r7,5l52,81r3,14l58,117r24,l75,86,73,76,69,68,62,62,52,58r8,-3l68,50r6,-8l77,31,75,19,70,10,61,5,52,2,40,,,,,117xm22,12r13,l43,13r5,4l53,23r2,9l52,42r-5,7l38,51,28,53r-6,l22,12xe" fillcolor="black" strokeweight="0">
                  <v:path arrowok="t"/>
                  <o:lock v:ext="edit" verticies="t"/>
                </v:shape>
                <v:shape id="_x0000_s2130" style="position:absolute;left:1513;top:255;width:70;height:117" coordsize="70,117" path="m,117r70,l70,103r-48,l22,62r44,l66,49r-44,l22,13r47,l69,,,,,117xe" fillcolor="black" strokeweight="0">
                  <v:path arrowok="t"/>
                </v:shape>
                <v:shape id="_x0000_s2131" style="position:absolute;left:1688;top:255;width:85;height:118" coordsize="85,118" path="m85,l63,r,87l58,103r-7,4l42,108,32,105,27,99,24,90,23,77,23,,,,,87r2,9l7,105r8,7l25,117r17,1l59,117r11,-5l78,105r4,-9l85,87r,-10l85,xe" fillcolor="black" strokeweight="0">
                  <v:path arrowok="t"/>
                </v:shape>
                <v:shape id="_x0000_s2132" style="position:absolute;left:1815;top:255;width:88;height:117" coordsize="88,117" path="m,117r18,l18,26r48,91l88,117,88,,70,r,86l25,,,,,117xe" fillcolor="black" strokeweight="0">
                  <v:path arrowok="t"/>
                </v:shape>
                <v:rect id="_x0000_s2133" style="position:absolute;left:1947;top:255;width:22;height:117" fillcolor="black" strokeweight="0"/>
                <v:shape id="_x0000_s2134" style="position:absolute;left:1997;top:255;width:104;height:117" coordsize="104,117" path="m40,117r23,l104,,84,,54,90r-1,l23,,,,40,117xe" fillcolor="black" strokeweight="0">
                  <v:path arrowok="t"/>
                </v:shape>
                <v:shape id="_x0000_s2135" style="position:absolute;left:2128;top:255;width:71;height:117" coordsize="71,117" path="m,117r71,l71,103r-47,l24,62r43,l67,49r-43,l24,13r46,l70,,,,,117xe" fillcolor="black" strokeweight="0">
                  <v:path arrowok="t"/>
                </v:shape>
                <v:shape id="_x0000_s2136" style="position:absolute;left:2235;top:255;width:82;height:117" coordsize="82,117" path="m,117r22,l22,66r8,l40,67r8,5l52,81r3,14l60,117r22,l75,86,73,76,70,68,62,62,52,58r8,-3l69,50r5,-8l76,31,75,19,70,10,62,5,52,2,40,,,,,117xm22,12r13,l43,13r6,4l53,23r2,9l52,42r-5,7l38,51,28,53r-6,l22,12xe" fillcolor="black" strokeweight="0">
                  <v:path arrowok="t"/>
                  <o:lock v:ext="edit" verticies="t"/>
                </v:shape>
                <v:shape id="_x0000_s2137" style="position:absolute;left:2345;top:252;width:79;height:121" coordsize="79,121" path="m70,4l62,3,53,2,40,,23,3,10,8,3,18,,31,3,44r6,9l18,61r10,6l37,72r9,7l53,85r2,9l55,98r-2,4l48,107r-4,l41,108r-4,l18,105,3,96r,20l9,117r12,3l34,121r14,-1l61,116r9,-6l76,99,79,87,76,75,70,65,61,58,50,52,39,45,30,40,23,34,21,26r1,-4l23,20r4,-3l32,15r5,l50,16r20,6l70,4xe" fillcolor="black" strokeweight="0">
                  <v:path arrowok="t"/>
                </v:shape>
                <v:rect id="_x0000_s2138" style="position:absolute;left:2458;top:255;width:22;height:117" fillcolor="black" strokeweight="0"/>
                <v:shape id="_x0000_s2139" style="position:absolute;left:2511;top:255;width:79;height:117" coordsize="79,117" path="m29,117r23,l52,13r27,l79,,,,,13r29,l29,117xe" fillcolor="black" strokeweight="0">
                  <v:path arrowok="t"/>
                </v:shape>
                <v:shape id="_x0000_s2140" style="position:absolute;left:2605;top:255;width:98;height:117" coordsize="98,117" path="m38,117r22,l60,62,98,,76,,52,42,26,,,,38,62r,55xe" fillcolor="black" strokeweight="0">
                  <v:path arrowok="t"/>
                </v:shape>
                <v:shape id="_x0000_s2141" style="position:absolute;left:2796;top:252;width:98;height:121" coordsize="98,121" path="m49,121r18,-2l81,111,90,98,97,81,98,61,97,44,93,30,87,17,76,8,65,3,49,,34,3,21,8r-9,9l5,30,2,44,,61,2,78,5,93r7,12l21,114r13,5l49,121xm23,61l25,44,27,31,31,21r8,-6l49,12r9,3l66,21r4,10l72,44r2,17l72,78,70,92r-4,10l58,108r-9,3l39,108r-8,-6l27,92,25,78,23,61xe" fillcolor="black" strokeweight="0">
                  <v:path arrowok="t"/>
                  <o:lock v:ext="edit" verticies="t"/>
                </v:shape>
                <v:shape id="_x0000_s2142" style="position:absolute;left:2932;top:255;width:67;height:117" coordsize="67,117" path="m,117r23,l23,62r41,l64,49r-41,l23,13r44,l67,,,,,117xe" fillcolor="black" strokeweight="0">
                  <v:path arrowok="t"/>
                </v:shape>
                <v:shape id="_x0000_s2143" style="position:absolute;left:3089;top:255;width:79;height:117" coordsize="79,117" path="m28,117r22,l50,13r29,l79,,,,,13r28,l28,117xe" fillcolor="black" strokeweight="0">
                  <v:path arrowok="t"/>
                </v:shape>
                <v:shape id="_x0000_s2144" style="position:absolute;left:3198;top:255;width:71;height:117" coordsize="71,117" path="m,117r71,l71,103r-47,l24,62r43,l67,49r-43,l24,13r46,l70,,,,,117xe" fillcolor="black" strokeweight="0">
                  <v:path arrowok="t"/>
                </v:shape>
                <v:shape id="_x0000_s2145" style="position:absolute;left:3300;top:252;width:91;height:121" coordsize="91,121" path="m85,97r-6,4l70,105r-14,2l44,105,36,99,30,90,27,81,26,71,25,62r,-15l26,38,29,27r4,-7l39,15r9,-3l57,15r5,5l65,27r,8l91,35,88,21,80,9,67,3,49,,33,3,21,9r-9,9l5,30,2,44,,60,2,75,5,90r7,12l22,112r13,7l52,121r19,-2l85,115r,-18xe" fillcolor="black" strokeweight="0">
                  <v:path arrowok="t"/>
                </v:shape>
                <v:shape id="_x0000_s2146" style="position:absolute;left:3421;top:255;width:87;height:117" coordsize="87,117" path="m,117r24,l24,62r40,l64,117r23,l87,,64,r,49l24,49,24,,,,,117xe" fillcolor="black" strokeweight="0">
                  <v:path arrowok="t"/>
                </v:shape>
                <v:shape id="_x0000_s2147" style="position:absolute;left:3550;top:255;width:89;height:117" coordsize="89,117" path="m,117r20,l20,26r47,91l89,117,89,,71,r,86l25,,,,,117xe" fillcolor="black" strokeweight="0">
                  <v:path arrowok="t"/>
                </v:shape>
                <v:shape id="_x0000_s2148" style="position:absolute;left:3678;top:252;width:98;height:121" coordsize="98,121" path="m49,121r15,-2l77,114r9,-9l93,93,97,78,98,61,97,44,93,30,86,17,77,8,64,3,49,,34,3,21,8r-9,9l5,30,1,44,,61,1,78,5,93r7,12l21,114r13,5l49,121xm23,61l25,44,27,31,32,21r8,-6l49,12r10,3l67,21r4,10l74,44r1,17l74,78,71,92r-4,10l59,108r-10,3l40,108r-8,-6l27,92,25,78,23,61xe" fillcolor="black" strokeweight="0">
                  <v:path arrowok="t"/>
                  <o:lock v:ext="edit" verticies="t"/>
                </v:shape>
                <v:shape id="_x0000_s2149" style="position:absolute;left:3815;top:255;width:67;height:117" coordsize="67,117" path="m,117r67,l67,103r-45,l22,,,,,117xe" fillcolor="black" strokeweight="0">
                  <v:path arrowok="t"/>
                </v:shape>
                <v:shape id="_x0000_s2150" style="position:absolute;left:3908;top:252;width:97;height:121" coordsize="97,121" path="m48,121r16,-2l77,114r9,-9l92,93,96,78,97,61,96,44,92,30,86,17,77,8,64,3,48,,33,3,20,8r-9,9l5,30,1,44,,61,1,78,5,93r6,12l20,114r13,5l48,121xm23,61l24,44,27,31,32,21r7,-6l48,12r10,3l65,21r5,10l73,44r1,17l73,78,70,92r-5,10l58,108r-10,3l39,108r-7,-6l27,92,24,78,23,61xe" fillcolor="black" strokeweight="0">
                  <v:path arrowok="t"/>
                  <o:lock v:ext="edit" verticies="t"/>
                </v:shape>
                <v:shape id="_x0000_s2151" style="position:absolute;left:4039;top:252;width:90;height:121" coordsize="90,121" path="m90,51r-42,l48,65r20,l68,106r-1,1l63,110r-4,1l54,111,41,108r-9,-7l27,89,24,75,23,58r,-9l26,29r5,-8l37,15,48,12r7,1l61,17r2,5l64,29r2,5l90,34,88,21,83,12,73,5,62,2,48,,32,3,19,8r-9,9l4,30,1,44,,61,1,78,5,92r8,11l22,114r14,5l53,121r14,-1l80,116r10,-5l90,51xe" fillcolor="black" strokeweight="0">
                  <v:path arrowok="t"/>
                </v:shape>
                <v:shape id="_x0000_s2152" style="position:absolute;left:4154;top:255;width:98;height:117" coordsize="98,117" path="m37,117r22,l59,62,98,,76,,51,42,26,,,,37,62r,55xe" fillcolor="black" strokeweight="0">
                  <v:path arrowok="t"/>
                </v:shape>
                <v:shape id="_x0000_s2153" style="position:absolute;left:1;top:4;width:631;height:627" coordsize="631,627" path="m292,147r-30,7l235,166r-26,15l189,202r-17,23l159,252r314,l461,225,442,202,422,181,399,166,372,154r-30,-7l342,r35,4l383,76r22,6l426,91,477,42r30,20l481,129r19,19l517,169r69,-19l602,181r-54,47l556,253r5,26l631,296r,35l561,347r-5,26l548,399r54,46l586,476,517,458r-17,21l481,498r26,66l477,584,426,535r-21,9l383,551r-6,72l342,627r,-147l372,472r27,-13l423,443r22,-21l462,398r13,-27l156,371r13,27l186,422r22,21l234,461r27,11l292,480r,147l254,623r-6,-72l227,544r-20,-9l154,584,125,564r25,-66l132,479,115,458,45,476,29,445,83,399,75,373,70,347,,331,,296,70,279r5,-26l83,228,29,181,45,150r70,19l132,148r18,-19l125,62,154,42r53,49l227,82r21,-6l254,4,292,r,147xe" fillcolor="black" strokeweight="0">
                  <v:path arrowok="t"/>
                </v:shape>
                <w10:wrap type="none"/>
                <w10:anchorlock/>
              </v:group>
            </w:pict>
          </w:r>
        </w:p>
      </w:tc>
    </w:tr>
  </w:tbl>
  <w:p w:rsidR="00B05B10" w:rsidRDefault="00B05B1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A36B7" w:rsidRDefault="00CA36B7" w:rsidP="00653A7D">
      <w:pPr>
        <w:spacing w:after="0" w:line="240" w:lineRule="auto"/>
      </w:pPr>
      <w:r>
        <w:separator/>
      </w:r>
    </w:p>
  </w:footnote>
  <w:footnote w:type="continuationSeparator" w:id="0">
    <w:p w:rsidR="00CA36B7" w:rsidRDefault="00CA36B7" w:rsidP="00653A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5B10" w:rsidRDefault="00B05B10" w:rsidP="00795FE5">
    <w:pPr>
      <w:pStyle w:val="Header"/>
      <w:ind w:left="-709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B53AFE"/>
    <w:multiLevelType w:val="hybridMultilevel"/>
    <w:tmpl w:val="ADA4D9A0"/>
    <w:lvl w:ilvl="0" w:tplc="72F47B1C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4DCACBB4" w:tentative="1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7714AC16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7666C86C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6B262D74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3886F6C2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35D6CF26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80F24D4A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9D6A6F3E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1">
    <w:nsid w:val="5641469E"/>
    <w:multiLevelType w:val="hybridMultilevel"/>
    <w:tmpl w:val="D8F840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EAE4B49"/>
    <w:multiLevelType w:val="hybridMultilevel"/>
    <w:tmpl w:val="D8F840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16386" style="v-text-anchor:middle" fillcolor="white">
      <v:fill color="whit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BE5BD8"/>
    <w:rsid w:val="00044EB4"/>
    <w:rsid w:val="0007681F"/>
    <w:rsid w:val="00085B57"/>
    <w:rsid w:val="000D3F75"/>
    <w:rsid w:val="00102BC6"/>
    <w:rsid w:val="001231B9"/>
    <w:rsid w:val="001536C0"/>
    <w:rsid w:val="00170EA2"/>
    <w:rsid w:val="0018347A"/>
    <w:rsid w:val="001D4C48"/>
    <w:rsid w:val="001F6602"/>
    <w:rsid w:val="002262FA"/>
    <w:rsid w:val="00241CD4"/>
    <w:rsid w:val="002A6322"/>
    <w:rsid w:val="002D3AEF"/>
    <w:rsid w:val="002F5C21"/>
    <w:rsid w:val="00382B05"/>
    <w:rsid w:val="003B5883"/>
    <w:rsid w:val="003F27F0"/>
    <w:rsid w:val="003F4BEF"/>
    <w:rsid w:val="003F4EB6"/>
    <w:rsid w:val="00416565"/>
    <w:rsid w:val="00456531"/>
    <w:rsid w:val="004760AB"/>
    <w:rsid w:val="004B084F"/>
    <w:rsid w:val="004B50BC"/>
    <w:rsid w:val="004B6E84"/>
    <w:rsid w:val="004C6AD2"/>
    <w:rsid w:val="004E1EA7"/>
    <w:rsid w:val="004F1F6A"/>
    <w:rsid w:val="0050480F"/>
    <w:rsid w:val="005441DA"/>
    <w:rsid w:val="00557B2A"/>
    <w:rsid w:val="005C302C"/>
    <w:rsid w:val="005D725A"/>
    <w:rsid w:val="00600CBF"/>
    <w:rsid w:val="00625C3F"/>
    <w:rsid w:val="0064260A"/>
    <w:rsid w:val="00653A7D"/>
    <w:rsid w:val="00773983"/>
    <w:rsid w:val="00776B89"/>
    <w:rsid w:val="00795FE5"/>
    <w:rsid w:val="007E41EF"/>
    <w:rsid w:val="00824354"/>
    <w:rsid w:val="00896BB4"/>
    <w:rsid w:val="008A5FB6"/>
    <w:rsid w:val="008D32BC"/>
    <w:rsid w:val="009003AA"/>
    <w:rsid w:val="00916EFC"/>
    <w:rsid w:val="00936393"/>
    <w:rsid w:val="00955F8E"/>
    <w:rsid w:val="00967E45"/>
    <w:rsid w:val="00977CFC"/>
    <w:rsid w:val="009864E5"/>
    <w:rsid w:val="009C7385"/>
    <w:rsid w:val="009E0087"/>
    <w:rsid w:val="00A515D2"/>
    <w:rsid w:val="00A70F29"/>
    <w:rsid w:val="00AC6791"/>
    <w:rsid w:val="00B05B10"/>
    <w:rsid w:val="00BD7D73"/>
    <w:rsid w:val="00BE5BD8"/>
    <w:rsid w:val="00C42549"/>
    <w:rsid w:val="00CA36B7"/>
    <w:rsid w:val="00D02C63"/>
    <w:rsid w:val="00D101EF"/>
    <w:rsid w:val="00D63D21"/>
    <w:rsid w:val="00D8499E"/>
    <w:rsid w:val="00DB10C6"/>
    <w:rsid w:val="00DC6224"/>
    <w:rsid w:val="00DD2E7F"/>
    <w:rsid w:val="00E0071B"/>
    <w:rsid w:val="00E16800"/>
    <w:rsid w:val="00F318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 style="v-text-anchor:middle" fillcolor="white">
      <v:fill color="white"/>
    </o:shapedefaults>
    <o:shapelayout v:ext="edit">
      <o:idmap v:ext="edit" data="1"/>
      <o:regrouptable v:ext="edit">
        <o:entry new="1" old="0"/>
        <o:entry new="2" old="0"/>
        <o:entry new="3" old="0"/>
        <o:entry new="4" old="0"/>
        <o:entry new="5" old="0"/>
        <o:entry new="6" old="0"/>
        <o:entry new="7" old="0"/>
        <o:entry new="8" old="0"/>
        <o:entry new="9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89"/>
  </w:style>
  <w:style w:type="paragraph" w:styleId="Heading1">
    <w:name w:val="heading 1"/>
    <w:basedOn w:val="Normal"/>
    <w:next w:val="Normal"/>
    <w:link w:val="Heading1Char"/>
    <w:uiPriority w:val="9"/>
    <w:qFormat/>
    <w:rsid w:val="00BE5BD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5BD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table" w:customStyle="1" w:styleId="Style1">
    <w:name w:val="Style1"/>
    <w:basedOn w:val="TableNormal"/>
    <w:uiPriority w:val="99"/>
    <w:qFormat/>
    <w:rsid w:val="00BE5BD8"/>
    <w:pPr>
      <w:spacing w:after="0" w:line="240" w:lineRule="auto"/>
    </w:pPr>
    <w:rPr>
      <w:rFonts w:ascii="Arial" w:eastAsiaTheme="minorEastAsia" w:hAnsi="Arial"/>
      <w:lang w:bidi="en-US"/>
    </w:rPr>
    <w:tblPr>
      <w:tblStyleRowBandSize w:val="1"/>
      <w:tblStyleColBandSize w:val="1"/>
      <w:tblInd w:w="0" w:type="dxa"/>
      <w:tblBorders>
        <w:top w:val="single" w:sz="12" w:space="0" w:color="FFFFFF" w:themeColor="background1"/>
        <w:left w:val="single" w:sz="12" w:space="0" w:color="FFFFFF" w:themeColor="background1"/>
        <w:bottom w:val="single" w:sz="12" w:space="0" w:color="FFFFFF" w:themeColor="background1"/>
        <w:right w:val="single" w:sz="12" w:space="0" w:color="FFFFFF" w:themeColor="background1"/>
        <w:insideH w:val="single" w:sz="12" w:space="0" w:color="FFFFFF" w:themeColor="background1"/>
        <w:insideV w:val="single" w:sz="12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rFonts w:ascii="Arial" w:hAnsi="Arial"/>
        <w:b/>
        <w:bCs/>
        <w:color w:val="FFFFFF" w:themeColor="background1"/>
        <w:sz w:val="20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D0D8E8"/>
      </w:tcPr>
    </w:tblStylePr>
    <w:tblStylePr w:type="band2Horz">
      <w:tblPr/>
      <w:tcPr>
        <w:shd w:val="clear" w:color="auto" w:fill="E9EDF4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BE5BD8"/>
    <w:pPr>
      <w:spacing w:line="240" w:lineRule="auto"/>
    </w:pPr>
    <w:rPr>
      <w:rFonts w:eastAsiaTheme="minorEastAsia"/>
      <w:b/>
      <w:bCs/>
      <w:color w:val="4F81BD" w:themeColor="accent1"/>
      <w:sz w:val="18"/>
      <w:szCs w:val="18"/>
      <w:lang w:bidi="en-US"/>
    </w:rPr>
  </w:style>
  <w:style w:type="table" w:styleId="MediumGrid1-Accent1">
    <w:name w:val="Medium Grid 1 Accent 1"/>
    <w:basedOn w:val="TableNormal"/>
    <w:uiPriority w:val="67"/>
    <w:rsid w:val="00BE5BD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styleId="Header">
    <w:name w:val="header"/>
    <w:basedOn w:val="Normal"/>
    <w:link w:val="HeaderChar"/>
    <w:uiPriority w:val="99"/>
    <w:semiHidden/>
    <w:unhideWhenUsed/>
    <w:rsid w:val="00653A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53A7D"/>
  </w:style>
  <w:style w:type="paragraph" w:styleId="Footer">
    <w:name w:val="footer"/>
    <w:basedOn w:val="Normal"/>
    <w:link w:val="FooterChar"/>
    <w:uiPriority w:val="99"/>
    <w:unhideWhenUsed/>
    <w:rsid w:val="00653A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3A7D"/>
  </w:style>
  <w:style w:type="table" w:styleId="TableGrid">
    <w:name w:val="Table Grid"/>
    <w:basedOn w:val="TableNormal"/>
    <w:uiPriority w:val="59"/>
    <w:rsid w:val="00653A7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F5C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5C21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02C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02C6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262F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882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11702">
          <w:marLeft w:val="44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92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8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1E17CC-074E-42AD-A821-91400A9979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1629</TotalTime>
  <Pages>10</Pages>
  <Words>751</Words>
  <Characters>4286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Tampere University of Technology</Company>
  <LinksUpToDate>false</LinksUpToDate>
  <CharactersWithSpaces>5027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arvio</dc:creator>
  <cp:keywords/>
  <dc:description/>
  <cp:lastModifiedBy>Lasse Lehtonen</cp:lastModifiedBy>
  <cp:revision>34</cp:revision>
  <cp:lastPrinted>2009-11-19T14:05:00Z</cp:lastPrinted>
  <dcterms:created xsi:type="dcterms:W3CDTF">2009-11-18T14:47:00Z</dcterms:created>
  <dcterms:modified xsi:type="dcterms:W3CDTF">2011-05-02T07:06:00Z</dcterms:modified>
</cp:coreProperties>
</file>